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B4ED" w14:textId="77777777" w:rsidR="00322CA0" w:rsidRPr="00CE4174" w:rsidRDefault="00322CA0">
      <w:pPr>
        <w:spacing w:line="360" w:lineRule="auto"/>
        <w:jc w:val="center"/>
        <w:rPr>
          <w:rFonts w:ascii="Arial" w:eastAsiaTheme="minorEastAsia" w:hAnsi="Arial" w:cs="Arial"/>
          <w:b/>
          <w:sz w:val="36"/>
          <w:szCs w:val="28"/>
        </w:rPr>
      </w:pPr>
    </w:p>
    <w:p w14:paraId="5B72C528" w14:textId="77777777" w:rsidR="00322CA0" w:rsidRPr="00CE4174" w:rsidRDefault="00322CA0">
      <w:pPr>
        <w:spacing w:line="360" w:lineRule="auto"/>
        <w:jc w:val="center"/>
        <w:rPr>
          <w:rFonts w:ascii="Arial" w:eastAsiaTheme="minorEastAsia" w:hAnsi="Arial" w:cs="Arial"/>
          <w:b/>
          <w:sz w:val="36"/>
          <w:szCs w:val="28"/>
        </w:rPr>
      </w:pPr>
    </w:p>
    <w:p w14:paraId="5D02804C" w14:textId="77777777" w:rsidR="00322CA0" w:rsidRPr="00CE4174" w:rsidRDefault="00322CA0">
      <w:pPr>
        <w:spacing w:line="360" w:lineRule="auto"/>
        <w:jc w:val="center"/>
        <w:rPr>
          <w:rFonts w:ascii="Arial" w:eastAsiaTheme="minorEastAsia" w:hAnsi="Arial" w:cs="Arial"/>
          <w:b/>
          <w:sz w:val="36"/>
          <w:szCs w:val="28"/>
        </w:rPr>
      </w:pPr>
    </w:p>
    <w:p w14:paraId="4400CB9C" w14:textId="77777777" w:rsidR="00322CA0" w:rsidRPr="00CE4174" w:rsidRDefault="00322CA0">
      <w:pPr>
        <w:spacing w:line="360" w:lineRule="auto"/>
        <w:jc w:val="center"/>
        <w:rPr>
          <w:rFonts w:ascii="Arial" w:eastAsiaTheme="minorEastAsia" w:hAnsi="Arial" w:cs="Arial"/>
          <w:b/>
          <w:sz w:val="36"/>
          <w:szCs w:val="28"/>
        </w:rPr>
      </w:pPr>
    </w:p>
    <w:p w14:paraId="6D8FFE01" w14:textId="77777777" w:rsidR="00322CA0" w:rsidRPr="00CE4174" w:rsidRDefault="00322CA0">
      <w:pPr>
        <w:spacing w:line="360" w:lineRule="auto"/>
        <w:jc w:val="center"/>
        <w:rPr>
          <w:rFonts w:ascii="Arial" w:eastAsiaTheme="minorEastAsia" w:hAnsi="Arial" w:cs="Arial"/>
          <w:b/>
          <w:sz w:val="36"/>
          <w:szCs w:val="28"/>
        </w:rPr>
      </w:pPr>
    </w:p>
    <w:p w14:paraId="48106081" w14:textId="77777777" w:rsidR="00322CA0" w:rsidRPr="00CE4174" w:rsidRDefault="00322CA0">
      <w:pPr>
        <w:spacing w:line="360" w:lineRule="auto"/>
        <w:jc w:val="center"/>
        <w:rPr>
          <w:rFonts w:ascii="Arial" w:eastAsiaTheme="minorEastAsia" w:hAnsi="Arial" w:cs="Arial"/>
          <w:b/>
          <w:sz w:val="36"/>
          <w:szCs w:val="28"/>
        </w:rPr>
      </w:pPr>
    </w:p>
    <w:p w14:paraId="3752FD52" w14:textId="77777777" w:rsidR="00322CA0" w:rsidRPr="00CE4174" w:rsidRDefault="00322CA0">
      <w:pPr>
        <w:spacing w:line="360" w:lineRule="auto"/>
        <w:jc w:val="center"/>
        <w:rPr>
          <w:rFonts w:ascii="Arial" w:eastAsiaTheme="minorEastAsia" w:hAnsi="Arial" w:cs="Arial"/>
          <w:b/>
          <w:sz w:val="36"/>
          <w:szCs w:val="28"/>
        </w:rPr>
      </w:pPr>
    </w:p>
    <w:p w14:paraId="05CCFF12" w14:textId="77777777" w:rsidR="00322CA0" w:rsidRPr="00CE4174" w:rsidRDefault="00322CA0">
      <w:pPr>
        <w:spacing w:line="360" w:lineRule="auto"/>
        <w:jc w:val="center"/>
        <w:rPr>
          <w:rFonts w:ascii="Arial" w:eastAsiaTheme="minorEastAsia" w:hAnsi="Arial" w:cs="Arial"/>
          <w:b/>
          <w:sz w:val="36"/>
          <w:szCs w:val="28"/>
        </w:rPr>
      </w:pPr>
    </w:p>
    <w:p w14:paraId="24620592" w14:textId="77777777" w:rsidR="00322CA0" w:rsidRPr="00CE4174" w:rsidRDefault="00825BE3">
      <w:pPr>
        <w:spacing w:line="360" w:lineRule="auto"/>
        <w:jc w:val="center"/>
        <w:rPr>
          <w:rFonts w:ascii="Arial" w:eastAsiaTheme="minorEastAsia" w:hAnsi="Arial" w:cs="Arial"/>
          <w:b/>
          <w:sz w:val="36"/>
          <w:szCs w:val="28"/>
        </w:rPr>
      </w:pPr>
      <w:r w:rsidRPr="00CE4174">
        <w:rPr>
          <w:rFonts w:ascii="Arial" w:eastAsiaTheme="minorEastAsia" w:hAnsi="Arial" w:cs="Arial"/>
          <w:b/>
          <w:sz w:val="36"/>
          <w:szCs w:val="28"/>
        </w:rPr>
        <w:t>五矿信托</w:t>
      </w:r>
      <w:r w:rsidRPr="00CE4174">
        <w:rPr>
          <w:rFonts w:ascii="Arial" w:eastAsiaTheme="minorEastAsia" w:hAnsi="Arial" w:cs="Arial"/>
          <w:b/>
          <w:sz w:val="36"/>
          <w:szCs w:val="28"/>
        </w:rPr>
        <w:t>—</w:t>
      </w:r>
      <w:r w:rsidRPr="00CE4174">
        <w:rPr>
          <w:rFonts w:ascii="Arial" w:eastAsiaTheme="minorEastAsia" w:hAnsi="Arial" w:cs="Arial"/>
          <w:b/>
          <w:sz w:val="36"/>
          <w:szCs w:val="28"/>
        </w:rPr>
        <w:t>恒信共筑</w:t>
      </w:r>
      <w:r w:rsidRPr="00CE4174">
        <w:rPr>
          <w:rFonts w:ascii="Arial" w:eastAsiaTheme="minorEastAsia" w:hAnsi="Arial" w:cs="Arial"/>
          <w:b/>
          <w:sz w:val="36"/>
          <w:szCs w:val="28"/>
        </w:rPr>
        <w:t>216</w:t>
      </w:r>
      <w:r w:rsidRPr="00CE4174">
        <w:rPr>
          <w:rFonts w:ascii="Arial" w:eastAsiaTheme="minorEastAsia" w:hAnsi="Arial" w:cs="Arial"/>
          <w:b/>
          <w:sz w:val="36"/>
          <w:szCs w:val="28"/>
        </w:rPr>
        <w:t>号</w:t>
      </w:r>
      <w:r w:rsidRPr="00CE4174">
        <w:rPr>
          <w:rFonts w:ascii="Arial" w:eastAsiaTheme="minorEastAsia" w:hAnsi="Arial" w:cs="Arial"/>
          <w:b/>
          <w:sz w:val="36"/>
          <w:szCs w:val="28"/>
        </w:rPr>
        <w:t>—</w:t>
      </w:r>
      <w:r w:rsidRPr="00CE4174">
        <w:rPr>
          <w:rFonts w:ascii="Arial" w:eastAsiaTheme="minorEastAsia" w:hAnsi="Arial" w:cs="Arial"/>
          <w:b/>
          <w:sz w:val="36"/>
          <w:szCs w:val="28"/>
        </w:rPr>
        <w:t>桂冠投资</w:t>
      </w:r>
      <w:r w:rsidRPr="00CE4174">
        <w:rPr>
          <w:rFonts w:ascii="Arial" w:eastAsiaTheme="minorEastAsia" w:hAnsi="Arial" w:cs="Arial"/>
          <w:b/>
          <w:sz w:val="36"/>
          <w:szCs w:val="28"/>
        </w:rPr>
        <w:t>10</w:t>
      </w:r>
      <w:r w:rsidRPr="00CE4174">
        <w:rPr>
          <w:rFonts w:ascii="Arial" w:eastAsiaTheme="minorEastAsia" w:hAnsi="Arial" w:cs="Arial"/>
          <w:b/>
          <w:sz w:val="36"/>
          <w:szCs w:val="28"/>
        </w:rPr>
        <w:t>号集合资金信托计划第</w:t>
      </w:r>
      <w:r w:rsidRPr="00CE4174">
        <w:rPr>
          <w:rFonts w:ascii="宋体" w:hAnsi="宋体" w:cs="宋体" w:hint="eastAsia"/>
          <w:b/>
          <w:sz w:val="36"/>
          <w:szCs w:val="28"/>
        </w:rPr>
        <w:t>Ⅱ</w:t>
      </w:r>
      <w:r w:rsidRPr="00CE4174">
        <w:rPr>
          <w:rFonts w:ascii="Arial" w:eastAsiaTheme="minorEastAsia" w:hAnsi="Arial" w:cs="Arial"/>
          <w:b/>
          <w:sz w:val="36"/>
          <w:szCs w:val="28"/>
        </w:rPr>
        <w:t>期项目</w:t>
      </w:r>
    </w:p>
    <w:p w14:paraId="5F7C7613" w14:textId="77777777" w:rsidR="00322CA0" w:rsidRPr="00CE4174" w:rsidRDefault="00825BE3">
      <w:pPr>
        <w:spacing w:line="360" w:lineRule="auto"/>
        <w:jc w:val="center"/>
        <w:rPr>
          <w:rFonts w:ascii="Arial" w:eastAsiaTheme="minorEastAsia" w:hAnsi="Arial" w:cs="Arial"/>
          <w:b/>
          <w:sz w:val="36"/>
          <w:szCs w:val="28"/>
        </w:rPr>
      </w:pPr>
      <w:r w:rsidRPr="00CE4174">
        <w:rPr>
          <w:rFonts w:ascii="Arial" w:eastAsiaTheme="minorEastAsia" w:hAnsi="Arial" w:cs="Arial"/>
          <w:b/>
          <w:sz w:val="36"/>
          <w:szCs w:val="28"/>
        </w:rPr>
        <w:t>（五矿信托</w:t>
      </w:r>
      <w:r w:rsidRPr="00CE4174">
        <w:rPr>
          <w:rFonts w:ascii="Arial" w:eastAsiaTheme="minorEastAsia" w:hAnsi="Arial" w:cs="Arial"/>
          <w:b/>
          <w:sz w:val="36"/>
          <w:szCs w:val="28"/>
        </w:rPr>
        <w:t>·</w:t>
      </w:r>
      <w:r w:rsidRPr="00CE4174">
        <w:rPr>
          <w:rFonts w:ascii="Arial" w:eastAsiaTheme="minorEastAsia" w:hAnsi="Arial" w:cs="Arial"/>
          <w:b/>
          <w:sz w:val="36"/>
          <w:szCs w:val="28"/>
        </w:rPr>
        <w:t>阳光城项目）</w:t>
      </w:r>
    </w:p>
    <w:p w14:paraId="44CA8E0B" w14:textId="77777777" w:rsidR="00322CA0" w:rsidRPr="00CE4174" w:rsidRDefault="00322CA0">
      <w:pPr>
        <w:spacing w:line="360" w:lineRule="auto"/>
        <w:jc w:val="center"/>
        <w:rPr>
          <w:rFonts w:ascii="Arial" w:eastAsiaTheme="minorEastAsia" w:hAnsi="Arial" w:cs="Arial"/>
          <w:b/>
          <w:szCs w:val="21"/>
        </w:rPr>
      </w:pPr>
    </w:p>
    <w:p w14:paraId="29B81F5A" w14:textId="77777777" w:rsidR="00322CA0" w:rsidRPr="00CE4174" w:rsidRDefault="00322CA0">
      <w:pPr>
        <w:spacing w:line="360" w:lineRule="auto"/>
        <w:jc w:val="center"/>
        <w:rPr>
          <w:rFonts w:ascii="Arial" w:eastAsiaTheme="minorEastAsia" w:hAnsi="Arial" w:cs="Arial"/>
          <w:b/>
          <w:szCs w:val="21"/>
        </w:rPr>
      </w:pPr>
    </w:p>
    <w:p w14:paraId="179793FE" w14:textId="77777777" w:rsidR="00322CA0" w:rsidRPr="00CE4174" w:rsidRDefault="00825BE3">
      <w:pPr>
        <w:spacing w:line="360" w:lineRule="auto"/>
        <w:jc w:val="center"/>
        <w:rPr>
          <w:rFonts w:ascii="Arial" w:eastAsiaTheme="minorEastAsia" w:hAnsi="Arial" w:cs="Arial"/>
          <w:b/>
          <w:szCs w:val="21"/>
        </w:rPr>
      </w:pPr>
      <w:r w:rsidRPr="00CE4174">
        <w:rPr>
          <w:rFonts w:ascii="Arial" w:eastAsiaTheme="minorEastAsia" w:hAnsi="Arial" w:cs="Arial"/>
          <w:b/>
          <w:szCs w:val="21"/>
        </w:rPr>
        <w:t>监管月报</w:t>
      </w:r>
    </w:p>
    <w:p w14:paraId="2D153803" w14:textId="77777777" w:rsidR="00322CA0" w:rsidRPr="00CE4174" w:rsidRDefault="00322CA0">
      <w:pPr>
        <w:spacing w:line="360" w:lineRule="auto"/>
        <w:jc w:val="center"/>
        <w:rPr>
          <w:rFonts w:ascii="Arial" w:eastAsiaTheme="minorEastAsia" w:hAnsi="Arial" w:cs="Arial"/>
          <w:b/>
          <w:szCs w:val="21"/>
        </w:rPr>
      </w:pPr>
    </w:p>
    <w:p w14:paraId="2212A289" w14:textId="77777777" w:rsidR="00322CA0" w:rsidRPr="00CE4174" w:rsidRDefault="00825BE3">
      <w:pPr>
        <w:spacing w:line="360" w:lineRule="auto"/>
        <w:jc w:val="center"/>
        <w:rPr>
          <w:rFonts w:ascii="Arial" w:eastAsiaTheme="minorEastAsia" w:hAnsi="Arial" w:cs="Arial"/>
          <w:b/>
          <w:szCs w:val="21"/>
        </w:rPr>
      </w:pPr>
      <w:r w:rsidRPr="00CE4174">
        <w:rPr>
          <w:rFonts w:ascii="Arial" w:eastAsiaTheme="minorEastAsia" w:hAnsi="Arial" w:cs="Arial"/>
          <w:b/>
          <w:szCs w:val="21"/>
        </w:rPr>
        <w:t>第</w:t>
      </w:r>
      <w:r w:rsidRPr="00CE4174">
        <w:rPr>
          <w:rFonts w:ascii="Arial" w:eastAsiaTheme="minorEastAsia" w:hAnsi="Arial" w:cs="Arial"/>
          <w:b/>
          <w:szCs w:val="21"/>
        </w:rPr>
        <w:t>3</w:t>
      </w:r>
      <w:r w:rsidRPr="00CE4174">
        <w:rPr>
          <w:rFonts w:ascii="Arial" w:eastAsiaTheme="minorEastAsia" w:hAnsi="Arial" w:cs="Arial"/>
          <w:b/>
          <w:szCs w:val="21"/>
        </w:rPr>
        <w:t>期</w:t>
      </w:r>
    </w:p>
    <w:p w14:paraId="3FF21446" w14:textId="77777777" w:rsidR="00322CA0" w:rsidRPr="00CE4174" w:rsidRDefault="00322CA0">
      <w:pPr>
        <w:spacing w:line="360" w:lineRule="auto"/>
        <w:jc w:val="center"/>
        <w:rPr>
          <w:rFonts w:ascii="Arial" w:eastAsiaTheme="minorEastAsia" w:hAnsi="Arial" w:cs="Arial"/>
          <w:bCs/>
          <w:szCs w:val="21"/>
        </w:rPr>
      </w:pPr>
    </w:p>
    <w:p w14:paraId="4500853D" w14:textId="77777777" w:rsidR="00322CA0" w:rsidRPr="00CE4174" w:rsidRDefault="00825BE3">
      <w:pPr>
        <w:spacing w:line="360" w:lineRule="auto"/>
        <w:jc w:val="center"/>
        <w:rPr>
          <w:rFonts w:ascii="Arial" w:eastAsiaTheme="minorEastAsia" w:hAnsi="Arial" w:cs="Arial"/>
          <w:b/>
          <w:szCs w:val="21"/>
        </w:rPr>
      </w:pPr>
      <w:r w:rsidRPr="00CE4174">
        <w:rPr>
          <w:rFonts w:ascii="Arial" w:eastAsiaTheme="minorEastAsia" w:hAnsi="Arial" w:cs="Arial"/>
          <w:b/>
          <w:szCs w:val="21"/>
        </w:rPr>
        <w:t>（</w:t>
      </w:r>
      <w:r w:rsidRPr="00CE4174">
        <w:rPr>
          <w:rFonts w:ascii="Arial" w:eastAsiaTheme="minorEastAsia" w:hAnsi="Arial" w:cs="Arial"/>
          <w:b/>
          <w:szCs w:val="21"/>
        </w:rPr>
        <w:t xml:space="preserve"> 20</w:t>
      </w:r>
      <w:r w:rsidRPr="00CE4174">
        <w:rPr>
          <w:rFonts w:ascii="Arial" w:eastAsiaTheme="minorEastAsia" w:hAnsi="Arial" w:cs="Arial"/>
          <w:b/>
          <w:szCs w:val="21"/>
        </w:rPr>
        <w:t>21</w:t>
      </w:r>
      <w:r w:rsidRPr="00CE4174">
        <w:rPr>
          <w:rFonts w:ascii="Arial" w:eastAsiaTheme="minorEastAsia" w:hAnsi="Arial" w:cs="Arial"/>
          <w:b/>
          <w:szCs w:val="21"/>
        </w:rPr>
        <w:t>年</w:t>
      </w:r>
      <w:r w:rsidRPr="00CE4174">
        <w:rPr>
          <w:rFonts w:ascii="Arial" w:eastAsiaTheme="minorEastAsia" w:hAnsi="Arial" w:cs="Arial"/>
          <w:b/>
          <w:szCs w:val="21"/>
        </w:rPr>
        <w:t>8</w:t>
      </w:r>
      <w:r w:rsidRPr="00CE4174">
        <w:rPr>
          <w:rFonts w:ascii="Arial" w:eastAsiaTheme="minorEastAsia" w:hAnsi="Arial" w:cs="Arial"/>
          <w:b/>
          <w:szCs w:val="21"/>
        </w:rPr>
        <w:t>月）</w:t>
      </w:r>
    </w:p>
    <w:p w14:paraId="40045DC3" w14:textId="77777777" w:rsidR="00322CA0" w:rsidRPr="00CE4174" w:rsidRDefault="00322CA0">
      <w:pPr>
        <w:spacing w:line="360" w:lineRule="auto"/>
        <w:jc w:val="center"/>
        <w:rPr>
          <w:rFonts w:ascii="Arial" w:eastAsiaTheme="minorEastAsia" w:hAnsi="Arial" w:cs="Arial"/>
          <w:b/>
          <w:szCs w:val="21"/>
        </w:rPr>
      </w:pPr>
    </w:p>
    <w:p w14:paraId="028DCB33" w14:textId="77777777" w:rsidR="00322CA0" w:rsidRPr="00CE4174" w:rsidRDefault="00825BE3">
      <w:pPr>
        <w:spacing w:line="360" w:lineRule="auto"/>
        <w:jc w:val="center"/>
        <w:rPr>
          <w:rFonts w:ascii="Arial" w:eastAsiaTheme="minorEastAsia" w:hAnsi="Arial" w:cs="Arial"/>
          <w:b/>
          <w:szCs w:val="21"/>
        </w:rPr>
      </w:pPr>
      <w:r w:rsidRPr="00CE4174">
        <w:rPr>
          <w:rFonts w:ascii="Arial" w:eastAsiaTheme="minorEastAsia" w:hAnsi="Arial" w:cs="Arial"/>
          <w:b/>
          <w:szCs w:val="21"/>
        </w:rPr>
        <w:t>编号：</w:t>
      </w:r>
      <w:r w:rsidRPr="00CE4174">
        <w:rPr>
          <w:rFonts w:ascii="Arial" w:eastAsiaTheme="minorEastAsia" w:hAnsi="Arial" w:cs="Arial"/>
          <w:b/>
          <w:szCs w:val="21"/>
        </w:rPr>
        <w:t>003</w:t>
      </w:r>
    </w:p>
    <w:p w14:paraId="14B91056" w14:textId="77777777" w:rsidR="00322CA0" w:rsidRPr="00CE4174" w:rsidRDefault="00322CA0">
      <w:pPr>
        <w:spacing w:line="360" w:lineRule="auto"/>
        <w:jc w:val="center"/>
        <w:rPr>
          <w:rFonts w:ascii="Arial" w:eastAsiaTheme="minorEastAsia" w:hAnsi="Arial" w:cs="Arial"/>
          <w:b/>
          <w:szCs w:val="21"/>
        </w:rPr>
      </w:pPr>
    </w:p>
    <w:p w14:paraId="1AB47E8D" w14:textId="77777777" w:rsidR="00322CA0" w:rsidRPr="00CE4174" w:rsidRDefault="00322CA0">
      <w:pPr>
        <w:spacing w:line="360" w:lineRule="auto"/>
        <w:jc w:val="center"/>
        <w:rPr>
          <w:rFonts w:ascii="Arial" w:eastAsiaTheme="minorEastAsia" w:hAnsi="Arial" w:cs="Arial"/>
          <w:b/>
          <w:szCs w:val="21"/>
        </w:rPr>
      </w:pPr>
    </w:p>
    <w:p w14:paraId="1967A065" w14:textId="77777777" w:rsidR="00322CA0" w:rsidRPr="00CE4174" w:rsidRDefault="00322CA0">
      <w:pPr>
        <w:spacing w:line="360" w:lineRule="auto"/>
        <w:jc w:val="center"/>
        <w:rPr>
          <w:rFonts w:ascii="Arial" w:eastAsiaTheme="minorEastAsia" w:hAnsi="Arial" w:cs="Arial"/>
          <w:b/>
          <w:szCs w:val="21"/>
        </w:rPr>
      </w:pPr>
    </w:p>
    <w:p w14:paraId="37810CDF" w14:textId="77777777" w:rsidR="00322CA0" w:rsidRPr="00CE4174" w:rsidRDefault="00322CA0">
      <w:pPr>
        <w:spacing w:line="360" w:lineRule="auto"/>
        <w:jc w:val="center"/>
        <w:rPr>
          <w:rFonts w:ascii="Arial" w:eastAsiaTheme="minorEastAsia" w:hAnsi="Arial" w:cs="Arial"/>
          <w:b/>
          <w:szCs w:val="21"/>
        </w:rPr>
      </w:pPr>
    </w:p>
    <w:p w14:paraId="6CD79A1B" w14:textId="77777777" w:rsidR="00322CA0" w:rsidRPr="00CE4174" w:rsidRDefault="00825BE3">
      <w:pPr>
        <w:spacing w:line="360" w:lineRule="auto"/>
        <w:jc w:val="center"/>
        <w:rPr>
          <w:rFonts w:ascii="Arial" w:eastAsiaTheme="minorEastAsia" w:hAnsi="Arial" w:cs="Arial"/>
          <w:b/>
          <w:bCs/>
          <w:sz w:val="21"/>
          <w:szCs w:val="21"/>
        </w:rPr>
      </w:pPr>
      <w:r w:rsidRPr="00CE4174">
        <w:rPr>
          <w:rFonts w:ascii="Arial" w:eastAsiaTheme="minorEastAsia" w:hAnsi="Arial" w:cs="Arial"/>
          <w:b/>
          <w:bCs/>
          <w:sz w:val="21"/>
          <w:szCs w:val="21"/>
        </w:rPr>
        <w:t>编制单位：</w:t>
      </w:r>
      <w:proofErr w:type="gramStart"/>
      <w:r w:rsidRPr="00CE4174">
        <w:rPr>
          <w:rFonts w:ascii="Arial" w:eastAsiaTheme="minorEastAsia" w:hAnsi="Arial" w:cs="Arial"/>
          <w:b/>
          <w:bCs/>
          <w:sz w:val="21"/>
          <w:szCs w:val="21"/>
        </w:rPr>
        <w:t>北京康正宏</w:t>
      </w:r>
      <w:proofErr w:type="gramEnd"/>
      <w:r w:rsidRPr="00CE4174">
        <w:rPr>
          <w:rFonts w:ascii="Arial" w:eastAsiaTheme="minorEastAsia" w:hAnsi="Arial" w:cs="Arial"/>
          <w:b/>
          <w:bCs/>
          <w:sz w:val="21"/>
          <w:szCs w:val="21"/>
        </w:rPr>
        <w:t>基房地产评估有限公司</w:t>
      </w:r>
    </w:p>
    <w:p w14:paraId="263FE882" w14:textId="77777777" w:rsidR="00322CA0" w:rsidRPr="00CE4174" w:rsidRDefault="00825BE3">
      <w:pPr>
        <w:spacing w:line="360" w:lineRule="auto"/>
        <w:jc w:val="center"/>
        <w:rPr>
          <w:rFonts w:ascii="Arial" w:eastAsiaTheme="minorEastAsia" w:hAnsi="Arial" w:cs="Arial"/>
          <w:b/>
          <w:bCs/>
          <w:sz w:val="21"/>
          <w:szCs w:val="21"/>
        </w:rPr>
      </w:pPr>
      <w:r w:rsidRPr="00CE4174">
        <w:rPr>
          <w:rFonts w:ascii="Arial" w:eastAsiaTheme="minorEastAsia" w:hAnsi="Arial" w:cs="Arial"/>
          <w:b/>
          <w:bCs/>
          <w:sz w:val="21"/>
          <w:szCs w:val="21"/>
        </w:rPr>
        <w:t>编制时间：</w:t>
      </w:r>
      <w:r w:rsidRPr="00CE4174">
        <w:rPr>
          <w:rFonts w:ascii="Arial" w:eastAsiaTheme="minorEastAsia" w:hAnsi="Arial" w:cs="Arial"/>
          <w:b/>
          <w:bCs/>
          <w:sz w:val="21"/>
          <w:szCs w:val="21"/>
        </w:rPr>
        <w:t>2021</w:t>
      </w:r>
      <w:r w:rsidRPr="00CE4174">
        <w:rPr>
          <w:rFonts w:ascii="Arial" w:eastAsiaTheme="minorEastAsia" w:hAnsi="Arial" w:cs="Arial"/>
          <w:b/>
          <w:bCs/>
          <w:sz w:val="21"/>
          <w:szCs w:val="21"/>
        </w:rPr>
        <w:t>年</w:t>
      </w:r>
      <w:r w:rsidRPr="00CE4174">
        <w:rPr>
          <w:rFonts w:ascii="Arial" w:eastAsiaTheme="minorEastAsia" w:hAnsi="Arial" w:cs="Arial"/>
          <w:b/>
          <w:bCs/>
          <w:sz w:val="21"/>
          <w:szCs w:val="21"/>
        </w:rPr>
        <w:t>9</w:t>
      </w:r>
      <w:r w:rsidRPr="00CE4174">
        <w:rPr>
          <w:rFonts w:ascii="Arial" w:eastAsiaTheme="minorEastAsia" w:hAnsi="Arial" w:cs="Arial"/>
          <w:b/>
          <w:bCs/>
          <w:sz w:val="21"/>
          <w:szCs w:val="21"/>
        </w:rPr>
        <w:t>月</w:t>
      </w:r>
      <w:r w:rsidRPr="00CE4174">
        <w:rPr>
          <w:rFonts w:ascii="Arial" w:eastAsiaTheme="minorEastAsia" w:hAnsi="Arial" w:cs="Arial"/>
          <w:b/>
          <w:bCs/>
          <w:sz w:val="21"/>
          <w:szCs w:val="21"/>
        </w:rPr>
        <w:t>13</w:t>
      </w:r>
      <w:r w:rsidRPr="00CE4174">
        <w:rPr>
          <w:rFonts w:ascii="Arial" w:eastAsiaTheme="minorEastAsia" w:hAnsi="Arial" w:cs="Arial"/>
          <w:b/>
          <w:bCs/>
          <w:sz w:val="21"/>
          <w:szCs w:val="21"/>
        </w:rPr>
        <w:t>日</w:t>
      </w:r>
    </w:p>
    <w:p w14:paraId="7CC78FE0" w14:textId="77777777" w:rsidR="00322CA0" w:rsidRPr="00CE4174" w:rsidRDefault="00322CA0">
      <w:pPr>
        <w:spacing w:line="360" w:lineRule="auto"/>
        <w:jc w:val="center"/>
        <w:rPr>
          <w:rFonts w:ascii="Arial" w:eastAsiaTheme="minorEastAsia" w:hAnsi="Arial" w:cs="Arial"/>
          <w:b/>
          <w:bCs/>
          <w:sz w:val="21"/>
          <w:szCs w:val="21"/>
        </w:rPr>
      </w:pPr>
    </w:p>
    <w:p w14:paraId="0EE77D9D" w14:textId="77777777" w:rsidR="00322CA0" w:rsidRPr="00CE4174" w:rsidRDefault="00825BE3">
      <w:pPr>
        <w:jc w:val="center"/>
        <w:rPr>
          <w:rFonts w:ascii="Arial" w:eastAsiaTheme="minorEastAsia" w:hAnsi="Arial" w:cs="Arial"/>
          <w:b/>
          <w:bCs/>
          <w:sz w:val="21"/>
          <w:szCs w:val="21"/>
        </w:rPr>
      </w:pPr>
      <w:r w:rsidRPr="00CE4174">
        <w:rPr>
          <w:rFonts w:ascii="Arial" w:eastAsiaTheme="minorEastAsia" w:hAnsi="Arial" w:cs="Arial"/>
          <w:b/>
          <w:bCs/>
          <w:sz w:val="21"/>
          <w:szCs w:val="21"/>
        </w:rPr>
        <w:t>目</w:t>
      </w:r>
      <w:r w:rsidRPr="00CE4174">
        <w:rPr>
          <w:rFonts w:ascii="Arial" w:eastAsiaTheme="minorEastAsia" w:hAnsi="Arial" w:cs="Arial"/>
          <w:b/>
          <w:bCs/>
          <w:sz w:val="21"/>
          <w:szCs w:val="21"/>
        </w:rPr>
        <w:t xml:space="preserve">  </w:t>
      </w:r>
      <w:r w:rsidRPr="00CE4174">
        <w:rPr>
          <w:rFonts w:ascii="Arial" w:eastAsiaTheme="minorEastAsia" w:hAnsi="Arial" w:cs="Arial"/>
          <w:b/>
          <w:bCs/>
          <w:sz w:val="21"/>
          <w:szCs w:val="21"/>
        </w:rPr>
        <w:t>录</w:t>
      </w:r>
    </w:p>
    <w:p w14:paraId="61CA9F9D" w14:textId="142E5104" w:rsidR="00322CA0" w:rsidRPr="00CE4174" w:rsidRDefault="00825BE3">
      <w:pPr>
        <w:pStyle w:val="TOC1"/>
        <w:tabs>
          <w:tab w:val="right" w:leader="dot" w:pos="9344"/>
        </w:tabs>
        <w:rPr>
          <w:rFonts w:ascii="Arial" w:eastAsiaTheme="minorEastAsia" w:hAnsi="Arial" w:cs="Arial"/>
          <w:noProof/>
          <w:kern w:val="2"/>
          <w:sz w:val="21"/>
        </w:rPr>
      </w:pPr>
      <w:r w:rsidRPr="00CE4174">
        <w:rPr>
          <w:rFonts w:ascii="Arial" w:eastAsiaTheme="minorEastAsia" w:hAnsi="Arial" w:cs="Arial"/>
          <w:sz w:val="21"/>
          <w:szCs w:val="21"/>
        </w:rPr>
        <w:fldChar w:fldCharType="begin"/>
      </w:r>
      <w:r w:rsidRPr="00CE4174">
        <w:rPr>
          <w:rFonts w:ascii="Arial" w:eastAsiaTheme="minorEastAsia" w:hAnsi="Arial" w:cs="Arial"/>
          <w:sz w:val="21"/>
          <w:szCs w:val="21"/>
        </w:rPr>
        <w:instrText xml:space="preserve"> TOC \o "1-3" \h \z \u </w:instrText>
      </w:r>
      <w:r w:rsidRPr="00CE4174">
        <w:rPr>
          <w:rFonts w:ascii="Arial" w:eastAsiaTheme="minorEastAsia" w:hAnsi="Arial" w:cs="Arial"/>
          <w:sz w:val="21"/>
          <w:szCs w:val="21"/>
        </w:rPr>
        <w:fldChar w:fldCharType="separate"/>
      </w:r>
      <w:hyperlink w:anchor="_Toc71100646" w:history="1">
        <w:r w:rsidRPr="00CE4174">
          <w:rPr>
            <w:rStyle w:val="af6"/>
            <w:rFonts w:ascii="Arial" w:eastAsiaTheme="minorEastAsia" w:hAnsi="Arial" w:cs="Arial"/>
            <w:noProof/>
          </w:rPr>
          <w:t>摘</w:t>
        </w:r>
        <w:r w:rsidRPr="00CE4174">
          <w:rPr>
            <w:rStyle w:val="af6"/>
            <w:rFonts w:ascii="Arial" w:eastAsiaTheme="minorEastAsia" w:hAnsi="Arial" w:cs="Arial"/>
            <w:noProof/>
          </w:rPr>
          <w:t xml:space="preserve">  </w:t>
        </w:r>
        <w:r w:rsidRPr="00CE4174">
          <w:rPr>
            <w:rStyle w:val="af6"/>
            <w:rFonts w:ascii="Arial" w:eastAsiaTheme="minorEastAsia" w:hAnsi="Arial" w:cs="Arial"/>
            <w:noProof/>
          </w:rPr>
          <w:t>要</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_Toc71100646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- 2 -</w:t>
        </w:r>
        <w:r w:rsidRPr="00CE4174">
          <w:rPr>
            <w:rFonts w:ascii="Arial" w:eastAsiaTheme="minorEastAsia" w:hAnsi="Arial" w:cs="Arial"/>
            <w:noProof/>
          </w:rPr>
          <w:fldChar w:fldCharType="end"/>
        </w:r>
      </w:hyperlink>
    </w:p>
    <w:p w14:paraId="355A30FD" w14:textId="47AE14B0" w:rsidR="00322CA0" w:rsidRPr="00CE4174" w:rsidRDefault="00825BE3">
      <w:pPr>
        <w:pStyle w:val="TOC1"/>
        <w:tabs>
          <w:tab w:val="right" w:leader="dot" w:pos="9344"/>
        </w:tabs>
        <w:rPr>
          <w:rFonts w:ascii="Arial" w:eastAsiaTheme="minorEastAsia" w:hAnsi="Arial" w:cs="Arial"/>
          <w:noProof/>
          <w:kern w:val="2"/>
          <w:sz w:val="21"/>
        </w:rPr>
      </w:pPr>
      <w:hyperlink w:anchor="_Toc71100647" w:history="1">
        <w:r w:rsidRPr="00CE4174">
          <w:rPr>
            <w:rStyle w:val="af6"/>
            <w:rFonts w:ascii="Arial" w:eastAsiaTheme="minorEastAsia" w:hAnsi="Arial" w:cs="Arial"/>
            <w:noProof/>
          </w:rPr>
          <w:t>正文</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_Toc71100647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- 5 -</w:t>
        </w:r>
        <w:r w:rsidRPr="00CE4174">
          <w:rPr>
            <w:rFonts w:ascii="Arial" w:eastAsiaTheme="minorEastAsia" w:hAnsi="Arial" w:cs="Arial"/>
            <w:noProof/>
          </w:rPr>
          <w:fldChar w:fldCharType="end"/>
        </w:r>
      </w:hyperlink>
    </w:p>
    <w:p w14:paraId="6016236A" w14:textId="049C9E19" w:rsidR="00322CA0" w:rsidRPr="00CE4174" w:rsidRDefault="00825BE3">
      <w:pPr>
        <w:pStyle w:val="TOC1"/>
        <w:tabs>
          <w:tab w:val="right" w:leader="dot" w:pos="9344"/>
        </w:tabs>
        <w:rPr>
          <w:rFonts w:ascii="Arial" w:eastAsiaTheme="minorEastAsia" w:hAnsi="Arial" w:cs="Arial"/>
          <w:noProof/>
          <w:kern w:val="2"/>
          <w:sz w:val="21"/>
        </w:rPr>
      </w:pPr>
      <w:hyperlink w:anchor="_Toc71100648" w:history="1">
        <w:r w:rsidRPr="00CE4174">
          <w:rPr>
            <w:rStyle w:val="af6"/>
            <w:rFonts w:ascii="Arial" w:eastAsiaTheme="minorEastAsia" w:hAnsi="Arial" w:cs="Arial"/>
            <w:noProof/>
          </w:rPr>
          <w:t>一、项目基本情况介绍</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w:instrText>
        </w:r>
        <w:r w:rsidRPr="00CE4174">
          <w:rPr>
            <w:rFonts w:ascii="Arial" w:eastAsiaTheme="minorEastAsia" w:hAnsi="Arial" w:cs="Arial"/>
            <w:noProof/>
          </w:rPr>
          <w:instrText xml:space="preserve">0648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- 5 -</w:t>
        </w:r>
        <w:r w:rsidRPr="00CE4174">
          <w:rPr>
            <w:rFonts w:ascii="Arial" w:eastAsiaTheme="minorEastAsia" w:hAnsi="Arial" w:cs="Arial"/>
            <w:noProof/>
          </w:rPr>
          <w:fldChar w:fldCharType="end"/>
        </w:r>
      </w:hyperlink>
    </w:p>
    <w:p w14:paraId="4C597A9D" w14:textId="008F0FAE" w:rsidR="00322CA0" w:rsidRPr="00CE4174" w:rsidRDefault="00825BE3">
      <w:pPr>
        <w:pStyle w:val="TOC1"/>
        <w:tabs>
          <w:tab w:val="right" w:leader="dot" w:pos="9344"/>
        </w:tabs>
        <w:rPr>
          <w:rFonts w:ascii="Arial" w:eastAsiaTheme="minorEastAsia" w:hAnsi="Arial" w:cs="Arial"/>
          <w:noProof/>
          <w:kern w:val="2"/>
          <w:sz w:val="21"/>
        </w:rPr>
      </w:pPr>
      <w:hyperlink w:anchor="_Toc71100649" w:history="1">
        <w:r w:rsidRPr="00CE4174">
          <w:rPr>
            <w:rStyle w:val="af6"/>
            <w:rFonts w:ascii="Arial" w:eastAsiaTheme="minorEastAsia" w:hAnsi="Arial" w:cs="Arial"/>
            <w:noProof/>
          </w:rPr>
          <w:t>二、信托资金投入使用情况</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_Toc71100649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- 6 -</w:t>
        </w:r>
        <w:r w:rsidRPr="00CE4174">
          <w:rPr>
            <w:rFonts w:ascii="Arial" w:eastAsiaTheme="minorEastAsia" w:hAnsi="Arial" w:cs="Arial"/>
            <w:noProof/>
          </w:rPr>
          <w:fldChar w:fldCharType="end"/>
        </w:r>
      </w:hyperlink>
    </w:p>
    <w:p w14:paraId="1FC1C276" w14:textId="78D8E8AD" w:rsidR="00322CA0" w:rsidRPr="00CE4174" w:rsidRDefault="00825BE3">
      <w:pPr>
        <w:pStyle w:val="TOC1"/>
        <w:tabs>
          <w:tab w:val="right" w:leader="dot" w:pos="9344"/>
        </w:tabs>
        <w:rPr>
          <w:rFonts w:ascii="Arial" w:eastAsiaTheme="minorEastAsia" w:hAnsi="Arial" w:cs="Arial"/>
          <w:noProof/>
          <w:kern w:val="2"/>
          <w:sz w:val="21"/>
        </w:rPr>
      </w:pPr>
      <w:hyperlink w:anchor="_Toc71100650" w:history="1">
        <w:r w:rsidRPr="00CE4174">
          <w:rPr>
            <w:rStyle w:val="af6"/>
            <w:rFonts w:ascii="Arial" w:eastAsiaTheme="minorEastAsia" w:hAnsi="Arial" w:cs="Arial"/>
            <w:noProof/>
          </w:rPr>
          <w:t>三、</w:t>
        </w:r>
        <w:r w:rsidRPr="00CE4174">
          <w:rPr>
            <w:rStyle w:val="af6"/>
            <w:rFonts w:ascii="Arial" w:eastAsiaTheme="minorEastAsia" w:hAnsi="Arial" w:cs="Arial"/>
            <w:noProof/>
          </w:rPr>
          <w:t>项目证件办理情况</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_Toc71100650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- 6 -</w:t>
        </w:r>
        <w:r w:rsidRPr="00CE4174">
          <w:rPr>
            <w:rFonts w:ascii="Arial" w:eastAsiaTheme="minorEastAsia" w:hAnsi="Arial" w:cs="Arial"/>
            <w:noProof/>
          </w:rPr>
          <w:fldChar w:fldCharType="end"/>
        </w:r>
      </w:hyperlink>
    </w:p>
    <w:p w14:paraId="674DF225" w14:textId="5D01150E" w:rsidR="00322CA0" w:rsidRPr="00CE4174" w:rsidRDefault="00825BE3">
      <w:pPr>
        <w:pStyle w:val="TOC1"/>
        <w:tabs>
          <w:tab w:val="right" w:leader="dot" w:pos="9344"/>
        </w:tabs>
        <w:rPr>
          <w:rFonts w:ascii="Arial" w:eastAsiaTheme="minorEastAsia" w:hAnsi="Arial" w:cs="Arial"/>
          <w:noProof/>
          <w:kern w:val="2"/>
          <w:sz w:val="21"/>
        </w:rPr>
      </w:pPr>
      <w:hyperlink w:anchor="_Toc71100651" w:history="1">
        <w:r w:rsidRPr="00CE4174">
          <w:rPr>
            <w:rStyle w:val="af6"/>
            <w:rFonts w:ascii="Arial" w:eastAsiaTheme="minorEastAsia" w:hAnsi="Arial" w:cs="Arial"/>
            <w:noProof/>
          </w:rPr>
          <w:t>四、项目开发建设情况</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_Toc71100651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- 7 -</w:t>
        </w:r>
        <w:r w:rsidRPr="00CE4174">
          <w:rPr>
            <w:rFonts w:ascii="Arial" w:eastAsiaTheme="minorEastAsia" w:hAnsi="Arial" w:cs="Arial"/>
            <w:noProof/>
          </w:rPr>
          <w:fldChar w:fldCharType="end"/>
        </w:r>
      </w:hyperlink>
    </w:p>
    <w:p w14:paraId="344F6802" w14:textId="243B2467" w:rsidR="00322CA0" w:rsidRPr="00CE4174" w:rsidRDefault="00825BE3">
      <w:pPr>
        <w:pStyle w:val="TOC1"/>
        <w:tabs>
          <w:tab w:val="right" w:leader="dot" w:pos="9344"/>
        </w:tabs>
        <w:rPr>
          <w:rFonts w:ascii="Arial" w:eastAsiaTheme="minorEastAsia" w:hAnsi="Arial" w:cs="Arial"/>
          <w:noProof/>
          <w:kern w:val="2"/>
          <w:sz w:val="21"/>
        </w:rPr>
      </w:pPr>
      <w:hyperlink w:anchor="_Toc71100652" w:history="1">
        <w:r w:rsidRPr="00CE4174">
          <w:rPr>
            <w:rStyle w:val="af6"/>
            <w:rFonts w:ascii="Arial" w:eastAsiaTheme="minorEastAsia" w:hAnsi="Arial" w:cs="Arial"/>
            <w:noProof/>
          </w:rPr>
          <w:t>五、重要节点进度跟踪</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_Toc71100652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- 8 -</w:t>
        </w:r>
        <w:r w:rsidRPr="00CE4174">
          <w:rPr>
            <w:rFonts w:ascii="Arial" w:eastAsiaTheme="minorEastAsia" w:hAnsi="Arial" w:cs="Arial"/>
            <w:noProof/>
          </w:rPr>
          <w:fldChar w:fldCharType="end"/>
        </w:r>
      </w:hyperlink>
    </w:p>
    <w:p w14:paraId="6555E426" w14:textId="1B56CB45" w:rsidR="00322CA0" w:rsidRPr="00CE4174" w:rsidRDefault="00825BE3">
      <w:pPr>
        <w:pStyle w:val="TOC1"/>
        <w:tabs>
          <w:tab w:val="right" w:leader="dot" w:pos="9344"/>
        </w:tabs>
        <w:rPr>
          <w:rFonts w:ascii="Arial" w:eastAsiaTheme="minorEastAsia" w:hAnsi="Arial" w:cs="Arial"/>
          <w:noProof/>
          <w:kern w:val="2"/>
          <w:sz w:val="21"/>
        </w:rPr>
      </w:pPr>
      <w:hyperlink w:anchor="_Toc71100653" w:history="1">
        <w:r w:rsidRPr="00CE4174">
          <w:rPr>
            <w:rStyle w:val="af6"/>
            <w:rFonts w:ascii="Arial" w:eastAsiaTheme="minorEastAsia" w:hAnsi="Arial" w:cs="Arial"/>
            <w:noProof/>
          </w:rPr>
          <w:t>六、项目合约及成本费用执行情况</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_Toc71100653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- 8 -</w:t>
        </w:r>
        <w:r w:rsidRPr="00CE4174">
          <w:rPr>
            <w:rFonts w:ascii="Arial" w:eastAsiaTheme="minorEastAsia" w:hAnsi="Arial" w:cs="Arial"/>
            <w:noProof/>
          </w:rPr>
          <w:fldChar w:fldCharType="end"/>
        </w:r>
      </w:hyperlink>
    </w:p>
    <w:p w14:paraId="2B1E7453" w14:textId="5E4887EF" w:rsidR="00322CA0" w:rsidRPr="00CE4174" w:rsidRDefault="00825BE3">
      <w:pPr>
        <w:pStyle w:val="TOC1"/>
        <w:tabs>
          <w:tab w:val="right" w:leader="dot" w:pos="9344"/>
        </w:tabs>
        <w:rPr>
          <w:rFonts w:ascii="Arial" w:eastAsiaTheme="minorEastAsia" w:hAnsi="Arial" w:cs="Arial"/>
          <w:noProof/>
          <w:kern w:val="2"/>
          <w:sz w:val="21"/>
        </w:rPr>
      </w:pPr>
      <w:hyperlink w:anchor="_Toc71100654" w:history="1">
        <w:r w:rsidRPr="00CE4174">
          <w:rPr>
            <w:rStyle w:val="af6"/>
            <w:rFonts w:ascii="Arial" w:eastAsiaTheme="minorEastAsia" w:hAnsi="Arial" w:cs="Arial"/>
            <w:noProof/>
          </w:rPr>
          <w:t>七、项目销售情况统计</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_Toc71100654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- 8 -</w:t>
        </w:r>
        <w:r w:rsidRPr="00CE4174">
          <w:rPr>
            <w:rFonts w:ascii="Arial" w:eastAsiaTheme="minorEastAsia" w:hAnsi="Arial" w:cs="Arial"/>
            <w:noProof/>
          </w:rPr>
          <w:fldChar w:fldCharType="end"/>
        </w:r>
      </w:hyperlink>
    </w:p>
    <w:p w14:paraId="4A616AEB" w14:textId="026D7842" w:rsidR="00322CA0" w:rsidRPr="00CE4174" w:rsidRDefault="00825BE3">
      <w:pPr>
        <w:pStyle w:val="TOC1"/>
        <w:tabs>
          <w:tab w:val="right" w:leader="dot" w:pos="9344"/>
        </w:tabs>
        <w:rPr>
          <w:rFonts w:ascii="Arial" w:eastAsiaTheme="minorEastAsia" w:hAnsi="Arial" w:cs="Arial"/>
          <w:noProof/>
          <w:kern w:val="2"/>
          <w:sz w:val="21"/>
        </w:rPr>
      </w:pPr>
      <w:hyperlink w:anchor="_Toc71100655" w:history="1">
        <w:r w:rsidRPr="00CE4174">
          <w:rPr>
            <w:rStyle w:val="af6"/>
            <w:rFonts w:ascii="Arial" w:eastAsiaTheme="minorEastAsia" w:hAnsi="Arial" w:cs="Arial"/>
            <w:noProof/>
          </w:rPr>
          <w:t>八、项目银行账户情况</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_Toc71100655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- 10 -</w:t>
        </w:r>
        <w:r w:rsidRPr="00CE4174">
          <w:rPr>
            <w:rFonts w:ascii="Arial" w:eastAsiaTheme="minorEastAsia" w:hAnsi="Arial" w:cs="Arial"/>
            <w:noProof/>
          </w:rPr>
          <w:fldChar w:fldCharType="end"/>
        </w:r>
      </w:hyperlink>
    </w:p>
    <w:p w14:paraId="164FA040" w14:textId="0F9B778F" w:rsidR="00322CA0" w:rsidRPr="00CE4174" w:rsidRDefault="00825BE3">
      <w:pPr>
        <w:pStyle w:val="TOC1"/>
        <w:tabs>
          <w:tab w:val="right" w:leader="dot" w:pos="9344"/>
        </w:tabs>
        <w:rPr>
          <w:rFonts w:ascii="Arial" w:eastAsiaTheme="minorEastAsia" w:hAnsi="Arial" w:cs="Arial"/>
          <w:noProof/>
          <w:kern w:val="2"/>
          <w:sz w:val="21"/>
        </w:rPr>
      </w:pPr>
      <w:hyperlink w:anchor="_Toc71100656" w:history="1">
        <w:r w:rsidRPr="00CE4174">
          <w:rPr>
            <w:rStyle w:val="af6"/>
            <w:rFonts w:ascii="Arial" w:eastAsiaTheme="minorEastAsia" w:hAnsi="Arial" w:cs="Arial"/>
            <w:noProof/>
          </w:rPr>
          <w:t>九、资金收支情况</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w:instrText>
        </w:r>
        <w:r w:rsidRPr="00CE4174">
          <w:rPr>
            <w:rFonts w:ascii="Arial" w:eastAsiaTheme="minorEastAsia" w:hAnsi="Arial" w:cs="Arial"/>
            <w:noProof/>
          </w:rPr>
          <w:instrText xml:space="preserve">_Toc71100656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- 11 -</w:t>
        </w:r>
        <w:r w:rsidRPr="00CE4174">
          <w:rPr>
            <w:rFonts w:ascii="Arial" w:eastAsiaTheme="minorEastAsia" w:hAnsi="Arial" w:cs="Arial"/>
            <w:noProof/>
          </w:rPr>
          <w:fldChar w:fldCharType="end"/>
        </w:r>
      </w:hyperlink>
    </w:p>
    <w:p w14:paraId="07C379CA" w14:textId="57D33917" w:rsidR="00322CA0" w:rsidRPr="00CE4174" w:rsidRDefault="00825BE3">
      <w:pPr>
        <w:pStyle w:val="TOC1"/>
        <w:tabs>
          <w:tab w:val="right" w:leader="dot" w:pos="9344"/>
        </w:tabs>
        <w:rPr>
          <w:rFonts w:ascii="Arial" w:eastAsiaTheme="minorEastAsia" w:hAnsi="Arial" w:cs="Arial"/>
          <w:noProof/>
          <w:kern w:val="2"/>
          <w:sz w:val="21"/>
        </w:rPr>
      </w:pPr>
      <w:hyperlink w:anchor="_Toc71100657" w:history="1">
        <w:r w:rsidRPr="00CE4174">
          <w:rPr>
            <w:rStyle w:val="af6"/>
            <w:rFonts w:ascii="Arial" w:eastAsiaTheme="minorEastAsia" w:hAnsi="Arial" w:cs="Arial"/>
            <w:noProof/>
          </w:rPr>
          <w:t>十、开发贷及其他融资情况</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_Toc71100657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- 13 -</w:t>
        </w:r>
        <w:r w:rsidRPr="00CE4174">
          <w:rPr>
            <w:rFonts w:ascii="Arial" w:eastAsiaTheme="minorEastAsia" w:hAnsi="Arial" w:cs="Arial"/>
            <w:noProof/>
          </w:rPr>
          <w:fldChar w:fldCharType="end"/>
        </w:r>
      </w:hyperlink>
    </w:p>
    <w:p w14:paraId="7123F93F" w14:textId="472F189B" w:rsidR="00322CA0" w:rsidRPr="00CE4174" w:rsidRDefault="00825BE3">
      <w:pPr>
        <w:pStyle w:val="TOC1"/>
        <w:tabs>
          <w:tab w:val="right" w:leader="dot" w:pos="9344"/>
        </w:tabs>
        <w:rPr>
          <w:rFonts w:ascii="Arial" w:eastAsiaTheme="minorEastAsia" w:hAnsi="Arial" w:cs="Arial"/>
          <w:noProof/>
          <w:kern w:val="2"/>
          <w:sz w:val="21"/>
        </w:rPr>
      </w:pPr>
      <w:hyperlink w:anchor="_Toc71100658" w:history="1">
        <w:r w:rsidRPr="00CE4174">
          <w:rPr>
            <w:rStyle w:val="af6"/>
            <w:rFonts w:ascii="Arial" w:eastAsiaTheme="minorEastAsia" w:hAnsi="Arial" w:cs="Arial"/>
            <w:noProof/>
          </w:rPr>
          <w:t>十一、项目周边竞品情况分析</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_Toc71100658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- 15 -</w:t>
        </w:r>
        <w:r w:rsidRPr="00CE4174">
          <w:rPr>
            <w:rFonts w:ascii="Arial" w:eastAsiaTheme="minorEastAsia" w:hAnsi="Arial" w:cs="Arial"/>
            <w:noProof/>
          </w:rPr>
          <w:fldChar w:fldCharType="end"/>
        </w:r>
      </w:hyperlink>
    </w:p>
    <w:p w14:paraId="0C1DCEF1" w14:textId="617BCF20" w:rsidR="00322CA0" w:rsidRPr="00CE4174" w:rsidRDefault="00825BE3">
      <w:pPr>
        <w:pStyle w:val="TOC1"/>
        <w:tabs>
          <w:tab w:val="right" w:leader="dot" w:pos="9344"/>
        </w:tabs>
        <w:rPr>
          <w:rFonts w:ascii="Arial" w:eastAsiaTheme="minorEastAsia" w:hAnsi="Arial" w:cs="Arial"/>
          <w:noProof/>
          <w:kern w:val="2"/>
          <w:sz w:val="21"/>
        </w:rPr>
      </w:pPr>
      <w:hyperlink w:anchor="_Toc71100659" w:history="1">
        <w:r w:rsidRPr="00CE4174">
          <w:rPr>
            <w:rStyle w:val="af6"/>
            <w:rFonts w:ascii="Arial" w:eastAsiaTheme="minorEastAsia" w:hAnsi="Arial" w:cs="Arial"/>
            <w:noProof/>
          </w:rPr>
          <w:t>十二、区域市场情况分析</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_Toc71100659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- 16 -</w:t>
        </w:r>
        <w:r w:rsidRPr="00CE4174">
          <w:rPr>
            <w:rFonts w:ascii="Arial" w:eastAsiaTheme="minorEastAsia" w:hAnsi="Arial" w:cs="Arial"/>
            <w:noProof/>
          </w:rPr>
          <w:fldChar w:fldCharType="end"/>
        </w:r>
      </w:hyperlink>
    </w:p>
    <w:p w14:paraId="6E989A23" w14:textId="71FCDFAD" w:rsidR="00322CA0" w:rsidRPr="00CE4174" w:rsidRDefault="00825BE3">
      <w:pPr>
        <w:pStyle w:val="TOC1"/>
        <w:tabs>
          <w:tab w:val="right" w:leader="dot" w:pos="9344"/>
        </w:tabs>
        <w:rPr>
          <w:rFonts w:ascii="Arial" w:eastAsiaTheme="minorEastAsia" w:hAnsi="Arial" w:cs="Arial"/>
          <w:noProof/>
          <w:kern w:val="2"/>
          <w:sz w:val="21"/>
        </w:rPr>
      </w:pPr>
      <w:hyperlink w:anchor="_Toc71100660" w:history="1">
        <w:r w:rsidRPr="00CE4174">
          <w:rPr>
            <w:rStyle w:val="af6"/>
            <w:rFonts w:ascii="Arial" w:eastAsiaTheme="minorEastAsia" w:hAnsi="Arial" w:cs="Arial"/>
            <w:noProof/>
          </w:rPr>
          <w:t>十三、项目公司资金计划执行情况</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_Toc71100660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- 17 -</w:t>
        </w:r>
        <w:r w:rsidRPr="00CE4174">
          <w:rPr>
            <w:rFonts w:ascii="Arial" w:eastAsiaTheme="minorEastAsia" w:hAnsi="Arial" w:cs="Arial"/>
            <w:noProof/>
          </w:rPr>
          <w:fldChar w:fldCharType="end"/>
        </w:r>
      </w:hyperlink>
    </w:p>
    <w:p w14:paraId="6F5E1F75" w14:textId="4E728CC8" w:rsidR="00322CA0" w:rsidRPr="00CE4174" w:rsidRDefault="00825BE3">
      <w:pPr>
        <w:pStyle w:val="TOC1"/>
        <w:tabs>
          <w:tab w:val="right" w:leader="dot" w:pos="9344"/>
        </w:tabs>
        <w:rPr>
          <w:rFonts w:ascii="Arial" w:eastAsiaTheme="minorEastAsia" w:hAnsi="Arial" w:cs="Arial"/>
          <w:noProof/>
          <w:kern w:val="2"/>
          <w:sz w:val="21"/>
        </w:rPr>
      </w:pPr>
      <w:hyperlink w:anchor="_Toc71100661" w:history="1">
        <w:r w:rsidRPr="00CE4174">
          <w:rPr>
            <w:rStyle w:val="af6"/>
            <w:rFonts w:ascii="Arial" w:eastAsiaTheme="minorEastAsia" w:hAnsi="Arial" w:cs="Arial"/>
            <w:noProof/>
          </w:rPr>
          <w:t>十四、项目公司用印情况</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_Toc71100661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- 18 -</w:t>
        </w:r>
        <w:r w:rsidRPr="00CE4174">
          <w:rPr>
            <w:rFonts w:ascii="Arial" w:eastAsiaTheme="minorEastAsia" w:hAnsi="Arial" w:cs="Arial"/>
            <w:noProof/>
          </w:rPr>
          <w:fldChar w:fldCharType="end"/>
        </w:r>
      </w:hyperlink>
    </w:p>
    <w:p w14:paraId="08E9B754" w14:textId="743F979F" w:rsidR="00322CA0" w:rsidRPr="00CE4174" w:rsidRDefault="00825BE3">
      <w:pPr>
        <w:pStyle w:val="TOC1"/>
        <w:tabs>
          <w:tab w:val="right" w:leader="dot" w:pos="9344"/>
        </w:tabs>
        <w:rPr>
          <w:rFonts w:ascii="Arial" w:eastAsiaTheme="minorEastAsia" w:hAnsi="Arial" w:cs="Arial"/>
          <w:noProof/>
          <w:kern w:val="2"/>
          <w:sz w:val="21"/>
        </w:rPr>
      </w:pPr>
      <w:hyperlink w:anchor="_Toc71100662" w:history="1">
        <w:r w:rsidRPr="00CE4174">
          <w:rPr>
            <w:rStyle w:val="af6"/>
            <w:rFonts w:ascii="Arial" w:eastAsiaTheme="minorEastAsia" w:hAnsi="Arial" w:cs="Arial"/>
            <w:noProof/>
          </w:rPr>
          <w:t>十五、项目公司印章证照外出情况</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_Toc71100662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- 18 -</w:t>
        </w:r>
        <w:r w:rsidRPr="00CE4174">
          <w:rPr>
            <w:rFonts w:ascii="Arial" w:eastAsiaTheme="minorEastAsia" w:hAnsi="Arial" w:cs="Arial"/>
            <w:noProof/>
          </w:rPr>
          <w:fldChar w:fldCharType="end"/>
        </w:r>
      </w:hyperlink>
    </w:p>
    <w:p w14:paraId="092AD3AE" w14:textId="4FBA71FF" w:rsidR="00322CA0" w:rsidRPr="00CE4174" w:rsidRDefault="00825BE3">
      <w:pPr>
        <w:pStyle w:val="TOC1"/>
        <w:tabs>
          <w:tab w:val="right" w:leader="dot" w:pos="9344"/>
        </w:tabs>
        <w:rPr>
          <w:rFonts w:ascii="Arial" w:eastAsiaTheme="minorEastAsia" w:hAnsi="Arial" w:cs="Arial"/>
          <w:noProof/>
          <w:kern w:val="2"/>
          <w:sz w:val="21"/>
        </w:rPr>
      </w:pPr>
      <w:hyperlink w:anchor="_Toc71100663" w:history="1">
        <w:r w:rsidRPr="00CE4174">
          <w:rPr>
            <w:rStyle w:val="af6"/>
            <w:rFonts w:ascii="Arial" w:eastAsiaTheme="minorEastAsia" w:hAnsi="Arial" w:cs="Arial"/>
            <w:noProof/>
          </w:rPr>
          <w:t>十六、项目公司签约情况</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_Toc71100663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- 20 -</w:t>
        </w:r>
        <w:r w:rsidRPr="00CE4174">
          <w:rPr>
            <w:rFonts w:ascii="Arial" w:eastAsiaTheme="minorEastAsia" w:hAnsi="Arial" w:cs="Arial"/>
            <w:noProof/>
          </w:rPr>
          <w:fldChar w:fldCharType="end"/>
        </w:r>
      </w:hyperlink>
    </w:p>
    <w:p w14:paraId="4B077C99" w14:textId="218AA416" w:rsidR="00322CA0" w:rsidRPr="00CE4174" w:rsidRDefault="00825BE3">
      <w:pPr>
        <w:pStyle w:val="TOC1"/>
        <w:tabs>
          <w:tab w:val="right" w:leader="dot" w:pos="9344"/>
        </w:tabs>
        <w:rPr>
          <w:rFonts w:ascii="Arial" w:eastAsiaTheme="minorEastAsia" w:hAnsi="Arial" w:cs="Arial"/>
          <w:noProof/>
          <w:kern w:val="2"/>
          <w:sz w:val="21"/>
        </w:rPr>
      </w:pPr>
      <w:hyperlink w:anchor="_Toc71100664" w:history="1">
        <w:r w:rsidRPr="00CE4174">
          <w:rPr>
            <w:rStyle w:val="af6"/>
            <w:rFonts w:ascii="Arial" w:eastAsiaTheme="minorEastAsia" w:hAnsi="Arial" w:cs="Arial"/>
            <w:noProof/>
          </w:rPr>
          <w:t>十七、项目整体运行情况分析</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_Toc71100664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- 20 -</w:t>
        </w:r>
        <w:r w:rsidRPr="00CE4174">
          <w:rPr>
            <w:rFonts w:ascii="Arial" w:eastAsiaTheme="minorEastAsia" w:hAnsi="Arial" w:cs="Arial"/>
            <w:noProof/>
          </w:rPr>
          <w:fldChar w:fldCharType="end"/>
        </w:r>
      </w:hyperlink>
    </w:p>
    <w:p w14:paraId="7943D0DF" w14:textId="5E85FF71" w:rsidR="00322CA0" w:rsidRPr="00CE4174" w:rsidRDefault="00825BE3">
      <w:pPr>
        <w:pStyle w:val="TOC1"/>
        <w:tabs>
          <w:tab w:val="right" w:leader="dot" w:pos="9344"/>
        </w:tabs>
        <w:rPr>
          <w:rFonts w:ascii="Arial" w:eastAsiaTheme="minorEastAsia" w:hAnsi="Arial" w:cs="Arial"/>
          <w:noProof/>
          <w:kern w:val="2"/>
          <w:sz w:val="21"/>
        </w:rPr>
      </w:pPr>
      <w:hyperlink w:anchor="_Toc71100665" w:history="1">
        <w:r w:rsidRPr="00CE4174">
          <w:rPr>
            <w:rStyle w:val="af6"/>
            <w:rFonts w:ascii="Arial" w:eastAsiaTheme="minorEastAsia" w:hAnsi="Arial" w:cs="Arial"/>
            <w:noProof/>
          </w:rPr>
          <w:t>十八、附件</w:t>
        </w:r>
        <w:r w:rsidRPr="00CE4174">
          <w:rPr>
            <w:rFonts w:ascii="Arial" w:eastAsiaTheme="minorEastAsia" w:hAnsi="Arial" w:cs="Arial"/>
            <w:noProof/>
          </w:rPr>
          <w:tab/>
        </w:r>
        <w:r w:rsidRPr="00CE4174">
          <w:rPr>
            <w:rFonts w:ascii="Arial" w:eastAsiaTheme="minorEastAsia" w:hAnsi="Arial" w:cs="Arial"/>
            <w:noProof/>
          </w:rPr>
          <w:fldChar w:fldCharType="begin"/>
        </w:r>
        <w:r w:rsidRPr="00CE4174">
          <w:rPr>
            <w:rFonts w:ascii="Arial" w:eastAsiaTheme="minorEastAsia" w:hAnsi="Arial" w:cs="Arial"/>
            <w:noProof/>
          </w:rPr>
          <w:instrText xml:space="preserve"> PAGEREF _Toc71100665 \h </w:instrText>
        </w:r>
        <w:r w:rsidRPr="00CE4174">
          <w:rPr>
            <w:rFonts w:ascii="Arial" w:eastAsiaTheme="minorEastAsia" w:hAnsi="Arial" w:cs="Arial"/>
            <w:noProof/>
          </w:rPr>
        </w:r>
        <w:r w:rsidRPr="00CE4174">
          <w:rPr>
            <w:rFonts w:ascii="Arial" w:eastAsiaTheme="minorEastAsia" w:hAnsi="Arial" w:cs="Arial"/>
            <w:noProof/>
          </w:rPr>
          <w:fldChar w:fldCharType="separate"/>
        </w:r>
        <w:r w:rsidR="00CE4174">
          <w:rPr>
            <w:rFonts w:ascii="Arial" w:eastAsiaTheme="minorEastAsia" w:hAnsi="Arial" w:cs="Arial"/>
            <w:noProof/>
          </w:rPr>
          <w:t>- 21 -</w:t>
        </w:r>
        <w:r w:rsidRPr="00CE4174">
          <w:rPr>
            <w:rFonts w:ascii="Arial" w:eastAsiaTheme="minorEastAsia" w:hAnsi="Arial" w:cs="Arial"/>
            <w:noProof/>
          </w:rPr>
          <w:fldChar w:fldCharType="end"/>
        </w:r>
      </w:hyperlink>
    </w:p>
    <w:p w14:paraId="39B0EC4E" w14:textId="77777777" w:rsidR="00322CA0" w:rsidRPr="00CE4174" w:rsidRDefault="00825BE3">
      <w:pPr>
        <w:rPr>
          <w:rFonts w:ascii="Arial" w:eastAsiaTheme="minorEastAsia" w:hAnsi="Arial" w:cs="Arial"/>
          <w:b/>
          <w:bCs/>
          <w:sz w:val="21"/>
          <w:szCs w:val="21"/>
          <w:lang w:val="zh-CN"/>
        </w:rPr>
      </w:pPr>
      <w:r w:rsidRPr="00CE4174">
        <w:rPr>
          <w:rFonts w:ascii="Arial" w:eastAsiaTheme="minorEastAsia" w:hAnsi="Arial" w:cs="Arial"/>
          <w:b/>
          <w:bCs/>
          <w:sz w:val="21"/>
          <w:szCs w:val="21"/>
          <w:lang w:val="zh-CN"/>
        </w:rPr>
        <w:fldChar w:fldCharType="end"/>
      </w:r>
    </w:p>
    <w:p w14:paraId="53663863" w14:textId="77777777" w:rsidR="00322CA0" w:rsidRPr="00CE4174" w:rsidRDefault="00322CA0">
      <w:pPr>
        <w:rPr>
          <w:rFonts w:ascii="Arial" w:eastAsiaTheme="minorEastAsia" w:hAnsi="Arial" w:cs="Arial"/>
          <w:b/>
          <w:bCs/>
          <w:sz w:val="21"/>
          <w:szCs w:val="21"/>
          <w:lang w:val="zh-CN"/>
        </w:rPr>
      </w:pPr>
    </w:p>
    <w:p w14:paraId="138E15D2" w14:textId="77777777" w:rsidR="00322CA0" w:rsidRPr="00CE4174" w:rsidRDefault="00322CA0">
      <w:pPr>
        <w:rPr>
          <w:rFonts w:ascii="Arial" w:eastAsiaTheme="minorEastAsia" w:hAnsi="Arial" w:cs="Arial"/>
          <w:b/>
          <w:bCs/>
          <w:sz w:val="21"/>
          <w:szCs w:val="21"/>
          <w:lang w:val="zh-CN"/>
        </w:rPr>
      </w:pPr>
    </w:p>
    <w:p w14:paraId="4CE7C353" w14:textId="77777777" w:rsidR="00322CA0" w:rsidRPr="00CE4174" w:rsidRDefault="00322CA0">
      <w:pPr>
        <w:rPr>
          <w:rFonts w:ascii="Arial" w:eastAsiaTheme="minorEastAsia" w:hAnsi="Arial" w:cs="Arial"/>
          <w:b/>
          <w:bCs/>
          <w:sz w:val="21"/>
          <w:szCs w:val="21"/>
          <w:lang w:val="zh-CN"/>
        </w:rPr>
      </w:pPr>
    </w:p>
    <w:p w14:paraId="723D1D2B" w14:textId="77777777" w:rsidR="00322CA0" w:rsidRPr="00CE4174" w:rsidRDefault="00322CA0">
      <w:pPr>
        <w:rPr>
          <w:rFonts w:ascii="Arial" w:eastAsiaTheme="minorEastAsia" w:hAnsi="Arial" w:cs="Arial"/>
          <w:b/>
          <w:bCs/>
          <w:sz w:val="21"/>
          <w:szCs w:val="21"/>
          <w:lang w:val="zh-CN"/>
        </w:rPr>
      </w:pPr>
    </w:p>
    <w:p w14:paraId="2D94E88B" w14:textId="77777777" w:rsidR="00322CA0" w:rsidRPr="00CE4174" w:rsidRDefault="00322CA0">
      <w:pPr>
        <w:rPr>
          <w:rFonts w:ascii="Arial" w:eastAsiaTheme="minorEastAsia" w:hAnsi="Arial" w:cs="Arial"/>
          <w:b/>
          <w:bCs/>
          <w:sz w:val="21"/>
          <w:szCs w:val="21"/>
          <w:lang w:val="zh-CN"/>
        </w:rPr>
      </w:pPr>
    </w:p>
    <w:p w14:paraId="44A9E1F4" w14:textId="77777777" w:rsidR="00322CA0" w:rsidRPr="00CE4174" w:rsidRDefault="00322CA0">
      <w:pPr>
        <w:rPr>
          <w:rFonts w:ascii="Arial" w:eastAsiaTheme="minorEastAsia" w:hAnsi="Arial" w:cs="Arial"/>
          <w:b/>
          <w:bCs/>
          <w:sz w:val="21"/>
          <w:szCs w:val="21"/>
          <w:lang w:val="zh-CN"/>
        </w:rPr>
      </w:pPr>
    </w:p>
    <w:p w14:paraId="444E3617" w14:textId="77777777" w:rsidR="00322CA0" w:rsidRPr="00CE4174" w:rsidRDefault="00322CA0">
      <w:pPr>
        <w:rPr>
          <w:rFonts w:ascii="Arial" w:eastAsiaTheme="minorEastAsia" w:hAnsi="Arial" w:cs="Arial"/>
          <w:b/>
          <w:bCs/>
          <w:sz w:val="21"/>
          <w:szCs w:val="21"/>
          <w:lang w:val="zh-CN"/>
        </w:rPr>
      </w:pPr>
    </w:p>
    <w:p w14:paraId="077DF224" w14:textId="77777777" w:rsidR="00322CA0" w:rsidRPr="00CE4174" w:rsidRDefault="00322CA0">
      <w:pPr>
        <w:rPr>
          <w:rFonts w:ascii="Arial" w:eastAsiaTheme="minorEastAsia" w:hAnsi="Arial" w:cs="Arial"/>
          <w:b/>
          <w:bCs/>
          <w:sz w:val="21"/>
          <w:szCs w:val="21"/>
          <w:lang w:val="zh-CN"/>
        </w:rPr>
      </w:pPr>
    </w:p>
    <w:p w14:paraId="05BF0422" w14:textId="77777777" w:rsidR="00322CA0" w:rsidRPr="00CE4174" w:rsidRDefault="00322CA0">
      <w:pPr>
        <w:rPr>
          <w:rFonts w:ascii="Arial" w:eastAsiaTheme="minorEastAsia" w:hAnsi="Arial" w:cs="Arial"/>
          <w:b/>
          <w:bCs/>
          <w:sz w:val="21"/>
          <w:szCs w:val="21"/>
          <w:lang w:val="zh-CN"/>
        </w:rPr>
      </w:pPr>
    </w:p>
    <w:p w14:paraId="0C0E308C" w14:textId="77777777" w:rsidR="00322CA0" w:rsidRPr="00CE4174" w:rsidRDefault="00322CA0">
      <w:pPr>
        <w:rPr>
          <w:rFonts w:ascii="Arial" w:eastAsiaTheme="minorEastAsia" w:hAnsi="Arial" w:cs="Arial"/>
          <w:b/>
          <w:bCs/>
          <w:sz w:val="21"/>
          <w:szCs w:val="21"/>
          <w:lang w:val="zh-CN"/>
        </w:rPr>
      </w:pPr>
    </w:p>
    <w:p w14:paraId="17691413" w14:textId="77777777" w:rsidR="00322CA0" w:rsidRPr="00CE4174" w:rsidRDefault="00322CA0">
      <w:pPr>
        <w:rPr>
          <w:rFonts w:ascii="Arial" w:eastAsiaTheme="minorEastAsia" w:hAnsi="Arial" w:cs="Arial"/>
          <w:b/>
          <w:bCs/>
          <w:sz w:val="21"/>
          <w:szCs w:val="21"/>
          <w:lang w:val="zh-CN"/>
        </w:rPr>
      </w:pPr>
    </w:p>
    <w:p w14:paraId="3533CCA2" w14:textId="77777777" w:rsidR="00322CA0" w:rsidRPr="00CE4174" w:rsidRDefault="00322CA0">
      <w:pPr>
        <w:rPr>
          <w:rFonts w:ascii="Arial" w:eastAsiaTheme="minorEastAsia" w:hAnsi="Arial" w:cs="Arial"/>
          <w:b/>
          <w:bCs/>
          <w:sz w:val="21"/>
          <w:szCs w:val="21"/>
          <w:lang w:val="zh-CN"/>
        </w:rPr>
      </w:pPr>
    </w:p>
    <w:p w14:paraId="1F3E3161" w14:textId="77777777" w:rsidR="00322CA0" w:rsidRPr="00CE4174" w:rsidRDefault="00322CA0">
      <w:pPr>
        <w:pStyle w:val="a0"/>
        <w:spacing w:after="0" w:line="480" w:lineRule="auto"/>
        <w:ind w:firstLineChars="0" w:firstLine="0"/>
        <w:rPr>
          <w:rFonts w:ascii="Arial" w:eastAsiaTheme="minorEastAsia" w:hAnsi="Arial" w:cs="Arial"/>
          <w:b/>
          <w:bCs/>
          <w:kern w:val="0"/>
          <w:szCs w:val="21"/>
        </w:rPr>
        <w:sectPr w:rsidR="00322CA0" w:rsidRPr="00CE4174">
          <w:footerReference w:type="default" r:id="rId9"/>
          <w:type w:val="continuous"/>
          <w:pgSz w:w="11906" w:h="16838"/>
          <w:pgMar w:top="1134" w:right="1134" w:bottom="1134" w:left="1418" w:header="851" w:footer="680" w:gutter="0"/>
          <w:pgNumType w:fmt="numberInDash" w:start="1"/>
          <w:cols w:space="425"/>
          <w:titlePg/>
          <w:docGrid w:type="lines" w:linePitch="326"/>
        </w:sectPr>
      </w:pPr>
    </w:p>
    <w:p w14:paraId="2FF91781" w14:textId="77777777" w:rsidR="00322CA0" w:rsidRPr="00CE4174" w:rsidRDefault="00825BE3">
      <w:pPr>
        <w:pStyle w:val="a0"/>
        <w:spacing w:after="0" w:line="480" w:lineRule="auto"/>
        <w:ind w:firstLineChars="0" w:firstLine="0"/>
        <w:rPr>
          <w:rFonts w:ascii="Arial" w:eastAsiaTheme="minorEastAsia" w:hAnsi="Arial" w:cs="Arial"/>
          <w:b/>
          <w:bCs/>
          <w:szCs w:val="21"/>
        </w:rPr>
      </w:pPr>
      <w:r w:rsidRPr="00CE4174">
        <w:rPr>
          <w:rFonts w:ascii="Arial" w:eastAsiaTheme="minorEastAsia" w:hAnsi="Arial" w:cs="Arial"/>
          <w:b/>
          <w:bCs/>
          <w:kern w:val="0"/>
          <w:szCs w:val="21"/>
        </w:rPr>
        <w:lastRenderedPageBreak/>
        <w:t>五</w:t>
      </w:r>
      <w:proofErr w:type="gramStart"/>
      <w:r w:rsidRPr="00CE4174">
        <w:rPr>
          <w:rFonts w:ascii="Arial" w:eastAsiaTheme="minorEastAsia" w:hAnsi="Arial" w:cs="Arial"/>
          <w:b/>
          <w:bCs/>
          <w:kern w:val="0"/>
          <w:szCs w:val="21"/>
        </w:rPr>
        <w:t>矿国际</w:t>
      </w:r>
      <w:proofErr w:type="gramEnd"/>
      <w:r w:rsidRPr="00CE4174">
        <w:rPr>
          <w:rFonts w:ascii="Arial" w:eastAsiaTheme="minorEastAsia" w:hAnsi="Arial" w:cs="Arial"/>
          <w:b/>
          <w:bCs/>
          <w:kern w:val="0"/>
          <w:szCs w:val="21"/>
        </w:rPr>
        <w:t>信托有限公司：</w:t>
      </w:r>
      <w:r w:rsidRPr="00CE4174">
        <w:rPr>
          <w:rFonts w:ascii="Arial" w:eastAsiaTheme="minorEastAsia" w:hAnsi="Arial" w:cs="Arial"/>
          <w:b/>
          <w:bCs/>
          <w:szCs w:val="21"/>
        </w:rPr>
        <w:t xml:space="preserve"> </w:t>
      </w:r>
    </w:p>
    <w:p w14:paraId="02076B5C" w14:textId="77777777" w:rsidR="00322CA0" w:rsidRPr="00CE4174" w:rsidRDefault="00825BE3">
      <w:pPr>
        <w:pStyle w:val="a0"/>
        <w:spacing w:after="0" w:line="480" w:lineRule="auto"/>
        <w:ind w:firstLineChars="200"/>
        <w:rPr>
          <w:rFonts w:ascii="Arial" w:eastAsiaTheme="minorEastAsia" w:hAnsi="Arial" w:cs="Arial"/>
          <w:kern w:val="0"/>
          <w:szCs w:val="21"/>
        </w:rPr>
      </w:pPr>
      <w:r w:rsidRPr="00CE4174">
        <w:rPr>
          <w:rFonts w:ascii="Arial" w:eastAsiaTheme="minorEastAsia" w:hAnsi="Arial" w:cs="Arial"/>
          <w:kern w:val="0"/>
          <w:szCs w:val="21"/>
        </w:rPr>
        <w:t>受贵司委托，</w:t>
      </w:r>
      <w:proofErr w:type="gramStart"/>
      <w:r w:rsidRPr="00CE4174">
        <w:rPr>
          <w:rFonts w:ascii="Arial" w:eastAsiaTheme="minorEastAsia" w:hAnsi="Arial" w:cs="Arial"/>
          <w:kern w:val="0"/>
          <w:szCs w:val="21"/>
        </w:rPr>
        <w:t>北京康正宏</w:t>
      </w:r>
      <w:proofErr w:type="gramEnd"/>
      <w:r w:rsidRPr="00CE4174">
        <w:rPr>
          <w:rFonts w:ascii="Arial" w:eastAsiaTheme="minorEastAsia" w:hAnsi="Arial" w:cs="Arial"/>
          <w:kern w:val="0"/>
          <w:szCs w:val="21"/>
        </w:rPr>
        <w:t>基房地产评估有限公司对宜春耀光房地产有限公司开发建设位于江西省宜春市万达广场南侧、宜阳大道西侧</w:t>
      </w:r>
      <w:r w:rsidRPr="00CE4174">
        <w:rPr>
          <w:rFonts w:ascii="Arial" w:eastAsiaTheme="minorEastAsia" w:hAnsi="Arial" w:cs="Arial"/>
          <w:kern w:val="0"/>
          <w:szCs w:val="21"/>
        </w:rPr>
        <w:t>“</w:t>
      </w:r>
      <w:r w:rsidRPr="00CE4174">
        <w:rPr>
          <w:rFonts w:ascii="Arial" w:eastAsiaTheme="minorEastAsia" w:hAnsi="Arial" w:cs="Arial"/>
          <w:kern w:val="0"/>
          <w:szCs w:val="21"/>
        </w:rPr>
        <w:t>未来悦</w:t>
      </w:r>
      <w:r w:rsidRPr="00CE4174">
        <w:rPr>
          <w:rFonts w:ascii="Arial" w:eastAsiaTheme="minorEastAsia" w:hAnsi="Arial" w:cs="Arial"/>
          <w:kern w:val="0"/>
          <w:szCs w:val="21"/>
        </w:rPr>
        <w:t>”</w:t>
      </w:r>
      <w:r w:rsidRPr="00CE4174">
        <w:rPr>
          <w:rFonts w:ascii="Arial" w:eastAsiaTheme="minorEastAsia" w:hAnsi="Arial" w:cs="Arial"/>
          <w:kern w:val="0"/>
          <w:szCs w:val="21"/>
        </w:rPr>
        <w:t>房地产项目提供投后管理监管服务。</w:t>
      </w:r>
    </w:p>
    <w:p w14:paraId="71AE6470" w14:textId="77777777" w:rsidR="00322CA0" w:rsidRPr="00CE4174" w:rsidRDefault="00825BE3">
      <w:pPr>
        <w:pStyle w:val="a0"/>
        <w:spacing w:after="0" w:line="480" w:lineRule="auto"/>
        <w:ind w:firstLineChars="200"/>
        <w:rPr>
          <w:rFonts w:ascii="Arial" w:eastAsiaTheme="minorEastAsia" w:hAnsi="Arial" w:cs="Arial"/>
          <w:kern w:val="0"/>
          <w:szCs w:val="21"/>
        </w:rPr>
      </w:pPr>
      <w:r w:rsidRPr="00CE4174">
        <w:rPr>
          <w:rFonts w:ascii="Arial" w:eastAsiaTheme="minorEastAsia" w:hAnsi="Arial" w:cs="Arial"/>
          <w:kern w:val="0"/>
          <w:szCs w:val="21"/>
        </w:rPr>
        <w:t>根据贵司与我司签署的编号为</w:t>
      </w:r>
      <w:r w:rsidRPr="00CE4174">
        <w:rPr>
          <w:rFonts w:ascii="Arial" w:eastAsiaTheme="minorEastAsia" w:hAnsi="Arial" w:cs="Arial"/>
          <w:kern w:val="0"/>
          <w:szCs w:val="21"/>
        </w:rPr>
        <w:t>P2020M12A-XM01-001-01</w:t>
      </w:r>
      <w:r w:rsidRPr="00CE4174">
        <w:rPr>
          <w:rFonts w:ascii="Arial" w:eastAsiaTheme="minorEastAsia" w:hAnsi="Arial" w:cs="Arial"/>
          <w:kern w:val="0"/>
          <w:szCs w:val="21"/>
        </w:rPr>
        <w:t>《监管委托协议》的约定，现就本期项目董事会</w:t>
      </w:r>
      <w:r w:rsidRPr="00CE4174">
        <w:rPr>
          <w:rFonts w:ascii="Arial" w:eastAsiaTheme="minorEastAsia" w:hAnsi="Arial" w:cs="Arial"/>
          <w:kern w:val="0"/>
          <w:szCs w:val="21"/>
        </w:rPr>
        <w:t>/</w:t>
      </w:r>
      <w:r w:rsidRPr="00CE4174">
        <w:rPr>
          <w:rFonts w:ascii="Arial" w:eastAsiaTheme="minorEastAsia" w:hAnsi="Arial" w:cs="Arial"/>
          <w:kern w:val="0"/>
          <w:szCs w:val="21"/>
        </w:rPr>
        <w:t>股东会决议及执行情况、合同签署情况、证照办理情况、开发成本支付情况、项目销售情况、资金收支情况、印鉴及证照使用情况、银行账户及余额情况、合同签署及执行情况、工程进度情况、财务状况、项目存在的风险情况等方面进行报告。</w:t>
      </w:r>
      <w:r w:rsidRPr="00CE4174">
        <w:rPr>
          <w:rFonts w:ascii="Arial" w:eastAsiaTheme="minorEastAsia" w:hAnsi="Arial" w:cs="Arial"/>
          <w:kern w:val="0"/>
          <w:szCs w:val="21"/>
        </w:rPr>
        <w:t xml:space="preserve">  </w:t>
      </w:r>
    </w:p>
    <w:p w14:paraId="4A50097C" w14:textId="77777777" w:rsidR="00322CA0" w:rsidRPr="00CE4174" w:rsidRDefault="00825BE3">
      <w:pPr>
        <w:pStyle w:val="a0"/>
        <w:spacing w:after="0" w:line="480" w:lineRule="auto"/>
        <w:ind w:firstLineChars="200"/>
        <w:rPr>
          <w:rFonts w:ascii="Arial" w:eastAsiaTheme="minorEastAsia" w:hAnsi="Arial" w:cs="Arial"/>
          <w:kern w:val="0"/>
          <w:szCs w:val="21"/>
        </w:rPr>
      </w:pPr>
      <w:r w:rsidRPr="00CE4174">
        <w:rPr>
          <w:rFonts w:ascii="Arial" w:eastAsiaTheme="minorEastAsia" w:hAnsi="Arial" w:cs="Arial"/>
          <w:kern w:val="0"/>
          <w:szCs w:val="21"/>
        </w:rPr>
        <w:t>为方便阅读之目的，本</w:t>
      </w:r>
      <w:r w:rsidRPr="00CE4174">
        <w:rPr>
          <w:rFonts w:ascii="Arial" w:eastAsiaTheme="minorEastAsia" w:hAnsi="Arial" w:cs="Arial"/>
          <w:kern w:val="0"/>
          <w:szCs w:val="21"/>
        </w:rPr>
        <w:t>报告中将部分名称简写为：</w:t>
      </w:r>
    </w:p>
    <w:p w14:paraId="7B88C112" w14:textId="77777777" w:rsidR="00322CA0" w:rsidRPr="00CE4174" w:rsidRDefault="00825BE3">
      <w:pPr>
        <w:pStyle w:val="a0"/>
        <w:spacing w:after="0" w:line="480" w:lineRule="auto"/>
        <w:ind w:firstLineChars="200"/>
        <w:rPr>
          <w:rFonts w:ascii="Arial" w:eastAsiaTheme="minorEastAsia" w:hAnsi="Arial" w:cs="Arial"/>
          <w:kern w:val="0"/>
          <w:szCs w:val="21"/>
        </w:rPr>
      </w:pPr>
      <w:r w:rsidRPr="00CE4174">
        <w:rPr>
          <w:rFonts w:ascii="Arial" w:eastAsiaTheme="minorEastAsia" w:hAnsi="Arial" w:cs="Arial"/>
          <w:kern w:val="0"/>
          <w:szCs w:val="21"/>
        </w:rPr>
        <w:t>•</w:t>
      </w:r>
      <w:r w:rsidRPr="00CE4174">
        <w:rPr>
          <w:rFonts w:ascii="Arial" w:eastAsiaTheme="minorEastAsia" w:hAnsi="Arial" w:cs="Arial"/>
          <w:kern w:val="0"/>
          <w:szCs w:val="21"/>
        </w:rPr>
        <w:t>项目公司：宜春耀光房地产有限公司</w:t>
      </w:r>
    </w:p>
    <w:p w14:paraId="4863C660" w14:textId="77777777" w:rsidR="00322CA0" w:rsidRPr="00CE4174" w:rsidRDefault="00825BE3">
      <w:pPr>
        <w:pStyle w:val="a0"/>
        <w:spacing w:after="0" w:line="480" w:lineRule="auto"/>
        <w:ind w:firstLineChars="200"/>
        <w:rPr>
          <w:rFonts w:ascii="Arial" w:eastAsiaTheme="minorEastAsia" w:hAnsi="Arial" w:cs="Arial"/>
          <w:kern w:val="0"/>
          <w:szCs w:val="21"/>
        </w:rPr>
      </w:pPr>
      <w:r w:rsidRPr="00CE4174">
        <w:rPr>
          <w:rFonts w:ascii="Arial" w:eastAsiaTheme="minorEastAsia" w:hAnsi="Arial" w:cs="Arial"/>
          <w:kern w:val="0"/>
          <w:szCs w:val="21"/>
        </w:rPr>
        <w:t>•</w:t>
      </w:r>
      <w:r w:rsidRPr="00CE4174">
        <w:rPr>
          <w:rFonts w:ascii="Arial" w:eastAsiaTheme="minorEastAsia" w:hAnsi="Arial" w:cs="Arial"/>
          <w:kern w:val="0"/>
          <w:szCs w:val="21"/>
        </w:rPr>
        <w:t>五矿信托：五</w:t>
      </w:r>
      <w:proofErr w:type="gramStart"/>
      <w:r w:rsidRPr="00CE4174">
        <w:rPr>
          <w:rFonts w:ascii="Arial" w:eastAsiaTheme="minorEastAsia" w:hAnsi="Arial" w:cs="Arial"/>
          <w:kern w:val="0"/>
          <w:szCs w:val="21"/>
        </w:rPr>
        <w:t>矿国际</w:t>
      </w:r>
      <w:proofErr w:type="gramEnd"/>
      <w:r w:rsidRPr="00CE4174">
        <w:rPr>
          <w:rFonts w:ascii="Arial" w:eastAsiaTheme="minorEastAsia" w:hAnsi="Arial" w:cs="Arial"/>
          <w:kern w:val="0"/>
          <w:szCs w:val="21"/>
        </w:rPr>
        <w:t>信托有限公司</w:t>
      </w:r>
    </w:p>
    <w:p w14:paraId="36BE2E03" w14:textId="77777777" w:rsidR="00322CA0" w:rsidRPr="00CE4174" w:rsidRDefault="00825BE3">
      <w:pPr>
        <w:pStyle w:val="a0"/>
        <w:spacing w:after="0" w:line="480" w:lineRule="auto"/>
        <w:ind w:firstLineChars="200"/>
        <w:rPr>
          <w:rFonts w:ascii="Arial" w:eastAsiaTheme="minorEastAsia" w:hAnsi="Arial" w:cs="Arial"/>
          <w:color w:val="C45911" w:themeColor="accent2" w:themeShade="BF"/>
          <w:kern w:val="0"/>
          <w:szCs w:val="21"/>
        </w:rPr>
      </w:pPr>
      <w:proofErr w:type="gramStart"/>
      <w:r w:rsidRPr="00CE4174">
        <w:rPr>
          <w:rFonts w:ascii="Arial" w:eastAsiaTheme="minorEastAsia" w:hAnsi="Arial" w:cs="Arial"/>
          <w:color w:val="000000" w:themeColor="text1"/>
          <w:kern w:val="0"/>
          <w:szCs w:val="21"/>
        </w:rPr>
        <w:t>•</w:t>
      </w:r>
      <w:r w:rsidRPr="00CE4174">
        <w:rPr>
          <w:rFonts w:ascii="Arial" w:eastAsiaTheme="minorEastAsia" w:hAnsi="Arial" w:cs="Arial"/>
          <w:color w:val="000000" w:themeColor="text1"/>
          <w:kern w:val="0"/>
          <w:szCs w:val="21"/>
        </w:rPr>
        <w:t>康正宏</w:t>
      </w:r>
      <w:proofErr w:type="gramEnd"/>
      <w:r w:rsidRPr="00CE4174">
        <w:rPr>
          <w:rFonts w:ascii="Arial" w:eastAsiaTheme="minorEastAsia" w:hAnsi="Arial" w:cs="Arial"/>
          <w:color w:val="000000" w:themeColor="text1"/>
          <w:kern w:val="0"/>
          <w:szCs w:val="21"/>
        </w:rPr>
        <w:t>基：</w:t>
      </w:r>
      <w:proofErr w:type="gramStart"/>
      <w:r w:rsidRPr="00CE4174">
        <w:rPr>
          <w:rFonts w:ascii="Arial" w:eastAsiaTheme="minorEastAsia" w:hAnsi="Arial" w:cs="Arial"/>
          <w:color w:val="000000" w:themeColor="text1"/>
          <w:kern w:val="0"/>
          <w:szCs w:val="21"/>
        </w:rPr>
        <w:t>北京康正宏</w:t>
      </w:r>
      <w:proofErr w:type="gramEnd"/>
      <w:r w:rsidRPr="00CE4174">
        <w:rPr>
          <w:rFonts w:ascii="Arial" w:eastAsiaTheme="minorEastAsia" w:hAnsi="Arial" w:cs="Arial"/>
          <w:color w:val="000000" w:themeColor="text1"/>
          <w:kern w:val="0"/>
          <w:szCs w:val="21"/>
        </w:rPr>
        <w:t>基房地产评估有限公司</w:t>
      </w:r>
    </w:p>
    <w:p w14:paraId="38F7FA76" w14:textId="77777777" w:rsidR="00322CA0" w:rsidRPr="00CE4174" w:rsidRDefault="00322CA0">
      <w:pPr>
        <w:spacing w:line="480" w:lineRule="auto"/>
        <w:rPr>
          <w:rFonts w:ascii="Arial" w:eastAsiaTheme="minorEastAsia" w:hAnsi="Arial" w:cs="Arial"/>
          <w:b/>
          <w:bCs/>
          <w:sz w:val="21"/>
          <w:szCs w:val="21"/>
          <w:lang w:val="zh-CN"/>
        </w:rPr>
      </w:pPr>
    </w:p>
    <w:p w14:paraId="1C5064C0" w14:textId="77777777" w:rsidR="00322CA0" w:rsidRPr="00CE4174" w:rsidRDefault="00322CA0">
      <w:pPr>
        <w:rPr>
          <w:rFonts w:ascii="Arial" w:eastAsiaTheme="minorEastAsia" w:hAnsi="Arial" w:cs="Arial"/>
          <w:b/>
          <w:bCs/>
          <w:sz w:val="21"/>
          <w:szCs w:val="21"/>
          <w:lang w:val="zh-CN"/>
        </w:rPr>
      </w:pPr>
    </w:p>
    <w:p w14:paraId="5335D218" w14:textId="77777777" w:rsidR="00322CA0" w:rsidRPr="00CE4174" w:rsidRDefault="00322CA0">
      <w:pPr>
        <w:rPr>
          <w:rFonts w:ascii="Arial" w:eastAsiaTheme="minorEastAsia" w:hAnsi="Arial" w:cs="Arial"/>
          <w:b/>
          <w:bCs/>
          <w:sz w:val="21"/>
          <w:szCs w:val="21"/>
          <w:lang w:val="zh-CN"/>
        </w:rPr>
      </w:pPr>
    </w:p>
    <w:p w14:paraId="52C9D356" w14:textId="77777777" w:rsidR="00322CA0" w:rsidRPr="00CE4174" w:rsidRDefault="00322CA0">
      <w:pPr>
        <w:rPr>
          <w:rFonts w:ascii="Arial" w:eastAsiaTheme="minorEastAsia" w:hAnsi="Arial" w:cs="Arial"/>
          <w:b/>
          <w:bCs/>
          <w:sz w:val="21"/>
          <w:szCs w:val="21"/>
          <w:lang w:val="zh-CN"/>
        </w:rPr>
      </w:pPr>
    </w:p>
    <w:p w14:paraId="23BD644F" w14:textId="77777777" w:rsidR="00322CA0" w:rsidRPr="00CE4174" w:rsidRDefault="00322CA0">
      <w:pPr>
        <w:rPr>
          <w:rFonts w:ascii="Arial" w:eastAsiaTheme="minorEastAsia" w:hAnsi="Arial" w:cs="Arial"/>
          <w:b/>
          <w:bCs/>
          <w:sz w:val="21"/>
          <w:szCs w:val="21"/>
          <w:lang w:val="zh-CN"/>
        </w:rPr>
      </w:pPr>
    </w:p>
    <w:p w14:paraId="33BDEAEA" w14:textId="77777777" w:rsidR="00322CA0" w:rsidRPr="00CE4174" w:rsidRDefault="00322CA0">
      <w:pPr>
        <w:rPr>
          <w:rFonts w:ascii="Arial" w:eastAsiaTheme="minorEastAsia" w:hAnsi="Arial" w:cs="Arial"/>
          <w:b/>
          <w:bCs/>
          <w:sz w:val="21"/>
          <w:szCs w:val="21"/>
          <w:lang w:val="zh-CN"/>
        </w:rPr>
      </w:pPr>
    </w:p>
    <w:p w14:paraId="17E9E009" w14:textId="77777777" w:rsidR="00322CA0" w:rsidRPr="00CE4174" w:rsidRDefault="00322CA0">
      <w:pPr>
        <w:rPr>
          <w:rFonts w:ascii="Arial" w:eastAsiaTheme="minorEastAsia" w:hAnsi="Arial" w:cs="Arial"/>
          <w:b/>
          <w:bCs/>
          <w:sz w:val="21"/>
          <w:szCs w:val="21"/>
          <w:lang w:val="zh-CN"/>
        </w:rPr>
      </w:pPr>
    </w:p>
    <w:p w14:paraId="0244889F" w14:textId="77777777" w:rsidR="00322CA0" w:rsidRPr="00CE4174" w:rsidRDefault="00322CA0">
      <w:pPr>
        <w:rPr>
          <w:rFonts w:ascii="Arial" w:eastAsiaTheme="minorEastAsia" w:hAnsi="Arial" w:cs="Arial"/>
          <w:b/>
          <w:bCs/>
          <w:sz w:val="21"/>
          <w:szCs w:val="21"/>
          <w:lang w:val="zh-CN"/>
        </w:rPr>
      </w:pPr>
    </w:p>
    <w:p w14:paraId="1A39FCF4" w14:textId="77777777" w:rsidR="00322CA0" w:rsidRPr="00CE4174" w:rsidRDefault="00322CA0">
      <w:pPr>
        <w:rPr>
          <w:rFonts w:ascii="Arial" w:eastAsiaTheme="minorEastAsia" w:hAnsi="Arial" w:cs="Arial"/>
          <w:b/>
          <w:bCs/>
          <w:sz w:val="21"/>
          <w:szCs w:val="21"/>
          <w:lang w:val="zh-CN"/>
        </w:rPr>
      </w:pPr>
    </w:p>
    <w:p w14:paraId="3DA9D12B" w14:textId="77777777" w:rsidR="00322CA0" w:rsidRPr="00CE4174" w:rsidRDefault="00322CA0">
      <w:pPr>
        <w:rPr>
          <w:rFonts w:ascii="Arial" w:eastAsiaTheme="minorEastAsia" w:hAnsi="Arial" w:cs="Arial"/>
          <w:b/>
          <w:bCs/>
          <w:sz w:val="21"/>
          <w:szCs w:val="21"/>
          <w:lang w:val="zh-CN"/>
        </w:rPr>
      </w:pPr>
    </w:p>
    <w:p w14:paraId="36CA35C3" w14:textId="77777777" w:rsidR="00322CA0" w:rsidRPr="00CE4174" w:rsidRDefault="00322CA0">
      <w:pPr>
        <w:rPr>
          <w:rFonts w:ascii="Arial" w:eastAsiaTheme="minorEastAsia" w:hAnsi="Arial" w:cs="Arial"/>
          <w:b/>
          <w:bCs/>
          <w:sz w:val="21"/>
          <w:szCs w:val="21"/>
          <w:lang w:val="zh-CN"/>
        </w:rPr>
      </w:pPr>
    </w:p>
    <w:p w14:paraId="067D5D33" w14:textId="77777777" w:rsidR="00322CA0" w:rsidRPr="00CE4174" w:rsidRDefault="00322CA0">
      <w:pPr>
        <w:rPr>
          <w:rFonts w:ascii="Arial" w:eastAsiaTheme="minorEastAsia" w:hAnsi="Arial" w:cs="Arial"/>
          <w:b/>
          <w:bCs/>
          <w:sz w:val="21"/>
          <w:szCs w:val="21"/>
          <w:lang w:val="zh-CN"/>
        </w:rPr>
      </w:pPr>
    </w:p>
    <w:p w14:paraId="126D1B76" w14:textId="77777777" w:rsidR="00322CA0" w:rsidRPr="00CE4174" w:rsidRDefault="00322CA0">
      <w:pPr>
        <w:rPr>
          <w:rFonts w:ascii="Arial" w:eastAsiaTheme="minorEastAsia" w:hAnsi="Arial" w:cs="Arial"/>
          <w:b/>
          <w:bCs/>
          <w:sz w:val="21"/>
          <w:szCs w:val="21"/>
          <w:lang w:val="zh-CN"/>
        </w:rPr>
      </w:pPr>
    </w:p>
    <w:p w14:paraId="7EC33E9A" w14:textId="77777777" w:rsidR="00322CA0" w:rsidRPr="00CE4174" w:rsidRDefault="00322CA0">
      <w:pPr>
        <w:rPr>
          <w:rFonts w:ascii="Arial" w:eastAsiaTheme="minorEastAsia" w:hAnsi="Arial" w:cs="Arial"/>
          <w:b/>
          <w:bCs/>
          <w:sz w:val="21"/>
          <w:szCs w:val="21"/>
          <w:lang w:val="zh-CN"/>
        </w:rPr>
      </w:pPr>
    </w:p>
    <w:p w14:paraId="234597C1" w14:textId="77777777" w:rsidR="00322CA0" w:rsidRPr="00CE4174" w:rsidRDefault="00322CA0">
      <w:pPr>
        <w:rPr>
          <w:rFonts w:ascii="Arial" w:eastAsiaTheme="minorEastAsia" w:hAnsi="Arial" w:cs="Arial"/>
          <w:b/>
          <w:bCs/>
          <w:sz w:val="21"/>
          <w:szCs w:val="21"/>
          <w:lang w:val="zh-CN"/>
        </w:rPr>
      </w:pPr>
    </w:p>
    <w:p w14:paraId="3FDB79B1" w14:textId="77777777" w:rsidR="00322CA0" w:rsidRPr="00CE4174" w:rsidRDefault="00322CA0">
      <w:pPr>
        <w:rPr>
          <w:rFonts w:ascii="Arial" w:eastAsiaTheme="minorEastAsia" w:hAnsi="Arial" w:cs="Arial"/>
          <w:b/>
          <w:bCs/>
          <w:sz w:val="21"/>
          <w:szCs w:val="21"/>
          <w:lang w:val="zh-CN"/>
        </w:rPr>
      </w:pPr>
    </w:p>
    <w:p w14:paraId="61D84614" w14:textId="77777777" w:rsidR="00322CA0" w:rsidRPr="00CE4174" w:rsidRDefault="00322CA0">
      <w:pPr>
        <w:rPr>
          <w:rFonts w:ascii="Arial" w:eastAsiaTheme="minorEastAsia" w:hAnsi="Arial" w:cs="Arial"/>
          <w:b/>
          <w:bCs/>
          <w:sz w:val="21"/>
          <w:szCs w:val="21"/>
          <w:lang w:val="zh-CN"/>
        </w:rPr>
      </w:pPr>
    </w:p>
    <w:p w14:paraId="410551BF" w14:textId="77777777" w:rsidR="00322CA0" w:rsidRPr="00CE4174" w:rsidRDefault="00322CA0">
      <w:pPr>
        <w:rPr>
          <w:rFonts w:ascii="Arial" w:eastAsiaTheme="minorEastAsia" w:hAnsi="Arial" w:cs="Arial"/>
          <w:b/>
          <w:bCs/>
          <w:sz w:val="21"/>
          <w:szCs w:val="21"/>
          <w:lang w:val="zh-CN"/>
        </w:rPr>
      </w:pPr>
    </w:p>
    <w:p w14:paraId="041DD61F" w14:textId="77777777" w:rsidR="00322CA0" w:rsidRPr="00CE4174" w:rsidRDefault="00322CA0">
      <w:pPr>
        <w:rPr>
          <w:rFonts w:ascii="Arial" w:eastAsiaTheme="minorEastAsia" w:hAnsi="Arial" w:cs="Arial"/>
          <w:b/>
          <w:bCs/>
          <w:sz w:val="21"/>
          <w:szCs w:val="21"/>
          <w:lang w:val="zh-CN"/>
        </w:rPr>
      </w:pPr>
    </w:p>
    <w:p w14:paraId="07AC0C8D" w14:textId="77777777" w:rsidR="00322CA0" w:rsidRPr="00CE4174" w:rsidRDefault="00322CA0">
      <w:pPr>
        <w:rPr>
          <w:rFonts w:ascii="Arial" w:eastAsiaTheme="minorEastAsia" w:hAnsi="Arial" w:cs="Arial"/>
          <w:b/>
          <w:bCs/>
          <w:sz w:val="21"/>
          <w:szCs w:val="21"/>
          <w:lang w:val="zh-CN"/>
        </w:rPr>
      </w:pPr>
    </w:p>
    <w:p w14:paraId="6E6A33EB" w14:textId="77777777" w:rsidR="00322CA0" w:rsidRPr="00CE4174" w:rsidRDefault="00322CA0">
      <w:pPr>
        <w:pStyle w:val="a0"/>
        <w:ind w:firstLineChars="0" w:firstLine="0"/>
        <w:rPr>
          <w:rFonts w:ascii="Arial" w:eastAsiaTheme="minorEastAsia" w:hAnsi="Arial" w:cs="Arial"/>
          <w:lang w:val="zh-CN"/>
        </w:rPr>
      </w:pPr>
    </w:p>
    <w:p w14:paraId="7B56AF23" w14:textId="77777777" w:rsidR="00322CA0" w:rsidRPr="00CE4174" w:rsidRDefault="00322CA0">
      <w:pPr>
        <w:rPr>
          <w:rFonts w:ascii="Arial" w:eastAsiaTheme="minorEastAsia" w:hAnsi="Arial" w:cs="Arial"/>
          <w:b/>
          <w:bCs/>
          <w:sz w:val="21"/>
          <w:szCs w:val="21"/>
          <w:lang w:val="zh-CN"/>
        </w:rPr>
      </w:pPr>
    </w:p>
    <w:p w14:paraId="4789B9CA" w14:textId="77777777" w:rsidR="00322CA0" w:rsidRPr="00CE4174" w:rsidRDefault="00825BE3">
      <w:pPr>
        <w:pStyle w:val="1"/>
        <w:keepNext w:val="0"/>
        <w:keepLines w:val="0"/>
        <w:jc w:val="center"/>
        <w:rPr>
          <w:rFonts w:ascii="Arial" w:eastAsiaTheme="minorEastAsia" w:hAnsi="Arial" w:cs="Arial"/>
          <w:bCs/>
          <w:sz w:val="21"/>
          <w:szCs w:val="21"/>
        </w:rPr>
      </w:pPr>
      <w:bookmarkStart w:id="0" w:name="_Toc71100646"/>
      <w:r w:rsidRPr="00CE4174">
        <w:rPr>
          <w:rFonts w:ascii="Arial" w:eastAsiaTheme="minorEastAsia" w:hAnsi="Arial" w:cs="Arial"/>
          <w:sz w:val="21"/>
          <w:szCs w:val="21"/>
        </w:rPr>
        <w:t>摘</w:t>
      </w:r>
      <w:r w:rsidRPr="00CE4174">
        <w:rPr>
          <w:rFonts w:ascii="Arial" w:eastAsiaTheme="minorEastAsia" w:hAnsi="Arial" w:cs="Arial"/>
          <w:sz w:val="21"/>
          <w:szCs w:val="21"/>
        </w:rPr>
        <w:t xml:space="preserve">  </w:t>
      </w:r>
      <w:r w:rsidRPr="00CE4174">
        <w:rPr>
          <w:rFonts w:ascii="Arial" w:eastAsiaTheme="minorEastAsia" w:hAnsi="Arial" w:cs="Arial"/>
          <w:sz w:val="21"/>
          <w:szCs w:val="21"/>
        </w:rPr>
        <w:t>要</w:t>
      </w:r>
      <w:bookmarkEnd w:id="0"/>
    </w:p>
    <w:p w14:paraId="09A95FC4" w14:textId="77777777" w:rsidR="00322CA0" w:rsidRPr="00CE4174" w:rsidRDefault="00825BE3">
      <w:pPr>
        <w:spacing w:line="360" w:lineRule="auto"/>
        <w:ind w:firstLineChars="200" w:firstLine="420"/>
        <w:rPr>
          <w:rFonts w:ascii="Arial" w:eastAsiaTheme="minorEastAsia" w:hAnsi="Arial" w:cs="Arial"/>
          <w:b/>
          <w:sz w:val="21"/>
          <w:szCs w:val="21"/>
        </w:rPr>
      </w:pPr>
      <w:r w:rsidRPr="00CE4174">
        <w:rPr>
          <w:rFonts w:ascii="Arial" w:eastAsiaTheme="minorEastAsia" w:hAnsi="Arial" w:cs="Arial"/>
          <w:b/>
          <w:sz w:val="21"/>
          <w:szCs w:val="21"/>
        </w:rPr>
        <w:t>1.</w:t>
      </w:r>
      <w:r w:rsidRPr="00CE4174">
        <w:rPr>
          <w:rFonts w:ascii="Arial" w:eastAsiaTheme="minorEastAsia" w:hAnsi="Arial" w:cs="Arial"/>
          <w:b/>
          <w:sz w:val="21"/>
          <w:szCs w:val="21"/>
        </w:rPr>
        <w:t>项目简况</w:t>
      </w:r>
    </w:p>
    <w:tbl>
      <w:tblPr>
        <w:tblW w:w="9318" w:type="dxa"/>
        <w:jc w:val="center"/>
        <w:tblLayout w:type="fixed"/>
        <w:tblCellMar>
          <w:left w:w="0" w:type="dxa"/>
          <w:right w:w="0" w:type="dxa"/>
        </w:tblCellMar>
        <w:tblLook w:val="04A0" w:firstRow="1" w:lastRow="0" w:firstColumn="1" w:lastColumn="0" w:noHBand="0" w:noVBand="1"/>
      </w:tblPr>
      <w:tblGrid>
        <w:gridCol w:w="2330"/>
        <w:gridCol w:w="1763"/>
        <w:gridCol w:w="2437"/>
        <w:gridCol w:w="2788"/>
      </w:tblGrid>
      <w:tr w:rsidR="00322CA0" w:rsidRPr="00CE4174" w14:paraId="632BA7F0"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1CB8C77" w14:textId="77777777" w:rsidR="00322CA0" w:rsidRPr="00CE4174" w:rsidRDefault="00825BE3">
            <w:pPr>
              <w:jc w:val="center"/>
              <w:textAlignment w:val="center"/>
              <w:rPr>
                <w:rFonts w:ascii="Arial" w:eastAsiaTheme="minorEastAsia" w:hAnsi="Arial" w:cs="Arial"/>
                <w:b/>
                <w:color w:val="000000" w:themeColor="text1"/>
                <w:sz w:val="18"/>
                <w:szCs w:val="18"/>
              </w:rPr>
            </w:pPr>
            <w:r w:rsidRPr="00CE4174">
              <w:rPr>
                <w:rFonts w:ascii="Arial" w:eastAsiaTheme="minorEastAsia" w:hAnsi="Arial" w:cs="Arial"/>
                <w:b/>
                <w:color w:val="000000" w:themeColor="text1"/>
                <w:sz w:val="18"/>
                <w:szCs w:val="18"/>
              </w:rPr>
              <w:t>项目名称</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8D875CA"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未来</w:t>
            </w:r>
            <w:proofErr w:type="gramStart"/>
            <w:r w:rsidRPr="00CE4174">
              <w:rPr>
                <w:rFonts w:ascii="Arial" w:eastAsiaTheme="minorEastAsia" w:hAnsi="Arial" w:cs="Arial"/>
                <w:sz w:val="18"/>
                <w:szCs w:val="18"/>
              </w:rPr>
              <w:t>悦</w:t>
            </w:r>
            <w:proofErr w:type="gramEnd"/>
            <w:r w:rsidRPr="00CE4174">
              <w:rPr>
                <w:rFonts w:ascii="Arial" w:eastAsiaTheme="minorEastAsia" w:hAnsi="Arial" w:cs="Arial"/>
                <w:sz w:val="18"/>
                <w:szCs w:val="18"/>
              </w:rPr>
              <w:t>房地产开发</w:t>
            </w:r>
            <w:r w:rsidRPr="00CE4174">
              <w:rPr>
                <w:rFonts w:ascii="Arial" w:eastAsiaTheme="minorEastAsia" w:hAnsi="Arial" w:cs="Arial"/>
                <w:sz w:val="18"/>
                <w:szCs w:val="18"/>
              </w:rPr>
              <w:t>项目</w:t>
            </w:r>
          </w:p>
        </w:tc>
      </w:tr>
      <w:tr w:rsidR="00322CA0" w:rsidRPr="00CE4174" w14:paraId="374EF102"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CD68F10" w14:textId="77777777" w:rsidR="00322CA0" w:rsidRPr="00CE4174" w:rsidRDefault="00825BE3">
            <w:pPr>
              <w:jc w:val="center"/>
              <w:textAlignment w:val="center"/>
              <w:rPr>
                <w:rFonts w:ascii="Arial" w:eastAsiaTheme="minorEastAsia" w:hAnsi="Arial" w:cs="Arial"/>
                <w:b/>
                <w:color w:val="000000" w:themeColor="text1"/>
                <w:sz w:val="18"/>
                <w:szCs w:val="18"/>
              </w:rPr>
            </w:pPr>
            <w:r w:rsidRPr="00CE4174">
              <w:rPr>
                <w:rFonts w:ascii="Arial" w:eastAsiaTheme="minorEastAsia" w:hAnsi="Arial" w:cs="Arial"/>
                <w:b/>
                <w:color w:val="000000" w:themeColor="text1"/>
                <w:sz w:val="18"/>
                <w:szCs w:val="18"/>
              </w:rPr>
              <w:t>业务部门</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E3B095D"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结构金融部</w:t>
            </w:r>
            <w:r w:rsidRPr="00CE4174">
              <w:rPr>
                <w:rFonts w:ascii="Arial" w:eastAsiaTheme="minorEastAsia" w:hAnsi="Arial" w:cs="Arial"/>
                <w:sz w:val="18"/>
                <w:szCs w:val="18"/>
              </w:rPr>
              <w:t>/</w:t>
            </w:r>
            <w:r w:rsidRPr="00CE4174">
              <w:rPr>
                <w:rFonts w:ascii="Arial" w:eastAsiaTheme="minorEastAsia" w:hAnsi="Arial" w:cs="Arial"/>
                <w:sz w:val="18"/>
                <w:szCs w:val="18"/>
              </w:rPr>
              <w:t>长沙分部</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9E32999" w14:textId="77777777" w:rsidR="00322CA0" w:rsidRPr="00CE4174" w:rsidRDefault="00825BE3">
            <w:pPr>
              <w:textAlignment w:val="center"/>
              <w:rPr>
                <w:rFonts w:ascii="Arial" w:eastAsiaTheme="minorEastAsia" w:hAnsi="Arial" w:cs="Arial"/>
                <w:b/>
                <w:sz w:val="18"/>
                <w:szCs w:val="18"/>
              </w:rPr>
            </w:pPr>
            <w:r w:rsidRPr="00CE4174">
              <w:rPr>
                <w:rFonts w:ascii="Arial" w:eastAsiaTheme="minorEastAsia" w:hAnsi="Arial" w:cs="Arial"/>
                <w:b/>
                <w:sz w:val="18"/>
                <w:szCs w:val="18"/>
              </w:rPr>
              <w:t>项目成立日</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ABFB350"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202</w:t>
            </w:r>
            <w:r w:rsidRPr="00CE4174">
              <w:rPr>
                <w:rFonts w:ascii="Arial" w:eastAsiaTheme="minorEastAsia" w:hAnsi="Arial" w:cs="Arial"/>
                <w:sz w:val="18"/>
                <w:szCs w:val="18"/>
              </w:rPr>
              <w:t>1</w:t>
            </w:r>
            <w:r w:rsidRPr="00CE4174">
              <w:rPr>
                <w:rFonts w:ascii="Arial" w:eastAsiaTheme="minorEastAsia" w:hAnsi="Arial" w:cs="Arial"/>
                <w:sz w:val="18"/>
                <w:szCs w:val="18"/>
              </w:rPr>
              <w:t>年</w:t>
            </w:r>
            <w:r w:rsidRPr="00CE4174">
              <w:rPr>
                <w:rFonts w:ascii="Arial" w:eastAsiaTheme="minorEastAsia" w:hAnsi="Arial" w:cs="Arial"/>
                <w:sz w:val="18"/>
                <w:szCs w:val="18"/>
              </w:rPr>
              <w:t>5</w:t>
            </w:r>
            <w:r w:rsidRPr="00CE4174">
              <w:rPr>
                <w:rFonts w:ascii="Arial" w:eastAsiaTheme="minorEastAsia" w:hAnsi="Arial" w:cs="Arial"/>
                <w:sz w:val="18"/>
                <w:szCs w:val="18"/>
              </w:rPr>
              <w:t>月</w:t>
            </w:r>
          </w:p>
        </w:tc>
      </w:tr>
      <w:tr w:rsidR="00322CA0" w:rsidRPr="00CE4174" w14:paraId="1433AD01"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A80B79C" w14:textId="77777777" w:rsidR="00322CA0" w:rsidRPr="00CE4174" w:rsidRDefault="00825BE3">
            <w:pPr>
              <w:jc w:val="center"/>
              <w:textAlignment w:val="center"/>
              <w:rPr>
                <w:rFonts w:ascii="Arial" w:eastAsiaTheme="minorEastAsia" w:hAnsi="Arial" w:cs="Arial"/>
                <w:b/>
                <w:color w:val="000000" w:themeColor="text1"/>
                <w:sz w:val="18"/>
                <w:szCs w:val="18"/>
              </w:rPr>
            </w:pPr>
            <w:r w:rsidRPr="00CE4174">
              <w:rPr>
                <w:rFonts w:ascii="Arial" w:eastAsiaTheme="minorEastAsia" w:hAnsi="Arial" w:cs="Arial"/>
                <w:b/>
                <w:color w:val="000000" w:themeColor="text1"/>
                <w:sz w:val="18"/>
                <w:szCs w:val="18"/>
              </w:rPr>
              <w:t>项目总规模（万元）</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710CC5D"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120,000.00</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A7CECD2" w14:textId="77777777" w:rsidR="00322CA0" w:rsidRPr="00CE4174" w:rsidRDefault="00825BE3">
            <w:pPr>
              <w:textAlignment w:val="center"/>
              <w:rPr>
                <w:rFonts w:ascii="Arial" w:eastAsiaTheme="minorEastAsia" w:hAnsi="Arial" w:cs="Arial"/>
                <w:b/>
                <w:sz w:val="18"/>
                <w:szCs w:val="18"/>
              </w:rPr>
            </w:pPr>
            <w:r w:rsidRPr="00CE4174">
              <w:rPr>
                <w:rFonts w:ascii="Arial" w:eastAsiaTheme="minorEastAsia" w:hAnsi="Arial" w:cs="Arial"/>
                <w:b/>
                <w:sz w:val="18"/>
                <w:szCs w:val="18"/>
              </w:rPr>
              <w:t>截至报告日已投放规模（万元）</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595F061" w14:textId="77777777" w:rsidR="00322CA0" w:rsidRPr="00CE4174" w:rsidRDefault="00322CA0">
            <w:pPr>
              <w:rPr>
                <w:rFonts w:ascii="Arial" w:eastAsiaTheme="minorEastAsia" w:hAnsi="Arial" w:cs="Arial"/>
                <w:sz w:val="18"/>
                <w:szCs w:val="18"/>
              </w:rPr>
            </w:pPr>
          </w:p>
        </w:tc>
      </w:tr>
      <w:tr w:rsidR="00322CA0" w:rsidRPr="00CE4174" w14:paraId="12FD8B0B" w14:textId="77777777">
        <w:trPr>
          <w:trHeight w:val="363"/>
          <w:jc w:val="center"/>
        </w:trPr>
        <w:tc>
          <w:tcPr>
            <w:tcW w:w="2330"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1D80CB45" w14:textId="77777777" w:rsidR="00322CA0" w:rsidRPr="00CE4174" w:rsidRDefault="00825BE3">
            <w:pPr>
              <w:jc w:val="center"/>
              <w:textAlignment w:val="center"/>
              <w:rPr>
                <w:rFonts w:ascii="Arial" w:eastAsiaTheme="minorEastAsia" w:hAnsi="Arial" w:cs="Arial"/>
                <w:b/>
                <w:color w:val="000000" w:themeColor="text1"/>
                <w:sz w:val="18"/>
                <w:szCs w:val="18"/>
              </w:rPr>
            </w:pPr>
            <w:r w:rsidRPr="00CE4174">
              <w:rPr>
                <w:rFonts w:ascii="Arial" w:eastAsiaTheme="minorEastAsia" w:hAnsi="Arial" w:cs="Arial"/>
                <w:b/>
                <w:color w:val="000000" w:themeColor="text1"/>
                <w:sz w:val="18"/>
                <w:szCs w:val="18"/>
              </w:rPr>
              <w:t>合作开发商</w:t>
            </w:r>
            <w:r w:rsidRPr="00CE4174">
              <w:rPr>
                <w:rFonts w:ascii="Arial" w:eastAsiaTheme="minorEastAsia" w:hAnsi="Arial" w:cs="Arial"/>
                <w:b/>
                <w:color w:val="000000" w:themeColor="text1"/>
                <w:sz w:val="18"/>
                <w:szCs w:val="18"/>
              </w:rPr>
              <w:t>/</w:t>
            </w:r>
            <w:r w:rsidRPr="00CE4174">
              <w:rPr>
                <w:rFonts w:ascii="Arial" w:eastAsiaTheme="minorEastAsia" w:hAnsi="Arial" w:cs="Arial"/>
                <w:b/>
                <w:color w:val="000000" w:themeColor="text1"/>
                <w:sz w:val="18"/>
                <w:szCs w:val="18"/>
              </w:rPr>
              <w:t>交易对手</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102C99D"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宜春耀光房地产有限公司</w:t>
            </w:r>
          </w:p>
        </w:tc>
      </w:tr>
      <w:tr w:rsidR="00322CA0" w:rsidRPr="00CE4174" w14:paraId="7679076F"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3CBD3FA" w14:textId="77777777" w:rsidR="00322CA0" w:rsidRPr="00CE4174" w:rsidRDefault="00825BE3">
            <w:pPr>
              <w:jc w:val="center"/>
              <w:textAlignment w:val="center"/>
              <w:rPr>
                <w:rFonts w:ascii="Arial" w:eastAsiaTheme="minorEastAsia" w:hAnsi="Arial" w:cs="Arial"/>
                <w:b/>
                <w:color w:val="000000" w:themeColor="text1"/>
                <w:sz w:val="18"/>
                <w:szCs w:val="18"/>
              </w:rPr>
            </w:pPr>
            <w:r w:rsidRPr="00CE4174">
              <w:rPr>
                <w:rFonts w:ascii="Arial" w:eastAsiaTheme="minorEastAsia" w:hAnsi="Arial" w:cs="Arial"/>
                <w:b/>
                <w:color w:val="000000" w:themeColor="text1"/>
                <w:sz w:val="18"/>
                <w:szCs w:val="18"/>
              </w:rPr>
              <w:t>交易结构简述</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D8FF363"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五矿信托募集的信托资金向杭州橙光置业有限责任公司（以下简称</w:t>
            </w:r>
            <w:r w:rsidRPr="00CE4174">
              <w:rPr>
                <w:rFonts w:ascii="Arial" w:eastAsiaTheme="minorEastAsia" w:hAnsi="Arial" w:cs="Arial"/>
                <w:sz w:val="18"/>
                <w:szCs w:val="18"/>
              </w:rPr>
              <w:t>“</w:t>
            </w:r>
            <w:r w:rsidRPr="00CE4174">
              <w:rPr>
                <w:rFonts w:ascii="Arial" w:eastAsiaTheme="minorEastAsia" w:hAnsi="Arial" w:cs="Arial"/>
                <w:sz w:val="18"/>
                <w:szCs w:val="18"/>
              </w:rPr>
              <w:t>杭州橙光</w:t>
            </w:r>
            <w:r w:rsidRPr="00CE4174">
              <w:rPr>
                <w:rFonts w:ascii="Arial" w:eastAsiaTheme="minorEastAsia" w:hAnsi="Arial" w:cs="Arial"/>
                <w:sz w:val="18"/>
                <w:szCs w:val="18"/>
              </w:rPr>
              <w:t>”</w:t>
            </w:r>
            <w:r w:rsidRPr="00CE4174">
              <w:rPr>
                <w:rFonts w:ascii="Arial" w:eastAsiaTheme="minorEastAsia" w:hAnsi="Arial" w:cs="Arial"/>
                <w:sz w:val="18"/>
                <w:szCs w:val="18"/>
              </w:rPr>
              <w:t>）进行股权投资并持有杭州橙光</w:t>
            </w:r>
            <w:r w:rsidRPr="00CE4174">
              <w:rPr>
                <w:rFonts w:ascii="Arial" w:eastAsiaTheme="minorEastAsia" w:hAnsi="Arial" w:cs="Arial"/>
                <w:sz w:val="18"/>
                <w:szCs w:val="18"/>
              </w:rPr>
              <w:t>30%</w:t>
            </w:r>
            <w:r w:rsidRPr="00CE4174">
              <w:rPr>
                <w:rFonts w:ascii="Arial" w:eastAsiaTheme="minorEastAsia" w:hAnsi="Arial" w:cs="Arial"/>
                <w:sz w:val="18"/>
                <w:szCs w:val="18"/>
              </w:rPr>
              <w:t>的股权，杭州橙光持有杭州</w:t>
            </w:r>
            <w:proofErr w:type="gramStart"/>
            <w:r w:rsidRPr="00CE4174">
              <w:rPr>
                <w:rFonts w:ascii="Arial" w:eastAsiaTheme="minorEastAsia" w:hAnsi="Arial" w:cs="Arial"/>
                <w:sz w:val="18"/>
                <w:szCs w:val="18"/>
              </w:rPr>
              <w:t>莹光</w:t>
            </w:r>
            <w:proofErr w:type="gramEnd"/>
            <w:r w:rsidRPr="00CE4174">
              <w:rPr>
                <w:rFonts w:ascii="Arial" w:eastAsiaTheme="minorEastAsia" w:hAnsi="Arial" w:cs="Arial"/>
                <w:sz w:val="18"/>
                <w:szCs w:val="18"/>
              </w:rPr>
              <w:t>置业有限公司（以下简称</w:t>
            </w:r>
            <w:r w:rsidRPr="00CE4174">
              <w:rPr>
                <w:rFonts w:ascii="Arial" w:eastAsiaTheme="minorEastAsia" w:hAnsi="Arial" w:cs="Arial"/>
                <w:sz w:val="18"/>
                <w:szCs w:val="18"/>
              </w:rPr>
              <w:t>“</w:t>
            </w:r>
            <w:r w:rsidRPr="00CE4174">
              <w:rPr>
                <w:rFonts w:ascii="Arial" w:eastAsiaTheme="minorEastAsia" w:hAnsi="Arial" w:cs="Arial"/>
                <w:sz w:val="18"/>
                <w:szCs w:val="18"/>
              </w:rPr>
              <w:t>杭州</w:t>
            </w:r>
            <w:proofErr w:type="gramStart"/>
            <w:r w:rsidRPr="00CE4174">
              <w:rPr>
                <w:rFonts w:ascii="Arial" w:eastAsiaTheme="minorEastAsia" w:hAnsi="Arial" w:cs="Arial"/>
                <w:sz w:val="18"/>
                <w:szCs w:val="18"/>
              </w:rPr>
              <w:t>莹光</w:t>
            </w:r>
            <w:proofErr w:type="gramEnd"/>
            <w:r w:rsidRPr="00CE4174">
              <w:rPr>
                <w:rFonts w:ascii="Arial" w:eastAsiaTheme="minorEastAsia" w:hAnsi="Arial" w:cs="Arial"/>
                <w:sz w:val="18"/>
                <w:szCs w:val="18"/>
              </w:rPr>
              <w:t>”</w:t>
            </w:r>
            <w:r w:rsidRPr="00CE4174">
              <w:rPr>
                <w:rFonts w:ascii="Arial" w:eastAsiaTheme="minorEastAsia" w:hAnsi="Arial" w:cs="Arial"/>
                <w:sz w:val="18"/>
                <w:szCs w:val="18"/>
              </w:rPr>
              <w:t>）</w:t>
            </w:r>
            <w:r w:rsidRPr="00CE4174">
              <w:rPr>
                <w:rFonts w:ascii="Arial" w:eastAsiaTheme="minorEastAsia" w:hAnsi="Arial" w:cs="Arial"/>
                <w:sz w:val="18"/>
                <w:szCs w:val="18"/>
              </w:rPr>
              <w:t>100%</w:t>
            </w:r>
            <w:r w:rsidRPr="00CE4174">
              <w:rPr>
                <w:rFonts w:ascii="Arial" w:eastAsiaTheme="minorEastAsia" w:hAnsi="Arial" w:cs="Arial"/>
                <w:sz w:val="18"/>
                <w:szCs w:val="18"/>
              </w:rPr>
              <w:t>的股权，杭州</w:t>
            </w:r>
            <w:proofErr w:type="gramStart"/>
            <w:r w:rsidRPr="00CE4174">
              <w:rPr>
                <w:rFonts w:ascii="Arial" w:eastAsiaTheme="minorEastAsia" w:hAnsi="Arial" w:cs="Arial"/>
                <w:sz w:val="18"/>
                <w:szCs w:val="18"/>
              </w:rPr>
              <w:t>莹光</w:t>
            </w:r>
            <w:proofErr w:type="gramEnd"/>
            <w:r w:rsidRPr="00CE4174">
              <w:rPr>
                <w:rFonts w:ascii="Arial" w:eastAsiaTheme="minorEastAsia" w:hAnsi="Arial" w:cs="Arial"/>
                <w:sz w:val="18"/>
                <w:szCs w:val="18"/>
              </w:rPr>
              <w:t>持有宜春耀光房地产有限公司</w:t>
            </w:r>
            <w:r w:rsidRPr="00CE4174">
              <w:rPr>
                <w:rFonts w:ascii="Arial" w:eastAsiaTheme="minorEastAsia" w:hAnsi="Arial" w:cs="Arial"/>
                <w:sz w:val="18"/>
                <w:szCs w:val="18"/>
              </w:rPr>
              <w:t>100%</w:t>
            </w:r>
            <w:r w:rsidRPr="00CE4174">
              <w:rPr>
                <w:rFonts w:ascii="Arial" w:eastAsiaTheme="minorEastAsia" w:hAnsi="Arial" w:cs="Arial"/>
                <w:sz w:val="18"/>
                <w:szCs w:val="18"/>
              </w:rPr>
              <w:t>的股权。</w:t>
            </w:r>
          </w:p>
        </w:tc>
      </w:tr>
      <w:tr w:rsidR="00322CA0" w:rsidRPr="00CE4174" w14:paraId="374F7EB0"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C1F31CD" w14:textId="77777777" w:rsidR="00322CA0" w:rsidRPr="00CE4174" w:rsidRDefault="00825BE3">
            <w:pPr>
              <w:jc w:val="center"/>
              <w:textAlignment w:val="center"/>
              <w:rPr>
                <w:rFonts w:ascii="Arial" w:eastAsiaTheme="minorEastAsia" w:hAnsi="Arial" w:cs="Arial"/>
                <w:b/>
                <w:color w:val="C45911" w:themeColor="accent2" w:themeShade="BF"/>
                <w:sz w:val="18"/>
                <w:szCs w:val="18"/>
              </w:rPr>
            </w:pPr>
            <w:r w:rsidRPr="00CE4174">
              <w:rPr>
                <w:rFonts w:ascii="Arial" w:eastAsiaTheme="minorEastAsia" w:hAnsi="Arial" w:cs="Arial"/>
                <w:b/>
                <w:color w:val="000000" w:themeColor="text1"/>
                <w:sz w:val="18"/>
                <w:szCs w:val="18"/>
              </w:rPr>
              <w:t>标的项目名称（案名）</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3C63E57"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未来悦</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7528AA4" w14:textId="77777777" w:rsidR="00322CA0" w:rsidRPr="00CE4174" w:rsidRDefault="00825BE3">
            <w:pPr>
              <w:textAlignment w:val="center"/>
              <w:rPr>
                <w:rFonts w:ascii="Arial" w:eastAsiaTheme="minorEastAsia" w:hAnsi="Arial" w:cs="Arial"/>
                <w:b/>
                <w:sz w:val="18"/>
                <w:szCs w:val="18"/>
              </w:rPr>
            </w:pPr>
            <w:r w:rsidRPr="00CE4174">
              <w:rPr>
                <w:rFonts w:ascii="Arial" w:eastAsiaTheme="minorEastAsia" w:hAnsi="Arial" w:cs="Arial"/>
                <w:b/>
                <w:sz w:val="18"/>
                <w:szCs w:val="18"/>
              </w:rPr>
              <w:t>地址</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49D72F2" w14:textId="77777777" w:rsidR="00322CA0" w:rsidRPr="00CE4174" w:rsidRDefault="00825BE3">
            <w:pPr>
              <w:textAlignment w:val="center"/>
              <w:rPr>
                <w:rFonts w:ascii="Arial" w:eastAsiaTheme="minorEastAsia" w:hAnsi="Arial" w:cs="Arial"/>
                <w:sz w:val="18"/>
                <w:szCs w:val="18"/>
              </w:rPr>
            </w:pPr>
            <w:r w:rsidRPr="00CE4174">
              <w:rPr>
                <w:rFonts w:ascii="Arial" w:eastAsiaTheme="minorEastAsia" w:hAnsi="Arial" w:cs="Arial"/>
                <w:sz w:val="18"/>
                <w:szCs w:val="18"/>
              </w:rPr>
              <w:t>宜春市万达广场南侧、宜阳东大道西侧</w:t>
            </w:r>
          </w:p>
        </w:tc>
      </w:tr>
      <w:tr w:rsidR="00322CA0" w:rsidRPr="00CE4174" w14:paraId="6DCAC1D5"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FBBF86E" w14:textId="77777777" w:rsidR="00322CA0" w:rsidRPr="00CE4174" w:rsidRDefault="00825BE3">
            <w:pPr>
              <w:jc w:val="center"/>
              <w:textAlignment w:val="center"/>
              <w:rPr>
                <w:rFonts w:ascii="Arial" w:eastAsiaTheme="minorEastAsia" w:hAnsi="Arial" w:cs="Arial"/>
                <w:b/>
                <w:color w:val="000000" w:themeColor="text1"/>
                <w:sz w:val="18"/>
                <w:szCs w:val="18"/>
              </w:rPr>
            </w:pPr>
            <w:r w:rsidRPr="00CE4174">
              <w:rPr>
                <w:rFonts w:ascii="Arial" w:eastAsiaTheme="minorEastAsia" w:hAnsi="Arial" w:cs="Arial"/>
                <w:b/>
                <w:color w:val="000000" w:themeColor="text1"/>
                <w:sz w:val="18"/>
                <w:szCs w:val="18"/>
              </w:rPr>
              <w:t>项目业态及面积</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93693A3"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项目规划占地面积</w:t>
            </w:r>
            <w:r w:rsidRPr="00CE4174">
              <w:rPr>
                <w:rFonts w:ascii="Arial" w:eastAsiaTheme="minorEastAsia" w:hAnsi="Arial" w:cs="Arial"/>
                <w:sz w:val="18"/>
                <w:szCs w:val="18"/>
              </w:rPr>
              <w:t>86</w:t>
            </w:r>
            <w:r w:rsidRPr="00CE4174">
              <w:rPr>
                <w:rFonts w:ascii="Arial" w:eastAsiaTheme="minorEastAsia" w:hAnsi="Arial" w:cs="Arial"/>
                <w:sz w:val="18"/>
                <w:szCs w:val="18"/>
              </w:rPr>
              <w:t>,</w:t>
            </w:r>
            <w:r w:rsidRPr="00CE4174">
              <w:rPr>
                <w:rFonts w:ascii="Arial" w:eastAsiaTheme="minorEastAsia" w:hAnsi="Arial" w:cs="Arial"/>
                <w:sz w:val="18"/>
                <w:szCs w:val="18"/>
              </w:rPr>
              <w:t>172.20</w:t>
            </w:r>
            <w:r w:rsidRPr="00CE4174">
              <w:rPr>
                <w:rFonts w:ascii="Arial" w:eastAsiaTheme="minorEastAsia" w:hAnsi="Arial" w:cs="Arial"/>
                <w:sz w:val="18"/>
                <w:szCs w:val="18"/>
              </w:rPr>
              <w:t>㎡</w:t>
            </w:r>
            <w:r w:rsidRPr="00CE4174">
              <w:rPr>
                <w:rFonts w:ascii="Arial" w:eastAsiaTheme="minorEastAsia" w:hAnsi="Arial" w:cs="Arial"/>
                <w:sz w:val="18"/>
                <w:szCs w:val="18"/>
              </w:rPr>
              <w:t>（合</w:t>
            </w:r>
            <w:r w:rsidRPr="00CE4174">
              <w:rPr>
                <w:rFonts w:ascii="Arial" w:eastAsiaTheme="minorEastAsia" w:hAnsi="Arial" w:cs="Arial"/>
                <w:sz w:val="18"/>
                <w:szCs w:val="18"/>
              </w:rPr>
              <w:t xml:space="preserve"> 130</w:t>
            </w:r>
            <w:r w:rsidRPr="00CE4174">
              <w:rPr>
                <w:rFonts w:ascii="Arial" w:eastAsiaTheme="minorEastAsia" w:hAnsi="Arial" w:cs="Arial"/>
                <w:sz w:val="18"/>
                <w:szCs w:val="18"/>
              </w:rPr>
              <w:t>亩），总建筑面积为</w:t>
            </w:r>
            <w:r w:rsidRPr="00CE4174">
              <w:rPr>
                <w:rFonts w:ascii="Arial" w:eastAsiaTheme="minorEastAsia" w:hAnsi="Arial" w:cs="Arial"/>
                <w:sz w:val="18"/>
                <w:szCs w:val="18"/>
              </w:rPr>
              <w:t>308</w:t>
            </w:r>
            <w:r w:rsidRPr="00CE4174">
              <w:rPr>
                <w:rFonts w:ascii="Arial" w:eastAsiaTheme="minorEastAsia" w:hAnsi="Arial" w:cs="Arial"/>
                <w:sz w:val="18"/>
                <w:szCs w:val="18"/>
              </w:rPr>
              <w:t>,</w:t>
            </w:r>
            <w:r w:rsidRPr="00CE4174">
              <w:rPr>
                <w:rFonts w:ascii="Arial" w:eastAsiaTheme="minorEastAsia" w:hAnsi="Arial" w:cs="Arial"/>
                <w:sz w:val="18"/>
                <w:szCs w:val="18"/>
              </w:rPr>
              <w:t>515.26</w:t>
            </w:r>
            <w:r w:rsidRPr="00CE4174">
              <w:rPr>
                <w:rFonts w:ascii="Arial" w:eastAsiaTheme="minorEastAsia" w:hAnsi="Arial" w:cs="Arial"/>
                <w:sz w:val="18"/>
                <w:szCs w:val="18"/>
              </w:rPr>
              <w:t>㎡</w:t>
            </w:r>
            <w:r w:rsidRPr="00CE4174">
              <w:rPr>
                <w:rFonts w:ascii="Arial" w:eastAsiaTheme="minorEastAsia" w:hAnsi="Arial" w:cs="Arial"/>
                <w:sz w:val="18"/>
                <w:szCs w:val="18"/>
              </w:rPr>
              <w:t>，</w:t>
            </w:r>
            <w:proofErr w:type="gramStart"/>
            <w:r w:rsidRPr="00CE4174">
              <w:rPr>
                <w:rFonts w:ascii="Arial" w:eastAsiaTheme="minorEastAsia" w:hAnsi="Arial" w:cs="Arial"/>
                <w:sz w:val="18"/>
                <w:szCs w:val="18"/>
              </w:rPr>
              <w:t>计容建筑面积</w:t>
            </w:r>
            <w:proofErr w:type="gramEnd"/>
            <w:r w:rsidRPr="00CE4174">
              <w:rPr>
                <w:rFonts w:ascii="Arial" w:eastAsiaTheme="minorEastAsia" w:hAnsi="Arial" w:cs="Arial"/>
                <w:sz w:val="18"/>
                <w:szCs w:val="18"/>
              </w:rPr>
              <w:t>220</w:t>
            </w:r>
            <w:r w:rsidRPr="00CE4174">
              <w:rPr>
                <w:rFonts w:ascii="Arial" w:eastAsiaTheme="minorEastAsia" w:hAnsi="Arial" w:cs="Arial"/>
                <w:sz w:val="18"/>
                <w:szCs w:val="18"/>
              </w:rPr>
              <w:t>,</w:t>
            </w:r>
            <w:r w:rsidRPr="00CE4174">
              <w:rPr>
                <w:rFonts w:ascii="Arial" w:eastAsiaTheme="minorEastAsia" w:hAnsi="Arial" w:cs="Arial"/>
                <w:sz w:val="18"/>
                <w:szCs w:val="18"/>
              </w:rPr>
              <w:t>480.00</w:t>
            </w:r>
            <w:r w:rsidRPr="00CE4174">
              <w:rPr>
                <w:rFonts w:ascii="Arial" w:eastAsiaTheme="minorEastAsia" w:hAnsi="Arial" w:cs="Arial"/>
                <w:sz w:val="18"/>
                <w:szCs w:val="18"/>
              </w:rPr>
              <w:t>㎡</w:t>
            </w:r>
            <w:r w:rsidRPr="00CE4174">
              <w:rPr>
                <w:rFonts w:ascii="Arial" w:eastAsiaTheme="minorEastAsia" w:hAnsi="Arial" w:cs="Arial"/>
                <w:sz w:val="18"/>
                <w:szCs w:val="18"/>
              </w:rPr>
              <w:t>，住宅建筑面积为</w:t>
            </w:r>
            <w:r w:rsidRPr="00CE4174">
              <w:rPr>
                <w:rFonts w:ascii="Arial" w:eastAsiaTheme="minorEastAsia" w:hAnsi="Arial" w:cs="Arial"/>
                <w:sz w:val="18"/>
                <w:szCs w:val="18"/>
              </w:rPr>
              <w:t>121</w:t>
            </w:r>
            <w:r w:rsidRPr="00CE4174">
              <w:rPr>
                <w:rFonts w:ascii="Arial" w:eastAsiaTheme="minorEastAsia" w:hAnsi="Arial" w:cs="Arial"/>
                <w:sz w:val="18"/>
                <w:szCs w:val="18"/>
              </w:rPr>
              <w:t>,</w:t>
            </w:r>
            <w:r w:rsidRPr="00CE4174">
              <w:rPr>
                <w:rFonts w:ascii="Arial" w:eastAsiaTheme="minorEastAsia" w:hAnsi="Arial" w:cs="Arial"/>
                <w:sz w:val="18"/>
                <w:szCs w:val="18"/>
              </w:rPr>
              <w:t>563.25</w:t>
            </w:r>
            <w:r w:rsidRPr="00CE4174">
              <w:rPr>
                <w:rFonts w:ascii="Arial" w:eastAsiaTheme="minorEastAsia" w:hAnsi="Arial" w:cs="Arial"/>
                <w:sz w:val="18"/>
                <w:szCs w:val="18"/>
              </w:rPr>
              <w:t>㎡</w:t>
            </w:r>
            <w:r w:rsidRPr="00CE4174">
              <w:rPr>
                <w:rFonts w:ascii="Arial" w:eastAsiaTheme="minorEastAsia" w:hAnsi="Arial" w:cs="Arial"/>
                <w:sz w:val="18"/>
                <w:szCs w:val="18"/>
              </w:rPr>
              <w:t>，配套用房建筑面积</w:t>
            </w:r>
            <w:r w:rsidRPr="00CE4174">
              <w:rPr>
                <w:rFonts w:ascii="Arial" w:eastAsiaTheme="minorEastAsia" w:hAnsi="Arial" w:cs="Arial"/>
                <w:sz w:val="18"/>
                <w:szCs w:val="18"/>
              </w:rPr>
              <w:t xml:space="preserve"> 5</w:t>
            </w:r>
            <w:r w:rsidRPr="00CE4174">
              <w:rPr>
                <w:rFonts w:ascii="Arial" w:eastAsiaTheme="minorEastAsia" w:hAnsi="Arial" w:cs="Arial"/>
                <w:sz w:val="18"/>
                <w:szCs w:val="18"/>
              </w:rPr>
              <w:t>,</w:t>
            </w:r>
            <w:r w:rsidRPr="00CE4174">
              <w:rPr>
                <w:rFonts w:ascii="Arial" w:eastAsiaTheme="minorEastAsia" w:hAnsi="Arial" w:cs="Arial"/>
                <w:sz w:val="18"/>
                <w:szCs w:val="18"/>
              </w:rPr>
              <w:t>120.37</w:t>
            </w:r>
            <w:r w:rsidRPr="00CE4174">
              <w:rPr>
                <w:rFonts w:ascii="Arial" w:eastAsiaTheme="minorEastAsia" w:hAnsi="Arial" w:cs="Arial"/>
                <w:sz w:val="18"/>
                <w:szCs w:val="18"/>
              </w:rPr>
              <w:t>㎡</w:t>
            </w:r>
            <w:r w:rsidRPr="00CE4174">
              <w:rPr>
                <w:rFonts w:ascii="Arial" w:eastAsiaTheme="minorEastAsia" w:hAnsi="Arial" w:cs="Arial"/>
                <w:sz w:val="18"/>
                <w:szCs w:val="18"/>
              </w:rPr>
              <w:t>，地下室车库及夹层不计</w:t>
            </w:r>
            <w:proofErr w:type="gramStart"/>
            <w:r w:rsidRPr="00CE4174">
              <w:rPr>
                <w:rFonts w:ascii="Arial" w:eastAsiaTheme="minorEastAsia" w:hAnsi="Arial" w:cs="Arial"/>
                <w:sz w:val="18"/>
                <w:szCs w:val="18"/>
              </w:rPr>
              <w:t>容面积</w:t>
            </w:r>
            <w:proofErr w:type="gramEnd"/>
            <w:r w:rsidRPr="00CE4174">
              <w:rPr>
                <w:rFonts w:ascii="Arial" w:eastAsiaTheme="minorEastAsia" w:hAnsi="Arial" w:cs="Arial"/>
                <w:sz w:val="18"/>
                <w:szCs w:val="18"/>
              </w:rPr>
              <w:t>为</w:t>
            </w:r>
            <w:r w:rsidRPr="00CE4174">
              <w:rPr>
                <w:rFonts w:ascii="Arial" w:eastAsiaTheme="minorEastAsia" w:hAnsi="Arial" w:cs="Arial"/>
                <w:sz w:val="18"/>
                <w:szCs w:val="18"/>
              </w:rPr>
              <w:t>83</w:t>
            </w:r>
            <w:r w:rsidRPr="00CE4174">
              <w:rPr>
                <w:rFonts w:ascii="Arial" w:eastAsiaTheme="minorEastAsia" w:hAnsi="Arial" w:cs="Arial"/>
                <w:sz w:val="18"/>
                <w:szCs w:val="18"/>
              </w:rPr>
              <w:t>,</w:t>
            </w:r>
            <w:r w:rsidRPr="00CE4174">
              <w:rPr>
                <w:rFonts w:ascii="Arial" w:eastAsiaTheme="minorEastAsia" w:hAnsi="Arial" w:cs="Arial"/>
                <w:sz w:val="18"/>
                <w:szCs w:val="18"/>
              </w:rPr>
              <w:t>604.35</w:t>
            </w:r>
            <w:r w:rsidRPr="00CE4174">
              <w:rPr>
                <w:rFonts w:ascii="Arial" w:eastAsiaTheme="minorEastAsia" w:hAnsi="Arial" w:cs="Arial"/>
                <w:sz w:val="18"/>
                <w:szCs w:val="18"/>
              </w:rPr>
              <w:t>㎡</w:t>
            </w:r>
            <w:r w:rsidRPr="00CE4174">
              <w:rPr>
                <w:rFonts w:ascii="Arial" w:eastAsiaTheme="minorEastAsia" w:hAnsi="Arial" w:cs="Arial"/>
                <w:sz w:val="18"/>
                <w:szCs w:val="18"/>
              </w:rPr>
              <w:t>，用地性质为住宅用地，总户数为</w:t>
            </w:r>
            <w:r w:rsidRPr="00CE4174">
              <w:rPr>
                <w:rFonts w:ascii="Arial" w:eastAsiaTheme="minorEastAsia" w:hAnsi="Arial" w:cs="Arial"/>
                <w:sz w:val="18"/>
                <w:szCs w:val="18"/>
              </w:rPr>
              <w:t>886</w:t>
            </w:r>
            <w:r w:rsidRPr="00CE4174">
              <w:rPr>
                <w:rFonts w:ascii="Arial" w:eastAsiaTheme="minorEastAsia" w:hAnsi="Arial" w:cs="Arial"/>
                <w:sz w:val="18"/>
                <w:szCs w:val="18"/>
              </w:rPr>
              <w:t>户，容积率为</w:t>
            </w:r>
            <w:r w:rsidRPr="00CE4174">
              <w:rPr>
                <w:rFonts w:ascii="Arial" w:eastAsiaTheme="minorEastAsia" w:hAnsi="Arial" w:cs="Arial"/>
                <w:sz w:val="18"/>
                <w:szCs w:val="18"/>
              </w:rPr>
              <w:t>2.56</w:t>
            </w:r>
            <w:r w:rsidRPr="00CE4174">
              <w:rPr>
                <w:rFonts w:ascii="Arial" w:eastAsiaTheme="minorEastAsia" w:hAnsi="Arial" w:cs="Arial"/>
                <w:sz w:val="18"/>
                <w:szCs w:val="18"/>
              </w:rPr>
              <w:t>，建筑密度为</w:t>
            </w:r>
            <w:r w:rsidRPr="00CE4174">
              <w:rPr>
                <w:rFonts w:ascii="Arial" w:eastAsiaTheme="minorEastAsia" w:hAnsi="Arial" w:cs="Arial"/>
                <w:sz w:val="18"/>
                <w:szCs w:val="18"/>
              </w:rPr>
              <w:t>29%</w:t>
            </w:r>
            <w:r w:rsidRPr="00CE4174">
              <w:rPr>
                <w:rFonts w:ascii="Arial" w:eastAsiaTheme="minorEastAsia" w:hAnsi="Arial" w:cs="Arial"/>
                <w:sz w:val="18"/>
                <w:szCs w:val="18"/>
              </w:rPr>
              <w:t>，绿地率</w:t>
            </w:r>
            <w:r w:rsidRPr="00CE4174">
              <w:rPr>
                <w:rFonts w:ascii="Arial" w:eastAsiaTheme="minorEastAsia" w:hAnsi="Arial" w:cs="Arial"/>
                <w:sz w:val="18"/>
                <w:szCs w:val="18"/>
              </w:rPr>
              <w:t>27%</w:t>
            </w:r>
            <w:r w:rsidRPr="00CE4174">
              <w:rPr>
                <w:rFonts w:ascii="Arial" w:eastAsiaTheme="minorEastAsia" w:hAnsi="Arial" w:cs="Arial"/>
                <w:sz w:val="18"/>
                <w:szCs w:val="18"/>
              </w:rPr>
              <w:t>。</w:t>
            </w:r>
          </w:p>
        </w:tc>
      </w:tr>
    </w:tbl>
    <w:p w14:paraId="167AFE9E" w14:textId="77777777" w:rsidR="00322CA0" w:rsidRPr="00CE4174" w:rsidRDefault="00825BE3">
      <w:pPr>
        <w:spacing w:line="480" w:lineRule="auto"/>
        <w:ind w:firstLineChars="200" w:firstLine="420"/>
        <w:rPr>
          <w:rFonts w:ascii="Arial" w:eastAsiaTheme="minorEastAsia" w:hAnsi="Arial" w:cs="Arial"/>
          <w:bCs/>
          <w:sz w:val="21"/>
          <w:szCs w:val="21"/>
        </w:rPr>
      </w:pPr>
      <w:r w:rsidRPr="00CE4174">
        <w:rPr>
          <w:rFonts w:ascii="Arial" w:eastAsiaTheme="minorEastAsia" w:hAnsi="Arial" w:cs="Arial"/>
          <w:bCs/>
          <w:sz w:val="21"/>
          <w:szCs w:val="21"/>
        </w:rPr>
        <w:t>注：五矿信托以其发行</w:t>
      </w:r>
      <w:r w:rsidRPr="00CE4174">
        <w:rPr>
          <w:rFonts w:ascii="Arial" w:eastAsiaTheme="minorEastAsia" w:hAnsi="Arial" w:cs="Arial"/>
          <w:bCs/>
          <w:sz w:val="21"/>
          <w:szCs w:val="21"/>
        </w:rPr>
        <w:t>“</w:t>
      </w:r>
      <w:r w:rsidRPr="00CE4174">
        <w:rPr>
          <w:rFonts w:ascii="Arial" w:eastAsiaTheme="minorEastAsia" w:hAnsi="Arial" w:cs="Arial"/>
          <w:bCs/>
          <w:sz w:val="21"/>
          <w:szCs w:val="21"/>
        </w:rPr>
        <w:t>五矿信托</w:t>
      </w:r>
      <w:r w:rsidRPr="00CE4174">
        <w:rPr>
          <w:rFonts w:ascii="Arial" w:eastAsiaTheme="minorEastAsia" w:hAnsi="Arial" w:cs="Arial"/>
          <w:bCs/>
          <w:sz w:val="21"/>
          <w:szCs w:val="21"/>
        </w:rPr>
        <w:t>-</w:t>
      </w:r>
      <w:r w:rsidRPr="00CE4174">
        <w:rPr>
          <w:rFonts w:ascii="Arial" w:eastAsiaTheme="minorEastAsia" w:hAnsi="Arial" w:cs="Arial"/>
          <w:bCs/>
          <w:sz w:val="21"/>
          <w:szCs w:val="21"/>
        </w:rPr>
        <w:t>恒信共筑</w:t>
      </w:r>
      <w:r w:rsidRPr="00CE4174">
        <w:rPr>
          <w:rFonts w:ascii="Arial" w:eastAsiaTheme="minorEastAsia" w:hAnsi="Arial" w:cs="Arial"/>
          <w:bCs/>
          <w:sz w:val="21"/>
          <w:szCs w:val="21"/>
        </w:rPr>
        <w:t>216</w:t>
      </w:r>
      <w:r w:rsidRPr="00CE4174">
        <w:rPr>
          <w:rFonts w:ascii="Arial" w:eastAsiaTheme="minorEastAsia" w:hAnsi="Arial" w:cs="Arial"/>
          <w:bCs/>
          <w:sz w:val="21"/>
          <w:szCs w:val="21"/>
        </w:rPr>
        <w:t>号</w:t>
      </w:r>
      <w:r w:rsidRPr="00CE4174">
        <w:rPr>
          <w:rFonts w:ascii="Arial" w:eastAsiaTheme="minorEastAsia" w:hAnsi="Arial" w:cs="Arial"/>
          <w:bCs/>
          <w:sz w:val="21"/>
          <w:szCs w:val="21"/>
        </w:rPr>
        <w:t>-</w:t>
      </w:r>
      <w:r w:rsidRPr="00CE4174">
        <w:rPr>
          <w:rFonts w:ascii="Arial" w:eastAsiaTheme="minorEastAsia" w:hAnsi="Arial" w:cs="Arial"/>
          <w:bCs/>
          <w:sz w:val="21"/>
          <w:szCs w:val="21"/>
        </w:rPr>
        <w:t>桂冠投资</w:t>
      </w:r>
      <w:r w:rsidRPr="00CE4174">
        <w:rPr>
          <w:rFonts w:ascii="Arial" w:eastAsiaTheme="minorEastAsia" w:hAnsi="Arial" w:cs="Arial"/>
          <w:bCs/>
          <w:sz w:val="21"/>
          <w:szCs w:val="21"/>
        </w:rPr>
        <w:t>10</w:t>
      </w:r>
      <w:r w:rsidRPr="00CE4174">
        <w:rPr>
          <w:rFonts w:ascii="Arial" w:eastAsiaTheme="minorEastAsia" w:hAnsi="Arial" w:cs="Arial"/>
          <w:bCs/>
          <w:sz w:val="21"/>
          <w:szCs w:val="21"/>
        </w:rPr>
        <w:t>号集合资金信托计划第</w:t>
      </w:r>
      <w:r w:rsidRPr="00CE4174">
        <w:rPr>
          <w:rFonts w:ascii="宋体" w:hAnsi="宋体" w:cs="宋体" w:hint="eastAsia"/>
          <w:bCs/>
          <w:sz w:val="21"/>
          <w:szCs w:val="21"/>
        </w:rPr>
        <w:t>Ⅱ</w:t>
      </w:r>
      <w:r w:rsidRPr="00CE4174">
        <w:rPr>
          <w:rFonts w:ascii="Arial" w:eastAsiaTheme="minorEastAsia" w:hAnsi="Arial" w:cs="Arial"/>
          <w:bCs/>
          <w:sz w:val="21"/>
          <w:szCs w:val="21"/>
        </w:rPr>
        <w:t>期</w:t>
      </w:r>
      <w:r w:rsidRPr="00CE4174">
        <w:rPr>
          <w:rFonts w:ascii="Arial" w:eastAsiaTheme="minorEastAsia" w:hAnsi="Arial" w:cs="Arial"/>
          <w:bCs/>
          <w:sz w:val="21"/>
          <w:szCs w:val="21"/>
        </w:rPr>
        <w:t>”</w:t>
      </w:r>
      <w:r w:rsidRPr="00CE4174">
        <w:rPr>
          <w:rFonts w:ascii="Arial" w:eastAsiaTheme="minorEastAsia" w:hAnsi="Arial" w:cs="Arial"/>
          <w:bCs/>
          <w:sz w:val="21"/>
          <w:szCs w:val="21"/>
        </w:rPr>
        <w:t>（以下简称</w:t>
      </w:r>
      <w:r w:rsidRPr="00CE4174">
        <w:rPr>
          <w:rFonts w:ascii="Arial" w:eastAsiaTheme="minorEastAsia" w:hAnsi="Arial" w:cs="Arial"/>
          <w:bCs/>
          <w:sz w:val="21"/>
          <w:szCs w:val="21"/>
        </w:rPr>
        <w:t>“</w:t>
      </w:r>
      <w:r w:rsidRPr="00CE4174">
        <w:rPr>
          <w:rFonts w:ascii="Arial" w:eastAsiaTheme="minorEastAsia" w:hAnsi="Arial" w:cs="Arial"/>
          <w:bCs/>
          <w:sz w:val="21"/>
          <w:szCs w:val="21"/>
        </w:rPr>
        <w:t>信托计划第</w:t>
      </w:r>
      <w:r w:rsidRPr="00CE4174">
        <w:rPr>
          <w:rFonts w:ascii="宋体" w:hAnsi="宋体" w:cs="宋体" w:hint="eastAsia"/>
          <w:bCs/>
          <w:sz w:val="21"/>
          <w:szCs w:val="21"/>
        </w:rPr>
        <w:t>Ⅱ</w:t>
      </w:r>
      <w:r w:rsidRPr="00CE4174">
        <w:rPr>
          <w:rFonts w:ascii="Arial" w:eastAsiaTheme="minorEastAsia" w:hAnsi="Arial" w:cs="Arial"/>
          <w:bCs/>
          <w:sz w:val="21"/>
          <w:szCs w:val="21"/>
        </w:rPr>
        <w:t>期</w:t>
      </w:r>
      <w:r w:rsidRPr="00CE4174">
        <w:rPr>
          <w:rFonts w:ascii="Arial" w:eastAsiaTheme="minorEastAsia" w:hAnsi="Arial" w:cs="Arial"/>
          <w:bCs/>
          <w:sz w:val="21"/>
          <w:szCs w:val="21"/>
        </w:rPr>
        <w:t>”</w:t>
      </w:r>
      <w:r w:rsidRPr="00CE4174">
        <w:rPr>
          <w:rFonts w:ascii="Arial" w:eastAsiaTheme="minorEastAsia" w:hAnsi="Arial" w:cs="Arial"/>
          <w:bCs/>
          <w:sz w:val="21"/>
          <w:szCs w:val="21"/>
        </w:rPr>
        <w:t>）项下募集的总信托资金不超过</w:t>
      </w:r>
      <w:r w:rsidRPr="00CE4174">
        <w:rPr>
          <w:rFonts w:ascii="Arial" w:eastAsiaTheme="minorEastAsia" w:hAnsi="Arial" w:cs="Arial"/>
          <w:bCs/>
          <w:sz w:val="21"/>
          <w:szCs w:val="21"/>
        </w:rPr>
        <w:t>12</w:t>
      </w:r>
      <w:r w:rsidRPr="00CE4174">
        <w:rPr>
          <w:rFonts w:ascii="Arial" w:eastAsiaTheme="minorEastAsia" w:hAnsi="Arial" w:cs="Arial"/>
          <w:bCs/>
          <w:sz w:val="21"/>
          <w:szCs w:val="21"/>
        </w:rPr>
        <w:t>亿元，其中</w:t>
      </w:r>
      <w:r w:rsidRPr="00CE4174">
        <w:rPr>
          <w:rFonts w:ascii="Arial" w:eastAsiaTheme="minorEastAsia" w:hAnsi="Arial" w:cs="Arial"/>
          <w:bCs/>
          <w:sz w:val="21"/>
          <w:szCs w:val="21"/>
        </w:rPr>
        <w:t>900</w:t>
      </w:r>
      <w:r w:rsidRPr="00CE4174">
        <w:rPr>
          <w:rFonts w:ascii="Arial" w:eastAsiaTheme="minorEastAsia" w:hAnsi="Arial" w:cs="Arial"/>
          <w:bCs/>
          <w:sz w:val="21"/>
          <w:szCs w:val="21"/>
        </w:rPr>
        <w:t>万元向杭州橙光置业有限责任公司（以下简称</w:t>
      </w:r>
      <w:r w:rsidRPr="00CE4174">
        <w:rPr>
          <w:rFonts w:ascii="Arial" w:eastAsiaTheme="minorEastAsia" w:hAnsi="Arial" w:cs="Arial"/>
          <w:bCs/>
          <w:sz w:val="21"/>
          <w:szCs w:val="21"/>
        </w:rPr>
        <w:t>“</w:t>
      </w:r>
      <w:r w:rsidRPr="00CE4174">
        <w:rPr>
          <w:rFonts w:ascii="Arial" w:eastAsiaTheme="minorEastAsia" w:hAnsi="Arial" w:cs="Arial"/>
          <w:bCs/>
          <w:sz w:val="21"/>
          <w:szCs w:val="21"/>
        </w:rPr>
        <w:t>杭州橙光</w:t>
      </w:r>
      <w:r w:rsidRPr="00CE4174">
        <w:rPr>
          <w:rFonts w:ascii="Arial" w:eastAsiaTheme="minorEastAsia" w:hAnsi="Arial" w:cs="Arial"/>
          <w:bCs/>
          <w:sz w:val="21"/>
          <w:szCs w:val="21"/>
        </w:rPr>
        <w:t>”</w:t>
      </w:r>
      <w:r w:rsidRPr="00CE4174">
        <w:rPr>
          <w:rFonts w:ascii="Arial" w:eastAsiaTheme="minorEastAsia" w:hAnsi="Arial" w:cs="Arial"/>
          <w:bCs/>
          <w:sz w:val="21"/>
          <w:szCs w:val="21"/>
        </w:rPr>
        <w:t>）进行股权投资，持有杭州橙光</w:t>
      </w:r>
      <w:r w:rsidRPr="00CE4174">
        <w:rPr>
          <w:rFonts w:ascii="Arial" w:eastAsiaTheme="minorEastAsia" w:hAnsi="Arial" w:cs="Arial"/>
          <w:bCs/>
          <w:sz w:val="21"/>
          <w:szCs w:val="21"/>
        </w:rPr>
        <w:t>30%</w:t>
      </w:r>
      <w:r w:rsidRPr="00CE4174">
        <w:rPr>
          <w:rFonts w:ascii="Arial" w:eastAsiaTheme="minorEastAsia" w:hAnsi="Arial" w:cs="Arial"/>
          <w:bCs/>
          <w:sz w:val="21"/>
          <w:szCs w:val="21"/>
        </w:rPr>
        <w:t>的股权，以不超过</w:t>
      </w:r>
      <w:r w:rsidRPr="00CE4174">
        <w:rPr>
          <w:rFonts w:ascii="Arial" w:eastAsiaTheme="minorEastAsia" w:hAnsi="Arial" w:cs="Arial"/>
          <w:bCs/>
          <w:sz w:val="21"/>
          <w:szCs w:val="21"/>
        </w:rPr>
        <w:t>11.91</w:t>
      </w:r>
      <w:r w:rsidRPr="00CE4174">
        <w:rPr>
          <w:rFonts w:ascii="Arial" w:eastAsiaTheme="minorEastAsia" w:hAnsi="Arial" w:cs="Arial"/>
          <w:bCs/>
          <w:sz w:val="21"/>
          <w:szCs w:val="21"/>
        </w:rPr>
        <w:t>亿元信托资金用于向杭州橙光分笔发放股东借款；</w:t>
      </w:r>
    </w:p>
    <w:p w14:paraId="0786BF28" w14:textId="77777777" w:rsidR="00322CA0" w:rsidRPr="00CE4174" w:rsidRDefault="00825BE3">
      <w:pPr>
        <w:tabs>
          <w:tab w:val="left" w:pos="312"/>
        </w:tabs>
        <w:spacing w:line="480" w:lineRule="auto"/>
        <w:ind w:left="422"/>
        <w:rPr>
          <w:rFonts w:ascii="Arial" w:eastAsiaTheme="minorEastAsia" w:hAnsi="Arial" w:cs="Arial"/>
          <w:b/>
          <w:sz w:val="21"/>
          <w:szCs w:val="21"/>
        </w:rPr>
      </w:pPr>
      <w:r w:rsidRPr="00CE4174">
        <w:rPr>
          <w:rFonts w:ascii="Arial" w:eastAsiaTheme="minorEastAsia" w:hAnsi="Arial" w:cs="Arial"/>
          <w:b/>
          <w:sz w:val="21"/>
          <w:szCs w:val="21"/>
        </w:rPr>
        <w:t>2.</w:t>
      </w:r>
      <w:r w:rsidRPr="00CE4174">
        <w:rPr>
          <w:rFonts w:ascii="Arial" w:eastAsiaTheme="minorEastAsia" w:hAnsi="Arial" w:cs="Arial"/>
          <w:b/>
          <w:sz w:val="21"/>
          <w:szCs w:val="21"/>
        </w:rPr>
        <w:t>本期合同签署情况</w:t>
      </w:r>
    </w:p>
    <w:p w14:paraId="57600725" w14:textId="77777777" w:rsidR="00322CA0" w:rsidRPr="00CE4174" w:rsidRDefault="00825BE3">
      <w:pPr>
        <w:pStyle w:val="a0"/>
        <w:spacing w:line="480" w:lineRule="auto"/>
        <w:ind w:firstLineChars="200"/>
        <w:rPr>
          <w:rFonts w:ascii="Arial" w:eastAsiaTheme="minorEastAsia" w:hAnsi="Arial" w:cs="Arial"/>
          <w:bCs/>
          <w:kern w:val="0"/>
          <w:szCs w:val="21"/>
        </w:rPr>
      </w:pPr>
      <w:r w:rsidRPr="00CE4174">
        <w:rPr>
          <w:rFonts w:ascii="Arial" w:eastAsiaTheme="minorEastAsia" w:hAnsi="Arial" w:cs="Arial"/>
          <w:bCs/>
          <w:kern w:val="0"/>
          <w:szCs w:val="21"/>
        </w:rPr>
        <w:t>项目</w:t>
      </w:r>
      <w:proofErr w:type="gramStart"/>
      <w:r w:rsidRPr="00CE4174">
        <w:rPr>
          <w:rFonts w:ascii="Arial" w:eastAsiaTheme="minorEastAsia" w:hAnsi="Arial" w:cs="Arial"/>
          <w:bCs/>
          <w:kern w:val="0"/>
          <w:szCs w:val="21"/>
        </w:rPr>
        <w:t>本期签署</w:t>
      </w:r>
      <w:proofErr w:type="gramEnd"/>
      <w:r w:rsidRPr="00CE4174">
        <w:rPr>
          <w:rFonts w:ascii="Arial" w:eastAsiaTheme="minorEastAsia" w:hAnsi="Arial" w:cs="Arial"/>
          <w:bCs/>
          <w:kern w:val="0"/>
          <w:szCs w:val="21"/>
        </w:rPr>
        <w:t>合同</w:t>
      </w:r>
      <w:r w:rsidRPr="00CE4174">
        <w:rPr>
          <w:rFonts w:ascii="Arial" w:eastAsiaTheme="minorEastAsia" w:hAnsi="Arial" w:cs="Arial"/>
          <w:bCs/>
          <w:kern w:val="0"/>
          <w:szCs w:val="21"/>
        </w:rPr>
        <w:t>1</w:t>
      </w:r>
      <w:r w:rsidRPr="00CE4174">
        <w:rPr>
          <w:rFonts w:ascii="Arial" w:eastAsiaTheme="minorEastAsia" w:hAnsi="Arial" w:cs="Arial"/>
          <w:bCs/>
          <w:kern w:val="0"/>
          <w:szCs w:val="21"/>
        </w:rPr>
        <w:t>1</w:t>
      </w:r>
      <w:r w:rsidRPr="00CE4174">
        <w:rPr>
          <w:rFonts w:ascii="Arial" w:eastAsiaTheme="minorEastAsia" w:hAnsi="Arial" w:cs="Arial"/>
          <w:bCs/>
          <w:kern w:val="0"/>
          <w:szCs w:val="21"/>
        </w:rPr>
        <w:t>份，签订合同总额为</w:t>
      </w:r>
      <w:r w:rsidRPr="00CE4174">
        <w:rPr>
          <w:rFonts w:ascii="Arial" w:eastAsiaTheme="minorEastAsia" w:hAnsi="Arial" w:cs="Arial"/>
          <w:bCs/>
          <w:kern w:val="0"/>
          <w:szCs w:val="21"/>
        </w:rPr>
        <w:t>4,823,249.7</w:t>
      </w:r>
      <w:r w:rsidRPr="00CE4174">
        <w:rPr>
          <w:rFonts w:ascii="Arial" w:eastAsiaTheme="minorEastAsia" w:hAnsi="Arial" w:cs="Arial"/>
          <w:bCs/>
          <w:kern w:val="0"/>
          <w:szCs w:val="21"/>
        </w:rPr>
        <w:t>1</w:t>
      </w:r>
      <w:r w:rsidRPr="00CE4174">
        <w:rPr>
          <w:rFonts w:ascii="Arial" w:eastAsiaTheme="minorEastAsia" w:hAnsi="Arial" w:cs="Arial"/>
          <w:bCs/>
          <w:kern w:val="0"/>
          <w:szCs w:val="21"/>
        </w:rPr>
        <w:t>元。其中</w:t>
      </w:r>
      <w:r w:rsidRPr="00CE4174">
        <w:rPr>
          <w:rFonts w:ascii="Arial" w:eastAsiaTheme="minorEastAsia" w:hAnsi="Arial" w:cs="Arial"/>
          <w:bCs/>
          <w:kern w:val="0"/>
          <w:szCs w:val="21"/>
        </w:rPr>
        <w:t>4</w:t>
      </w:r>
      <w:r w:rsidRPr="00CE4174">
        <w:rPr>
          <w:rFonts w:ascii="Arial" w:eastAsiaTheme="minorEastAsia" w:hAnsi="Arial" w:cs="Arial"/>
          <w:bCs/>
          <w:kern w:val="0"/>
          <w:szCs w:val="21"/>
        </w:rPr>
        <w:t>份</w:t>
      </w:r>
      <w:proofErr w:type="gramStart"/>
      <w:r w:rsidRPr="00CE4174">
        <w:rPr>
          <w:rFonts w:ascii="Arial" w:eastAsiaTheme="minorEastAsia" w:hAnsi="Arial" w:cs="Arial"/>
          <w:bCs/>
          <w:kern w:val="0"/>
          <w:szCs w:val="21"/>
        </w:rPr>
        <w:t>前期类</w:t>
      </w:r>
      <w:proofErr w:type="gramEnd"/>
      <w:r w:rsidRPr="00CE4174">
        <w:rPr>
          <w:rFonts w:ascii="Arial" w:eastAsiaTheme="minorEastAsia" w:hAnsi="Arial" w:cs="Arial"/>
          <w:bCs/>
          <w:kern w:val="0"/>
          <w:szCs w:val="21"/>
        </w:rPr>
        <w:t>合同，金额</w:t>
      </w:r>
      <w:r w:rsidRPr="00CE4174">
        <w:rPr>
          <w:rFonts w:ascii="Arial" w:eastAsiaTheme="minorEastAsia" w:hAnsi="Arial" w:cs="Arial"/>
          <w:bCs/>
          <w:kern w:val="0"/>
          <w:szCs w:val="21"/>
        </w:rPr>
        <w:t>2,520,947.26</w:t>
      </w:r>
      <w:r w:rsidRPr="00CE4174">
        <w:rPr>
          <w:rFonts w:ascii="Arial" w:eastAsiaTheme="minorEastAsia" w:hAnsi="Arial" w:cs="Arial"/>
          <w:bCs/>
          <w:kern w:val="0"/>
          <w:szCs w:val="21"/>
        </w:rPr>
        <w:t>元；</w:t>
      </w:r>
      <w:r w:rsidRPr="00CE4174">
        <w:rPr>
          <w:rFonts w:ascii="Arial" w:eastAsiaTheme="minorEastAsia" w:hAnsi="Arial" w:cs="Arial"/>
          <w:bCs/>
          <w:kern w:val="0"/>
          <w:szCs w:val="21"/>
        </w:rPr>
        <w:t>3</w:t>
      </w:r>
      <w:r w:rsidRPr="00CE4174">
        <w:rPr>
          <w:rFonts w:ascii="Arial" w:eastAsiaTheme="minorEastAsia" w:hAnsi="Arial" w:cs="Arial"/>
          <w:bCs/>
          <w:kern w:val="0"/>
          <w:szCs w:val="21"/>
        </w:rPr>
        <w:t>份建安类合同，金额</w:t>
      </w:r>
      <w:r w:rsidRPr="00CE4174">
        <w:rPr>
          <w:rFonts w:ascii="Arial" w:eastAsiaTheme="minorEastAsia" w:hAnsi="Arial" w:cs="Arial"/>
          <w:bCs/>
          <w:kern w:val="0"/>
          <w:szCs w:val="21"/>
        </w:rPr>
        <w:t>1,343,782.45</w:t>
      </w:r>
      <w:r w:rsidRPr="00CE4174">
        <w:rPr>
          <w:rFonts w:ascii="Arial" w:eastAsiaTheme="minorEastAsia" w:hAnsi="Arial" w:cs="Arial"/>
          <w:bCs/>
          <w:kern w:val="0"/>
          <w:szCs w:val="21"/>
        </w:rPr>
        <w:t>元；</w:t>
      </w:r>
      <w:r w:rsidRPr="00CE4174">
        <w:rPr>
          <w:rFonts w:ascii="Arial" w:eastAsiaTheme="minorEastAsia" w:hAnsi="Arial" w:cs="Arial"/>
          <w:bCs/>
          <w:kern w:val="0"/>
          <w:szCs w:val="21"/>
        </w:rPr>
        <w:t>4</w:t>
      </w:r>
      <w:r w:rsidRPr="00CE4174">
        <w:rPr>
          <w:rFonts w:ascii="Arial" w:eastAsiaTheme="minorEastAsia" w:hAnsi="Arial" w:cs="Arial"/>
          <w:bCs/>
          <w:kern w:val="0"/>
          <w:szCs w:val="21"/>
        </w:rPr>
        <w:t>份营销类合同，金额</w:t>
      </w:r>
      <w:r w:rsidRPr="00CE4174">
        <w:rPr>
          <w:rFonts w:ascii="Arial" w:eastAsiaTheme="minorEastAsia" w:hAnsi="Arial" w:cs="Arial"/>
          <w:bCs/>
          <w:kern w:val="0"/>
          <w:szCs w:val="21"/>
        </w:rPr>
        <w:t>958,520.00</w:t>
      </w:r>
      <w:r w:rsidRPr="00CE4174">
        <w:rPr>
          <w:rFonts w:ascii="Arial" w:eastAsiaTheme="minorEastAsia" w:hAnsi="Arial" w:cs="Arial"/>
          <w:bCs/>
          <w:kern w:val="0"/>
          <w:szCs w:val="21"/>
        </w:rPr>
        <w:t>元</w:t>
      </w:r>
      <w:r w:rsidRPr="00CE4174">
        <w:rPr>
          <w:rFonts w:ascii="Arial" w:eastAsiaTheme="minorEastAsia" w:hAnsi="Arial" w:cs="Arial"/>
          <w:bCs/>
          <w:kern w:val="0"/>
          <w:szCs w:val="21"/>
        </w:rPr>
        <w:t>。截至本期期末，项目累计签订合同金额</w:t>
      </w:r>
      <w:r w:rsidRPr="00CE4174">
        <w:rPr>
          <w:rFonts w:ascii="Arial" w:eastAsiaTheme="minorEastAsia" w:hAnsi="Arial" w:cs="Arial"/>
          <w:bCs/>
          <w:kern w:val="0"/>
          <w:szCs w:val="21"/>
        </w:rPr>
        <w:t>6,377,164.71</w:t>
      </w:r>
      <w:r w:rsidRPr="00CE4174">
        <w:rPr>
          <w:rFonts w:ascii="Arial" w:eastAsiaTheme="minorEastAsia" w:hAnsi="Arial" w:cs="Arial"/>
          <w:bCs/>
          <w:kern w:val="0"/>
          <w:szCs w:val="21"/>
        </w:rPr>
        <w:t>元。</w:t>
      </w:r>
    </w:p>
    <w:p w14:paraId="19FEF754" w14:textId="77777777" w:rsidR="00322CA0" w:rsidRPr="00CE4174" w:rsidRDefault="00825BE3">
      <w:pPr>
        <w:spacing w:line="480" w:lineRule="auto"/>
        <w:ind w:firstLineChars="200" w:firstLine="420"/>
        <w:rPr>
          <w:rFonts w:ascii="Arial" w:eastAsiaTheme="minorEastAsia" w:hAnsi="Arial" w:cs="Arial"/>
          <w:b/>
          <w:sz w:val="21"/>
          <w:szCs w:val="21"/>
        </w:rPr>
      </w:pPr>
      <w:r w:rsidRPr="00CE4174">
        <w:rPr>
          <w:rFonts w:ascii="Arial" w:eastAsiaTheme="minorEastAsia" w:hAnsi="Arial" w:cs="Arial"/>
          <w:b/>
          <w:sz w:val="21"/>
          <w:szCs w:val="21"/>
        </w:rPr>
        <w:t>3.</w:t>
      </w:r>
      <w:r w:rsidRPr="00CE4174">
        <w:rPr>
          <w:rFonts w:ascii="Arial" w:eastAsiaTheme="minorEastAsia" w:hAnsi="Arial" w:cs="Arial"/>
          <w:b/>
          <w:sz w:val="21"/>
          <w:szCs w:val="21"/>
        </w:rPr>
        <w:t>项目证照办理情况</w:t>
      </w:r>
    </w:p>
    <w:p w14:paraId="6562FFAB" w14:textId="77777777" w:rsidR="00322CA0" w:rsidRPr="00CE4174" w:rsidRDefault="00825BE3">
      <w:pPr>
        <w:spacing w:line="480" w:lineRule="auto"/>
        <w:ind w:firstLineChars="200" w:firstLine="420"/>
        <w:rPr>
          <w:rFonts w:ascii="Arial" w:eastAsiaTheme="minorEastAsia" w:hAnsi="Arial" w:cs="Arial"/>
          <w:color w:val="000000" w:themeColor="text1"/>
          <w:sz w:val="21"/>
          <w:szCs w:val="21"/>
        </w:rPr>
      </w:pPr>
      <w:r w:rsidRPr="00CE4174">
        <w:rPr>
          <w:rFonts w:ascii="Arial" w:eastAsiaTheme="minorEastAsia" w:hAnsi="Arial" w:cs="Arial"/>
          <w:color w:val="000000" w:themeColor="text1"/>
          <w:sz w:val="21"/>
          <w:szCs w:val="21"/>
        </w:rPr>
        <w:t>项目本期暂无证照办理。</w:t>
      </w:r>
    </w:p>
    <w:p w14:paraId="21F73F21" w14:textId="77777777" w:rsidR="00322CA0" w:rsidRPr="00CE4174" w:rsidRDefault="00825BE3">
      <w:pPr>
        <w:widowControl w:val="0"/>
        <w:spacing w:line="480" w:lineRule="auto"/>
        <w:ind w:firstLineChars="200" w:firstLine="420"/>
        <w:rPr>
          <w:rFonts w:ascii="Arial" w:eastAsiaTheme="minorEastAsia" w:hAnsi="Arial" w:cs="Arial"/>
          <w:b/>
          <w:sz w:val="21"/>
          <w:szCs w:val="21"/>
        </w:rPr>
      </w:pPr>
      <w:r w:rsidRPr="00CE4174">
        <w:rPr>
          <w:rFonts w:ascii="Arial" w:eastAsiaTheme="minorEastAsia" w:hAnsi="Arial" w:cs="Arial"/>
          <w:b/>
          <w:sz w:val="21"/>
          <w:szCs w:val="21"/>
        </w:rPr>
        <w:t>4.</w:t>
      </w:r>
      <w:r w:rsidRPr="00CE4174">
        <w:rPr>
          <w:rFonts w:ascii="Arial" w:eastAsiaTheme="minorEastAsia" w:hAnsi="Arial" w:cs="Arial"/>
          <w:b/>
          <w:sz w:val="21"/>
          <w:szCs w:val="21"/>
        </w:rPr>
        <w:t>项目开发成本支付情况</w:t>
      </w:r>
    </w:p>
    <w:p w14:paraId="253DA012" w14:textId="77777777" w:rsidR="00322CA0" w:rsidRPr="00CE4174" w:rsidRDefault="00825BE3">
      <w:pPr>
        <w:widowControl w:val="0"/>
        <w:spacing w:line="480" w:lineRule="auto"/>
        <w:ind w:firstLineChars="200" w:firstLine="420"/>
        <w:rPr>
          <w:rFonts w:ascii="Arial" w:eastAsiaTheme="minorEastAsia" w:hAnsi="Arial" w:cs="Arial"/>
          <w:color w:val="000000"/>
          <w:sz w:val="21"/>
          <w:szCs w:val="21"/>
        </w:rPr>
      </w:pPr>
      <w:r w:rsidRPr="00CE4174">
        <w:rPr>
          <w:rFonts w:ascii="Arial" w:eastAsiaTheme="minorEastAsia" w:hAnsi="Arial" w:cs="Arial"/>
          <w:color w:val="000000" w:themeColor="text1"/>
          <w:sz w:val="21"/>
          <w:szCs w:val="21"/>
        </w:rPr>
        <w:t>本期项目公司开发成本支出</w:t>
      </w:r>
      <w:r w:rsidRPr="00CE4174">
        <w:rPr>
          <w:rFonts w:ascii="Arial" w:eastAsiaTheme="minorEastAsia" w:hAnsi="Arial" w:cs="Arial"/>
          <w:color w:val="000000"/>
          <w:sz w:val="21"/>
          <w:szCs w:val="21"/>
        </w:rPr>
        <w:t>399,548.15</w:t>
      </w:r>
      <w:r w:rsidRPr="00CE4174">
        <w:rPr>
          <w:rFonts w:ascii="Arial" w:eastAsiaTheme="minorEastAsia" w:hAnsi="Arial" w:cs="Arial"/>
          <w:color w:val="000000"/>
          <w:sz w:val="21"/>
          <w:szCs w:val="21"/>
        </w:rPr>
        <w:t>元，其中</w:t>
      </w:r>
      <w:r w:rsidRPr="00CE4174">
        <w:rPr>
          <w:rFonts w:ascii="Arial" w:eastAsiaTheme="minorEastAsia" w:hAnsi="Arial" w:cs="Arial"/>
          <w:color w:val="000000"/>
          <w:sz w:val="21"/>
          <w:szCs w:val="21"/>
        </w:rPr>
        <w:t>前期费用</w:t>
      </w:r>
      <w:r w:rsidRPr="00CE4174">
        <w:rPr>
          <w:rFonts w:ascii="Arial" w:eastAsiaTheme="minorEastAsia" w:hAnsi="Arial" w:cs="Arial"/>
          <w:color w:val="000000"/>
          <w:sz w:val="21"/>
          <w:szCs w:val="21"/>
        </w:rPr>
        <w:t>50,000.00</w:t>
      </w:r>
      <w:r w:rsidRPr="00CE4174">
        <w:rPr>
          <w:rFonts w:ascii="Arial" w:eastAsiaTheme="minorEastAsia" w:hAnsi="Arial" w:cs="Arial"/>
          <w:color w:val="000000"/>
          <w:sz w:val="21"/>
          <w:szCs w:val="21"/>
        </w:rPr>
        <w:t>元，建安</w:t>
      </w:r>
      <w:r w:rsidRPr="00CE4174">
        <w:rPr>
          <w:rFonts w:ascii="Arial" w:eastAsiaTheme="minorEastAsia" w:hAnsi="Arial" w:cs="Arial"/>
          <w:color w:val="000000"/>
          <w:sz w:val="21"/>
          <w:szCs w:val="21"/>
        </w:rPr>
        <w:t>费用</w:t>
      </w:r>
      <w:r w:rsidRPr="00CE4174">
        <w:rPr>
          <w:rFonts w:ascii="Arial" w:eastAsiaTheme="minorEastAsia" w:hAnsi="Arial" w:cs="Arial"/>
          <w:color w:val="000000"/>
          <w:sz w:val="21"/>
          <w:szCs w:val="21"/>
        </w:rPr>
        <w:t>349,548.</w:t>
      </w:r>
      <w:r w:rsidRPr="00CE4174">
        <w:rPr>
          <w:rFonts w:ascii="Arial" w:eastAsiaTheme="minorEastAsia" w:hAnsi="Arial" w:cs="Arial"/>
          <w:color w:val="000000"/>
          <w:sz w:val="21"/>
          <w:szCs w:val="21"/>
        </w:rPr>
        <w:t>15</w:t>
      </w:r>
      <w:r w:rsidRPr="00CE4174">
        <w:rPr>
          <w:rFonts w:ascii="Arial" w:eastAsiaTheme="minorEastAsia" w:hAnsi="Arial" w:cs="Arial"/>
          <w:color w:val="000000"/>
          <w:sz w:val="21"/>
          <w:szCs w:val="21"/>
        </w:rPr>
        <w:t>元</w:t>
      </w:r>
      <w:r w:rsidRPr="00CE4174">
        <w:rPr>
          <w:rFonts w:ascii="Arial" w:eastAsiaTheme="minorEastAsia" w:hAnsi="Arial" w:cs="Arial"/>
          <w:color w:val="000000"/>
          <w:sz w:val="21"/>
          <w:szCs w:val="21"/>
        </w:rPr>
        <w:t>。</w:t>
      </w:r>
    </w:p>
    <w:p w14:paraId="4832862A" w14:textId="77777777" w:rsidR="00322CA0" w:rsidRPr="00CE4174" w:rsidRDefault="00825BE3">
      <w:pPr>
        <w:widowControl w:val="0"/>
        <w:spacing w:line="480" w:lineRule="auto"/>
        <w:ind w:firstLineChars="200" w:firstLine="420"/>
        <w:rPr>
          <w:rFonts w:ascii="Arial" w:eastAsiaTheme="minorEastAsia" w:hAnsi="Arial" w:cs="Arial"/>
          <w:b/>
          <w:sz w:val="21"/>
          <w:szCs w:val="21"/>
        </w:rPr>
      </w:pPr>
      <w:r w:rsidRPr="00CE4174">
        <w:rPr>
          <w:rFonts w:ascii="Arial" w:eastAsiaTheme="minorEastAsia" w:hAnsi="Arial" w:cs="Arial"/>
          <w:b/>
          <w:sz w:val="21"/>
          <w:szCs w:val="21"/>
        </w:rPr>
        <w:lastRenderedPageBreak/>
        <w:t>5.</w:t>
      </w:r>
      <w:r w:rsidRPr="00CE4174">
        <w:rPr>
          <w:rFonts w:ascii="Arial" w:eastAsiaTheme="minorEastAsia" w:hAnsi="Arial" w:cs="Arial"/>
          <w:b/>
          <w:sz w:val="21"/>
          <w:szCs w:val="21"/>
        </w:rPr>
        <w:t>销售情况</w:t>
      </w:r>
    </w:p>
    <w:p w14:paraId="5551D8DE" w14:textId="77777777" w:rsidR="00322CA0" w:rsidRPr="00CE4174" w:rsidRDefault="00825BE3">
      <w:pPr>
        <w:widowControl w:val="0"/>
        <w:spacing w:line="480" w:lineRule="auto"/>
        <w:ind w:firstLineChars="200" w:firstLine="420"/>
        <w:rPr>
          <w:rFonts w:ascii="Arial" w:eastAsiaTheme="minorEastAsia" w:hAnsi="Arial" w:cs="Arial"/>
          <w:sz w:val="21"/>
          <w:szCs w:val="21"/>
        </w:rPr>
      </w:pPr>
      <w:r w:rsidRPr="00CE4174">
        <w:rPr>
          <w:rFonts w:ascii="Arial" w:eastAsiaTheme="minorEastAsia" w:hAnsi="Arial" w:cs="Arial"/>
          <w:sz w:val="21"/>
          <w:szCs w:val="21"/>
        </w:rPr>
        <w:t>项目本期暂无销售情况。</w:t>
      </w:r>
    </w:p>
    <w:p w14:paraId="3FF98DCC" w14:textId="77777777" w:rsidR="00322CA0" w:rsidRPr="00CE4174" w:rsidRDefault="00825BE3">
      <w:pPr>
        <w:widowControl w:val="0"/>
        <w:spacing w:line="480" w:lineRule="auto"/>
        <w:ind w:firstLineChars="200" w:firstLine="420"/>
        <w:rPr>
          <w:rFonts w:ascii="Arial" w:eastAsiaTheme="minorEastAsia" w:hAnsi="Arial" w:cs="Arial"/>
          <w:b/>
          <w:sz w:val="21"/>
          <w:szCs w:val="21"/>
        </w:rPr>
      </w:pPr>
      <w:r w:rsidRPr="00CE4174">
        <w:rPr>
          <w:rFonts w:ascii="Arial" w:eastAsiaTheme="minorEastAsia" w:hAnsi="Arial" w:cs="Arial"/>
          <w:b/>
          <w:sz w:val="21"/>
          <w:szCs w:val="21"/>
        </w:rPr>
        <w:t>6.</w:t>
      </w:r>
      <w:r w:rsidRPr="00CE4174">
        <w:rPr>
          <w:rFonts w:ascii="Arial" w:eastAsiaTheme="minorEastAsia" w:hAnsi="Arial" w:cs="Arial"/>
          <w:b/>
          <w:sz w:val="21"/>
          <w:szCs w:val="21"/>
        </w:rPr>
        <w:t>资金收支及账户余额情况</w:t>
      </w:r>
    </w:p>
    <w:p w14:paraId="63C19A15" w14:textId="77777777" w:rsidR="00322CA0" w:rsidRPr="00CE4174" w:rsidRDefault="00825BE3">
      <w:pPr>
        <w:widowControl w:val="0"/>
        <w:spacing w:line="480" w:lineRule="auto"/>
        <w:ind w:firstLineChars="200" w:firstLine="420"/>
        <w:jc w:val="both"/>
        <w:rPr>
          <w:rFonts w:ascii="Arial" w:eastAsiaTheme="minorEastAsia" w:hAnsi="Arial" w:cs="Arial"/>
          <w:color w:val="000000" w:themeColor="text1"/>
          <w:sz w:val="21"/>
          <w:szCs w:val="21"/>
        </w:rPr>
      </w:pPr>
      <w:r w:rsidRPr="00CE4174">
        <w:rPr>
          <w:rFonts w:ascii="Arial" w:eastAsiaTheme="minorEastAsia" w:hAnsi="Arial" w:cs="Arial"/>
          <w:color w:val="000000" w:themeColor="text1"/>
          <w:sz w:val="21"/>
          <w:szCs w:val="21"/>
        </w:rPr>
        <w:t>本期项目公司暂无资金收入情况；本期项目公司资金支出</w:t>
      </w:r>
      <w:r w:rsidRPr="00CE4174">
        <w:rPr>
          <w:rFonts w:ascii="Arial" w:eastAsiaTheme="minorEastAsia" w:hAnsi="Arial" w:cs="Arial"/>
          <w:color w:val="000000"/>
          <w:sz w:val="21"/>
          <w:szCs w:val="21"/>
        </w:rPr>
        <w:t>486,094.77</w:t>
      </w:r>
      <w:r w:rsidRPr="00CE4174">
        <w:rPr>
          <w:rFonts w:ascii="Arial" w:eastAsiaTheme="minorEastAsia" w:hAnsi="Arial" w:cs="Arial"/>
          <w:color w:val="000000"/>
          <w:sz w:val="21"/>
          <w:szCs w:val="21"/>
        </w:rPr>
        <w:t>元，其中</w:t>
      </w:r>
      <w:r w:rsidRPr="00CE4174">
        <w:rPr>
          <w:rFonts w:ascii="Arial" w:eastAsiaTheme="minorEastAsia" w:hAnsi="Arial" w:cs="Arial"/>
          <w:color w:val="000000"/>
          <w:sz w:val="21"/>
          <w:szCs w:val="21"/>
        </w:rPr>
        <w:t>前期费用</w:t>
      </w:r>
      <w:r w:rsidRPr="00CE4174">
        <w:rPr>
          <w:rFonts w:ascii="Arial" w:eastAsiaTheme="minorEastAsia" w:hAnsi="Arial" w:cs="Arial"/>
          <w:color w:val="000000"/>
          <w:sz w:val="21"/>
          <w:szCs w:val="21"/>
        </w:rPr>
        <w:t>50,000.00</w:t>
      </w:r>
      <w:r w:rsidRPr="00CE4174">
        <w:rPr>
          <w:rFonts w:ascii="Arial" w:eastAsiaTheme="minorEastAsia" w:hAnsi="Arial" w:cs="Arial"/>
          <w:color w:val="000000"/>
          <w:sz w:val="21"/>
          <w:szCs w:val="21"/>
        </w:rPr>
        <w:t>元，建安</w:t>
      </w:r>
      <w:r w:rsidRPr="00CE4174">
        <w:rPr>
          <w:rFonts w:ascii="Arial" w:eastAsiaTheme="minorEastAsia" w:hAnsi="Arial" w:cs="Arial"/>
          <w:color w:val="000000"/>
          <w:sz w:val="21"/>
          <w:szCs w:val="21"/>
        </w:rPr>
        <w:t>费用</w:t>
      </w:r>
      <w:r w:rsidRPr="00CE4174">
        <w:rPr>
          <w:rFonts w:ascii="Arial" w:eastAsiaTheme="minorEastAsia" w:hAnsi="Arial" w:cs="Arial"/>
          <w:color w:val="000000"/>
          <w:sz w:val="21"/>
          <w:szCs w:val="21"/>
        </w:rPr>
        <w:t>349,548.</w:t>
      </w:r>
      <w:r w:rsidRPr="00CE4174">
        <w:rPr>
          <w:rFonts w:ascii="Arial" w:eastAsiaTheme="minorEastAsia" w:hAnsi="Arial" w:cs="Arial"/>
          <w:color w:val="000000"/>
          <w:sz w:val="21"/>
          <w:szCs w:val="21"/>
        </w:rPr>
        <w:t>15</w:t>
      </w:r>
      <w:r w:rsidRPr="00CE4174">
        <w:rPr>
          <w:rFonts w:ascii="Arial" w:eastAsiaTheme="minorEastAsia" w:hAnsi="Arial" w:cs="Arial"/>
          <w:color w:val="000000"/>
          <w:sz w:val="21"/>
          <w:szCs w:val="21"/>
        </w:rPr>
        <w:t>元，</w:t>
      </w:r>
      <w:r w:rsidRPr="00CE4174">
        <w:rPr>
          <w:rFonts w:ascii="Arial" w:eastAsiaTheme="minorEastAsia" w:hAnsi="Arial" w:cs="Arial"/>
          <w:color w:val="000000"/>
          <w:sz w:val="21"/>
          <w:szCs w:val="21"/>
        </w:rPr>
        <w:t>管理</w:t>
      </w:r>
      <w:r w:rsidRPr="00CE4174">
        <w:rPr>
          <w:rFonts w:ascii="Arial" w:eastAsiaTheme="minorEastAsia" w:hAnsi="Arial" w:cs="Arial"/>
          <w:color w:val="000000"/>
          <w:sz w:val="21"/>
          <w:szCs w:val="21"/>
        </w:rPr>
        <w:t>费用</w:t>
      </w:r>
      <w:r w:rsidRPr="00CE4174">
        <w:rPr>
          <w:rFonts w:ascii="Arial" w:eastAsiaTheme="minorEastAsia" w:hAnsi="Arial" w:cs="Arial"/>
          <w:color w:val="000000"/>
          <w:sz w:val="21"/>
          <w:szCs w:val="21"/>
        </w:rPr>
        <w:t>86,487.62</w:t>
      </w:r>
      <w:r w:rsidRPr="00CE4174">
        <w:rPr>
          <w:rFonts w:ascii="Arial" w:eastAsiaTheme="minorEastAsia" w:hAnsi="Arial" w:cs="Arial"/>
          <w:color w:val="000000"/>
          <w:sz w:val="21"/>
          <w:szCs w:val="21"/>
        </w:rPr>
        <w:t>元，财务费用</w:t>
      </w:r>
      <w:r w:rsidRPr="00CE4174">
        <w:rPr>
          <w:rFonts w:ascii="Arial" w:eastAsiaTheme="minorEastAsia" w:hAnsi="Arial" w:cs="Arial"/>
          <w:color w:val="000000"/>
          <w:sz w:val="21"/>
          <w:szCs w:val="21"/>
        </w:rPr>
        <w:t>59.00</w:t>
      </w:r>
      <w:r w:rsidRPr="00CE4174">
        <w:rPr>
          <w:rFonts w:ascii="Arial" w:eastAsiaTheme="minorEastAsia" w:hAnsi="Arial" w:cs="Arial"/>
          <w:color w:val="000000"/>
          <w:sz w:val="21"/>
          <w:szCs w:val="21"/>
        </w:rPr>
        <w:t>元</w:t>
      </w:r>
      <w:r w:rsidRPr="00CE4174">
        <w:rPr>
          <w:rFonts w:ascii="Arial" w:eastAsiaTheme="minorEastAsia" w:hAnsi="Arial" w:cs="Arial"/>
          <w:color w:val="000000"/>
          <w:sz w:val="21"/>
          <w:szCs w:val="21"/>
        </w:rPr>
        <w:t>。</w:t>
      </w:r>
    </w:p>
    <w:p w14:paraId="154102B4" w14:textId="77777777" w:rsidR="00322CA0" w:rsidRPr="00CE4174" w:rsidRDefault="00825BE3">
      <w:pPr>
        <w:widowControl w:val="0"/>
        <w:spacing w:line="480" w:lineRule="auto"/>
        <w:ind w:firstLineChars="200" w:firstLine="420"/>
        <w:rPr>
          <w:rFonts w:ascii="Arial" w:eastAsiaTheme="minorEastAsia" w:hAnsi="Arial" w:cs="Arial"/>
        </w:rPr>
      </w:pPr>
      <w:r w:rsidRPr="00CE4174">
        <w:rPr>
          <w:rFonts w:ascii="Arial" w:eastAsiaTheme="minorEastAsia" w:hAnsi="Arial" w:cs="Arial"/>
          <w:color w:val="000000" w:themeColor="text1"/>
          <w:sz w:val="21"/>
          <w:szCs w:val="21"/>
        </w:rPr>
        <w:t>截至本期期末项目公司所有账户资金余额</w:t>
      </w:r>
      <w:r w:rsidRPr="00CE4174">
        <w:rPr>
          <w:rFonts w:ascii="Arial" w:eastAsiaTheme="minorEastAsia" w:hAnsi="Arial" w:cs="Arial"/>
          <w:sz w:val="21"/>
          <w:szCs w:val="21"/>
        </w:rPr>
        <w:t>748,964.84</w:t>
      </w:r>
      <w:r w:rsidRPr="00CE4174">
        <w:rPr>
          <w:rFonts w:ascii="Arial" w:eastAsiaTheme="minorEastAsia" w:hAnsi="Arial" w:cs="Arial"/>
          <w:color w:val="000000" w:themeColor="text1"/>
          <w:sz w:val="21"/>
          <w:szCs w:val="21"/>
        </w:rPr>
        <w:t>元，其中受限资金</w:t>
      </w:r>
      <w:r w:rsidRPr="00CE4174">
        <w:rPr>
          <w:rFonts w:ascii="Arial" w:eastAsiaTheme="minorEastAsia" w:hAnsi="Arial" w:cs="Arial"/>
          <w:color w:val="000000" w:themeColor="text1"/>
          <w:sz w:val="21"/>
          <w:szCs w:val="21"/>
        </w:rPr>
        <w:t>0.00</w:t>
      </w:r>
      <w:r w:rsidRPr="00CE4174">
        <w:rPr>
          <w:rFonts w:ascii="Arial" w:eastAsiaTheme="minorEastAsia" w:hAnsi="Arial" w:cs="Arial"/>
          <w:color w:val="000000" w:themeColor="text1"/>
          <w:sz w:val="21"/>
          <w:szCs w:val="21"/>
        </w:rPr>
        <w:t>元，可用资金</w:t>
      </w:r>
      <w:r w:rsidRPr="00CE4174">
        <w:rPr>
          <w:rFonts w:ascii="Arial" w:eastAsiaTheme="minorEastAsia" w:hAnsi="Arial" w:cs="Arial"/>
          <w:sz w:val="21"/>
          <w:szCs w:val="21"/>
        </w:rPr>
        <w:t>748,964.84</w:t>
      </w:r>
      <w:r w:rsidRPr="00CE4174">
        <w:rPr>
          <w:rFonts w:ascii="Arial" w:eastAsiaTheme="minorEastAsia" w:hAnsi="Arial" w:cs="Arial"/>
          <w:color w:val="000000" w:themeColor="text1"/>
          <w:sz w:val="21"/>
          <w:szCs w:val="21"/>
        </w:rPr>
        <w:t>元。</w:t>
      </w:r>
    </w:p>
    <w:p w14:paraId="7A117C84" w14:textId="77777777" w:rsidR="00322CA0" w:rsidRPr="00CE4174" w:rsidRDefault="00825BE3">
      <w:pPr>
        <w:widowControl w:val="0"/>
        <w:spacing w:line="480" w:lineRule="auto"/>
        <w:ind w:firstLineChars="200" w:firstLine="420"/>
        <w:rPr>
          <w:rFonts w:ascii="Arial" w:eastAsiaTheme="minorEastAsia" w:hAnsi="Arial" w:cs="Arial"/>
          <w:b/>
          <w:sz w:val="21"/>
          <w:szCs w:val="21"/>
        </w:rPr>
      </w:pPr>
      <w:r w:rsidRPr="00CE4174">
        <w:rPr>
          <w:rFonts w:ascii="Arial" w:eastAsiaTheme="minorEastAsia" w:hAnsi="Arial" w:cs="Arial"/>
          <w:b/>
          <w:sz w:val="21"/>
          <w:szCs w:val="21"/>
        </w:rPr>
        <w:t>7.</w:t>
      </w:r>
      <w:r w:rsidRPr="00CE4174">
        <w:rPr>
          <w:rFonts w:ascii="Arial" w:eastAsiaTheme="minorEastAsia" w:hAnsi="Arial" w:cs="Arial"/>
          <w:b/>
          <w:sz w:val="21"/>
          <w:szCs w:val="21"/>
        </w:rPr>
        <w:t>项目开发</w:t>
      </w:r>
      <w:proofErr w:type="gramStart"/>
      <w:r w:rsidRPr="00CE4174">
        <w:rPr>
          <w:rFonts w:ascii="Arial" w:eastAsiaTheme="minorEastAsia" w:hAnsi="Arial" w:cs="Arial"/>
          <w:b/>
          <w:sz w:val="21"/>
          <w:szCs w:val="21"/>
        </w:rPr>
        <w:t>贷及其</w:t>
      </w:r>
      <w:proofErr w:type="gramEnd"/>
      <w:r w:rsidRPr="00CE4174">
        <w:rPr>
          <w:rFonts w:ascii="Arial" w:eastAsiaTheme="minorEastAsia" w:hAnsi="Arial" w:cs="Arial"/>
          <w:b/>
          <w:sz w:val="21"/>
          <w:szCs w:val="21"/>
        </w:rPr>
        <w:t>他融资情况</w:t>
      </w:r>
    </w:p>
    <w:p w14:paraId="0BE2DEF3" w14:textId="77777777" w:rsidR="00322CA0" w:rsidRPr="00CE4174" w:rsidRDefault="00825BE3">
      <w:pPr>
        <w:widowControl w:val="0"/>
        <w:spacing w:line="480" w:lineRule="auto"/>
        <w:ind w:firstLineChars="200" w:firstLine="420"/>
        <w:rPr>
          <w:rFonts w:ascii="Arial" w:eastAsiaTheme="minorEastAsia" w:hAnsi="Arial" w:cs="Arial"/>
          <w:color w:val="F4B083" w:themeColor="accent2" w:themeTint="99"/>
          <w:sz w:val="21"/>
          <w:szCs w:val="21"/>
        </w:rPr>
      </w:pPr>
      <w:r w:rsidRPr="00CE4174">
        <w:rPr>
          <w:rFonts w:ascii="Arial" w:eastAsiaTheme="minorEastAsia" w:hAnsi="Arial" w:cs="Arial"/>
          <w:color w:val="000000" w:themeColor="text1"/>
          <w:sz w:val="21"/>
          <w:szCs w:val="21"/>
        </w:rPr>
        <w:t>项目本期暂无开发</w:t>
      </w:r>
      <w:proofErr w:type="gramStart"/>
      <w:r w:rsidRPr="00CE4174">
        <w:rPr>
          <w:rFonts w:ascii="Arial" w:eastAsiaTheme="minorEastAsia" w:hAnsi="Arial" w:cs="Arial"/>
          <w:color w:val="000000" w:themeColor="text1"/>
          <w:sz w:val="21"/>
          <w:szCs w:val="21"/>
        </w:rPr>
        <w:t>贷及其</w:t>
      </w:r>
      <w:proofErr w:type="gramEnd"/>
      <w:r w:rsidRPr="00CE4174">
        <w:rPr>
          <w:rFonts w:ascii="Arial" w:eastAsiaTheme="minorEastAsia" w:hAnsi="Arial" w:cs="Arial"/>
          <w:color w:val="000000" w:themeColor="text1"/>
          <w:sz w:val="21"/>
          <w:szCs w:val="21"/>
        </w:rPr>
        <w:t>他融资情况。</w:t>
      </w:r>
    </w:p>
    <w:p w14:paraId="198FC1A8" w14:textId="77777777" w:rsidR="00322CA0" w:rsidRPr="00CE4174" w:rsidRDefault="00825BE3">
      <w:pPr>
        <w:widowControl w:val="0"/>
        <w:spacing w:line="480" w:lineRule="auto"/>
        <w:ind w:firstLineChars="200" w:firstLine="420"/>
        <w:rPr>
          <w:rFonts w:ascii="Arial" w:eastAsiaTheme="minorEastAsia" w:hAnsi="Arial" w:cs="Arial"/>
          <w:b/>
          <w:sz w:val="21"/>
          <w:szCs w:val="21"/>
        </w:rPr>
      </w:pPr>
      <w:r w:rsidRPr="00CE4174">
        <w:rPr>
          <w:rFonts w:ascii="Arial" w:eastAsiaTheme="minorEastAsia" w:hAnsi="Arial" w:cs="Arial"/>
          <w:b/>
          <w:sz w:val="21"/>
          <w:szCs w:val="21"/>
        </w:rPr>
        <w:t>8.</w:t>
      </w:r>
      <w:r w:rsidRPr="00CE4174">
        <w:rPr>
          <w:rFonts w:ascii="Arial" w:eastAsiaTheme="minorEastAsia" w:hAnsi="Arial" w:cs="Arial"/>
          <w:b/>
          <w:sz w:val="21"/>
          <w:szCs w:val="21"/>
        </w:rPr>
        <w:t>目监管交接情况</w:t>
      </w:r>
    </w:p>
    <w:p w14:paraId="3B051868" w14:textId="77777777" w:rsidR="00322CA0" w:rsidRPr="00CE4174" w:rsidRDefault="00825BE3">
      <w:pPr>
        <w:widowControl w:val="0"/>
        <w:spacing w:line="480" w:lineRule="auto"/>
        <w:ind w:firstLineChars="200" w:firstLine="420"/>
        <w:rPr>
          <w:rFonts w:ascii="Arial" w:eastAsiaTheme="minorEastAsia" w:hAnsi="Arial" w:cs="Arial"/>
          <w:color w:val="F4B083" w:themeColor="accent2" w:themeTint="99"/>
          <w:sz w:val="21"/>
          <w:szCs w:val="21"/>
        </w:rPr>
      </w:pPr>
      <w:r w:rsidRPr="00CE4174">
        <w:rPr>
          <w:rFonts w:ascii="Arial" w:eastAsiaTheme="minorEastAsia" w:hAnsi="Arial" w:cs="Arial"/>
          <w:color w:val="000000" w:themeColor="text1"/>
          <w:sz w:val="21"/>
          <w:szCs w:val="21"/>
        </w:rPr>
        <w:t>截至本期期末，共管资料情况如下：</w:t>
      </w:r>
    </w:p>
    <w:tbl>
      <w:tblPr>
        <w:tblW w:w="9318" w:type="dxa"/>
        <w:jc w:val="center"/>
        <w:tblLayout w:type="fixed"/>
        <w:tblCellMar>
          <w:left w:w="0" w:type="dxa"/>
          <w:right w:w="0" w:type="dxa"/>
        </w:tblCellMar>
        <w:tblLook w:val="04A0" w:firstRow="1" w:lastRow="0" w:firstColumn="1" w:lastColumn="0" w:noHBand="0" w:noVBand="1"/>
      </w:tblPr>
      <w:tblGrid>
        <w:gridCol w:w="1662"/>
        <w:gridCol w:w="1467"/>
        <w:gridCol w:w="918"/>
        <w:gridCol w:w="3148"/>
        <w:gridCol w:w="2123"/>
      </w:tblGrid>
      <w:tr w:rsidR="00322CA0" w:rsidRPr="00CE4174" w14:paraId="3E34994D" w14:textId="77777777">
        <w:trPr>
          <w:trHeight w:val="340"/>
          <w:jc w:val="center"/>
        </w:trPr>
        <w:tc>
          <w:tcPr>
            <w:tcW w:w="166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D862778" w14:textId="77777777" w:rsidR="00322CA0" w:rsidRPr="00CE4174" w:rsidRDefault="00825BE3">
            <w:pPr>
              <w:jc w:val="center"/>
              <w:textAlignment w:val="center"/>
              <w:rPr>
                <w:rFonts w:ascii="Arial" w:eastAsiaTheme="minorEastAsia" w:hAnsi="Arial" w:cs="Arial"/>
                <w:b/>
                <w:color w:val="000000"/>
                <w:sz w:val="18"/>
                <w:szCs w:val="18"/>
              </w:rPr>
            </w:pPr>
            <w:r w:rsidRPr="00CE4174">
              <w:rPr>
                <w:rFonts w:ascii="Arial" w:eastAsiaTheme="minorEastAsia" w:hAnsi="Arial" w:cs="Arial"/>
                <w:b/>
                <w:color w:val="000000"/>
                <w:sz w:val="18"/>
                <w:szCs w:val="18"/>
              </w:rPr>
              <w:t>监管物品</w:t>
            </w:r>
          </w:p>
        </w:tc>
        <w:tc>
          <w:tcPr>
            <w:tcW w:w="553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EA510B2" w14:textId="77777777" w:rsidR="00322CA0" w:rsidRPr="00CE4174" w:rsidRDefault="00825BE3">
            <w:pPr>
              <w:jc w:val="center"/>
              <w:textAlignment w:val="center"/>
              <w:rPr>
                <w:rFonts w:ascii="Arial" w:eastAsiaTheme="minorEastAsia" w:hAnsi="Arial" w:cs="Arial"/>
                <w:b/>
                <w:color w:val="000000"/>
                <w:sz w:val="18"/>
                <w:szCs w:val="18"/>
              </w:rPr>
            </w:pPr>
            <w:r w:rsidRPr="00CE4174">
              <w:rPr>
                <w:rFonts w:ascii="Arial" w:eastAsiaTheme="minorEastAsia" w:hAnsi="Arial" w:cs="Arial"/>
                <w:b/>
                <w:color w:val="000000"/>
                <w:sz w:val="18"/>
                <w:szCs w:val="18"/>
              </w:rPr>
              <w:t>在管物品</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D7E37F0" w14:textId="77777777" w:rsidR="00322CA0" w:rsidRPr="00CE4174" w:rsidRDefault="00825BE3">
            <w:pPr>
              <w:textAlignment w:val="center"/>
              <w:rPr>
                <w:rFonts w:ascii="Arial" w:eastAsiaTheme="minorEastAsia" w:hAnsi="Arial" w:cs="Arial"/>
                <w:b/>
                <w:color w:val="000000"/>
                <w:sz w:val="18"/>
                <w:szCs w:val="18"/>
              </w:rPr>
            </w:pPr>
            <w:r w:rsidRPr="00CE4174">
              <w:rPr>
                <w:rFonts w:ascii="Arial" w:eastAsiaTheme="minorEastAsia" w:hAnsi="Arial" w:cs="Arial"/>
                <w:b/>
                <w:color w:val="000000"/>
                <w:sz w:val="18"/>
                <w:szCs w:val="18"/>
              </w:rPr>
              <w:t>待管物品</w:t>
            </w:r>
            <w:r w:rsidRPr="00CE4174">
              <w:rPr>
                <w:rFonts w:ascii="Arial" w:eastAsiaTheme="minorEastAsia" w:hAnsi="Arial" w:cs="Arial"/>
                <w:b/>
                <w:color w:val="000000"/>
                <w:sz w:val="18"/>
                <w:szCs w:val="18"/>
              </w:rPr>
              <w:t>/</w:t>
            </w:r>
            <w:r w:rsidRPr="00CE4174">
              <w:rPr>
                <w:rFonts w:ascii="Arial" w:eastAsiaTheme="minorEastAsia" w:hAnsi="Arial" w:cs="Arial"/>
                <w:b/>
                <w:color w:val="000000"/>
                <w:sz w:val="18"/>
                <w:szCs w:val="18"/>
              </w:rPr>
              <w:t>待落实监管事项</w:t>
            </w:r>
          </w:p>
        </w:tc>
      </w:tr>
      <w:tr w:rsidR="00322CA0" w:rsidRPr="00CE4174" w14:paraId="3AD7841F" w14:textId="77777777">
        <w:trPr>
          <w:trHeight w:val="340"/>
          <w:jc w:val="center"/>
        </w:trPr>
        <w:tc>
          <w:tcPr>
            <w:tcW w:w="16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2E9F1C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印章</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3ECE164"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宜春耀光房地产有限公司</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18F9678"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C8C3B9B"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6EC280BF"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8F478CB" w14:textId="77777777" w:rsidR="00322CA0" w:rsidRPr="00CE4174" w:rsidRDefault="00322CA0">
            <w:pPr>
              <w:jc w:val="center"/>
              <w:rPr>
                <w:rFonts w:ascii="Arial" w:eastAsiaTheme="minorEastAsia" w:hAnsi="Arial" w:cs="Arial"/>
                <w:color w:val="000000"/>
                <w:sz w:val="18"/>
                <w:szCs w:val="18"/>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5CAF44A" w14:textId="77777777" w:rsidR="00322CA0" w:rsidRPr="00CE4174" w:rsidRDefault="00322CA0">
            <w:pPr>
              <w:jc w:val="center"/>
              <w:rPr>
                <w:rFonts w:ascii="Arial" w:eastAsiaTheme="minorEastAsia"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60A8E20"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法人章</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DFB5A43" w14:textId="77777777" w:rsidR="00322CA0" w:rsidRPr="00CE4174" w:rsidRDefault="00322CA0">
            <w:pPr>
              <w:jc w:val="center"/>
              <w:rPr>
                <w:rFonts w:ascii="Arial" w:eastAsiaTheme="minorEastAsia" w:hAnsi="Arial" w:cs="Arial"/>
                <w:color w:val="000000"/>
                <w:sz w:val="18"/>
                <w:szCs w:val="18"/>
              </w:rPr>
            </w:pPr>
          </w:p>
        </w:tc>
      </w:tr>
      <w:tr w:rsidR="00322CA0" w:rsidRPr="00CE4174" w14:paraId="2CD0065A"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6D2195F" w14:textId="77777777" w:rsidR="00322CA0" w:rsidRPr="00CE4174" w:rsidRDefault="00322CA0">
            <w:pPr>
              <w:jc w:val="center"/>
              <w:rPr>
                <w:rFonts w:ascii="Arial" w:eastAsiaTheme="minorEastAsia" w:hAnsi="Arial" w:cs="Arial"/>
                <w:color w:val="000000"/>
                <w:sz w:val="18"/>
                <w:szCs w:val="18"/>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5242043" w14:textId="77777777" w:rsidR="00322CA0" w:rsidRPr="00CE4174" w:rsidRDefault="00322CA0">
            <w:pPr>
              <w:jc w:val="center"/>
              <w:rPr>
                <w:rFonts w:ascii="Arial" w:eastAsiaTheme="minorEastAsia"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5F68082"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财务专用章</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CACD0B9" w14:textId="77777777" w:rsidR="00322CA0" w:rsidRPr="00CE4174" w:rsidRDefault="00322CA0">
            <w:pPr>
              <w:jc w:val="center"/>
              <w:rPr>
                <w:rFonts w:ascii="Arial" w:eastAsiaTheme="minorEastAsia" w:hAnsi="Arial" w:cs="Arial"/>
                <w:color w:val="000000"/>
                <w:sz w:val="18"/>
                <w:szCs w:val="18"/>
              </w:rPr>
            </w:pPr>
          </w:p>
        </w:tc>
      </w:tr>
      <w:tr w:rsidR="00322CA0" w:rsidRPr="00CE4174" w14:paraId="40F31DF3"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3906690" w14:textId="77777777" w:rsidR="00322CA0" w:rsidRPr="00CE4174" w:rsidRDefault="00322CA0">
            <w:pPr>
              <w:jc w:val="center"/>
              <w:rPr>
                <w:rFonts w:ascii="Arial" w:eastAsiaTheme="minorEastAsia" w:hAnsi="Arial" w:cs="Arial"/>
                <w:color w:val="000000"/>
                <w:sz w:val="18"/>
                <w:szCs w:val="18"/>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5BB812D" w14:textId="77777777" w:rsidR="00322CA0" w:rsidRPr="00CE4174" w:rsidRDefault="00322CA0">
            <w:pPr>
              <w:jc w:val="center"/>
              <w:rPr>
                <w:rFonts w:ascii="Arial" w:eastAsiaTheme="minorEastAsia"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5574D2D"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发票专用章</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138892C" w14:textId="77777777" w:rsidR="00322CA0" w:rsidRPr="00CE4174" w:rsidRDefault="00322CA0">
            <w:pPr>
              <w:jc w:val="center"/>
              <w:rPr>
                <w:rFonts w:ascii="Arial" w:eastAsiaTheme="minorEastAsia" w:hAnsi="Arial" w:cs="Arial"/>
                <w:color w:val="000000"/>
                <w:sz w:val="18"/>
                <w:szCs w:val="18"/>
              </w:rPr>
            </w:pPr>
          </w:p>
        </w:tc>
      </w:tr>
      <w:tr w:rsidR="00322CA0" w:rsidRPr="00CE4174" w14:paraId="0C93E569" w14:textId="77777777">
        <w:trPr>
          <w:trHeight w:val="340"/>
          <w:jc w:val="center"/>
        </w:trPr>
        <w:tc>
          <w:tcPr>
            <w:tcW w:w="16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9D0B94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证照</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7600BD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宜春耀光房地产有限公司</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AB32267"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营业执照正、副本</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53BA773"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76615113"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0D49FB9" w14:textId="77777777" w:rsidR="00322CA0" w:rsidRPr="00CE4174" w:rsidRDefault="00322CA0">
            <w:pPr>
              <w:jc w:val="center"/>
              <w:rPr>
                <w:rFonts w:ascii="Arial" w:eastAsiaTheme="minorEastAsia" w:hAnsi="Arial" w:cs="Arial"/>
                <w:color w:val="000000"/>
                <w:sz w:val="18"/>
                <w:szCs w:val="18"/>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80046FD" w14:textId="77777777" w:rsidR="00322CA0" w:rsidRPr="00CE4174" w:rsidRDefault="00322CA0">
            <w:pPr>
              <w:jc w:val="center"/>
              <w:rPr>
                <w:rFonts w:ascii="Arial" w:eastAsiaTheme="minorEastAsia"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DB01606"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基本存款账户信息</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749D446" w14:textId="77777777" w:rsidR="00322CA0" w:rsidRPr="00CE4174" w:rsidRDefault="00322CA0">
            <w:pPr>
              <w:jc w:val="center"/>
              <w:rPr>
                <w:rFonts w:ascii="Arial" w:eastAsiaTheme="minorEastAsia" w:hAnsi="Arial" w:cs="Arial"/>
                <w:color w:val="000000"/>
                <w:sz w:val="18"/>
                <w:szCs w:val="18"/>
              </w:rPr>
            </w:pPr>
          </w:p>
        </w:tc>
      </w:tr>
      <w:tr w:rsidR="00322CA0" w:rsidRPr="00CE4174" w14:paraId="7B0F9D55" w14:textId="77777777">
        <w:trPr>
          <w:trHeight w:val="340"/>
          <w:jc w:val="center"/>
        </w:trPr>
        <w:tc>
          <w:tcPr>
            <w:tcW w:w="16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E704954"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银行账户密钥</w:t>
            </w:r>
          </w:p>
        </w:tc>
        <w:tc>
          <w:tcPr>
            <w:tcW w:w="146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04B9E61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宜春耀光房地产有限公司</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ABC101C"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账户名：</w:t>
            </w:r>
            <w:r w:rsidRPr="00CE4174">
              <w:rPr>
                <w:rFonts w:ascii="Arial" w:eastAsiaTheme="minorEastAsia" w:hAnsi="Arial" w:cs="Arial"/>
                <w:color w:val="000000"/>
                <w:sz w:val="18"/>
                <w:szCs w:val="18"/>
              </w:rPr>
              <w:t>工商银行宜春分行营业部</w:t>
            </w:r>
          </w:p>
          <w:p w14:paraId="4BC2FEA1" w14:textId="77777777" w:rsidR="00322CA0" w:rsidRPr="00CE4174" w:rsidRDefault="00825BE3">
            <w:pPr>
              <w:textAlignment w:val="center"/>
              <w:rPr>
                <w:rFonts w:ascii="Arial" w:eastAsiaTheme="minorEastAsia" w:hAnsi="Arial" w:cs="Arial"/>
                <w:sz w:val="18"/>
                <w:szCs w:val="18"/>
              </w:rPr>
            </w:pPr>
            <w:r w:rsidRPr="00CE4174">
              <w:rPr>
                <w:rFonts w:ascii="Arial" w:eastAsiaTheme="minorEastAsia" w:hAnsi="Arial" w:cs="Arial"/>
                <w:sz w:val="18"/>
                <w:szCs w:val="18"/>
              </w:rPr>
              <w:t>账号：</w:t>
            </w:r>
            <w:r w:rsidRPr="00CE4174">
              <w:rPr>
                <w:rFonts w:ascii="Arial" w:eastAsiaTheme="minorEastAsia" w:hAnsi="Arial" w:cs="Arial"/>
                <w:sz w:val="18"/>
                <w:szCs w:val="18"/>
              </w:rPr>
              <w:t>1508200309000237456</w:t>
            </w:r>
          </w:p>
          <w:p w14:paraId="12AF3504" w14:textId="77777777" w:rsidR="00322CA0" w:rsidRPr="00CE4174" w:rsidRDefault="00825BE3">
            <w:pPr>
              <w:widowControl w:val="0"/>
              <w:jc w:val="both"/>
              <w:rPr>
                <w:rFonts w:ascii="Arial" w:eastAsiaTheme="minorEastAsia" w:hAnsi="Arial" w:cs="Arial"/>
                <w:kern w:val="2"/>
                <w:sz w:val="18"/>
                <w:szCs w:val="18"/>
              </w:rPr>
            </w:pPr>
            <w:r w:rsidRPr="00CE4174">
              <w:rPr>
                <w:rFonts w:ascii="Arial" w:eastAsiaTheme="minorEastAsia" w:hAnsi="Arial" w:cs="Arial"/>
                <w:kern w:val="2"/>
                <w:sz w:val="18"/>
                <w:szCs w:val="18"/>
              </w:rPr>
              <w:t>序列号：</w:t>
            </w:r>
            <w:r w:rsidRPr="00CE4174">
              <w:rPr>
                <w:rFonts w:ascii="Arial" w:eastAsiaTheme="minorEastAsia" w:hAnsi="Arial" w:cs="Arial"/>
                <w:kern w:val="2"/>
                <w:sz w:val="18"/>
                <w:szCs w:val="18"/>
              </w:rPr>
              <w:t>6910377842</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6919BB7"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343F44D0"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113CEA0" w14:textId="77777777" w:rsidR="00322CA0" w:rsidRPr="00CE4174" w:rsidRDefault="00322CA0">
            <w:pPr>
              <w:jc w:val="center"/>
              <w:rPr>
                <w:rFonts w:ascii="Arial" w:eastAsiaTheme="minorEastAsia" w:hAnsi="Arial" w:cs="Arial"/>
                <w:color w:val="000000"/>
                <w:sz w:val="18"/>
                <w:szCs w:val="18"/>
              </w:rPr>
            </w:pPr>
          </w:p>
        </w:tc>
        <w:tc>
          <w:tcPr>
            <w:tcW w:w="1467"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FEA96A3" w14:textId="77777777" w:rsidR="00322CA0" w:rsidRPr="00CE4174" w:rsidRDefault="00322CA0">
            <w:pPr>
              <w:textAlignment w:val="center"/>
              <w:rPr>
                <w:rFonts w:ascii="Arial" w:eastAsiaTheme="minorEastAsia"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5A19BC5" w14:textId="77777777" w:rsidR="00322CA0" w:rsidRPr="00CE4174" w:rsidRDefault="00825BE3">
            <w:pPr>
              <w:textAlignment w:val="center"/>
              <w:rPr>
                <w:rFonts w:ascii="Arial" w:eastAsiaTheme="minorEastAsia" w:hAnsi="Arial" w:cs="Arial"/>
                <w:sz w:val="18"/>
                <w:szCs w:val="18"/>
              </w:rPr>
            </w:pPr>
            <w:r w:rsidRPr="00CE4174">
              <w:rPr>
                <w:rFonts w:ascii="Arial" w:eastAsiaTheme="minorEastAsia" w:hAnsi="Arial" w:cs="Arial"/>
                <w:color w:val="000000"/>
                <w:sz w:val="18"/>
                <w:szCs w:val="18"/>
              </w:rPr>
              <w:t>账户名：</w:t>
            </w:r>
            <w:r w:rsidRPr="00CE4174">
              <w:rPr>
                <w:rFonts w:ascii="Arial" w:eastAsiaTheme="minorEastAsia" w:hAnsi="Arial" w:cs="Arial"/>
                <w:color w:val="000000"/>
                <w:sz w:val="18"/>
                <w:szCs w:val="18"/>
              </w:rPr>
              <w:t>光大银行宜春分行</w:t>
            </w:r>
          </w:p>
          <w:p w14:paraId="13E1A305" w14:textId="77777777" w:rsidR="00322CA0" w:rsidRPr="00CE4174" w:rsidRDefault="00825BE3">
            <w:pPr>
              <w:textAlignment w:val="center"/>
              <w:rPr>
                <w:rFonts w:ascii="Arial" w:eastAsiaTheme="minorEastAsia" w:hAnsi="Arial" w:cs="Arial"/>
                <w:sz w:val="18"/>
                <w:szCs w:val="18"/>
              </w:rPr>
            </w:pPr>
            <w:r w:rsidRPr="00CE4174">
              <w:rPr>
                <w:rFonts w:ascii="Arial" w:eastAsiaTheme="minorEastAsia" w:hAnsi="Arial" w:cs="Arial"/>
                <w:sz w:val="18"/>
                <w:szCs w:val="18"/>
              </w:rPr>
              <w:t>账号：</w:t>
            </w:r>
            <w:r w:rsidRPr="00CE4174">
              <w:rPr>
                <w:rFonts w:ascii="Arial" w:eastAsiaTheme="minorEastAsia" w:hAnsi="Arial" w:cs="Arial"/>
                <w:sz w:val="18"/>
                <w:szCs w:val="18"/>
              </w:rPr>
              <w:t>55370188000132959</w:t>
            </w:r>
          </w:p>
          <w:p w14:paraId="5237B11C" w14:textId="77777777" w:rsidR="00322CA0" w:rsidRPr="00CE4174" w:rsidRDefault="00825BE3">
            <w:pPr>
              <w:textAlignment w:val="center"/>
              <w:rPr>
                <w:rFonts w:ascii="Arial" w:eastAsiaTheme="minorEastAsia" w:hAnsi="Arial" w:cs="Arial"/>
                <w:sz w:val="18"/>
                <w:szCs w:val="18"/>
              </w:rPr>
            </w:pPr>
            <w:r w:rsidRPr="00CE4174">
              <w:rPr>
                <w:rFonts w:ascii="Arial" w:eastAsiaTheme="minorEastAsia" w:hAnsi="Arial" w:cs="Arial"/>
                <w:kern w:val="2"/>
                <w:sz w:val="18"/>
                <w:szCs w:val="18"/>
              </w:rPr>
              <w:t>序列号：</w:t>
            </w:r>
            <w:r w:rsidRPr="00CE4174">
              <w:rPr>
                <w:rFonts w:ascii="Arial" w:eastAsiaTheme="minorEastAsia" w:hAnsi="Arial" w:cs="Arial"/>
                <w:kern w:val="2"/>
                <w:sz w:val="18"/>
                <w:szCs w:val="18"/>
              </w:rPr>
              <w:t>32242981</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D926526" w14:textId="77777777" w:rsidR="00322CA0" w:rsidRPr="00CE4174" w:rsidRDefault="00322CA0">
            <w:pPr>
              <w:jc w:val="center"/>
              <w:rPr>
                <w:rFonts w:ascii="Arial" w:eastAsiaTheme="minorEastAsia" w:hAnsi="Arial" w:cs="Arial"/>
                <w:color w:val="000000"/>
                <w:sz w:val="18"/>
                <w:szCs w:val="18"/>
              </w:rPr>
            </w:pPr>
          </w:p>
        </w:tc>
      </w:tr>
      <w:tr w:rsidR="00322CA0" w:rsidRPr="00CE4174" w14:paraId="79B07636" w14:textId="77777777">
        <w:trPr>
          <w:trHeight w:val="340"/>
          <w:jc w:val="center"/>
        </w:trPr>
        <w:tc>
          <w:tcPr>
            <w:tcW w:w="166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7A3FA98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密码器</w:t>
            </w:r>
          </w:p>
        </w:tc>
        <w:tc>
          <w:tcPr>
            <w:tcW w:w="1467"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77571181"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2477913" w14:textId="77777777" w:rsidR="00322CA0" w:rsidRPr="00CE4174" w:rsidRDefault="00825BE3">
            <w:pPr>
              <w:widowControl w:val="0"/>
              <w:jc w:val="center"/>
              <w:rPr>
                <w:rFonts w:ascii="Arial" w:eastAsiaTheme="minorEastAsia" w:hAnsi="Arial" w:cs="Arial"/>
                <w:kern w:val="2"/>
                <w:sz w:val="18"/>
                <w:szCs w:val="18"/>
              </w:rPr>
            </w:pPr>
            <w:r w:rsidRPr="00CE4174">
              <w:rPr>
                <w:rFonts w:ascii="Arial" w:eastAsiaTheme="minorEastAsia" w:hAnsi="Arial" w:cs="Arial"/>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AFCA770"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1C30204B" w14:textId="77777777">
        <w:trPr>
          <w:trHeight w:val="340"/>
          <w:jc w:val="center"/>
        </w:trPr>
        <w:tc>
          <w:tcPr>
            <w:tcW w:w="166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1B3DFA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空白发票</w:t>
            </w:r>
          </w:p>
        </w:tc>
        <w:tc>
          <w:tcPr>
            <w:tcW w:w="146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C977150"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8E308FF"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8DCDDA8"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203488A6" w14:textId="77777777">
        <w:trPr>
          <w:trHeight w:val="340"/>
          <w:jc w:val="center"/>
        </w:trPr>
        <w:tc>
          <w:tcPr>
            <w:tcW w:w="1662" w:type="dxa"/>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14:paraId="7D53A1C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空白业务委托书</w:t>
            </w:r>
          </w:p>
        </w:tc>
        <w:tc>
          <w:tcPr>
            <w:tcW w:w="1467" w:type="dxa"/>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14:paraId="0C733D65"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C071259"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657C52F"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7E0F249D" w14:textId="77777777">
        <w:trPr>
          <w:trHeight w:val="340"/>
          <w:jc w:val="center"/>
        </w:trPr>
        <w:tc>
          <w:tcPr>
            <w:tcW w:w="1662"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14:paraId="1A6B036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商品房预售系统密钥</w:t>
            </w:r>
          </w:p>
        </w:tc>
        <w:tc>
          <w:tcPr>
            <w:tcW w:w="1467"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14:paraId="166F2C24"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4066" w:type="dxa"/>
            <w:gridSpan w:val="2"/>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14:paraId="41FD15C1"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5385B31"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454F6C96" w14:textId="77777777">
        <w:trPr>
          <w:trHeight w:val="90"/>
          <w:jc w:val="center"/>
        </w:trPr>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5FC959F" w14:textId="77777777" w:rsidR="00322CA0" w:rsidRPr="00CE4174" w:rsidRDefault="00825BE3">
            <w:pPr>
              <w:jc w:val="center"/>
              <w:textAlignment w:val="center"/>
              <w:rPr>
                <w:rFonts w:ascii="Arial" w:eastAsiaTheme="minorEastAsia" w:hAnsi="Arial" w:cs="Arial"/>
                <w:color w:val="000000"/>
                <w:sz w:val="22"/>
                <w:szCs w:val="22"/>
                <w:highlight w:val="yellow"/>
              </w:rPr>
            </w:pPr>
            <w:r w:rsidRPr="00CE4174">
              <w:rPr>
                <w:rFonts w:ascii="Arial" w:eastAsiaTheme="minorEastAsia" w:hAnsi="Arial" w:cs="Arial"/>
                <w:color w:val="000000"/>
                <w:sz w:val="18"/>
                <w:szCs w:val="18"/>
              </w:rPr>
              <w:t>合同监管</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04AE88" w14:textId="77777777" w:rsidR="00322CA0" w:rsidRPr="00CE4174" w:rsidRDefault="00825BE3">
            <w:pPr>
              <w:jc w:val="center"/>
              <w:textAlignment w:val="center"/>
              <w:rPr>
                <w:rFonts w:ascii="Arial" w:eastAsiaTheme="minorEastAsia" w:hAnsi="Arial" w:cs="Arial"/>
                <w:color w:val="000000"/>
                <w:sz w:val="22"/>
                <w:szCs w:val="22"/>
                <w:highlight w:val="yellow"/>
              </w:rPr>
            </w:pPr>
            <w:r w:rsidRPr="00CE4174">
              <w:rPr>
                <w:rFonts w:ascii="Arial" w:eastAsiaTheme="minorEastAsia" w:hAnsi="Arial" w:cs="Arial"/>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CA872F8"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2CE18AF4" w14:textId="77777777">
        <w:trPr>
          <w:trHeight w:val="340"/>
          <w:jc w:val="center"/>
        </w:trPr>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3057DD4"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保险柜钥匙</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B8DE7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项目公司</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33C759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主钥匙</w:t>
            </w:r>
            <w:r w:rsidRPr="00CE4174">
              <w:rPr>
                <w:rFonts w:ascii="Arial" w:eastAsiaTheme="minorEastAsia" w:hAnsi="Arial" w:cs="Arial"/>
                <w:color w:val="000000"/>
                <w:sz w:val="18"/>
                <w:szCs w:val="18"/>
              </w:rPr>
              <w:t>2</w:t>
            </w:r>
            <w:r w:rsidRPr="00CE4174">
              <w:rPr>
                <w:rFonts w:ascii="Arial" w:eastAsiaTheme="minorEastAsia" w:hAnsi="Arial" w:cs="Arial"/>
                <w:color w:val="000000"/>
                <w:sz w:val="18"/>
                <w:szCs w:val="18"/>
              </w:rPr>
              <w:t>把（驻场</w:t>
            </w:r>
            <w:r w:rsidRPr="00CE4174">
              <w:rPr>
                <w:rFonts w:ascii="Arial" w:eastAsiaTheme="minorEastAsia" w:hAnsi="Arial" w:cs="Arial"/>
                <w:color w:val="000000"/>
                <w:sz w:val="18"/>
                <w:szCs w:val="18"/>
              </w:rPr>
              <w:t>1</w:t>
            </w:r>
            <w:r w:rsidRPr="00CE4174">
              <w:rPr>
                <w:rFonts w:ascii="Arial" w:eastAsiaTheme="minorEastAsia" w:hAnsi="Arial" w:cs="Arial"/>
                <w:color w:val="000000"/>
                <w:sz w:val="18"/>
                <w:szCs w:val="18"/>
              </w:rPr>
              <w:t>把，驻场主管</w:t>
            </w:r>
            <w:r w:rsidRPr="00CE4174">
              <w:rPr>
                <w:rFonts w:ascii="Arial" w:eastAsiaTheme="minorEastAsia" w:hAnsi="Arial" w:cs="Arial"/>
                <w:color w:val="000000"/>
                <w:sz w:val="18"/>
                <w:szCs w:val="18"/>
              </w:rPr>
              <w:t>1</w:t>
            </w:r>
            <w:r w:rsidRPr="00CE4174">
              <w:rPr>
                <w:rFonts w:ascii="Arial" w:eastAsiaTheme="minorEastAsia" w:hAnsi="Arial" w:cs="Arial"/>
                <w:color w:val="000000"/>
                <w:sz w:val="18"/>
                <w:szCs w:val="18"/>
              </w:rPr>
              <w:t>把）</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179132D"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bl>
    <w:p w14:paraId="639C71CE" w14:textId="77777777" w:rsidR="00322CA0" w:rsidRPr="00CE4174" w:rsidRDefault="00825BE3">
      <w:pPr>
        <w:widowControl w:val="0"/>
        <w:tabs>
          <w:tab w:val="left" w:pos="312"/>
        </w:tabs>
        <w:spacing w:line="480" w:lineRule="auto"/>
        <w:ind w:firstLineChars="200" w:firstLine="420"/>
        <w:rPr>
          <w:rFonts w:ascii="Arial" w:eastAsiaTheme="minorEastAsia" w:hAnsi="Arial" w:cs="Arial"/>
          <w:b/>
          <w:sz w:val="21"/>
          <w:szCs w:val="21"/>
        </w:rPr>
      </w:pPr>
      <w:r w:rsidRPr="00CE4174">
        <w:rPr>
          <w:rFonts w:ascii="Arial" w:eastAsiaTheme="minorEastAsia" w:hAnsi="Arial" w:cs="Arial"/>
          <w:b/>
          <w:sz w:val="21"/>
          <w:szCs w:val="21"/>
        </w:rPr>
        <w:t>9</w:t>
      </w:r>
      <w:r w:rsidRPr="00CE4174">
        <w:rPr>
          <w:rFonts w:ascii="Arial" w:eastAsiaTheme="minorEastAsia" w:hAnsi="Arial" w:cs="Arial"/>
          <w:b/>
          <w:sz w:val="21"/>
          <w:szCs w:val="21"/>
        </w:rPr>
        <w:t>.</w:t>
      </w:r>
      <w:r w:rsidRPr="00CE4174">
        <w:rPr>
          <w:rFonts w:ascii="Arial" w:eastAsiaTheme="minorEastAsia" w:hAnsi="Arial" w:cs="Arial"/>
          <w:b/>
          <w:sz w:val="21"/>
          <w:szCs w:val="21"/>
        </w:rPr>
        <w:t>项目存在的风险情况</w:t>
      </w:r>
    </w:p>
    <w:p w14:paraId="03C6CA66" w14:textId="77777777" w:rsidR="00322CA0" w:rsidRPr="00CE4174" w:rsidRDefault="00825BE3">
      <w:pPr>
        <w:spacing w:line="480" w:lineRule="auto"/>
        <w:ind w:firstLineChars="200" w:firstLine="420"/>
        <w:rPr>
          <w:rFonts w:ascii="Arial" w:eastAsiaTheme="minorEastAsia" w:hAnsi="Arial" w:cs="Arial"/>
          <w:color w:val="000000" w:themeColor="text1"/>
          <w:sz w:val="21"/>
          <w:szCs w:val="21"/>
        </w:rPr>
      </w:pPr>
      <w:r w:rsidRPr="00CE4174">
        <w:rPr>
          <w:rFonts w:ascii="Arial" w:eastAsiaTheme="minorEastAsia" w:hAnsi="Arial" w:cs="Arial"/>
          <w:color w:val="000000" w:themeColor="text1"/>
          <w:sz w:val="21"/>
          <w:szCs w:val="21"/>
        </w:rPr>
        <w:lastRenderedPageBreak/>
        <w:t>项目公司的国有建设用地使用权成交确认书于</w:t>
      </w:r>
      <w:r w:rsidRPr="00CE4174">
        <w:rPr>
          <w:rFonts w:ascii="Arial" w:eastAsiaTheme="minorEastAsia" w:hAnsi="Arial" w:cs="Arial"/>
          <w:color w:val="000000" w:themeColor="text1"/>
          <w:sz w:val="21"/>
          <w:szCs w:val="21"/>
        </w:rPr>
        <w:t>2021</w:t>
      </w:r>
      <w:r w:rsidRPr="00CE4174">
        <w:rPr>
          <w:rFonts w:ascii="Arial" w:eastAsiaTheme="minorEastAsia" w:hAnsi="Arial" w:cs="Arial"/>
          <w:color w:val="000000" w:themeColor="text1"/>
          <w:sz w:val="21"/>
          <w:szCs w:val="21"/>
        </w:rPr>
        <w:t>年</w:t>
      </w:r>
      <w:r w:rsidRPr="00CE4174">
        <w:rPr>
          <w:rFonts w:ascii="Arial" w:eastAsiaTheme="minorEastAsia" w:hAnsi="Arial" w:cs="Arial"/>
          <w:color w:val="000000" w:themeColor="text1"/>
          <w:sz w:val="21"/>
          <w:szCs w:val="21"/>
        </w:rPr>
        <w:t>4</w:t>
      </w:r>
      <w:r w:rsidRPr="00CE4174">
        <w:rPr>
          <w:rFonts w:ascii="Arial" w:eastAsiaTheme="minorEastAsia" w:hAnsi="Arial" w:cs="Arial"/>
          <w:color w:val="000000" w:themeColor="text1"/>
          <w:sz w:val="21"/>
          <w:szCs w:val="21"/>
        </w:rPr>
        <w:t>月</w:t>
      </w:r>
      <w:r w:rsidRPr="00CE4174">
        <w:rPr>
          <w:rFonts w:ascii="Arial" w:eastAsiaTheme="minorEastAsia" w:hAnsi="Arial" w:cs="Arial"/>
          <w:color w:val="000000" w:themeColor="text1"/>
          <w:sz w:val="21"/>
          <w:szCs w:val="21"/>
        </w:rPr>
        <w:t>25</w:t>
      </w:r>
      <w:r w:rsidRPr="00CE4174">
        <w:rPr>
          <w:rFonts w:ascii="Arial" w:eastAsiaTheme="minorEastAsia" w:hAnsi="Arial" w:cs="Arial"/>
          <w:color w:val="000000" w:themeColor="text1"/>
          <w:sz w:val="21"/>
          <w:szCs w:val="21"/>
        </w:rPr>
        <w:t>日签订，截止</w:t>
      </w:r>
      <w:r w:rsidRPr="00CE4174">
        <w:rPr>
          <w:rFonts w:ascii="Arial" w:eastAsiaTheme="minorEastAsia" w:hAnsi="Arial" w:cs="Arial"/>
          <w:color w:val="000000" w:themeColor="text1"/>
          <w:sz w:val="21"/>
          <w:szCs w:val="21"/>
        </w:rPr>
        <w:t>目前</w:t>
      </w:r>
      <w:r w:rsidRPr="00CE4174">
        <w:rPr>
          <w:rFonts w:ascii="Arial" w:eastAsiaTheme="minorEastAsia" w:hAnsi="Arial" w:cs="Arial"/>
          <w:color w:val="000000" w:themeColor="text1"/>
          <w:sz w:val="21"/>
          <w:szCs w:val="21"/>
        </w:rPr>
        <w:t>未完成土地款缴纳，导致缴纳土地款还另需支付滞纳金。此事项已报审信托公司。我司驻场人员后续将跟进项目公司五证的落实情况。</w:t>
      </w:r>
    </w:p>
    <w:p w14:paraId="7C4F675E" w14:textId="77777777" w:rsidR="00322CA0" w:rsidRPr="00CE4174" w:rsidRDefault="00825BE3">
      <w:pPr>
        <w:spacing w:line="480" w:lineRule="auto"/>
        <w:ind w:firstLineChars="200" w:firstLine="420"/>
        <w:rPr>
          <w:rFonts w:ascii="Arial" w:eastAsiaTheme="minorEastAsia" w:hAnsi="Arial" w:cs="Arial"/>
          <w:color w:val="000000" w:themeColor="text1"/>
          <w:sz w:val="21"/>
          <w:szCs w:val="21"/>
        </w:rPr>
      </w:pPr>
      <w:r w:rsidRPr="00CE4174">
        <w:rPr>
          <w:rFonts w:ascii="Arial" w:eastAsiaTheme="minorEastAsia" w:hAnsi="Arial" w:cs="Arial"/>
          <w:color w:val="000000" w:themeColor="text1"/>
          <w:sz w:val="21"/>
          <w:szCs w:val="21"/>
        </w:rPr>
        <w:t>（转下页）</w:t>
      </w:r>
    </w:p>
    <w:p w14:paraId="0D3D89D2" w14:textId="77777777" w:rsidR="00322CA0" w:rsidRPr="00CE4174" w:rsidRDefault="00322CA0">
      <w:pPr>
        <w:pStyle w:val="1"/>
        <w:keepNext w:val="0"/>
        <w:keepLines w:val="0"/>
        <w:widowControl/>
        <w:spacing w:line="480" w:lineRule="auto"/>
        <w:rPr>
          <w:rFonts w:ascii="Arial" w:eastAsiaTheme="minorEastAsia" w:hAnsi="Arial" w:cs="Arial"/>
          <w:sz w:val="21"/>
          <w:szCs w:val="21"/>
        </w:rPr>
      </w:pPr>
    </w:p>
    <w:p w14:paraId="0CDCFCC2" w14:textId="77777777" w:rsidR="00322CA0" w:rsidRPr="00CE4174" w:rsidRDefault="00322CA0">
      <w:pPr>
        <w:pStyle w:val="a0"/>
        <w:ind w:firstLineChars="0" w:firstLine="0"/>
        <w:rPr>
          <w:rFonts w:ascii="Arial" w:eastAsiaTheme="minorEastAsia" w:hAnsi="Arial" w:cs="Arial"/>
        </w:rPr>
      </w:pPr>
    </w:p>
    <w:p w14:paraId="14D94C30" w14:textId="77777777" w:rsidR="00322CA0" w:rsidRPr="00CE4174" w:rsidRDefault="00322CA0">
      <w:pPr>
        <w:pStyle w:val="a0"/>
        <w:ind w:firstLineChars="0" w:firstLine="0"/>
        <w:rPr>
          <w:rFonts w:ascii="Arial" w:eastAsiaTheme="minorEastAsia" w:hAnsi="Arial" w:cs="Arial"/>
        </w:rPr>
      </w:pPr>
    </w:p>
    <w:p w14:paraId="6F4C7945" w14:textId="77777777" w:rsidR="00322CA0" w:rsidRPr="00CE4174" w:rsidRDefault="00322CA0">
      <w:pPr>
        <w:pStyle w:val="a0"/>
        <w:ind w:firstLineChars="0" w:firstLine="0"/>
        <w:rPr>
          <w:rFonts w:ascii="Arial" w:eastAsiaTheme="minorEastAsia" w:hAnsi="Arial" w:cs="Arial"/>
        </w:rPr>
      </w:pPr>
    </w:p>
    <w:p w14:paraId="63D52FDE" w14:textId="77777777" w:rsidR="00322CA0" w:rsidRPr="00CE4174" w:rsidRDefault="00322CA0">
      <w:pPr>
        <w:pStyle w:val="a0"/>
        <w:ind w:firstLineChars="0" w:firstLine="0"/>
        <w:rPr>
          <w:rFonts w:ascii="Arial" w:eastAsiaTheme="minorEastAsia" w:hAnsi="Arial" w:cs="Arial"/>
        </w:rPr>
      </w:pPr>
    </w:p>
    <w:p w14:paraId="049A55C2" w14:textId="77777777" w:rsidR="00322CA0" w:rsidRPr="00CE4174" w:rsidRDefault="00322CA0">
      <w:pPr>
        <w:pStyle w:val="a0"/>
        <w:ind w:firstLineChars="0" w:firstLine="0"/>
        <w:rPr>
          <w:rFonts w:ascii="Arial" w:eastAsiaTheme="minorEastAsia" w:hAnsi="Arial" w:cs="Arial"/>
        </w:rPr>
      </w:pPr>
    </w:p>
    <w:p w14:paraId="2FD89B7D" w14:textId="77777777" w:rsidR="00322CA0" w:rsidRPr="00CE4174" w:rsidRDefault="00322CA0">
      <w:pPr>
        <w:pStyle w:val="a0"/>
        <w:ind w:firstLineChars="0" w:firstLine="0"/>
        <w:rPr>
          <w:rFonts w:ascii="Arial" w:eastAsiaTheme="minorEastAsia" w:hAnsi="Arial" w:cs="Arial"/>
        </w:rPr>
      </w:pPr>
    </w:p>
    <w:p w14:paraId="23D1E41A" w14:textId="77777777" w:rsidR="00322CA0" w:rsidRPr="00CE4174" w:rsidRDefault="00322CA0">
      <w:pPr>
        <w:pStyle w:val="a0"/>
        <w:ind w:firstLineChars="0" w:firstLine="0"/>
        <w:rPr>
          <w:rFonts w:ascii="Arial" w:eastAsiaTheme="minorEastAsia" w:hAnsi="Arial" w:cs="Arial"/>
        </w:rPr>
      </w:pPr>
    </w:p>
    <w:p w14:paraId="46287D2E" w14:textId="77777777" w:rsidR="00322CA0" w:rsidRPr="00CE4174" w:rsidRDefault="00322CA0">
      <w:pPr>
        <w:pStyle w:val="a0"/>
        <w:ind w:firstLineChars="0" w:firstLine="0"/>
        <w:rPr>
          <w:rFonts w:ascii="Arial" w:eastAsiaTheme="minorEastAsia" w:hAnsi="Arial" w:cs="Arial"/>
        </w:rPr>
      </w:pPr>
    </w:p>
    <w:p w14:paraId="1A572F58" w14:textId="77777777" w:rsidR="00322CA0" w:rsidRPr="00CE4174" w:rsidRDefault="00322CA0">
      <w:pPr>
        <w:pStyle w:val="a0"/>
        <w:ind w:firstLineChars="0" w:firstLine="0"/>
        <w:rPr>
          <w:rFonts w:ascii="Arial" w:eastAsiaTheme="minorEastAsia" w:hAnsi="Arial" w:cs="Arial"/>
        </w:rPr>
      </w:pPr>
    </w:p>
    <w:p w14:paraId="1DC01072" w14:textId="77777777" w:rsidR="00322CA0" w:rsidRPr="00CE4174" w:rsidRDefault="00322CA0">
      <w:pPr>
        <w:pStyle w:val="a0"/>
        <w:ind w:firstLineChars="0" w:firstLine="0"/>
        <w:rPr>
          <w:rFonts w:ascii="Arial" w:eastAsiaTheme="minorEastAsia" w:hAnsi="Arial" w:cs="Arial"/>
        </w:rPr>
      </w:pPr>
    </w:p>
    <w:p w14:paraId="6C43B835" w14:textId="77777777" w:rsidR="00322CA0" w:rsidRPr="00CE4174" w:rsidRDefault="00322CA0">
      <w:pPr>
        <w:pStyle w:val="a0"/>
        <w:ind w:firstLineChars="0" w:firstLine="0"/>
        <w:rPr>
          <w:rFonts w:ascii="Arial" w:eastAsiaTheme="minorEastAsia" w:hAnsi="Arial" w:cs="Arial"/>
        </w:rPr>
      </w:pPr>
    </w:p>
    <w:p w14:paraId="7CFEBE70" w14:textId="77777777" w:rsidR="00322CA0" w:rsidRPr="00CE4174" w:rsidRDefault="00322CA0">
      <w:pPr>
        <w:pStyle w:val="a0"/>
        <w:ind w:firstLineChars="0" w:firstLine="0"/>
        <w:rPr>
          <w:rFonts w:ascii="Arial" w:eastAsiaTheme="minorEastAsia" w:hAnsi="Arial" w:cs="Arial"/>
        </w:rPr>
      </w:pPr>
    </w:p>
    <w:p w14:paraId="53DCD230" w14:textId="77777777" w:rsidR="00322CA0" w:rsidRPr="00CE4174" w:rsidRDefault="00322CA0">
      <w:pPr>
        <w:pStyle w:val="a0"/>
        <w:ind w:firstLineChars="0" w:firstLine="0"/>
        <w:rPr>
          <w:rFonts w:ascii="Arial" w:eastAsiaTheme="minorEastAsia" w:hAnsi="Arial" w:cs="Arial"/>
        </w:rPr>
      </w:pPr>
    </w:p>
    <w:p w14:paraId="59784CE2" w14:textId="77777777" w:rsidR="00322CA0" w:rsidRPr="00CE4174" w:rsidRDefault="00322CA0">
      <w:pPr>
        <w:pStyle w:val="a0"/>
        <w:ind w:firstLineChars="0" w:firstLine="0"/>
        <w:rPr>
          <w:rFonts w:ascii="Arial" w:eastAsiaTheme="minorEastAsia" w:hAnsi="Arial" w:cs="Arial"/>
        </w:rPr>
      </w:pPr>
    </w:p>
    <w:p w14:paraId="772A64F2" w14:textId="77777777" w:rsidR="00322CA0" w:rsidRPr="00CE4174" w:rsidRDefault="00322CA0">
      <w:pPr>
        <w:pStyle w:val="a0"/>
        <w:ind w:firstLineChars="0" w:firstLine="0"/>
        <w:rPr>
          <w:rFonts w:ascii="Arial" w:eastAsiaTheme="minorEastAsia" w:hAnsi="Arial" w:cs="Arial"/>
        </w:rPr>
      </w:pPr>
    </w:p>
    <w:p w14:paraId="306F98DE" w14:textId="77777777" w:rsidR="00322CA0" w:rsidRPr="00CE4174" w:rsidRDefault="00322CA0">
      <w:pPr>
        <w:pStyle w:val="a0"/>
        <w:ind w:firstLineChars="0" w:firstLine="0"/>
        <w:rPr>
          <w:rFonts w:ascii="Arial" w:eastAsiaTheme="minorEastAsia" w:hAnsi="Arial" w:cs="Arial"/>
        </w:rPr>
      </w:pPr>
    </w:p>
    <w:p w14:paraId="4448475A" w14:textId="77777777" w:rsidR="00322CA0" w:rsidRPr="00CE4174" w:rsidRDefault="00322CA0">
      <w:pPr>
        <w:pStyle w:val="a0"/>
        <w:ind w:firstLineChars="0" w:firstLine="0"/>
        <w:rPr>
          <w:rFonts w:ascii="Arial" w:eastAsiaTheme="minorEastAsia" w:hAnsi="Arial" w:cs="Arial"/>
        </w:rPr>
      </w:pPr>
    </w:p>
    <w:p w14:paraId="23E62535" w14:textId="77777777" w:rsidR="00322CA0" w:rsidRPr="00CE4174" w:rsidRDefault="00322CA0">
      <w:pPr>
        <w:pStyle w:val="a0"/>
        <w:ind w:firstLineChars="0" w:firstLine="0"/>
        <w:rPr>
          <w:rFonts w:ascii="Arial" w:eastAsiaTheme="minorEastAsia" w:hAnsi="Arial" w:cs="Arial"/>
        </w:rPr>
      </w:pPr>
    </w:p>
    <w:p w14:paraId="4F2E301B" w14:textId="77777777" w:rsidR="00322CA0" w:rsidRPr="00CE4174" w:rsidRDefault="00322CA0">
      <w:pPr>
        <w:pStyle w:val="a0"/>
        <w:ind w:firstLineChars="0" w:firstLine="0"/>
        <w:rPr>
          <w:rFonts w:ascii="Arial" w:eastAsiaTheme="minorEastAsia" w:hAnsi="Arial" w:cs="Arial"/>
        </w:rPr>
      </w:pPr>
    </w:p>
    <w:p w14:paraId="39F84B15" w14:textId="77777777" w:rsidR="00322CA0" w:rsidRPr="00CE4174" w:rsidRDefault="00322CA0">
      <w:pPr>
        <w:pStyle w:val="a0"/>
        <w:ind w:firstLineChars="0" w:firstLine="0"/>
        <w:rPr>
          <w:rFonts w:ascii="Arial" w:eastAsiaTheme="minorEastAsia" w:hAnsi="Arial" w:cs="Arial"/>
        </w:rPr>
      </w:pPr>
    </w:p>
    <w:p w14:paraId="05654537" w14:textId="77777777" w:rsidR="00322CA0" w:rsidRPr="00CE4174" w:rsidRDefault="00322CA0">
      <w:pPr>
        <w:pStyle w:val="a0"/>
        <w:ind w:firstLineChars="0" w:firstLine="0"/>
        <w:rPr>
          <w:rFonts w:ascii="Arial" w:eastAsiaTheme="minorEastAsia" w:hAnsi="Arial" w:cs="Arial"/>
        </w:rPr>
      </w:pPr>
    </w:p>
    <w:p w14:paraId="191D07A1" w14:textId="77777777" w:rsidR="00322CA0" w:rsidRPr="00CE4174" w:rsidRDefault="00322CA0">
      <w:pPr>
        <w:pStyle w:val="a0"/>
        <w:ind w:firstLineChars="0" w:firstLine="0"/>
        <w:rPr>
          <w:rFonts w:ascii="Arial" w:eastAsiaTheme="minorEastAsia" w:hAnsi="Arial" w:cs="Arial"/>
        </w:rPr>
      </w:pPr>
    </w:p>
    <w:p w14:paraId="09BA6B42" w14:textId="77777777" w:rsidR="00322CA0" w:rsidRPr="00CE4174" w:rsidRDefault="00322CA0">
      <w:pPr>
        <w:pStyle w:val="a0"/>
        <w:ind w:firstLineChars="0" w:firstLine="0"/>
        <w:rPr>
          <w:rFonts w:ascii="Arial" w:eastAsiaTheme="minorEastAsia" w:hAnsi="Arial" w:cs="Arial"/>
        </w:rPr>
      </w:pPr>
    </w:p>
    <w:p w14:paraId="4FB16631" w14:textId="77777777" w:rsidR="00322CA0" w:rsidRPr="00CE4174" w:rsidRDefault="00322CA0">
      <w:pPr>
        <w:pStyle w:val="a0"/>
        <w:ind w:firstLineChars="0" w:firstLine="0"/>
        <w:rPr>
          <w:rFonts w:ascii="Arial" w:eastAsiaTheme="minorEastAsia" w:hAnsi="Arial" w:cs="Arial"/>
        </w:rPr>
      </w:pPr>
    </w:p>
    <w:p w14:paraId="63AA4DE0" w14:textId="77777777" w:rsidR="00322CA0" w:rsidRPr="00CE4174" w:rsidRDefault="00322CA0">
      <w:pPr>
        <w:pStyle w:val="a0"/>
        <w:ind w:firstLineChars="0" w:firstLine="0"/>
        <w:rPr>
          <w:rFonts w:ascii="Arial" w:eastAsiaTheme="minorEastAsia" w:hAnsi="Arial" w:cs="Arial"/>
        </w:rPr>
      </w:pPr>
    </w:p>
    <w:p w14:paraId="177A6FAE" w14:textId="77777777" w:rsidR="00322CA0" w:rsidRPr="00CE4174" w:rsidRDefault="00825BE3">
      <w:pPr>
        <w:pStyle w:val="1"/>
        <w:keepNext w:val="0"/>
        <w:keepLines w:val="0"/>
        <w:widowControl/>
        <w:jc w:val="center"/>
        <w:rPr>
          <w:rFonts w:ascii="Arial" w:eastAsiaTheme="minorEastAsia" w:hAnsi="Arial" w:cs="Arial"/>
          <w:sz w:val="21"/>
          <w:szCs w:val="21"/>
        </w:rPr>
      </w:pPr>
      <w:bookmarkStart w:id="1" w:name="_Toc71100647"/>
      <w:r w:rsidRPr="00CE4174">
        <w:rPr>
          <w:rFonts w:ascii="Arial" w:eastAsiaTheme="minorEastAsia" w:hAnsi="Arial" w:cs="Arial"/>
          <w:sz w:val="21"/>
          <w:szCs w:val="21"/>
        </w:rPr>
        <w:lastRenderedPageBreak/>
        <w:t>正文</w:t>
      </w:r>
      <w:bookmarkEnd w:id="1"/>
    </w:p>
    <w:p w14:paraId="4F1B2FDD" w14:textId="77777777" w:rsidR="00322CA0" w:rsidRPr="00CE4174" w:rsidRDefault="00825BE3">
      <w:pPr>
        <w:jc w:val="center"/>
        <w:rPr>
          <w:rFonts w:ascii="Arial" w:eastAsiaTheme="minorEastAsia" w:hAnsi="Arial" w:cs="Arial"/>
          <w:b/>
          <w:bCs/>
          <w:sz w:val="21"/>
          <w:szCs w:val="21"/>
        </w:rPr>
      </w:pPr>
      <w:r w:rsidRPr="00CE4174">
        <w:rPr>
          <w:rFonts w:ascii="Arial" w:eastAsiaTheme="minorEastAsia" w:hAnsi="Arial" w:cs="Arial"/>
          <w:b/>
          <w:bCs/>
          <w:sz w:val="21"/>
          <w:szCs w:val="21"/>
        </w:rPr>
        <w:t>五矿信托</w:t>
      </w:r>
      <w:r w:rsidRPr="00CE4174">
        <w:rPr>
          <w:rFonts w:ascii="Arial" w:eastAsiaTheme="minorEastAsia" w:hAnsi="Arial" w:cs="Arial"/>
          <w:b/>
          <w:bCs/>
          <w:sz w:val="21"/>
          <w:szCs w:val="21"/>
        </w:rPr>
        <w:t>·</w:t>
      </w:r>
      <w:r w:rsidRPr="00CE4174">
        <w:rPr>
          <w:rFonts w:ascii="Arial" w:eastAsiaTheme="minorEastAsia" w:hAnsi="Arial" w:cs="Arial"/>
          <w:b/>
          <w:bCs/>
          <w:sz w:val="21"/>
          <w:szCs w:val="21"/>
        </w:rPr>
        <w:t>宜</w:t>
      </w:r>
      <w:proofErr w:type="gramStart"/>
      <w:r w:rsidRPr="00CE4174">
        <w:rPr>
          <w:rFonts w:ascii="Arial" w:eastAsiaTheme="minorEastAsia" w:hAnsi="Arial" w:cs="Arial"/>
          <w:b/>
          <w:bCs/>
          <w:sz w:val="21"/>
          <w:szCs w:val="21"/>
        </w:rPr>
        <w:t>春阳光城</w:t>
      </w:r>
      <w:r w:rsidRPr="00CE4174">
        <w:rPr>
          <w:rFonts w:ascii="Arial" w:eastAsiaTheme="minorEastAsia" w:hAnsi="Arial" w:cs="Arial"/>
          <w:b/>
          <w:bCs/>
          <w:sz w:val="21"/>
          <w:szCs w:val="21"/>
        </w:rPr>
        <w:t>项目</w:t>
      </w:r>
      <w:proofErr w:type="gramEnd"/>
    </w:p>
    <w:p w14:paraId="61082054" w14:textId="77777777" w:rsidR="00322CA0" w:rsidRPr="00CE4174" w:rsidRDefault="00825BE3">
      <w:pPr>
        <w:jc w:val="center"/>
        <w:rPr>
          <w:rFonts w:ascii="Arial" w:eastAsiaTheme="minorEastAsia" w:hAnsi="Arial" w:cs="Arial"/>
          <w:b/>
          <w:bCs/>
          <w:sz w:val="21"/>
          <w:szCs w:val="21"/>
        </w:rPr>
      </w:pPr>
      <w:r w:rsidRPr="00CE4174">
        <w:rPr>
          <w:rFonts w:ascii="Arial" w:eastAsiaTheme="minorEastAsia" w:hAnsi="Arial" w:cs="Arial"/>
          <w:b/>
          <w:bCs/>
          <w:sz w:val="21"/>
          <w:szCs w:val="21"/>
        </w:rPr>
        <w:t>监管月报</w:t>
      </w:r>
    </w:p>
    <w:p w14:paraId="0FCD17B3" w14:textId="77777777" w:rsidR="00322CA0" w:rsidRPr="00CE4174" w:rsidRDefault="00825BE3">
      <w:pPr>
        <w:pStyle w:val="1"/>
        <w:widowControl/>
        <w:spacing w:line="480" w:lineRule="auto"/>
        <w:rPr>
          <w:rFonts w:ascii="Arial" w:eastAsiaTheme="minorEastAsia" w:hAnsi="Arial" w:cs="Arial"/>
          <w:sz w:val="21"/>
          <w:szCs w:val="21"/>
        </w:rPr>
      </w:pPr>
      <w:bookmarkStart w:id="2" w:name="_Toc71100648"/>
      <w:r w:rsidRPr="00CE4174">
        <w:rPr>
          <w:rFonts w:ascii="Arial" w:eastAsiaTheme="minorEastAsia" w:hAnsi="Arial" w:cs="Arial"/>
          <w:sz w:val="21"/>
          <w:szCs w:val="21"/>
        </w:rPr>
        <w:t>一、项目基本情况介绍</w:t>
      </w:r>
      <w:bookmarkEnd w:id="2"/>
    </w:p>
    <w:p w14:paraId="4A12F80E" w14:textId="77777777" w:rsidR="00322CA0" w:rsidRPr="00CE4174" w:rsidRDefault="00825BE3">
      <w:pPr>
        <w:widowControl w:val="0"/>
        <w:spacing w:line="480" w:lineRule="auto"/>
        <w:ind w:firstLineChars="200" w:firstLine="420"/>
        <w:rPr>
          <w:rFonts w:ascii="Arial" w:eastAsiaTheme="minorEastAsia" w:hAnsi="Arial" w:cs="Arial"/>
          <w:b/>
          <w:bCs/>
          <w:sz w:val="21"/>
          <w:szCs w:val="21"/>
        </w:rPr>
      </w:pPr>
      <w:r w:rsidRPr="00CE4174">
        <w:rPr>
          <w:rFonts w:ascii="Arial" w:eastAsiaTheme="minorEastAsia" w:hAnsi="Arial" w:cs="Arial"/>
          <w:b/>
          <w:bCs/>
          <w:sz w:val="21"/>
          <w:szCs w:val="21"/>
        </w:rPr>
        <w:t>1.</w:t>
      </w:r>
      <w:r w:rsidRPr="00CE4174">
        <w:rPr>
          <w:rFonts w:ascii="Arial" w:eastAsiaTheme="minorEastAsia" w:hAnsi="Arial" w:cs="Arial"/>
          <w:b/>
          <w:bCs/>
          <w:sz w:val="21"/>
          <w:szCs w:val="21"/>
        </w:rPr>
        <w:t>项目公司各个股东的基本情况及关联关系</w:t>
      </w:r>
    </w:p>
    <w:p w14:paraId="54C31C9B" w14:textId="77777777" w:rsidR="00322CA0" w:rsidRPr="00CE4174" w:rsidRDefault="00825BE3">
      <w:pPr>
        <w:spacing w:line="480" w:lineRule="auto"/>
        <w:ind w:firstLineChars="200" w:firstLine="420"/>
        <w:rPr>
          <w:rFonts w:ascii="Arial" w:eastAsiaTheme="minorEastAsia" w:hAnsi="Arial" w:cs="Arial"/>
          <w:color w:val="000000" w:themeColor="text1"/>
          <w:sz w:val="21"/>
          <w:szCs w:val="21"/>
        </w:rPr>
      </w:pPr>
      <w:r w:rsidRPr="00CE4174">
        <w:rPr>
          <w:rFonts w:ascii="Arial" w:eastAsiaTheme="minorEastAsia" w:hAnsi="Arial" w:cs="Arial"/>
          <w:color w:val="000000" w:themeColor="text1"/>
          <w:sz w:val="21"/>
          <w:szCs w:val="21"/>
        </w:rPr>
        <w:t>项目公司即宜春耀光房地产有限公司由杭州</w:t>
      </w:r>
      <w:proofErr w:type="gramStart"/>
      <w:r w:rsidRPr="00CE4174">
        <w:rPr>
          <w:rFonts w:ascii="Arial" w:eastAsiaTheme="minorEastAsia" w:hAnsi="Arial" w:cs="Arial"/>
          <w:color w:val="000000" w:themeColor="text1"/>
          <w:sz w:val="21"/>
          <w:szCs w:val="21"/>
        </w:rPr>
        <w:t>莹光</w:t>
      </w:r>
      <w:proofErr w:type="gramEnd"/>
      <w:r w:rsidRPr="00CE4174">
        <w:rPr>
          <w:rFonts w:ascii="Arial" w:eastAsiaTheme="minorEastAsia" w:hAnsi="Arial" w:cs="Arial"/>
          <w:color w:val="000000" w:themeColor="text1"/>
          <w:sz w:val="21"/>
          <w:szCs w:val="21"/>
        </w:rPr>
        <w:t>置业有限公司持股</w:t>
      </w:r>
      <w:r w:rsidRPr="00CE4174">
        <w:rPr>
          <w:rFonts w:ascii="Arial" w:eastAsiaTheme="minorEastAsia" w:hAnsi="Arial" w:cs="Arial"/>
          <w:color w:val="000000" w:themeColor="text1"/>
          <w:sz w:val="21"/>
          <w:szCs w:val="21"/>
        </w:rPr>
        <w:t>100</w:t>
      </w:r>
      <w:r w:rsidRPr="00CE4174">
        <w:rPr>
          <w:rFonts w:ascii="Arial" w:eastAsiaTheme="minorEastAsia" w:hAnsi="Arial" w:cs="Arial"/>
          <w:color w:val="000000" w:themeColor="text1"/>
          <w:sz w:val="21"/>
          <w:szCs w:val="21"/>
        </w:rPr>
        <w:t>%</w:t>
      </w:r>
      <w:r w:rsidRPr="00CE4174">
        <w:rPr>
          <w:rFonts w:ascii="Arial" w:eastAsiaTheme="minorEastAsia" w:hAnsi="Arial" w:cs="Arial"/>
          <w:color w:val="000000" w:themeColor="text1"/>
          <w:sz w:val="21"/>
          <w:szCs w:val="21"/>
        </w:rPr>
        <w:t>。</w:t>
      </w:r>
    </w:p>
    <w:p w14:paraId="5C2D593F" w14:textId="77777777" w:rsidR="00322CA0" w:rsidRPr="00CE4174" w:rsidRDefault="00825BE3">
      <w:pPr>
        <w:spacing w:line="480" w:lineRule="auto"/>
        <w:ind w:firstLineChars="200" w:firstLine="420"/>
        <w:rPr>
          <w:rFonts w:ascii="Arial" w:eastAsiaTheme="minorEastAsia" w:hAnsi="Arial" w:cs="Arial"/>
          <w:color w:val="000000" w:themeColor="text1"/>
          <w:szCs w:val="21"/>
        </w:rPr>
      </w:pPr>
      <w:r w:rsidRPr="00CE4174">
        <w:rPr>
          <w:rFonts w:ascii="Arial" w:eastAsiaTheme="minorEastAsia" w:hAnsi="Arial" w:cs="Arial"/>
          <w:color w:val="000000" w:themeColor="text1"/>
          <w:sz w:val="21"/>
          <w:szCs w:val="21"/>
        </w:rPr>
        <w:t>杭州</w:t>
      </w:r>
      <w:proofErr w:type="gramStart"/>
      <w:r w:rsidRPr="00CE4174">
        <w:rPr>
          <w:rFonts w:ascii="Arial" w:eastAsiaTheme="minorEastAsia" w:hAnsi="Arial" w:cs="Arial"/>
          <w:color w:val="000000" w:themeColor="text1"/>
          <w:sz w:val="21"/>
          <w:szCs w:val="21"/>
        </w:rPr>
        <w:t>莹光</w:t>
      </w:r>
      <w:proofErr w:type="gramEnd"/>
      <w:r w:rsidRPr="00CE4174">
        <w:rPr>
          <w:rFonts w:ascii="Arial" w:eastAsiaTheme="minorEastAsia" w:hAnsi="Arial" w:cs="Arial"/>
          <w:color w:val="000000" w:themeColor="text1"/>
          <w:sz w:val="21"/>
          <w:szCs w:val="21"/>
        </w:rPr>
        <w:t>置业有限公司成立于</w:t>
      </w:r>
      <w:r w:rsidRPr="00CE4174">
        <w:rPr>
          <w:rFonts w:ascii="Arial" w:eastAsiaTheme="minorEastAsia" w:hAnsi="Arial" w:cs="Arial"/>
          <w:color w:val="000000" w:themeColor="text1"/>
          <w:sz w:val="21"/>
          <w:szCs w:val="21"/>
        </w:rPr>
        <w:t>202</w:t>
      </w:r>
      <w:r w:rsidRPr="00CE4174">
        <w:rPr>
          <w:rFonts w:ascii="Arial" w:eastAsiaTheme="minorEastAsia" w:hAnsi="Arial" w:cs="Arial"/>
          <w:color w:val="000000" w:themeColor="text1"/>
          <w:sz w:val="21"/>
          <w:szCs w:val="21"/>
        </w:rPr>
        <w:t>1</w:t>
      </w:r>
      <w:r w:rsidRPr="00CE4174">
        <w:rPr>
          <w:rFonts w:ascii="Arial" w:eastAsiaTheme="minorEastAsia" w:hAnsi="Arial" w:cs="Arial"/>
          <w:color w:val="000000" w:themeColor="text1"/>
          <w:sz w:val="21"/>
          <w:szCs w:val="21"/>
        </w:rPr>
        <w:t>年</w:t>
      </w:r>
      <w:r w:rsidRPr="00CE4174">
        <w:rPr>
          <w:rFonts w:ascii="Arial" w:eastAsiaTheme="minorEastAsia" w:hAnsi="Arial" w:cs="Arial"/>
          <w:color w:val="000000" w:themeColor="text1"/>
          <w:sz w:val="21"/>
          <w:szCs w:val="21"/>
        </w:rPr>
        <w:t>0</w:t>
      </w:r>
      <w:r w:rsidRPr="00CE4174">
        <w:rPr>
          <w:rFonts w:ascii="Arial" w:eastAsiaTheme="minorEastAsia" w:hAnsi="Arial" w:cs="Arial"/>
          <w:color w:val="000000" w:themeColor="text1"/>
          <w:sz w:val="21"/>
          <w:szCs w:val="21"/>
        </w:rPr>
        <w:t>1</w:t>
      </w:r>
      <w:r w:rsidRPr="00CE4174">
        <w:rPr>
          <w:rFonts w:ascii="Arial" w:eastAsiaTheme="minorEastAsia" w:hAnsi="Arial" w:cs="Arial"/>
          <w:color w:val="000000" w:themeColor="text1"/>
          <w:sz w:val="21"/>
          <w:szCs w:val="21"/>
        </w:rPr>
        <w:t>月</w:t>
      </w:r>
      <w:r w:rsidRPr="00CE4174">
        <w:rPr>
          <w:rFonts w:ascii="Arial" w:eastAsiaTheme="minorEastAsia" w:hAnsi="Arial" w:cs="Arial"/>
          <w:color w:val="000000" w:themeColor="text1"/>
          <w:sz w:val="21"/>
          <w:szCs w:val="21"/>
        </w:rPr>
        <w:t>07</w:t>
      </w:r>
      <w:r w:rsidRPr="00CE4174">
        <w:rPr>
          <w:rFonts w:ascii="Arial" w:eastAsiaTheme="minorEastAsia" w:hAnsi="Arial" w:cs="Arial"/>
          <w:color w:val="000000" w:themeColor="text1"/>
          <w:sz w:val="21"/>
          <w:szCs w:val="21"/>
        </w:rPr>
        <w:t>日，现法定代表人为李晓冬，注册资本为</w:t>
      </w:r>
      <w:r w:rsidRPr="00CE4174">
        <w:rPr>
          <w:rFonts w:ascii="Arial" w:eastAsiaTheme="minorEastAsia" w:hAnsi="Arial" w:cs="Arial"/>
          <w:color w:val="000000" w:themeColor="text1"/>
          <w:sz w:val="21"/>
          <w:szCs w:val="21"/>
        </w:rPr>
        <w:t>1</w:t>
      </w:r>
      <w:r w:rsidRPr="00CE4174">
        <w:rPr>
          <w:rFonts w:ascii="Arial" w:eastAsiaTheme="minorEastAsia" w:hAnsi="Arial" w:cs="Arial"/>
          <w:color w:val="000000" w:themeColor="text1"/>
          <w:sz w:val="21"/>
          <w:szCs w:val="21"/>
        </w:rPr>
        <w:t>00</w:t>
      </w:r>
      <w:r w:rsidRPr="00CE4174">
        <w:rPr>
          <w:rFonts w:ascii="Arial" w:eastAsiaTheme="minorEastAsia" w:hAnsi="Arial" w:cs="Arial"/>
          <w:color w:val="000000" w:themeColor="text1"/>
          <w:sz w:val="21"/>
          <w:szCs w:val="21"/>
        </w:rPr>
        <w:t>万元人民币，注册地址为浙江省杭州市下城区中大</w:t>
      </w:r>
      <w:proofErr w:type="gramStart"/>
      <w:r w:rsidRPr="00CE4174">
        <w:rPr>
          <w:rFonts w:ascii="Arial" w:eastAsiaTheme="minorEastAsia" w:hAnsi="Arial" w:cs="Arial"/>
          <w:color w:val="000000" w:themeColor="text1"/>
          <w:sz w:val="21"/>
          <w:szCs w:val="21"/>
        </w:rPr>
        <w:t>银泰城</w:t>
      </w:r>
      <w:r w:rsidRPr="00CE4174">
        <w:rPr>
          <w:rFonts w:ascii="Arial" w:eastAsiaTheme="minorEastAsia" w:hAnsi="Arial" w:cs="Arial"/>
          <w:color w:val="000000" w:themeColor="text1"/>
          <w:sz w:val="21"/>
          <w:szCs w:val="21"/>
        </w:rPr>
        <w:t>1</w:t>
      </w:r>
      <w:r w:rsidRPr="00CE4174">
        <w:rPr>
          <w:rFonts w:ascii="Arial" w:eastAsiaTheme="minorEastAsia" w:hAnsi="Arial" w:cs="Arial"/>
          <w:color w:val="000000" w:themeColor="text1"/>
          <w:sz w:val="21"/>
          <w:szCs w:val="21"/>
        </w:rPr>
        <w:t>幢</w:t>
      </w:r>
      <w:proofErr w:type="gramEnd"/>
      <w:r w:rsidRPr="00CE4174">
        <w:rPr>
          <w:rFonts w:ascii="Arial" w:eastAsiaTheme="minorEastAsia" w:hAnsi="Arial" w:cs="Arial"/>
          <w:color w:val="000000" w:themeColor="text1"/>
          <w:sz w:val="21"/>
          <w:szCs w:val="21"/>
        </w:rPr>
        <w:t>1502</w:t>
      </w:r>
      <w:r w:rsidRPr="00CE4174">
        <w:rPr>
          <w:rFonts w:ascii="Arial" w:eastAsiaTheme="minorEastAsia" w:hAnsi="Arial" w:cs="Arial"/>
          <w:color w:val="000000" w:themeColor="text1"/>
          <w:sz w:val="21"/>
          <w:szCs w:val="21"/>
        </w:rPr>
        <w:t>室</w:t>
      </w:r>
      <w:r w:rsidRPr="00CE4174">
        <w:rPr>
          <w:rFonts w:ascii="Arial" w:eastAsiaTheme="minorEastAsia" w:hAnsi="Arial" w:cs="Arial"/>
          <w:color w:val="000000" w:themeColor="text1"/>
          <w:sz w:val="21"/>
          <w:szCs w:val="21"/>
        </w:rPr>
        <w:t>-6</w:t>
      </w:r>
      <w:r w:rsidRPr="00CE4174">
        <w:rPr>
          <w:rFonts w:ascii="Arial" w:eastAsiaTheme="minorEastAsia" w:hAnsi="Arial" w:cs="Arial"/>
          <w:color w:val="000000" w:themeColor="text1"/>
          <w:sz w:val="21"/>
          <w:szCs w:val="21"/>
        </w:rPr>
        <w:t>，该公司由杭州橙光置业有限责任公司持股</w:t>
      </w:r>
      <w:r w:rsidRPr="00CE4174">
        <w:rPr>
          <w:rFonts w:ascii="Arial" w:eastAsiaTheme="minorEastAsia" w:hAnsi="Arial" w:cs="Arial"/>
          <w:color w:val="000000" w:themeColor="text1"/>
          <w:sz w:val="21"/>
          <w:szCs w:val="21"/>
        </w:rPr>
        <w:t>100</w:t>
      </w:r>
      <w:r w:rsidRPr="00CE4174">
        <w:rPr>
          <w:rFonts w:ascii="Arial" w:eastAsiaTheme="minorEastAsia" w:hAnsi="Arial" w:cs="Arial"/>
          <w:color w:val="000000" w:themeColor="text1"/>
          <w:sz w:val="21"/>
          <w:szCs w:val="21"/>
        </w:rPr>
        <w:t>%</w:t>
      </w:r>
      <w:r w:rsidRPr="00CE4174">
        <w:rPr>
          <w:rFonts w:ascii="Arial" w:eastAsiaTheme="minorEastAsia" w:hAnsi="Arial" w:cs="Arial"/>
          <w:color w:val="000000" w:themeColor="text1"/>
          <w:sz w:val="21"/>
          <w:szCs w:val="21"/>
        </w:rPr>
        <w:t>。</w:t>
      </w:r>
    </w:p>
    <w:p w14:paraId="52C5B827" w14:textId="77777777" w:rsidR="00322CA0" w:rsidRPr="00CE4174" w:rsidRDefault="00825BE3">
      <w:pPr>
        <w:widowControl w:val="0"/>
        <w:ind w:firstLineChars="200" w:firstLine="420"/>
        <w:jc w:val="both"/>
        <w:rPr>
          <w:rFonts w:ascii="Arial" w:eastAsiaTheme="minorEastAsia" w:hAnsi="Arial" w:cs="Arial"/>
          <w:kern w:val="2"/>
          <w:sz w:val="21"/>
        </w:rPr>
      </w:pPr>
      <w:r w:rsidRPr="00CE4174">
        <w:rPr>
          <w:rFonts w:ascii="Arial" w:eastAsiaTheme="minorEastAsia" w:hAnsi="Arial" w:cs="Arial"/>
          <w:noProof/>
          <w:kern w:val="2"/>
          <w:sz w:val="21"/>
        </w:rPr>
        <w:drawing>
          <wp:inline distT="0" distB="0" distL="114300" distR="114300" wp14:anchorId="5F196C20" wp14:editId="6D55E9B4">
            <wp:extent cx="5130800" cy="3015615"/>
            <wp:effectExtent l="0" t="0" r="12700" b="13335"/>
            <wp:docPr id="1" name="图片 1" descr="宜春耀光房地产有限公司-股权穿透图谱-2021-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宜春耀光房地产有限公司-股权穿透图谱-2021-07-06"/>
                    <pic:cNvPicPr>
                      <a:picLocks noChangeAspect="1"/>
                    </pic:cNvPicPr>
                  </pic:nvPicPr>
                  <pic:blipFill>
                    <a:blip r:embed="rId10" cstate="print"/>
                    <a:stretch>
                      <a:fillRect/>
                    </a:stretch>
                  </pic:blipFill>
                  <pic:spPr>
                    <a:xfrm>
                      <a:off x="0" y="0"/>
                      <a:ext cx="5130800" cy="3015615"/>
                    </a:xfrm>
                    <a:prstGeom prst="rect">
                      <a:avLst/>
                    </a:prstGeom>
                  </pic:spPr>
                </pic:pic>
              </a:graphicData>
            </a:graphic>
          </wp:inline>
        </w:drawing>
      </w:r>
    </w:p>
    <w:p w14:paraId="06368A16" w14:textId="77777777" w:rsidR="00322CA0" w:rsidRPr="00CE4174" w:rsidRDefault="00825BE3">
      <w:pPr>
        <w:widowControl w:val="0"/>
        <w:spacing w:line="480" w:lineRule="auto"/>
        <w:ind w:firstLineChars="200" w:firstLine="420"/>
        <w:rPr>
          <w:rFonts w:ascii="Arial" w:eastAsiaTheme="minorEastAsia" w:hAnsi="Arial" w:cs="Arial"/>
          <w:color w:val="C45911" w:themeColor="accent2" w:themeShade="BF"/>
          <w:sz w:val="21"/>
          <w:szCs w:val="21"/>
        </w:rPr>
      </w:pPr>
      <w:r w:rsidRPr="00CE4174">
        <w:rPr>
          <w:rFonts w:ascii="Arial" w:eastAsiaTheme="minorEastAsia" w:hAnsi="Arial" w:cs="Arial"/>
          <w:b/>
          <w:bCs/>
          <w:sz w:val="21"/>
          <w:szCs w:val="21"/>
        </w:rPr>
        <w:t>2.</w:t>
      </w:r>
      <w:r w:rsidRPr="00CE4174">
        <w:rPr>
          <w:rFonts w:ascii="Arial" w:eastAsiaTheme="minorEastAsia" w:hAnsi="Arial" w:cs="Arial"/>
          <w:b/>
          <w:bCs/>
          <w:sz w:val="21"/>
          <w:szCs w:val="21"/>
        </w:rPr>
        <w:t>标的项目各项经济指标</w:t>
      </w:r>
    </w:p>
    <w:p w14:paraId="755C2044" w14:textId="77777777" w:rsidR="00322CA0" w:rsidRPr="00CE4174" w:rsidRDefault="00825BE3">
      <w:pPr>
        <w:widowControl w:val="0"/>
        <w:spacing w:line="480" w:lineRule="auto"/>
        <w:ind w:firstLineChars="200" w:firstLine="420"/>
        <w:rPr>
          <w:rFonts w:ascii="Arial" w:eastAsiaTheme="minorEastAsia" w:hAnsi="Arial" w:cs="Arial"/>
          <w:b/>
          <w:bCs/>
          <w:color w:val="C45911" w:themeColor="accent2" w:themeShade="BF"/>
          <w:sz w:val="21"/>
          <w:szCs w:val="21"/>
        </w:rPr>
      </w:pPr>
      <w:r w:rsidRPr="00CE4174">
        <w:rPr>
          <w:rFonts w:ascii="Arial" w:eastAsiaTheme="minorEastAsia" w:hAnsi="Arial" w:cs="Arial"/>
          <w:color w:val="000000" w:themeColor="text1"/>
          <w:sz w:val="21"/>
          <w:szCs w:val="21"/>
        </w:rPr>
        <w:t>标的项目</w:t>
      </w:r>
      <w:proofErr w:type="gramStart"/>
      <w:r w:rsidRPr="00CE4174">
        <w:rPr>
          <w:rFonts w:ascii="Arial" w:eastAsiaTheme="minorEastAsia" w:hAnsi="Arial" w:cs="Arial"/>
          <w:color w:val="000000" w:themeColor="text1"/>
          <w:sz w:val="21"/>
          <w:szCs w:val="21"/>
        </w:rPr>
        <w:t>现对外</w:t>
      </w:r>
      <w:proofErr w:type="gramEnd"/>
      <w:r w:rsidRPr="00CE4174">
        <w:rPr>
          <w:rFonts w:ascii="Arial" w:eastAsiaTheme="minorEastAsia" w:hAnsi="Arial" w:cs="Arial"/>
          <w:color w:val="000000" w:themeColor="text1"/>
          <w:sz w:val="21"/>
          <w:szCs w:val="21"/>
        </w:rPr>
        <w:t>推广名为</w:t>
      </w:r>
      <w:r w:rsidRPr="00CE4174">
        <w:rPr>
          <w:rFonts w:ascii="Arial" w:eastAsiaTheme="minorEastAsia" w:hAnsi="Arial" w:cs="Arial"/>
          <w:color w:val="000000" w:themeColor="text1"/>
          <w:sz w:val="21"/>
          <w:szCs w:val="21"/>
        </w:rPr>
        <w:t>“</w:t>
      </w:r>
      <w:r w:rsidRPr="00CE4174">
        <w:rPr>
          <w:rFonts w:ascii="Arial" w:eastAsiaTheme="minorEastAsia" w:hAnsi="Arial" w:cs="Arial"/>
          <w:color w:val="000000" w:themeColor="text1"/>
          <w:sz w:val="21"/>
          <w:szCs w:val="21"/>
        </w:rPr>
        <w:t>未来悦项目</w:t>
      </w:r>
      <w:r w:rsidRPr="00CE4174">
        <w:rPr>
          <w:rFonts w:ascii="Arial" w:eastAsiaTheme="minorEastAsia" w:hAnsi="Arial" w:cs="Arial"/>
          <w:color w:val="000000" w:themeColor="text1"/>
          <w:sz w:val="21"/>
          <w:szCs w:val="21"/>
        </w:rPr>
        <w:t>”</w:t>
      </w:r>
      <w:r w:rsidRPr="00CE4174">
        <w:rPr>
          <w:rFonts w:ascii="Arial" w:eastAsiaTheme="minorEastAsia" w:hAnsi="Arial" w:cs="Arial"/>
          <w:color w:val="000000" w:themeColor="text1"/>
          <w:sz w:val="21"/>
          <w:szCs w:val="21"/>
        </w:rPr>
        <w:t>，房地产开发项目位于万达广场南侧、宜阳东大道西侧，项目规划占地面积</w:t>
      </w:r>
      <w:r w:rsidRPr="00CE4174">
        <w:rPr>
          <w:rFonts w:ascii="Arial" w:eastAsiaTheme="minorEastAsia" w:hAnsi="Arial" w:cs="Arial"/>
          <w:color w:val="000000" w:themeColor="text1"/>
          <w:sz w:val="21"/>
          <w:szCs w:val="21"/>
        </w:rPr>
        <w:t>86,172.20</w:t>
      </w:r>
      <w:r w:rsidRPr="00CE4174">
        <w:rPr>
          <w:rFonts w:ascii="Arial" w:eastAsiaTheme="minorEastAsia" w:hAnsi="Arial" w:cs="Arial"/>
          <w:color w:val="000000" w:themeColor="text1"/>
          <w:sz w:val="21"/>
          <w:szCs w:val="21"/>
        </w:rPr>
        <w:t>㎡</w:t>
      </w:r>
      <w:r w:rsidRPr="00CE4174">
        <w:rPr>
          <w:rFonts w:ascii="Arial" w:eastAsiaTheme="minorEastAsia" w:hAnsi="Arial" w:cs="Arial"/>
          <w:color w:val="000000" w:themeColor="text1"/>
          <w:sz w:val="21"/>
          <w:szCs w:val="21"/>
        </w:rPr>
        <w:t>（合</w:t>
      </w:r>
      <w:r w:rsidRPr="00CE4174">
        <w:rPr>
          <w:rFonts w:ascii="Arial" w:eastAsiaTheme="minorEastAsia" w:hAnsi="Arial" w:cs="Arial"/>
          <w:color w:val="000000" w:themeColor="text1"/>
          <w:sz w:val="21"/>
          <w:szCs w:val="21"/>
        </w:rPr>
        <w:t xml:space="preserve"> 130</w:t>
      </w:r>
      <w:r w:rsidRPr="00CE4174">
        <w:rPr>
          <w:rFonts w:ascii="Arial" w:eastAsiaTheme="minorEastAsia" w:hAnsi="Arial" w:cs="Arial"/>
          <w:color w:val="000000" w:themeColor="text1"/>
          <w:sz w:val="21"/>
          <w:szCs w:val="21"/>
        </w:rPr>
        <w:t>亩），总建筑面积为</w:t>
      </w:r>
      <w:r w:rsidRPr="00CE4174">
        <w:rPr>
          <w:rFonts w:ascii="Arial" w:eastAsiaTheme="minorEastAsia" w:hAnsi="Arial" w:cs="Arial"/>
          <w:color w:val="000000" w:themeColor="text1"/>
          <w:sz w:val="21"/>
          <w:szCs w:val="21"/>
        </w:rPr>
        <w:t>308,515.26</w:t>
      </w:r>
      <w:r w:rsidRPr="00CE4174">
        <w:rPr>
          <w:rFonts w:ascii="Arial" w:eastAsiaTheme="minorEastAsia" w:hAnsi="Arial" w:cs="Arial"/>
          <w:color w:val="000000" w:themeColor="text1"/>
          <w:sz w:val="21"/>
          <w:szCs w:val="21"/>
        </w:rPr>
        <w:t>㎡</w:t>
      </w:r>
      <w:r w:rsidRPr="00CE4174">
        <w:rPr>
          <w:rFonts w:ascii="Arial" w:eastAsiaTheme="minorEastAsia" w:hAnsi="Arial" w:cs="Arial"/>
          <w:color w:val="000000" w:themeColor="text1"/>
          <w:sz w:val="21"/>
          <w:szCs w:val="21"/>
        </w:rPr>
        <w:t>，</w:t>
      </w:r>
      <w:proofErr w:type="gramStart"/>
      <w:r w:rsidRPr="00CE4174">
        <w:rPr>
          <w:rFonts w:ascii="Arial" w:eastAsiaTheme="minorEastAsia" w:hAnsi="Arial" w:cs="Arial"/>
          <w:color w:val="000000" w:themeColor="text1"/>
          <w:sz w:val="21"/>
          <w:szCs w:val="21"/>
        </w:rPr>
        <w:t>计容建筑面积</w:t>
      </w:r>
      <w:proofErr w:type="gramEnd"/>
      <w:r w:rsidRPr="00CE4174">
        <w:rPr>
          <w:rFonts w:ascii="Arial" w:eastAsiaTheme="minorEastAsia" w:hAnsi="Arial" w:cs="Arial"/>
          <w:color w:val="000000" w:themeColor="text1"/>
          <w:sz w:val="21"/>
          <w:szCs w:val="21"/>
        </w:rPr>
        <w:t>220,480.00</w:t>
      </w:r>
      <w:r w:rsidRPr="00CE4174">
        <w:rPr>
          <w:rFonts w:ascii="Arial" w:eastAsiaTheme="minorEastAsia" w:hAnsi="Arial" w:cs="Arial"/>
          <w:color w:val="000000" w:themeColor="text1"/>
          <w:sz w:val="21"/>
          <w:szCs w:val="21"/>
        </w:rPr>
        <w:t>㎡</w:t>
      </w:r>
      <w:r w:rsidRPr="00CE4174">
        <w:rPr>
          <w:rFonts w:ascii="Arial" w:eastAsiaTheme="minorEastAsia" w:hAnsi="Arial" w:cs="Arial"/>
          <w:color w:val="000000" w:themeColor="text1"/>
          <w:sz w:val="21"/>
          <w:szCs w:val="21"/>
        </w:rPr>
        <w:t>，住宅建筑面积为</w:t>
      </w:r>
      <w:r w:rsidRPr="00CE4174">
        <w:rPr>
          <w:rFonts w:ascii="Arial" w:eastAsiaTheme="minorEastAsia" w:hAnsi="Arial" w:cs="Arial"/>
          <w:color w:val="000000" w:themeColor="text1"/>
          <w:sz w:val="21"/>
          <w:szCs w:val="21"/>
        </w:rPr>
        <w:t>121,563.25</w:t>
      </w:r>
      <w:r w:rsidRPr="00CE4174">
        <w:rPr>
          <w:rFonts w:ascii="Arial" w:eastAsiaTheme="minorEastAsia" w:hAnsi="Arial" w:cs="Arial"/>
          <w:color w:val="000000" w:themeColor="text1"/>
          <w:sz w:val="21"/>
          <w:szCs w:val="21"/>
        </w:rPr>
        <w:t>㎡</w:t>
      </w:r>
      <w:r w:rsidRPr="00CE4174">
        <w:rPr>
          <w:rFonts w:ascii="Arial" w:eastAsiaTheme="minorEastAsia" w:hAnsi="Arial" w:cs="Arial"/>
          <w:color w:val="000000" w:themeColor="text1"/>
          <w:sz w:val="21"/>
          <w:szCs w:val="21"/>
        </w:rPr>
        <w:t>，配套用房建筑面积</w:t>
      </w:r>
      <w:r w:rsidRPr="00CE4174">
        <w:rPr>
          <w:rFonts w:ascii="Arial" w:eastAsiaTheme="minorEastAsia" w:hAnsi="Arial" w:cs="Arial"/>
          <w:color w:val="000000" w:themeColor="text1"/>
          <w:sz w:val="21"/>
          <w:szCs w:val="21"/>
        </w:rPr>
        <w:t xml:space="preserve"> 5,120.37</w:t>
      </w:r>
      <w:r w:rsidRPr="00CE4174">
        <w:rPr>
          <w:rFonts w:ascii="Arial" w:eastAsiaTheme="minorEastAsia" w:hAnsi="Arial" w:cs="Arial"/>
          <w:color w:val="000000" w:themeColor="text1"/>
          <w:sz w:val="21"/>
          <w:szCs w:val="21"/>
        </w:rPr>
        <w:t>㎡</w:t>
      </w:r>
      <w:r w:rsidRPr="00CE4174">
        <w:rPr>
          <w:rFonts w:ascii="Arial" w:eastAsiaTheme="minorEastAsia" w:hAnsi="Arial" w:cs="Arial"/>
          <w:color w:val="000000" w:themeColor="text1"/>
          <w:sz w:val="21"/>
          <w:szCs w:val="21"/>
        </w:rPr>
        <w:t>，地下室车库及夹层不计</w:t>
      </w:r>
      <w:proofErr w:type="gramStart"/>
      <w:r w:rsidRPr="00CE4174">
        <w:rPr>
          <w:rFonts w:ascii="Arial" w:eastAsiaTheme="minorEastAsia" w:hAnsi="Arial" w:cs="Arial"/>
          <w:color w:val="000000" w:themeColor="text1"/>
          <w:sz w:val="21"/>
          <w:szCs w:val="21"/>
        </w:rPr>
        <w:t>容面积</w:t>
      </w:r>
      <w:proofErr w:type="gramEnd"/>
      <w:r w:rsidRPr="00CE4174">
        <w:rPr>
          <w:rFonts w:ascii="Arial" w:eastAsiaTheme="minorEastAsia" w:hAnsi="Arial" w:cs="Arial"/>
          <w:color w:val="000000" w:themeColor="text1"/>
          <w:sz w:val="21"/>
          <w:szCs w:val="21"/>
        </w:rPr>
        <w:t>为</w:t>
      </w:r>
      <w:r w:rsidRPr="00CE4174">
        <w:rPr>
          <w:rFonts w:ascii="Arial" w:eastAsiaTheme="minorEastAsia" w:hAnsi="Arial" w:cs="Arial"/>
          <w:color w:val="000000" w:themeColor="text1"/>
          <w:sz w:val="21"/>
          <w:szCs w:val="21"/>
        </w:rPr>
        <w:t>83,604.35</w:t>
      </w:r>
      <w:r w:rsidRPr="00CE4174">
        <w:rPr>
          <w:rFonts w:ascii="Arial" w:eastAsiaTheme="minorEastAsia" w:hAnsi="Arial" w:cs="Arial"/>
          <w:color w:val="000000" w:themeColor="text1"/>
          <w:sz w:val="21"/>
          <w:szCs w:val="21"/>
        </w:rPr>
        <w:t>㎡</w:t>
      </w:r>
      <w:r w:rsidRPr="00CE4174">
        <w:rPr>
          <w:rFonts w:ascii="Arial" w:eastAsiaTheme="minorEastAsia" w:hAnsi="Arial" w:cs="Arial"/>
          <w:color w:val="000000" w:themeColor="text1"/>
          <w:sz w:val="21"/>
          <w:szCs w:val="21"/>
        </w:rPr>
        <w:t>，用地性质为住宅用地，总户数为</w:t>
      </w:r>
      <w:r w:rsidRPr="00CE4174">
        <w:rPr>
          <w:rFonts w:ascii="Arial" w:eastAsiaTheme="minorEastAsia" w:hAnsi="Arial" w:cs="Arial"/>
          <w:color w:val="000000" w:themeColor="text1"/>
          <w:sz w:val="21"/>
          <w:szCs w:val="21"/>
        </w:rPr>
        <w:t>886</w:t>
      </w:r>
      <w:r w:rsidRPr="00CE4174">
        <w:rPr>
          <w:rFonts w:ascii="Arial" w:eastAsiaTheme="minorEastAsia" w:hAnsi="Arial" w:cs="Arial"/>
          <w:color w:val="000000" w:themeColor="text1"/>
          <w:sz w:val="21"/>
          <w:szCs w:val="21"/>
        </w:rPr>
        <w:t>户，容积率为</w:t>
      </w:r>
      <w:r w:rsidRPr="00CE4174">
        <w:rPr>
          <w:rFonts w:ascii="Arial" w:eastAsiaTheme="minorEastAsia" w:hAnsi="Arial" w:cs="Arial"/>
          <w:color w:val="000000" w:themeColor="text1"/>
          <w:sz w:val="21"/>
          <w:szCs w:val="21"/>
        </w:rPr>
        <w:t>2.56</w:t>
      </w:r>
      <w:r w:rsidRPr="00CE4174">
        <w:rPr>
          <w:rFonts w:ascii="Arial" w:eastAsiaTheme="minorEastAsia" w:hAnsi="Arial" w:cs="Arial"/>
          <w:color w:val="000000" w:themeColor="text1"/>
          <w:sz w:val="21"/>
          <w:szCs w:val="21"/>
        </w:rPr>
        <w:t>，建筑密度为</w:t>
      </w:r>
      <w:r w:rsidRPr="00CE4174">
        <w:rPr>
          <w:rFonts w:ascii="Arial" w:eastAsiaTheme="minorEastAsia" w:hAnsi="Arial" w:cs="Arial"/>
          <w:color w:val="000000" w:themeColor="text1"/>
          <w:sz w:val="21"/>
          <w:szCs w:val="21"/>
        </w:rPr>
        <w:t>29%</w:t>
      </w:r>
      <w:r w:rsidRPr="00CE4174">
        <w:rPr>
          <w:rFonts w:ascii="Arial" w:eastAsiaTheme="minorEastAsia" w:hAnsi="Arial" w:cs="Arial"/>
          <w:color w:val="000000" w:themeColor="text1"/>
          <w:sz w:val="21"/>
          <w:szCs w:val="21"/>
        </w:rPr>
        <w:t>，绿地率</w:t>
      </w:r>
      <w:r w:rsidRPr="00CE4174">
        <w:rPr>
          <w:rFonts w:ascii="Arial" w:eastAsiaTheme="minorEastAsia" w:hAnsi="Arial" w:cs="Arial"/>
          <w:color w:val="000000" w:themeColor="text1"/>
          <w:sz w:val="21"/>
          <w:szCs w:val="21"/>
        </w:rPr>
        <w:t>27%</w:t>
      </w:r>
      <w:r w:rsidRPr="00CE4174">
        <w:rPr>
          <w:rFonts w:ascii="Arial" w:eastAsiaTheme="minorEastAsia" w:hAnsi="Arial" w:cs="Arial"/>
          <w:color w:val="000000" w:themeColor="text1"/>
          <w:sz w:val="21"/>
          <w:szCs w:val="21"/>
        </w:rPr>
        <w:t>。项目地周边交通条件良好，市政配套设施相对完善，地块建设条件成熟。</w:t>
      </w:r>
      <w:r w:rsidRPr="00CE4174">
        <w:rPr>
          <w:rFonts w:ascii="Arial" w:eastAsiaTheme="minorEastAsia" w:hAnsi="Arial" w:cs="Arial"/>
          <w:color w:val="000000" w:themeColor="text1"/>
          <w:sz w:val="21"/>
          <w:szCs w:val="21"/>
        </w:rPr>
        <w:t>项目总投资</w:t>
      </w:r>
      <w:r w:rsidRPr="00CE4174">
        <w:rPr>
          <w:rFonts w:ascii="Arial" w:eastAsiaTheme="minorEastAsia" w:hAnsi="Arial" w:cs="Arial"/>
          <w:color w:val="000000" w:themeColor="text1"/>
          <w:sz w:val="21"/>
          <w:szCs w:val="21"/>
        </w:rPr>
        <w:t>22</w:t>
      </w:r>
      <w:r w:rsidRPr="00CE4174">
        <w:rPr>
          <w:rFonts w:ascii="Arial" w:eastAsiaTheme="minorEastAsia" w:hAnsi="Arial" w:cs="Arial"/>
          <w:color w:val="000000" w:themeColor="text1"/>
          <w:sz w:val="21"/>
          <w:szCs w:val="21"/>
        </w:rPr>
        <w:t>亿</w:t>
      </w:r>
      <w:r w:rsidRPr="00CE4174">
        <w:rPr>
          <w:rFonts w:ascii="Arial" w:eastAsiaTheme="minorEastAsia" w:hAnsi="Arial" w:cs="Arial"/>
          <w:color w:val="000000" w:themeColor="text1"/>
          <w:sz w:val="21"/>
          <w:szCs w:val="21"/>
        </w:rPr>
        <w:t>元</w:t>
      </w:r>
      <w:r w:rsidRPr="00CE4174">
        <w:rPr>
          <w:rFonts w:ascii="Arial" w:eastAsiaTheme="minorEastAsia" w:hAnsi="Arial" w:cs="Arial"/>
          <w:color w:val="000000" w:themeColor="text1"/>
          <w:sz w:val="21"/>
          <w:szCs w:val="21"/>
        </w:rPr>
        <w:t>。</w:t>
      </w:r>
    </w:p>
    <w:p w14:paraId="6A4ECC55" w14:textId="77777777" w:rsidR="00322CA0" w:rsidRPr="00CE4174" w:rsidRDefault="00825BE3">
      <w:pPr>
        <w:ind w:firstLineChars="200" w:firstLine="420"/>
        <w:jc w:val="center"/>
        <w:rPr>
          <w:rFonts w:ascii="Arial" w:eastAsiaTheme="minorEastAsia" w:hAnsi="Arial" w:cs="Arial"/>
          <w:bCs/>
          <w:sz w:val="21"/>
          <w:szCs w:val="21"/>
        </w:rPr>
      </w:pPr>
      <w:r w:rsidRPr="00CE4174">
        <w:rPr>
          <w:rFonts w:ascii="Arial" w:eastAsiaTheme="minorEastAsia" w:hAnsi="Arial" w:cs="Arial"/>
          <w:bCs/>
          <w:sz w:val="21"/>
          <w:szCs w:val="21"/>
        </w:rPr>
        <w:lastRenderedPageBreak/>
        <w:t>表</w:t>
      </w:r>
      <w:proofErr w:type="gramStart"/>
      <w:r w:rsidRPr="00CE4174">
        <w:rPr>
          <w:rFonts w:ascii="Arial" w:eastAsiaTheme="minorEastAsia" w:hAnsi="Arial" w:cs="Arial"/>
          <w:bCs/>
          <w:sz w:val="21"/>
          <w:szCs w:val="21"/>
        </w:rPr>
        <w:t>一</w:t>
      </w:r>
      <w:proofErr w:type="gramEnd"/>
      <w:r w:rsidRPr="00CE4174">
        <w:rPr>
          <w:rFonts w:ascii="Arial" w:eastAsiaTheme="minorEastAsia" w:hAnsi="Arial" w:cs="Arial"/>
          <w:bCs/>
          <w:sz w:val="21"/>
          <w:szCs w:val="21"/>
        </w:rPr>
        <w:t>：项目各项经济指标</w:t>
      </w:r>
    </w:p>
    <w:tbl>
      <w:tblPr>
        <w:tblW w:w="4796" w:type="pct"/>
        <w:tblLayout w:type="fixed"/>
        <w:tblLook w:val="04A0" w:firstRow="1" w:lastRow="0" w:firstColumn="1" w:lastColumn="0" w:noHBand="0" w:noVBand="1"/>
      </w:tblPr>
      <w:tblGrid>
        <w:gridCol w:w="568"/>
        <w:gridCol w:w="1299"/>
        <w:gridCol w:w="1355"/>
        <w:gridCol w:w="1355"/>
        <w:gridCol w:w="1355"/>
        <w:gridCol w:w="1492"/>
        <w:gridCol w:w="1355"/>
      </w:tblGrid>
      <w:tr w:rsidR="00322CA0" w:rsidRPr="00CE4174" w14:paraId="218DE32D"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01CDFD" w14:textId="77777777" w:rsidR="00322CA0" w:rsidRPr="00CE4174" w:rsidRDefault="00825BE3">
            <w:pPr>
              <w:jc w:val="center"/>
              <w:rPr>
                <w:rFonts w:ascii="Arial" w:eastAsiaTheme="minorEastAsia" w:hAnsi="Arial" w:cs="Arial"/>
                <w:b/>
                <w:bCs/>
                <w:sz w:val="18"/>
                <w:szCs w:val="22"/>
              </w:rPr>
            </w:pPr>
            <w:r w:rsidRPr="00CE4174">
              <w:rPr>
                <w:rFonts w:ascii="Arial" w:eastAsiaTheme="minorEastAsia" w:hAnsi="Arial" w:cs="Arial"/>
                <w:b/>
                <w:bCs/>
                <w:sz w:val="18"/>
                <w:szCs w:val="22"/>
              </w:rPr>
              <w:t>地块</w:t>
            </w:r>
            <w:r w:rsidRPr="00CE4174">
              <w:rPr>
                <w:rFonts w:ascii="Arial" w:eastAsiaTheme="minorEastAsia" w:hAnsi="Arial" w:cs="Arial"/>
                <w:b/>
                <w:bCs/>
                <w:sz w:val="18"/>
                <w:szCs w:val="22"/>
              </w:rPr>
              <w:t>/</w:t>
            </w:r>
            <w:proofErr w:type="gramStart"/>
            <w:r w:rsidRPr="00CE4174">
              <w:rPr>
                <w:rFonts w:ascii="Arial" w:eastAsiaTheme="minorEastAsia" w:hAnsi="Arial" w:cs="Arial"/>
                <w:b/>
                <w:bCs/>
                <w:sz w:val="18"/>
                <w:szCs w:val="22"/>
              </w:rPr>
              <w:t>属期</w:t>
            </w:r>
            <w:proofErr w:type="gramEnd"/>
            <w:r w:rsidRPr="00CE4174">
              <w:rPr>
                <w:rFonts w:ascii="Arial" w:eastAsiaTheme="minorEastAsia" w:hAnsi="Arial" w:cs="Arial"/>
                <w:b/>
                <w:bCs/>
                <w:sz w:val="18"/>
                <w:szCs w:val="22"/>
              </w:rPr>
              <w:t>/</w:t>
            </w:r>
            <w:r w:rsidRPr="00CE4174">
              <w:rPr>
                <w:rFonts w:ascii="Arial" w:eastAsiaTheme="minorEastAsia" w:hAnsi="Arial" w:cs="Arial"/>
                <w:b/>
                <w:bCs/>
                <w:sz w:val="18"/>
                <w:szCs w:val="22"/>
              </w:rPr>
              <w:t>楼栋</w:t>
            </w:r>
          </w:p>
        </w:tc>
        <w:tc>
          <w:tcPr>
            <w:tcW w:w="771" w:type="pct"/>
            <w:tcBorders>
              <w:top w:val="single" w:sz="4" w:space="0" w:color="auto"/>
              <w:left w:val="nil"/>
              <w:bottom w:val="single" w:sz="4" w:space="0" w:color="auto"/>
              <w:right w:val="single" w:sz="4" w:space="0" w:color="auto"/>
            </w:tcBorders>
          </w:tcPr>
          <w:p w14:paraId="1C485F72" w14:textId="77777777" w:rsidR="00322CA0" w:rsidRPr="00CE4174" w:rsidRDefault="00825BE3">
            <w:pPr>
              <w:jc w:val="center"/>
              <w:rPr>
                <w:rFonts w:ascii="Arial" w:eastAsiaTheme="minorEastAsia" w:hAnsi="Arial" w:cs="Arial"/>
                <w:b/>
                <w:bCs/>
                <w:sz w:val="18"/>
                <w:szCs w:val="22"/>
              </w:rPr>
            </w:pPr>
            <w:r w:rsidRPr="00CE4174">
              <w:rPr>
                <w:rFonts w:ascii="Arial" w:eastAsiaTheme="minorEastAsia" w:hAnsi="Arial" w:cs="Arial"/>
                <w:b/>
                <w:bCs/>
                <w:sz w:val="18"/>
                <w:szCs w:val="22"/>
              </w:rPr>
              <w:t>对</w:t>
            </w:r>
            <w:proofErr w:type="gramStart"/>
            <w:r w:rsidRPr="00CE4174">
              <w:rPr>
                <w:rFonts w:ascii="Arial" w:eastAsiaTheme="minorEastAsia" w:hAnsi="Arial" w:cs="Arial"/>
                <w:b/>
                <w:bCs/>
                <w:sz w:val="18"/>
                <w:szCs w:val="22"/>
              </w:rPr>
              <w:t>赌指标</w:t>
            </w:r>
            <w:proofErr w:type="gramEnd"/>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247B2" w14:textId="77777777" w:rsidR="00322CA0" w:rsidRPr="00CE4174" w:rsidRDefault="00825BE3">
            <w:pPr>
              <w:jc w:val="center"/>
              <w:rPr>
                <w:rFonts w:ascii="Arial" w:eastAsiaTheme="minorEastAsia" w:hAnsi="Arial" w:cs="Arial"/>
                <w:b/>
                <w:bCs/>
                <w:sz w:val="18"/>
                <w:szCs w:val="22"/>
              </w:rPr>
            </w:pPr>
            <w:r w:rsidRPr="00CE4174">
              <w:rPr>
                <w:rFonts w:ascii="Arial" w:eastAsiaTheme="minorEastAsia" w:hAnsi="Arial" w:cs="Arial"/>
                <w:b/>
                <w:bCs/>
                <w:sz w:val="18"/>
                <w:szCs w:val="22"/>
              </w:rPr>
              <w:t>1</w:t>
            </w:r>
            <w:r w:rsidRPr="00CE4174">
              <w:rPr>
                <w:rFonts w:ascii="Arial" w:eastAsiaTheme="minorEastAsia" w:hAnsi="Arial" w:cs="Arial"/>
                <w:b/>
                <w:bCs/>
                <w:sz w:val="18"/>
                <w:szCs w:val="22"/>
              </w:rPr>
              <w:t>号地</w:t>
            </w:r>
            <w:r w:rsidRPr="00CE4174">
              <w:rPr>
                <w:rFonts w:ascii="Arial" w:eastAsiaTheme="minorEastAsia" w:hAnsi="Arial" w:cs="Arial"/>
                <w:b/>
                <w:bCs/>
                <w:sz w:val="18"/>
                <w:szCs w:val="22"/>
              </w:rPr>
              <w:t>/</w:t>
            </w:r>
            <w:r w:rsidRPr="00CE4174">
              <w:rPr>
                <w:rFonts w:ascii="Arial" w:eastAsiaTheme="minorEastAsia" w:hAnsi="Arial" w:cs="Arial"/>
                <w:b/>
                <w:bCs/>
                <w:sz w:val="18"/>
                <w:szCs w:val="22"/>
              </w:rPr>
              <w:t>一期</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542BE" w14:textId="77777777" w:rsidR="00322CA0" w:rsidRPr="00CE4174" w:rsidRDefault="00825BE3">
            <w:pPr>
              <w:jc w:val="center"/>
              <w:rPr>
                <w:rFonts w:ascii="Arial" w:eastAsiaTheme="minorEastAsia" w:hAnsi="Arial" w:cs="Arial"/>
                <w:b/>
                <w:bCs/>
                <w:sz w:val="18"/>
                <w:szCs w:val="22"/>
              </w:rPr>
            </w:pPr>
            <w:r w:rsidRPr="00CE4174">
              <w:rPr>
                <w:rFonts w:ascii="Arial" w:eastAsiaTheme="minorEastAsia" w:hAnsi="Arial" w:cs="Arial"/>
                <w:b/>
                <w:bCs/>
                <w:sz w:val="18"/>
                <w:szCs w:val="22"/>
              </w:rPr>
              <w:t>2</w:t>
            </w:r>
            <w:r w:rsidRPr="00CE4174">
              <w:rPr>
                <w:rFonts w:ascii="Arial" w:eastAsiaTheme="minorEastAsia" w:hAnsi="Arial" w:cs="Arial"/>
                <w:b/>
                <w:bCs/>
                <w:sz w:val="18"/>
                <w:szCs w:val="22"/>
              </w:rPr>
              <w:t>号地</w:t>
            </w:r>
            <w:r w:rsidRPr="00CE4174">
              <w:rPr>
                <w:rFonts w:ascii="Arial" w:eastAsiaTheme="minorEastAsia" w:hAnsi="Arial" w:cs="Arial"/>
                <w:b/>
                <w:bCs/>
                <w:sz w:val="18"/>
                <w:szCs w:val="22"/>
              </w:rPr>
              <w:t>/</w:t>
            </w:r>
            <w:r w:rsidRPr="00CE4174">
              <w:rPr>
                <w:rFonts w:ascii="Arial" w:eastAsiaTheme="minorEastAsia" w:hAnsi="Arial" w:cs="Arial"/>
                <w:b/>
                <w:bCs/>
                <w:sz w:val="18"/>
                <w:szCs w:val="22"/>
              </w:rPr>
              <w:t>二期</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E4D03" w14:textId="77777777" w:rsidR="00322CA0" w:rsidRPr="00CE4174" w:rsidRDefault="00825BE3">
            <w:pPr>
              <w:jc w:val="center"/>
              <w:rPr>
                <w:rFonts w:ascii="Arial" w:eastAsiaTheme="minorEastAsia" w:hAnsi="Arial" w:cs="Arial"/>
                <w:b/>
                <w:bCs/>
                <w:sz w:val="18"/>
                <w:szCs w:val="22"/>
              </w:rPr>
            </w:pPr>
            <w:r w:rsidRPr="00CE4174">
              <w:rPr>
                <w:rFonts w:ascii="Arial" w:eastAsiaTheme="minorEastAsia" w:hAnsi="Arial" w:cs="Arial"/>
                <w:b/>
                <w:bCs/>
                <w:sz w:val="18"/>
                <w:szCs w:val="22"/>
              </w:rPr>
              <w:t>总计</w:t>
            </w:r>
          </w:p>
        </w:tc>
        <w:tc>
          <w:tcPr>
            <w:tcW w:w="771" w:type="pct"/>
            <w:tcBorders>
              <w:top w:val="single" w:sz="4" w:space="0" w:color="auto"/>
              <w:left w:val="single" w:sz="4" w:space="0" w:color="auto"/>
              <w:bottom w:val="single" w:sz="4" w:space="0" w:color="auto"/>
              <w:right w:val="single" w:sz="4" w:space="0" w:color="auto"/>
            </w:tcBorders>
          </w:tcPr>
          <w:p w14:paraId="433D4BB3" w14:textId="77777777" w:rsidR="00322CA0" w:rsidRPr="00CE4174" w:rsidRDefault="00825BE3">
            <w:pPr>
              <w:jc w:val="center"/>
              <w:rPr>
                <w:rFonts w:ascii="Arial" w:eastAsiaTheme="minorEastAsia" w:hAnsi="Arial" w:cs="Arial"/>
                <w:b/>
                <w:bCs/>
                <w:sz w:val="18"/>
                <w:szCs w:val="22"/>
              </w:rPr>
            </w:pPr>
            <w:r w:rsidRPr="00CE4174">
              <w:rPr>
                <w:rFonts w:ascii="Arial" w:eastAsiaTheme="minorEastAsia" w:hAnsi="Arial" w:cs="Arial"/>
                <w:b/>
                <w:bCs/>
                <w:sz w:val="18"/>
                <w:szCs w:val="22"/>
              </w:rPr>
              <w:t>备注</w:t>
            </w:r>
          </w:p>
        </w:tc>
      </w:tr>
      <w:tr w:rsidR="00322CA0" w:rsidRPr="00CE4174" w14:paraId="6043AD89"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510452" w14:textId="77777777" w:rsidR="00322CA0" w:rsidRPr="00CE4174" w:rsidRDefault="00825BE3">
            <w:pP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用地面积（㎡）</w:t>
            </w:r>
          </w:p>
        </w:tc>
        <w:tc>
          <w:tcPr>
            <w:tcW w:w="771" w:type="pct"/>
            <w:tcBorders>
              <w:top w:val="single" w:sz="4" w:space="0" w:color="auto"/>
              <w:left w:val="nil"/>
              <w:bottom w:val="single" w:sz="4" w:space="0" w:color="auto"/>
              <w:right w:val="single" w:sz="4" w:space="0" w:color="auto"/>
            </w:tcBorders>
          </w:tcPr>
          <w:p w14:paraId="4E1FA8DC"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DEF6B"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 xml:space="preserve">　</w:t>
            </w:r>
            <w:r w:rsidRPr="00CE4174">
              <w:rPr>
                <w:rFonts w:ascii="Arial" w:eastAsiaTheme="minorEastAsia" w:hAnsi="Arial" w:cs="Arial"/>
                <w:color w:val="000000"/>
                <w:sz w:val="18"/>
                <w:szCs w:val="22"/>
              </w:rPr>
              <w:t>86,172.20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F69A23"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40862"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 xml:space="preserve">　</w:t>
            </w:r>
            <w:r w:rsidRPr="00CE4174">
              <w:rPr>
                <w:rFonts w:ascii="Arial" w:eastAsiaTheme="minorEastAsia" w:hAnsi="Arial" w:cs="Arial"/>
                <w:color w:val="000000"/>
                <w:sz w:val="18"/>
                <w:szCs w:val="22"/>
              </w:rPr>
              <w:t>86,172.20</w:t>
            </w:r>
          </w:p>
        </w:tc>
        <w:tc>
          <w:tcPr>
            <w:tcW w:w="771" w:type="pct"/>
            <w:tcBorders>
              <w:top w:val="single" w:sz="4" w:space="0" w:color="auto"/>
              <w:left w:val="single" w:sz="4" w:space="0" w:color="auto"/>
              <w:bottom w:val="single" w:sz="4" w:space="0" w:color="auto"/>
              <w:right w:val="single" w:sz="4" w:space="0" w:color="auto"/>
            </w:tcBorders>
          </w:tcPr>
          <w:p w14:paraId="6F425F01"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2C8FA23A"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654A7F" w14:textId="77777777" w:rsidR="00322CA0" w:rsidRPr="00CE4174" w:rsidRDefault="00825BE3">
            <w:pP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建筑面积（㎡）</w:t>
            </w:r>
          </w:p>
        </w:tc>
        <w:tc>
          <w:tcPr>
            <w:tcW w:w="771" w:type="pct"/>
            <w:tcBorders>
              <w:top w:val="single" w:sz="4" w:space="0" w:color="auto"/>
              <w:left w:val="nil"/>
              <w:bottom w:val="single" w:sz="4" w:space="0" w:color="auto"/>
              <w:right w:val="single" w:sz="4" w:space="0" w:color="auto"/>
            </w:tcBorders>
          </w:tcPr>
          <w:p w14:paraId="0BE7A8EE"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86E2E"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 xml:space="preserve">　</w:t>
            </w:r>
            <w:r w:rsidRPr="00CE4174">
              <w:rPr>
                <w:rFonts w:ascii="Arial" w:eastAsiaTheme="minorEastAsia" w:hAnsi="Arial" w:cs="Arial"/>
                <w:color w:val="000000"/>
                <w:sz w:val="18"/>
                <w:szCs w:val="22"/>
              </w:rPr>
              <w:t>308,515.26</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B7ABA2"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404649"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 xml:space="preserve">　</w:t>
            </w:r>
            <w:r w:rsidRPr="00CE4174">
              <w:rPr>
                <w:rFonts w:ascii="Arial" w:eastAsiaTheme="minorEastAsia" w:hAnsi="Arial" w:cs="Arial"/>
                <w:color w:val="000000"/>
                <w:sz w:val="18"/>
                <w:szCs w:val="22"/>
              </w:rPr>
              <w:t>308,515.26</w:t>
            </w:r>
          </w:p>
        </w:tc>
        <w:tc>
          <w:tcPr>
            <w:tcW w:w="771" w:type="pct"/>
            <w:tcBorders>
              <w:top w:val="single" w:sz="4" w:space="0" w:color="auto"/>
              <w:left w:val="single" w:sz="4" w:space="0" w:color="auto"/>
              <w:bottom w:val="single" w:sz="4" w:space="0" w:color="auto"/>
              <w:right w:val="single" w:sz="4" w:space="0" w:color="auto"/>
            </w:tcBorders>
          </w:tcPr>
          <w:p w14:paraId="2BD52F98"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0037CFF1"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4F53E7" w14:textId="77777777" w:rsidR="00322CA0" w:rsidRPr="00CE4174" w:rsidRDefault="00825BE3">
            <w:pPr>
              <w:rPr>
                <w:rFonts w:ascii="Arial" w:eastAsiaTheme="minorEastAsia" w:hAnsi="Arial" w:cs="Arial"/>
                <w:b/>
                <w:bCs/>
                <w:color w:val="000000"/>
                <w:sz w:val="18"/>
                <w:szCs w:val="22"/>
              </w:rPr>
            </w:pPr>
            <w:proofErr w:type="gramStart"/>
            <w:r w:rsidRPr="00CE4174">
              <w:rPr>
                <w:rFonts w:ascii="Arial" w:eastAsiaTheme="minorEastAsia" w:hAnsi="Arial" w:cs="Arial"/>
                <w:b/>
                <w:bCs/>
                <w:color w:val="000000"/>
                <w:sz w:val="18"/>
                <w:szCs w:val="22"/>
              </w:rPr>
              <w:t>计容建筑面积</w:t>
            </w:r>
            <w:proofErr w:type="gramEnd"/>
            <w:r w:rsidRPr="00CE4174">
              <w:rPr>
                <w:rFonts w:ascii="Arial" w:eastAsiaTheme="minorEastAsia" w:hAnsi="Arial" w:cs="Arial"/>
                <w:b/>
                <w:bCs/>
                <w:color w:val="000000"/>
                <w:sz w:val="18"/>
                <w:szCs w:val="22"/>
              </w:rPr>
              <w:t>（㎡）</w:t>
            </w:r>
          </w:p>
        </w:tc>
        <w:tc>
          <w:tcPr>
            <w:tcW w:w="771" w:type="pct"/>
            <w:tcBorders>
              <w:top w:val="single" w:sz="4" w:space="0" w:color="auto"/>
              <w:left w:val="nil"/>
              <w:bottom w:val="single" w:sz="4" w:space="0" w:color="auto"/>
              <w:right w:val="single" w:sz="4" w:space="0" w:color="auto"/>
            </w:tcBorders>
          </w:tcPr>
          <w:p w14:paraId="07528DAD"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1E7A3"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 xml:space="preserve">　</w:t>
            </w:r>
            <w:r w:rsidRPr="00CE4174">
              <w:rPr>
                <w:rFonts w:ascii="Arial" w:eastAsiaTheme="minorEastAsia" w:hAnsi="Arial" w:cs="Arial"/>
                <w:color w:val="000000"/>
                <w:sz w:val="18"/>
                <w:szCs w:val="22"/>
              </w:rPr>
              <w:t>220,480</w:t>
            </w:r>
            <w:r w:rsidRPr="00CE4174">
              <w:rPr>
                <w:rStyle w:val="af7"/>
                <w:rFonts w:ascii="Arial" w:eastAsiaTheme="minorEastAsia" w:hAnsi="Arial" w:cs="Arial"/>
              </w:rPr>
              <w:t>.00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01E20"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C0772A"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 xml:space="preserve">　</w:t>
            </w:r>
            <w:r w:rsidRPr="00CE4174">
              <w:rPr>
                <w:rFonts w:ascii="Arial" w:eastAsiaTheme="minorEastAsia" w:hAnsi="Arial" w:cs="Arial"/>
                <w:color w:val="000000"/>
                <w:sz w:val="18"/>
                <w:szCs w:val="22"/>
              </w:rPr>
              <w:t>220,480.00</w:t>
            </w:r>
          </w:p>
        </w:tc>
        <w:tc>
          <w:tcPr>
            <w:tcW w:w="771" w:type="pct"/>
            <w:tcBorders>
              <w:top w:val="single" w:sz="4" w:space="0" w:color="auto"/>
              <w:left w:val="single" w:sz="4" w:space="0" w:color="auto"/>
              <w:bottom w:val="single" w:sz="4" w:space="0" w:color="auto"/>
              <w:right w:val="single" w:sz="4" w:space="0" w:color="auto"/>
            </w:tcBorders>
          </w:tcPr>
          <w:p w14:paraId="5AA828F3"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5343D2E8" w14:textId="77777777">
        <w:trPr>
          <w:trHeight w:val="316"/>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tcPr>
          <w:p w14:paraId="783105F9"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其中</w:t>
            </w:r>
          </w:p>
        </w:tc>
        <w:tc>
          <w:tcPr>
            <w:tcW w:w="739" w:type="pct"/>
            <w:tcBorders>
              <w:top w:val="nil"/>
              <w:left w:val="nil"/>
              <w:bottom w:val="single" w:sz="4" w:space="0" w:color="auto"/>
              <w:right w:val="single" w:sz="4" w:space="0" w:color="auto"/>
            </w:tcBorders>
            <w:shd w:val="clear" w:color="auto" w:fill="auto"/>
            <w:noWrap/>
            <w:vAlign w:val="center"/>
          </w:tcPr>
          <w:p w14:paraId="0BBF0EDB"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住宅可售</w:t>
            </w:r>
          </w:p>
        </w:tc>
        <w:tc>
          <w:tcPr>
            <w:tcW w:w="771" w:type="pct"/>
            <w:tcBorders>
              <w:top w:val="single" w:sz="4" w:space="0" w:color="auto"/>
              <w:left w:val="nil"/>
              <w:bottom w:val="single" w:sz="4" w:space="0" w:color="auto"/>
              <w:right w:val="single" w:sz="4" w:space="0" w:color="auto"/>
            </w:tcBorders>
          </w:tcPr>
          <w:p w14:paraId="3BA9B0EA"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4D42D"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 xml:space="preserve">　</w:t>
            </w:r>
            <w:r w:rsidRPr="00CE4174">
              <w:rPr>
                <w:rFonts w:ascii="Arial" w:eastAsiaTheme="minorEastAsia" w:hAnsi="Arial" w:cs="Arial"/>
                <w:color w:val="000000"/>
                <w:sz w:val="18"/>
                <w:szCs w:val="22"/>
              </w:rPr>
              <w:t>120,000.00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7CB405"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2C60E"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 xml:space="preserve">　</w:t>
            </w:r>
            <w:r w:rsidRPr="00CE4174">
              <w:rPr>
                <w:rFonts w:ascii="Arial" w:eastAsiaTheme="minorEastAsia" w:hAnsi="Arial" w:cs="Arial"/>
                <w:color w:val="000000"/>
                <w:sz w:val="18"/>
                <w:szCs w:val="22"/>
              </w:rPr>
              <w:t>120,000.00</w:t>
            </w:r>
          </w:p>
        </w:tc>
        <w:tc>
          <w:tcPr>
            <w:tcW w:w="771" w:type="pct"/>
            <w:tcBorders>
              <w:top w:val="single" w:sz="4" w:space="0" w:color="auto"/>
              <w:left w:val="single" w:sz="4" w:space="0" w:color="auto"/>
              <w:bottom w:val="single" w:sz="4" w:space="0" w:color="auto"/>
              <w:right w:val="single" w:sz="4" w:space="0" w:color="auto"/>
            </w:tcBorders>
          </w:tcPr>
          <w:p w14:paraId="604507A9"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69861517" w14:textId="77777777">
        <w:trPr>
          <w:trHeight w:val="316"/>
        </w:trPr>
        <w:tc>
          <w:tcPr>
            <w:tcW w:w="324" w:type="pct"/>
            <w:vMerge/>
            <w:tcBorders>
              <w:top w:val="nil"/>
              <w:left w:val="single" w:sz="4" w:space="0" w:color="auto"/>
              <w:bottom w:val="single" w:sz="4" w:space="0" w:color="auto"/>
              <w:right w:val="single" w:sz="4" w:space="0" w:color="auto"/>
            </w:tcBorders>
            <w:vAlign w:val="center"/>
          </w:tcPr>
          <w:p w14:paraId="6BFEF96D" w14:textId="77777777" w:rsidR="00322CA0" w:rsidRPr="00CE4174" w:rsidRDefault="00322CA0">
            <w:pPr>
              <w:rPr>
                <w:rFonts w:ascii="Arial" w:eastAsiaTheme="minorEastAsia" w:hAnsi="Arial" w:cs="Arial"/>
                <w:color w:val="000000"/>
                <w:sz w:val="18"/>
                <w:szCs w:val="22"/>
              </w:rPr>
            </w:pPr>
          </w:p>
        </w:tc>
        <w:tc>
          <w:tcPr>
            <w:tcW w:w="739" w:type="pct"/>
            <w:tcBorders>
              <w:top w:val="nil"/>
              <w:left w:val="nil"/>
              <w:bottom w:val="single" w:sz="4" w:space="0" w:color="auto"/>
              <w:right w:val="single" w:sz="4" w:space="0" w:color="auto"/>
            </w:tcBorders>
            <w:shd w:val="clear" w:color="auto" w:fill="auto"/>
            <w:noWrap/>
            <w:vAlign w:val="center"/>
          </w:tcPr>
          <w:p w14:paraId="2FB3C110"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商业可售</w:t>
            </w:r>
          </w:p>
        </w:tc>
        <w:tc>
          <w:tcPr>
            <w:tcW w:w="771" w:type="pct"/>
            <w:tcBorders>
              <w:top w:val="single" w:sz="4" w:space="0" w:color="auto"/>
              <w:left w:val="nil"/>
              <w:bottom w:val="single" w:sz="4" w:space="0" w:color="auto"/>
              <w:right w:val="single" w:sz="4" w:space="0" w:color="auto"/>
            </w:tcBorders>
          </w:tcPr>
          <w:p w14:paraId="1E023D09"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C3AEA"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 xml:space="preserve">　</w:t>
            </w:r>
            <w:r w:rsidRPr="00CE4174">
              <w:rPr>
                <w:rFonts w:ascii="Arial" w:eastAsiaTheme="minorEastAsia" w:hAnsi="Arial" w:cs="Arial"/>
                <w:color w:val="000000"/>
                <w:sz w:val="18"/>
                <w:szCs w:val="22"/>
              </w:rPr>
              <w:t>92,000.00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D0923"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744D4C"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 xml:space="preserve">　</w:t>
            </w:r>
            <w:r w:rsidRPr="00CE4174">
              <w:rPr>
                <w:rFonts w:ascii="Arial" w:eastAsiaTheme="minorEastAsia" w:hAnsi="Arial" w:cs="Arial"/>
                <w:color w:val="000000"/>
                <w:sz w:val="18"/>
                <w:szCs w:val="22"/>
              </w:rPr>
              <w:t>92,000.00</w:t>
            </w:r>
          </w:p>
        </w:tc>
        <w:tc>
          <w:tcPr>
            <w:tcW w:w="771" w:type="pct"/>
            <w:tcBorders>
              <w:top w:val="single" w:sz="4" w:space="0" w:color="auto"/>
              <w:left w:val="single" w:sz="4" w:space="0" w:color="auto"/>
              <w:bottom w:val="single" w:sz="4" w:space="0" w:color="auto"/>
              <w:right w:val="single" w:sz="4" w:space="0" w:color="auto"/>
            </w:tcBorders>
          </w:tcPr>
          <w:p w14:paraId="36C61E53"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4AF501BF" w14:textId="77777777">
        <w:trPr>
          <w:trHeight w:val="316"/>
        </w:trPr>
        <w:tc>
          <w:tcPr>
            <w:tcW w:w="324" w:type="pct"/>
            <w:vMerge/>
            <w:tcBorders>
              <w:top w:val="nil"/>
              <w:left w:val="single" w:sz="4" w:space="0" w:color="auto"/>
              <w:bottom w:val="single" w:sz="4" w:space="0" w:color="auto"/>
              <w:right w:val="single" w:sz="4" w:space="0" w:color="auto"/>
            </w:tcBorders>
            <w:vAlign w:val="center"/>
          </w:tcPr>
          <w:p w14:paraId="57E4035F" w14:textId="77777777" w:rsidR="00322CA0" w:rsidRPr="00CE4174" w:rsidRDefault="00322CA0">
            <w:pPr>
              <w:rPr>
                <w:rFonts w:ascii="Arial" w:eastAsiaTheme="minorEastAsia" w:hAnsi="Arial" w:cs="Arial"/>
                <w:color w:val="000000"/>
                <w:sz w:val="18"/>
                <w:szCs w:val="22"/>
              </w:rPr>
            </w:pPr>
          </w:p>
        </w:tc>
        <w:tc>
          <w:tcPr>
            <w:tcW w:w="739" w:type="pct"/>
            <w:tcBorders>
              <w:top w:val="nil"/>
              <w:left w:val="nil"/>
              <w:bottom w:val="single" w:sz="4" w:space="0" w:color="auto"/>
              <w:right w:val="single" w:sz="4" w:space="0" w:color="auto"/>
            </w:tcBorders>
            <w:shd w:val="clear" w:color="auto" w:fill="auto"/>
            <w:noWrap/>
            <w:vAlign w:val="center"/>
          </w:tcPr>
          <w:p w14:paraId="6162428E"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不可</w:t>
            </w:r>
            <w:proofErr w:type="gramStart"/>
            <w:r w:rsidRPr="00CE4174">
              <w:rPr>
                <w:rFonts w:ascii="Arial" w:eastAsiaTheme="minorEastAsia" w:hAnsi="Arial" w:cs="Arial"/>
                <w:color w:val="000000"/>
                <w:sz w:val="18"/>
                <w:szCs w:val="22"/>
              </w:rPr>
              <w:t>售面积</w:t>
            </w:r>
            <w:proofErr w:type="gramEnd"/>
          </w:p>
        </w:tc>
        <w:tc>
          <w:tcPr>
            <w:tcW w:w="771" w:type="pct"/>
            <w:tcBorders>
              <w:top w:val="single" w:sz="4" w:space="0" w:color="auto"/>
              <w:left w:val="nil"/>
              <w:bottom w:val="single" w:sz="4" w:space="0" w:color="auto"/>
              <w:right w:val="single" w:sz="4" w:space="0" w:color="auto"/>
            </w:tcBorders>
          </w:tcPr>
          <w:p w14:paraId="11A022C5"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62A998"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117BE"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8A09A"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tcPr>
          <w:p w14:paraId="54C5FFD9"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489D1170"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50D507" w14:textId="77777777" w:rsidR="00322CA0" w:rsidRPr="00CE4174" w:rsidRDefault="00825BE3">
            <w:pP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不计容建筑面积（㎡）</w:t>
            </w:r>
          </w:p>
        </w:tc>
        <w:tc>
          <w:tcPr>
            <w:tcW w:w="771" w:type="pct"/>
            <w:tcBorders>
              <w:top w:val="single" w:sz="4" w:space="0" w:color="auto"/>
              <w:left w:val="nil"/>
              <w:bottom w:val="single" w:sz="4" w:space="0" w:color="auto"/>
              <w:right w:val="single" w:sz="4" w:space="0" w:color="auto"/>
            </w:tcBorders>
          </w:tcPr>
          <w:p w14:paraId="1C0942D0"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4F42A"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 xml:space="preserve">　</w:t>
            </w:r>
            <w:r w:rsidRPr="00CE4174">
              <w:rPr>
                <w:rFonts w:ascii="Arial" w:eastAsiaTheme="minorEastAsia" w:hAnsi="Arial" w:cs="Arial"/>
                <w:color w:val="000000"/>
                <w:sz w:val="18"/>
                <w:szCs w:val="22"/>
              </w:rPr>
              <w:t>83,604.35</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7B77E"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71425"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 xml:space="preserve">　</w:t>
            </w:r>
            <w:r w:rsidRPr="00CE4174">
              <w:rPr>
                <w:rFonts w:ascii="Arial" w:eastAsiaTheme="minorEastAsia" w:hAnsi="Arial" w:cs="Arial"/>
                <w:color w:val="000000"/>
                <w:sz w:val="18"/>
                <w:szCs w:val="22"/>
              </w:rPr>
              <w:t>83,604.35</w:t>
            </w:r>
          </w:p>
        </w:tc>
        <w:tc>
          <w:tcPr>
            <w:tcW w:w="771" w:type="pct"/>
            <w:tcBorders>
              <w:top w:val="single" w:sz="4" w:space="0" w:color="auto"/>
              <w:left w:val="single" w:sz="4" w:space="0" w:color="auto"/>
              <w:bottom w:val="single" w:sz="4" w:space="0" w:color="auto"/>
              <w:right w:val="single" w:sz="4" w:space="0" w:color="auto"/>
            </w:tcBorders>
          </w:tcPr>
          <w:p w14:paraId="788CB232"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4DA18CCD"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B2D778" w14:textId="77777777" w:rsidR="00322CA0" w:rsidRPr="00CE4174" w:rsidRDefault="00825BE3">
            <w:pP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可售车位（</w:t>
            </w:r>
            <w:proofErr w:type="gramStart"/>
            <w:r w:rsidRPr="00CE4174">
              <w:rPr>
                <w:rFonts w:ascii="Arial" w:eastAsiaTheme="minorEastAsia" w:hAnsi="Arial" w:cs="Arial"/>
                <w:b/>
                <w:bCs/>
                <w:color w:val="000000"/>
                <w:sz w:val="18"/>
                <w:szCs w:val="22"/>
              </w:rPr>
              <w:t>个</w:t>
            </w:r>
            <w:proofErr w:type="gramEnd"/>
            <w:r w:rsidRPr="00CE4174">
              <w:rPr>
                <w:rFonts w:ascii="Arial" w:eastAsiaTheme="minorEastAsia" w:hAnsi="Arial" w:cs="Arial"/>
                <w:b/>
                <w:bCs/>
                <w:color w:val="000000"/>
                <w:sz w:val="18"/>
                <w:szCs w:val="22"/>
              </w:rPr>
              <w:t>）</w:t>
            </w:r>
          </w:p>
        </w:tc>
        <w:tc>
          <w:tcPr>
            <w:tcW w:w="771" w:type="pct"/>
            <w:tcBorders>
              <w:top w:val="single" w:sz="4" w:space="0" w:color="auto"/>
              <w:left w:val="nil"/>
              <w:bottom w:val="single" w:sz="4" w:space="0" w:color="auto"/>
              <w:right w:val="single" w:sz="4" w:space="0" w:color="auto"/>
            </w:tcBorders>
          </w:tcPr>
          <w:p w14:paraId="0400F203"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510148"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 xml:space="preserve">　</w:t>
            </w:r>
            <w:r w:rsidRPr="00CE4174">
              <w:rPr>
                <w:rFonts w:ascii="Arial" w:eastAsiaTheme="minorEastAsia" w:hAnsi="Arial" w:cs="Arial"/>
                <w:color w:val="000000"/>
                <w:sz w:val="18"/>
                <w:szCs w:val="22"/>
              </w:rPr>
              <w:t>2,263.00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AF6BB"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83A07"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 xml:space="preserve">　</w:t>
            </w:r>
            <w:r w:rsidRPr="00CE4174">
              <w:rPr>
                <w:rFonts w:ascii="Arial" w:eastAsiaTheme="minorEastAsia" w:hAnsi="Arial" w:cs="Arial"/>
                <w:color w:val="000000"/>
                <w:sz w:val="18"/>
                <w:szCs w:val="22"/>
              </w:rPr>
              <w:t>2,263.00</w:t>
            </w:r>
          </w:p>
        </w:tc>
        <w:tc>
          <w:tcPr>
            <w:tcW w:w="771" w:type="pct"/>
            <w:tcBorders>
              <w:top w:val="single" w:sz="4" w:space="0" w:color="auto"/>
              <w:left w:val="single" w:sz="4" w:space="0" w:color="auto"/>
              <w:bottom w:val="single" w:sz="4" w:space="0" w:color="auto"/>
              <w:right w:val="single" w:sz="4" w:space="0" w:color="auto"/>
            </w:tcBorders>
          </w:tcPr>
          <w:p w14:paraId="7E66ED10"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22BADEBE"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A37667" w14:textId="77777777" w:rsidR="00322CA0" w:rsidRPr="00CE4174" w:rsidRDefault="00825BE3">
            <w:pP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货值（万元）</w:t>
            </w:r>
          </w:p>
        </w:tc>
        <w:tc>
          <w:tcPr>
            <w:tcW w:w="771" w:type="pct"/>
            <w:tcBorders>
              <w:top w:val="single" w:sz="4" w:space="0" w:color="auto"/>
              <w:left w:val="nil"/>
              <w:bottom w:val="single" w:sz="4" w:space="0" w:color="auto"/>
              <w:right w:val="single" w:sz="4" w:space="0" w:color="auto"/>
            </w:tcBorders>
          </w:tcPr>
          <w:p w14:paraId="1F0236C5"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FBE5E1"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EB911"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FE69DD"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tcPr>
          <w:p w14:paraId="64300EF6"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15958582" w14:textId="77777777">
        <w:trPr>
          <w:trHeight w:val="316"/>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tcPr>
          <w:p w14:paraId="75FFDDA9"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其中</w:t>
            </w:r>
          </w:p>
        </w:tc>
        <w:tc>
          <w:tcPr>
            <w:tcW w:w="739" w:type="pct"/>
            <w:tcBorders>
              <w:top w:val="nil"/>
              <w:left w:val="nil"/>
              <w:bottom w:val="single" w:sz="4" w:space="0" w:color="auto"/>
              <w:right w:val="single" w:sz="4" w:space="0" w:color="auto"/>
            </w:tcBorders>
            <w:shd w:val="clear" w:color="auto" w:fill="auto"/>
            <w:noWrap/>
            <w:vAlign w:val="center"/>
          </w:tcPr>
          <w:p w14:paraId="73E796E6"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住宅</w:t>
            </w:r>
          </w:p>
        </w:tc>
        <w:tc>
          <w:tcPr>
            <w:tcW w:w="771" w:type="pct"/>
            <w:tcBorders>
              <w:top w:val="single" w:sz="4" w:space="0" w:color="auto"/>
              <w:left w:val="nil"/>
              <w:bottom w:val="single" w:sz="4" w:space="0" w:color="auto"/>
              <w:right w:val="single" w:sz="4" w:space="0" w:color="auto"/>
            </w:tcBorders>
          </w:tcPr>
          <w:p w14:paraId="1694F529"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8DE641"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74CF1"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F80CF"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165D5513"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7FE07153" w14:textId="77777777">
        <w:trPr>
          <w:trHeight w:val="316"/>
        </w:trPr>
        <w:tc>
          <w:tcPr>
            <w:tcW w:w="324" w:type="pct"/>
            <w:vMerge/>
            <w:tcBorders>
              <w:top w:val="nil"/>
              <w:left w:val="single" w:sz="4" w:space="0" w:color="auto"/>
              <w:bottom w:val="single" w:sz="4" w:space="0" w:color="auto"/>
              <w:right w:val="single" w:sz="4" w:space="0" w:color="auto"/>
            </w:tcBorders>
            <w:vAlign w:val="center"/>
          </w:tcPr>
          <w:p w14:paraId="242F8A45" w14:textId="77777777" w:rsidR="00322CA0" w:rsidRPr="00CE4174" w:rsidRDefault="00322CA0">
            <w:pPr>
              <w:rPr>
                <w:rFonts w:ascii="Arial" w:eastAsiaTheme="minorEastAsia" w:hAnsi="Arial" w:cs="Arial"/>
                <w:color w:val="000000"/>
                <w:sz w:val="18"/>
                <w:szCs w:val="22"/>
              </w:rPr>
            </w:pPr>
          </w:p>
        </w:tc>
        <w:tc>
          <w:tcPr>
            <w:tcW w:w="739" w:type="pct"/>
            <w:tcBorders>
              <w:top w:val="nil"/>
              <w:left w:val="nil"/>
              <w:bottom w:val="single" w:sz="4" w:space="0" w:color="auto"/>
              <w:right w:val="single" w:sz="4" w:space="0" w:color="auto"/>
            </w:tcBorders>
            <w:shd w:val="clear" w:color="auto" w:fill="auto"/>
            <w:noWrap/>
            <w:vAlign w:val="center"/>
          </w:tcPr>
          <w:p w14:paraId="4ED83BD4"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商业</w:t>
            </w:r>
          </w:p>
        </w:tc>
        <w:tc>
          <w:tcPr>
            <w:tcW w:w="771" w:type="pct"/>
            <w:tcBorders>
              <w:top w:val="single" w:sz="4" w:space="0" w:color="auto"/>
              <w:left w:val="nil"/>
              <w:bottom w:val="single" w:sz="4" w:space="0" w:color="auto"/>
              <w:right w:val="single" w:sz="4" w:space="0" w:color="auto"/>
            </w:tcBorders>
          </w:tcPr>
          <w:p w14:paraId="587C07C9"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386B5"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39BAF"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C83875"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5F2A969A"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0FDB92E1" w14:textId="77777777">
        <w:trPr>
          <w:trHeight w:val="316"/>
        </w:trPr>
        <w:tc>
          <w:tcPr>
            <w:tcW w:w="324" w:type="pct"/>
            <w:vMerge/>
            <w:tcBorders>
              <w:top w:val="nil"/>
              <w:left w:val="single" w:sz="4" w:space="0" w:color="auto"/>
              <w:bottom w:val="single" w:sz="4" w:space="0" w:color="auto"/>
              <w:right w:val="single" w:sz="4" w:space="0" w:color="auto"/>
            </w:tcBorders>
            <w:vAlign w:val="center"/>
          </w:tcPr>
          <w:p w14:paraId="6068861F" w14:textId="77777777" w:rsidR="00322CA0" w:rsidRPr="00CE4174" w:rsidRDefault="00322CA0">
            <w:pPr>
              <w:rPr>
                <w:rFonts w:ascii="Arial" w:eastAsiaTheme="minorEastAsia" w:hAnsi="Arial" w:cs="Arial"/>
                <w:color w:val="000000"/>
                <w:sz w:val="18"/>
                <w:szCs w:val="22"/>
              </w:rPr>
            </w:pPr>
          </w:p>
        </w:tc>
        <w:tc>
          <w:tcPr>
            <w:tcW w:w="739" w:type="pct"/>
            <w:tcBorders>
              <w:top w:val="nil"/>
              <w:left w:val="nil"/>
              <w:bottom w:val="single" w:sz="4" w:space="0" w:color="auto"/>
              <w:right w:val="single" w:sz="4" w:space="0" w:color="auto"/>
            </w:tcBorders>
            <w:shd w:val="clear" w:color="auto" w:fill="auto"/>
            <w:noWrap/>
            <w:vAlign w:val="center"/>
          </w:tcPr>
          <w:p w14:paraId="24EE2E9A"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车位</w:t>
            </w:r>
          </w:p>
        </w:tc>
        <w:tc>
          <w:tcPr>
            <w:tcW w:w="771" w:type="pct"/>
            <w:tcBorders>
              <w:top w:val="single" w:sz="4" w:space="0" w:color="auto"/>
              <w:left w:val="nil"/>
              <w:bottom w:val="single" w:sz="4" w:space="0" w:color="auto"/>
              <w:right w:val="single" w:sz="4" w:space="0" w:color="auto"/>
            </w:tcBorders>
          </w:tcPr>
          <w:p w14:paraId="607E8D87"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86E19"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4B12A"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D6A4E"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60A40834"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bl>
    <w:p w14:paraId="759E68FF" w14:textId="77777777" w:rsidR="00322CA0" w:rsidRPr="00CE4174" w:rsidRDefault="00825BE3">
      <w:pPr>
        <w:pStyle w:val="1"/>
        <w:widowControl/>
        <w:numPr>
          <w:ilvl w:val="0"/>
          <w:numId w:val="1"/>
        </w:numPr>
        <w:spacing w:line="480" w:lineRule="auto"/>
        <w:rPr>
          <w:rFonts w:ascii="Arial" w:eastAsiaTheme="minorEastAsia" w:hAnsi="Arial" w:cs="Arial"/>
          <w:sz w:val="21"/>
          <w:szCs w:val="21"/>
        </w:rPr>
      </w:pPr>
      <w:bookmarkStart w:id="3" w:name="_Toc71100649"/>
      <w:r w:rsidRPr="00CE4174">
        <w:rPr>
          <w:rFonts w:ascii="Arial" w:eastAsiaTheme="minorEastAsia" w:hAnsi="Arial" w:cs="Arial"/>
          <w:sz w:val="21"/>
          <w:szCs w:val="21"/>
        </w:rPr>
        <w:t>信托资金投入使用情况</w:t>
      </w:r>
      <w:bookmarkEnd w:id="3"/>
    </w:p>
    <w:p w14:paraId="592F05BB" w14:textId="77777777" w:rsidR="00322CA0" w:rsidRPr="00CE4174" w:rsidRDefault="00825BE3">
      <w:pPr>
        <w:jc w:val="center"/>
        <w:rPr>
          <w:rFonts w:ascii="Arial" w:eastAsiaTheme="minorEastAsia" w:hAnsi="Arial" w:cs="Arial"/>
          <w:sz w:val="21"/>
        </w:rPr>
      </w:pPr>
      <w:r w:rsidRPr="00CE4174">
        <w:rPr>
          <w:rFonts w:ascii="Arial" w:eastAsiaTheme="minorEastAsia" w:hAnsi="Arial" w:cs="Arial"/>
          <w:sz w:val="21"/>
        </w:rPr>
        <w:t>表二：信托资金投入使用情况</w:t>
      </w:r>
    </w:p>
    <w:p w14:paraId="7BFBC3F3" w14:textId="77777777" w:rsidR="00322CA0" w:rsidRPr="00CE4174" w:rsidRDefault="00825BE3">
      <w:pPr>
        <w:pStyle w:val="a0"/>
        <w:ind w:firstLineChars="0" w:firstLine="0"/>
        <w:rPr>
          <w:rFonts w:ascii="Arial" w:eastAsiaTheme="minorEastAsia" w:hAnsi="Arial" w:cs="Arial"/>
        </w:rPr>
        <w:sectPr w:rsidR="00322CA0" w:rsidRPr="00CE4174">
          <w:footerReference w:type="default" r:id="rId11"/>
          <w:type w:val="continuous"/>
          <w:pgSz w:w="11906" w:h="16838"/>
          <w:pgMar w:top="1100" w:right="1083" w:bottom="1179" w:left="1661" w:header="851" w:footer="680" w:gutter="0"/>
          <w:pgNumType w:fmt="numberInDash" w:start="1"/>
          <w:cols w:space="425"/>
          <w:docGrid w:type="lines" w:linePitch="326"/>
        </w:sectPr>
      </w:pPr>
      <w:r w:rsidRPr="00CE4174">
        <w:rPr>
          <w:rFonts w:ascii="Arial" w:eastAsiaTheme="minorEastAsia" w:hAnsi="Arial" w:cs="Arial"/>
        </w:rPr>
        <w:t xml:space="preserve"> </w:t>
      </w:r>
      <w:r w:rsidRPr="00CE4174">
        <w:rPr>
          <w:rFonts w:ascii="Arial" w:eastAsiaTheme="minorEastAsia" w:hAnsi="Arial" w:cs="Arial"/>
        </w:rPr>
        <w:t xml:space="preserve">                                                                        </w:t>
      </w:r>
      <w:r w:rsidRPr="00CE4174">
        <w:rPr>
          <w:rFonts w:ascii="Arial" w:eastAsiaTheme="minorEastAsia" w:hAnsi="Arial" w:cs="Arial"/>
        </w:rPr>
        <w:t>单位：元</w:t>
      </w:r>
    </w:p>
    <w:tbl>
      <w:tblPr>
        <w:tblStyle w:val="af3"/>
        <w:tblW w:w="0" w:type="auto"/>
        <w:tblInd w:w="218" w:type="dxa"/>
        <w:tblLook w:val="04A0" w:firstRow="1" w:lastRow="0" w:firstColumn="1" w:lastColumn="0" w:noHBand="0" w:noVBand="1"/>
      </w:tblPr>
      <w:tblGrid>
        <w:gridCol w:w="911"/>
        <w:gridCol w:w="2694"/>
        <w:gridCol w:w="2693"/>
        <w:gridCol w:w="2702"/>
      </w:tblGrid>
      <w:tr w:rsidR="00322CA0" w:rsidRPr="00CE4174" w14:paraId="549F8CC3" w14:textId="77777777">
        <w:trPr>
          <w:trHeight w:val="324"/>
        </w:trPr>
        <w:tc>
          <w:tcPr>
            <w:tcW w:w="911" w:type="dxa"/>
            <w:vAlign w:val="center"/>
          </w:tcPr>
          <w:p w14:paraId="04994C80" w14:textId="77777777" w:rsidR="00322CA0" w:rsidRPr="00CE4174" w:rsidRDefault="00825BE3">
            <w:pPr>
              <w:jc w:val="center"/>
              <w:rPr>
                <w:rFonts w:ascii="Arial" w:eastAsiaTheme="minorEastAsia" w:hAnsi="Arial" w:cs="Arial"/>
                <w:b/>
                <w:bCs/>
                <w:sz w:val="18"/>
                <w:szCs w:val="22"/>
              </w:rPr>
            </w:pPr>
            <w:r w:rsidRPr="00CE4174">
              <w:rPr>
                <w:rFonts w:ascii="Arial" w:eastAsiaTheme="minorEastAsia" w:hAnsi="Arial" w:cs="Arial"/>
                <w:b/>
                <w:bCs/>
                <w:sz w:val="18"/>
                <w:szCs w:val="22"/>
              </w:rPr>
              <w:t>序号</w:t>
            </w:r>
          </w:p>
        </w:tc>
        <w:tc>
          <w:tcPr>
            <w:tcW w:w="2694" w:type="dxa"/>
            <w:vAlign w:val="center"/>
          </w:tcPr>
          <w:p w14:paraId="08186A80" w14:textId="77777777" w:rsidR="00322CA0" w:rsidRPr="00CE4174" w:rsidRDefault="00825BE3">
            <w:pPr>
              <w:jc w:val="center"/>
              <w:rPr>
                <w:rFonts w:ascii="Arial" w:eastAsiaTheme="minorEastAsia" w:hAnsi="Arial" w:cs="Arial"/>
                <w:b/>
                <w:bCs/>
                <w:sz w:val="18"/>
                <w:szCs w:val="22"/>
              </w:rPr>
            </w:pPr>
            <w:r w:rsidRPr="00CE4174">
              <w:rPr>
                <w:rFonts w:ascii="Arial" w:eastAsiaTheme="minorEastAsia" w:hAnsi="Arial" w:cs="Arial"/>
                <w:b/>
                <w:bCs/>
                <w:sz w:val="18"/>
                <w:szCs w:val="22"/>
              </w:rPr>
              <w:t>时间</w:t>
            </w:r>
          </w:p>
        </w:tc>
        <w:tc>
          <w:tcPr>
            <w:tcW w:w="2693" w:type="dxa"/>
            <w:vAlign w:val="center"/>
          </w:tcPr>
          <w:p w14:paraId="2BBA531E" w14:textId="77777777" w:rsidR="00322CA0" w:rsidRPr="00CE4174" w:rsidRDefault="00825BE3">
            <w:pPr>
              <w:jc w:val="center"/>
              <w:rPr>
                <w:rFonts w:ascii="Arial" w:eastAsiaTheme="minorEastAsia" w:hAnsi="Arial" w:cs="Arial"/>
                <w:b/>
                <w:bCs/>
                <w:sz w:val="18"/>
                <w:szCs w:val="22"/>
              </w:rPr>
            </w:pPr>
            <w:r w:rsidRPr="00CE4174">
              <w:rPr>
                <w:rFonts w:ascii="Arial" w:eastAsiaTheme="minorEastAsia" w:hAnsi="Arial" w:cs="Arial"/>
                <w:b/>
                <w:bCs/>
                <w:sz w:val="18"/>
                <w:szCs w:val="22"/>
              </w:rPr>
              <w:t>信托出资金额</w:t>
            </w:r>
          </w:p>
        </w:tc>
        <w:tc>
          <w:tcPr>
            <w:tcW w:w="2702" w:type="dxa"/>
            <w:vAlign w:val="center"/>
          </w:tcPr>
          <w:p w14:paraId="26137C98" w14:textId="77777777" w:rsidR="00322CA0" w:rsidRPr="00CE4174" w:rsidRDefault="00825BE3">
            <w:pPr>
              <w:jc w:val="center"/>
              <w:rPr>
                <w:rFonts w:ascii="Arial" w:eastAsiaTheme="minorEastAsia" w:hAnsi="Arial" w:cs="Arial"/>
                <w:b/>
                <w:bCs/>
                <w:sz w:val="18"/>
                <w:szCs w:val="22"/>
              </w:rPr>
            </w:pPr>
            <w:r w:rsidRPr="00CE4174">
              <w:rPr>
                <w:rFonts w:ascii="Arial" w:eastAsiaTheme="minorEastAsia" w:hAnsi="Arial" w:cs="Arial"/>
                <w:b/>
                <w:bCs/>
                <w:sz w:val="18"/>
                <w:szCs w:val="22"/>
              </w:rPr>
              <w:t>信托累计出资</w:t>
            </w:r>
          </w:p>
        </w:tc>
      </w:tr>
      <w:tr w:rsidR="00322CA0" w:rsidRPr="00CE4174" w14:paraId="034D8B38" w14:textId="77777777">
        <w:tc>
          <w:tcPr>
            <w:tcW w:w="911" w:type="dxa"/>
            <w:vAlign w:val="center"/>
          </w:tcPr>
          <w:p w14:paraId="07E801DD" w14:textId="77777777" w:rsidR="00322CA0" w:rsidRPr="00CE4174" w:rsidRDefault="00825BE3">
            <w:pPr>
              <w:jc w:val="center"/>
              <w:rPr>
                <w:rFonts w:ascii="Arial" w:eastAsiaTheme="minorEastAsia" w:hAnsi="Arial" w:cs="Arial"/>
                <w:sz w:val="18"/>
                <w:szCs w:val="22"/>
              </w:rPr>
            </w:pPr>
            <w:r w:rsidRPr="00CE4174">
              <w:rPr>
                <w:rFonts w:ascii="Arial" w:eastAsiaTheme="minorEastAsia" w:hAnsi="Arial" w:cs="Arial"/>
                <w:sz w:val="18"/>
                <w:szCs w:val="22"/>
              </w:rPr>
              <w:t>1</w:t>
            </w:r>
          </w:p>
        </w:tc>
        <w:tc>
          <w:tcPr>
            <w:tcW w:w="2694" w:type="dxa"/>
            <w:vAlign w:val="center"/>
          </w:tcPr>
          <w:p w14:paraId="6A9C39C6" w14:textId="77777777" w:rsidR="00322CA0" w:rsidRPr="00CE4174" w:rsidRDefault="00825BE3">
            <w:pPr>
              <w:jc w:val="center"/>
              <w:rPr>
                <w:rFonts w:ascii="Arial" w:eastAsiaTheme="minorEastAsia" w:hAnsi="Arial" w:cs="Arial"/>
                <w:sz w:val="18"/>
                <w:szCs w:val="22"/>
              </w:rPr>
            </w:pPr>
            <w:r w:rsidRPr="00CE4174">
              <w:rPr>
                <w:rFonts w:ascii="Arial" w:eastAsiaTheme="minorEastAsia" w:hAnsi="Arial" w:cs="Arial"/>
                <w:sz w:val="18"/>
                <w:szCs w:val="22"/>
              </w:rPr>
              <w:t>20210421</w:t>
            </w:r>
          </w:p>
        </w:tc>
        <w:tc>
          <w:tcPr>
            <w:tcW w:w="2693" w:type="dxa"/>
            <w:vAlign w:val="center"/>
          </w:tcPr>
          <w:p w14:paraId="06614D81" w14:textId="77777777" w:rsidR="00322CA0" w:rsidRPr="00CE4174" w:rsidRDefault="00825BE3">
            <w:pPr>
              <w:jc w:val="center"/>
              <w:rPr>
                <w:rFonts w:ascii="Arial" w:eastAsiaTheme="minorEastAsia" w:hAnsi="Arial" w:cs="Arial"/>
                <w:sz w:val="18"/>
                <w:szCs w:val="22"/>
              </w:rPr>
            </w:pPr>
            <w:r w:rsidRPr="00CE4174">
              <w:rPr>
                <w:rFonts w:ascii="Arial" w:eastAsiaTheme="minorEastAsia" w:hAnsi="Arial" w:cs="Arial"/>
                <w:sz w:val="18"/>
                <w:szCs w:val="18"/>
              </w:rPr>
              <w:t>253</w:t>
            </w:r>
            <w:r w:rsidRPr="00CE4174">
              <w:rPr>
                <w:rFonts w:ascii="Arial" w:eastAsiaTheme="minorEastAsia" w:hAnsi="Arial" w:cs="Arial"/>
                <w:sz w:val="18"/>
                <w:szCs w:val="18"/>
              </w:rPr>
              <w:t>,</w:t>
            </w:r>
            <w:r w:rsidRPr="00CE4174">
              <w:rPr>
                <w:rFonts w:ascii="Arial" w:eastAsiaTheme="minorEastAsia" w:hAnsi="Arial" w:cs="Arial"/>
                <w:sz w:val="18"/>
                <w:szCs w:val="18"/>
              </w:rPr>
              <w:t>600</w:t>
            </w:r>
            <w:r w:rsidRPr="00CE4174">
              <w:rPr>
                <w:rFonts w:ascii="Arial" w:eastAsiaTheme="minorEastAsia" w:hAnsi="Arial" w:cs="Arial"/>
                <w:sz w:val="18"/>
                <w:szCs w:val="18"/>
              </w:rPr>
              <w:t>,</w:t>
            </w:r>
            <w:r w:rsidRPr="00CE4174">
              <w:rPr>
                <w:rFonts w:ascii="Arial" w:eastAsiaTheme="minorEastAsia" w:hAnsi="Arial" w:cs="Arial"/>
                <w:sz w:val="18"/>
                <w:szCs w:val="18"/>
              </w:rPr>
              <w:t>000.00</w:t>
            </w:r>
          </w:p>
        </w:tc>
        <w:tc>
          <w:tcPr>
            <w:tcW w:w="2702" w:type="dxa"/>
            <w:vAlign w:val="center"/>
          </w:tcPr>
          <w:p w14:paraId="5DE708E8" w14:textId="77777777" w:rsidR="00322CA0" w:rsidRPr="00CE4174" w:rsidRDefault="00825BE3">
            <w:pPr>
              <w:jc w:val="center"/>
              <w:rPr>
                <w:rFonts w:ascii="Arial" w:eastAsiaTheme="minorEastAsia" w:hAnsi="Arial" w:cs="Arial"/>
                <w:sz w:val="18"/>
                <w:szCs w:val="22"/>
              </w:rPr>
            </w:pPr>
            <w:r w:rsidRPr="00CE4174">
              <w:rPr>
                <w:rFonts w:ascii="Arial" w:eastAsiaTheme="minorEastAsia" w:hAnsi="Arial" w:cs="Arial"/>
                <w:sz w:val="18"/>
                <w:szCs w:val="18"/>
              </w:rPr>
              <w:t>253</w:t>
            </w:r>
            <w:r w:rsidRPr="00CE4174">
              <w:rPr>
                <w:rFonts w:ascii="Arial" w:eastAsiaTheme="minorEastAsia" w:hAnsi="Arial" w:cs="Arial"/>
                <w:sz w:val="18"/>
                <w:szCs w:val="18"/>
              </w:rPr>
              <w:t>,</w:t>
            </w:r>
            <w:r w:rsidRPr="00CE4174">
              <w:rPr>
                <w:rFonts w:ascii="Arial" w:eastAsiaTheme="minorEastAsia" w:hAnsi="Arial" w:cs="Arial"/>
                <w:sz w:val="18"/>
                <w:szCs w:val="18"/>
              </w:rPr>
              <w:t>600</w:t>
            </w:r>
            <w:r w:rsidRPr="00CE4174">
              <w:rPr>
                <w:rFonts w:ascii="Arial" w:eastAsiaTheme="minorEastAsia" w:hAnsi="Arial" w:cs="Arial"/>
                <w:sz w:val="18"/>
                <w:szCs w:val="18"/>
              </w:rPr>
              <w:t>,</w:t>
            </w:r>
            <w:r w:rsidRPr="00CE4174">
              <w:rPr>
                <w:rFonts w:ascii="Arial" w:eastAsiaTheme="minorEastAsia" w:hAnsi="Arial" w:cs="Arial"/>
                <w:sz w:val="18"/>
                <w:szCs w:val="18"/>
              </w:rPr>
              <w:t>000.00</w:t>
            </w:r>
          </w:p>
        </w:tc>
      </w:tr>
      <w:tr w:rsidR="00322CA0" w:rsidRPr="00CE4174" w14:paraId="5C4CA5C6" w14:textId="77777777">
        <w:tc>
          <w:tcPr>
            <w:tcW w:w="911" w:type="dxa"/>
            <w:vAlign w:val="center"/>
          </w:tcPr>
          <w:p w14:paraId="50E29C24" w14:textId="77777777" w:rsidR="00322CA0" w:rsidRPr="00CE4174" w:rsidRDefault="00825BE3">
            <w:pPr>
              <w:jc w:val="center"/>
              <w:rPr>
                <w:rFonts w:ascii="Arial" w:eastAsiaTheme="minorEastAsia" w:hAnsi="Arial" w:cs="Arial"/>
                <w:b/>
                <w:bCs/>
                <w:sz w:val="18"/>
                <w:szCs w:val="22"/>
              </w:rPr>
            </w:pPr>
            <w:r w:rsidRPr="00CE4174">
              <w:rPr>
                <w:rFonts w:ascii="Arial" w:eastAsiaTheme="minorEastAsia" w:hAnsi="Arial" w:cs="Arial"/>
                <w:b/>
                <w:bCs/>
                <w:sz w:val="18"/>
                <w:szCs w:val="22"/>
              </w:rPr>
              <w:t>合计</w:t>
            </w:r>
          </w:p>
        </w:tc>
        <w:tc>
          <w:tcPr>
            <w:tcW w:w="2694" w:type="dxa"/>
            <w:vAlign w:val="center"/>
          </w:tcPr>
          <w:p w14:paraId="208CDEC9" w14:textId="77777777" w:rsidR="00322CA0" w:rsidRPr="00CE4174" w:rsidRDefault="00825BE3">
            <w:pPr>
              <w:jc w:val="center"/>
              <w:rPr>
                <w:rFonts w:ascii="Arial" w:eastAsiaTheme="minorEastAsia" w:hAnsi="Arial" w:cs="Arial"/>
                <w:sz w:val="18"/>
                <w:szCs w:val="22"/>
              </w:rPr>
            </w:pPr>
            <w:r w:rsidRPr="00CE4174">
              <w:rPr>
                <w:rFonts w:ascii="Arial" w:eastAsiaTheme="minorEastAsia" w:hAnsi="Arial" w:cs="Arial"/>
                <w:sz w:val="18"/>
                <w:szCs w:val="22"/>
              </w:rPr>
              <w:t>-</w:t>
            </w:r>
          </w:p>
        </w:tc>
        <w:tc>
          <w:tcPr>
            <w:tcW w:w="2693" w:type="dxa"/>
            <w:vAlign w:val="center"/>
          </w:tcPr>
          <w:p w14:paraId="574B76FF" w14:textId="77777777" w:rsidR="00322CA0" w:rsidRPr="00CE4174" w:rsidRDefault="00825BE3">
            <w:pPr>
              <w:jc w:val="center"/>
              <w:rPr>
                <w:rFonts w:ascii="Arial" w:eastAsiaTheme="minorEastAsia" w:hAnsi="Arial" w:cs="Arial"/>
                <w:b/>
                <w:bCs/>
                <w:sz w:val="18"/>
                <w:szCs w:val="22"/>
              </w:rPr>
            </w:pPr>
            <w:r w:rsidRPr="00CE4174">
              <w:rPr>
                <w:rFonts w:ascii="Arial" w:eastAsiaTheme="minorEastAsia" w:hAnsi="Arial" w:cs="Arial"/>
                <w:b/>
                <w:bCs/>
                <w:sz w:val="18"/>
                <w:szCs w:val="18"/>
              </w:rPr>
              <w:t>253</w:t>
            </w:r>
            <w:r w:rsidRPr="00CE4174">
              <w:rPr>
                <w:rFonts w:ascii="Arial" w:eastAsiaTheme="minorEastAsia" w:hAnsi="Arial" w:cs="Arial"/>
                <w:b/>
                <w:bCs/>
                <w:sz w:val="18"/>
                <w:szCs w:val="18"/>
              </w:rPr>
              <w:t>,</w:t>
            </w:r>
            <w:r w:rsidRPr="00CE4174">
              <w:rPr>
                <w:rFonts w:ascii="Arial" w:eastAsiaTheme="minorEastAsia" w:hAnsi="Arial" w:cs="Arial"/>
                <w:b/>
                <w:bCs/>
                <w:sz w:val="18"/>
                <w:szCs w:val="18"/>
              </w:rPr>
              <w:t>600</w:t>
            </w:r>
            <w:r w:rsidRPr="00CE4174">
              <w:rPr>
                <w:rFonts w:ascii="Arial" w:eastAsiaTheme="minorEastAsia" w:hAnsi="Arial" w:cs="Arial"/>
                <w:b/>
                <w:bCs/>
                <w:sz w:val="18"/>
                <w:szCs w:val="18"/>
              </w:rPr>
              <w:t>,</w:t>
            </w:r>
            <w:r w:rsidRPr="00CE4174">
              <w:rPr>
                <w:rFonts w:ascii="Arial" w:eastAsiaTheme="minorEastAsia" w:hAnsi="Arial" w:cs="Arial"/>
                <w:b/>
                <w:bCs/>
                <w:sz w:val="18"/>
                <w:szCs w:val="18"/>
              </w:rPr>
              <w:t>000.00</w:t>
            </w:r>
          </w:p>
        </w:tc>
        <w:tc>
          <w:tcPr>
            <w:tcW w:w="2702" w:type="dxa"/>
            <w:vAlign w:val="center"/>
          </w:tcPr>
          <w:p w14:paraId="0520F466" w14:textId="77777777" w:rsidR="00322CA0" w:rsidRPr="00CE4174" w:rsidRDefault="00825BE3">
            <w:pPr>
              <w:jc w:val="center"/>
              <w:rPr>
                <w:rFonts w:ascii="Arial" w:eastAsiaTheme="minorEastAsia" w:hAnsi="Arial" w:cs="Arial"/>
                <w:b/>
                <w:bCs/>
                <w:sz w:val="18"/>
                <w:szCs w:val="22"/>
              </w:rPr>
            </w:pPr>
            <w:r w:rsidRPr="00CE4174">
              <w:rPr>
                <w:rFonts w:ascii="Arial" w:eastAsiaTheme="minorEastAsia" w:hAnsi="Arial" w:cs="Arial"/>
                <w:b/>
                <w:bCs/>
                <w:sz w:val="18"/>
                <w:szCs w:val="18"/>
              </w:rPr>
              <w:t>253</w:t>
            </w:r>
            <w:r w:rsidRPr="00CE4174">
              <w:rPr>
                <w:rFonts w:ascii="Arial" w:eastAsiaTheme="minorEastAsia" w:hAnsi="Arial" w:cs="Arial"/>
                <w:b/>
                <w:bCs/>
                <w:sz w:val="18"/>
                <w:szCs w:val="18"/>
              </w:rPr>
              <w:t>,</w:t>
            </w:r>
            <w:r w:rsidRPr="00CE4174">
              <w:rPr>
                <w:rFonts w:ascii="Arial" w:eastAsiaTheme="minorEastAsia" w:hAnsi="Arial" w:cs="Arial"/>
                <w:b/>
                <w:bCs/>
                <w:sz w:val="18"/>
                <w:szCs w:val="18"/>
              </w:rPr>
              <w:t>600</w:t>
            </w:r>
            <w:r w:rsidRPr="00CE4174">
              <w:rPr>
                <w:rFonts w:ascii="Arial" w:eastAsiaTheme="minorEastAsia" w:hAnsi="Arial" w:cs="Arial"/>
                <w:b/>
                <w:bCs/>
                <w:sz w:val="18"/>
                <w:szCs w:val="18"/>
              </w:rPr>
              <w:t>,</w:t>
            </w:r>
            <w:r w:rsidRPr="00CE4174">
              <w:rPr>
                <w:rFonts w:ascii="Arial" w:eastAsiaTheme="minorEastAsia" w:hAnsi="Arial" w:cs="Arial"/>
                <w:b/>
                <w:bCs/>
                <w:sz w:val="18"/>
                <w:szCs w:val="18"/>
              </w:rPr>
              <w:t>000.00</w:t>
            </w:r>
          </w:p>
        </w:tc>
      </w:tr>
    </w:tbl>
    <w:p w14:paraId="03808A07" w14:textId="77777777" w:rsidR="00322CA0" w:rsidRPr="00CE4174" w:rsidRDefault="00825BE3">
      <w:pPr>
        <w:pStyle w:val="1"/>
        <w:widowControl/>
        <w:spacing w:line="480" w:lineRule="auto"/>
        <w:rPr>
          <w:rFonts w:ascii="Arial" w:eastAsiaTheme="minorEastAsia" w:hAnsi="Arial" w:cs="Arial"/>
          <w:b w:val="0"/>
          <w:kern w:val="0"/>
          <w:sz w:val="21"/>
          <w:szCs w:val="21"/>
        </w:rPr>
      </w:pPr>
      <w:bookmarkStart w:id="4" w:name="_Toc71100650"/>
      <w:r w:rsidRPr="00CE4174">
        <w:rPr>
          <w:rFonts w:ascii="Arial" w:eastAsiaTheme="minorEastAsia" w:hAnsi="Arial" w:cs="Arial"/>
          <w:b w:val="0"/>
          <w:bCs/>
          <w:sz w:val="21"/>
          <w:szCs w:val="21"/>
        </w:rPr>
        <w:t xml:space="preserve"> </w:t>
      </w:r>
      <w:r w:rsidRPr="00CE4174">
        <w:rPr>
          <w:rFonts w:ascii="Arial" w:eastAsiaTheme="minorEastAsia" w:hAnsi="Arial" w:cs="Arial"/>
          <w:b w:val="0"/>
          <w:bCs/>
          <w:sz w:val="18"/>
          <w:szCs w:val="18"/>
        </w:rPr>
        <w:t xml:space="preserve"> </w:t>
      </w:r>
      <w:r w:rsidRPr="00CE4174">
        <w:rPr>
          <w:rFonts w:ascii="Arial" w:eastAsiaTheme="minorEastAsia" w:hAnsi="Arial" w:cs="Arial"/>
          <w:b w:val="0"/>
          <w:bCs/>
          <w:sz w:val="21"/>
          <w:szCs w:val="21"/>
        </w:rPr>
        <w:t>注：</w:t>
      </w:r>
      <w:r w:rsidRPr="00CE4174">
        <w:rPr>
          <w:rFonts w:ascii="Arial" w:eastAsiaTheme="minorEastAsia" w:hAnsi="Arial" w:cs="Arial"/>
          <w:b w:val="0"/>
          <w:kern w:val="0"/>
          <w:sz w:val="21"/>
          <w:szCs w:val="21"/>
        </w:rPr>
        <w:t>此笔信托资金由杭州橙光置业有限责任公司向五</w:t>
      </w:r>
      <w:proofErr w:type="gramStart"/>
      <w:r w:rsidRPr="00CE4174">
        <w:rPr>
          <w:rFonts w:ascii="Arial" w:eastAsiaTheme="minorEastAsia" w:hAnsi="Arial" w:cs="Arial"/>
          <w:b w:val="0"/>
          <w:kern w:val="0"/>
          <w:sz w:val="21"/>
          <w:szCs w:val="21"/>
        </w:rPr>
        <w:t>矿国际</w:t>
      </w:r>
      <w:proofErr w:type="gramEnd"/>
      <w:r w:rsidRPr="00CE4174">
        <w:rPr>
          <w:rFonts w:ascii="Arial" w:eastAsiaTheme="minorEastAsia" w:hAnsi="Arial" w:cs="Arial"/>
          <w:b w:val="0"/>
          <w:kern w:val="0"/>
          <w:sz w:val="21"/>
          <w:szCs w:val="21"/>
        </w:rPr>
        <w:t>信托有限公司借款，用于旗下杭州</w:t>
      </w:r>
      <w:proofErr w:type="gramStart"/>
      <w:r w:rsidRPr="00CE4174">
        <w:rPr>
          <w:rFonts w:ascii="Arial" w:eastAsiaTheme="minorEastAsia" w:hAnsi="Arial" w:cs="Arial"/>
          <w:b w:val="0"/>
          <w:kern w:val="0"/>
          <w:sz w:val="21"/>
          <w:szCs w:val="21"/>
        </w:rPr>
        <w:t>莹光</w:t>
      </w:r>
      <w:proofErr w:type="gramEnd"/>
      <w:r w:rsidRPr="00CE4174">
        <w:rPr>
          <w:rFonts w:ascii="Arial" w:eastAsiaTheme="minorEastAsia" w:hAnsi="Arial" w:cs="Arial"/>
          <w:b w:val="0"/>
          <w:kern w:val="0"/>
          <w:sz w:val="21"/>
          <w:szCs w:val="21"/>
        </w:rPr>
        <w:t>置业有限责任公司的子公司宜春耀光房地产有限公司的土地款。</w:t>
      </w:r>
    </w:p>
    <w:p w14:paraId="753BF400" w14:textId="77777777" w:rsidR="00322CA0" w:rsidRPr="00CE4174" w:rsidRDefault="00825BE3">
      <w:pPr>
        <w:pStyle w:val="1"/>
        <w:widowControl/>
        <w:numPr>
          <w:ilvl w:val="0"/>
          <w:numId w:val="1"/>
        </w:numPr>
        <w:spacing w:line="480" w:lineRule="auto"/>
        <w:rPr>
          <w:rFonts w:ascii="Arial" w:eastAsiaTheme="minorEastAsia" w:hAnsi="Arial" w:cs="Arial"/>
          <w:sz w:val="21"/>
          <w:szCs w:val="21"/>
        </w:rPr>
      </w:pPr>
      <w:r w:rsidRPr="00CE4174">
        <w:rPr>
          <w:rFonts w:ascii="Arial" w:eastAsiaTheme="minorEastAsia" w:hAnsi="Arial" w:cs="Arial"/>
          <w:sz w:val="21"/>
          <w:szCs w:val="21"/>
        </w:rPr>
        <w:t>项目证件办理情况</w:t>
      </w:r>
      <w:bookmarkEnd w:id="4"/>
    </w:p>
    <w:p w14:paraId="180C8C74" w14:textId="77777777" w:rsidR="00322CA0" w:rsidRPr="00CE4174" w:rsidRDefault="00825BE3">
      <w:pPr>
        <w:jc w:val="center"/>
        <w:rPr>
          <w:rFonts w:ascii="Arial" w:eastAsiaTheme="minorEastAsia" w:hAnsi="Arial" w:cs="Arial"/>
          <w:color w:val="000000"/>
          <w:sz w:val="21"/>
          <w:szCs w:val="21"/>
        </w:rPr>
      </w:pPr>
      <w:r w:rsidRPr="00CE4174">
        <w:rPr>
          <w:rFonts w:ascii="Arial" w:eastAsiaTheme="minorEastAsia" w:hAnsi="Arial" w:cs="Arial"/>
          <w:color w:val="000000"/>
          <w:sz w:val="21"/>
          <w:szCs w:val="21"/>
        </w:rPr>
        <w:t>表三：项目五证办理情况</w:t>
      </w:r>
    </w:p>
    <w:tbl>
      <w:tblPr>
        <w:tblW w:w="4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3125"/>
        <w:gridCol w:w="908"/>
        <w:gridCol w:w="943"/>
        <w:gridCol w:w="1121"/>
        <w:gridCol w:w="1277"/>
      </w:tblGrid>
      <w:tr w:rsidR="00322CA0" w:rsidRPr="00CE4174" w14:paraId="05B4B511" w14:textId="77777777">
        <w:trPr>
          <w:trHeight w:val="780"/>
          <w:jc w:val="center"/>
        </w:trPr>
        <w:tc>
          <w:tcPr>
            <w:tcW w:w="824" w:type="pct"/>
            <w:vAlign w:val="center"/>
          </w:tcPr>
          <w:p w14:paraId="3474F9B6"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证照名称</w:t>
            </w:r>
          </w:p>
        </w:tc>
        <w:tc>
          <w:tcPr>
            <w:tcW w:w="1768" w:type="pct"/>
            <w:vAlign w:val="center"/>
          </w:tcPr>
          <w:p w14:paraId="069C7E1B"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政策要求</w:t>
            </w:r>
          </w:p>
        </w:tc>
        <w:tc>
          <w:tcPr>
            <w:tcW w:w="514" w:type="pct"/>
            <w:vAlign w:val="center"/>
          </w:tcPr>
          <w:p w14:paraId="3C9E941F"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预计取证日期</w:t>
            </w:r>
          </w:p>
        </w:tc>
        <w:tc>
          <w:tcPr>
            <w:tcW w:w="534" w:type="pct"/>
            <w:vAlign w:val="center"/>
          </w:tcPr>
          <w:p w14:paraId="2AA53996"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实际取证日期</w:t>
            </w:r>
          </w:p>
        </w:tc>
        <w:tc>
          <w:tcPr>
            <w:tcW w:w="635" w:type="pct"/>
            <w:vAlign w:val="center"/>
          </w:tcPr>
          <w:p w14:paraId="1F9EFE8B" w14:textId="77777777" w:rsidR="00322CA0" w:rsidRPr="00CE4174" w:rsidRDefault="00825BE3">
            <w:pPr>
              <w:jc w:val="center"/>
              <w:rPr>
                <w:rFonts w:ascii="Arial" w:eastAsiaTheme="minorEastAsia" w:hAnsi="Arial" w:cs="Arial"/>
                <w:b/>
                <w:bCs/>
                <w:color w:val="000000"/>
                <w:sz w:val="18"/>
                <w:szCs w:val="21"/>
              </w:rPr>
            </w:pPr>
            <w:proofErr w:type="gramStart"/>
            <w:r w:rsidRPr="00CE4174">
              <w:rPr>
                <w:rFonts w:ascii="Arial" w:eastAsiaTheme="minorEastAsia" w:hAnsi="Arial" w:cs="Arial"/>
                <w:b/>
                <w:bCs/>
                <w:color w:val="000000"/>
                <w:sz w:val="18"/>
                <w:szCs w:val="21"/>
              </w:rPr>
              <w:t>证载面积</w:t>
            </w:r>
            <w:proofErr w:type="gramEnd"/>
          </w:p>
          <w:p w14:paraId="3197E62D"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w:t>
            </w:r>
          </w:p>
        </w:tc>
        <w:tc>
          <w:tcPr>
            <w:tcW w:w="723" w:type="pct"/>
            <w:shd w:val="clear" w:color="auto" w:fill="auto"/>
            <w:vAlign w:val="center"/>
          </w:tcPr>
          <w:p w14:paraId="2B66115C"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备注</w:t>
            </w:r>
            <w:r w:rsidRPr="00CE4174">
              <w:rPr>
                <w:rFonts w:ascii="Arial" w:eastAsiaTheme="minorEastAsia" w:hAnsi="Arial" w:cs="Arial"/>
                <w:b/>
                <w:bCs/>
                <w:color w:val="000000"/>
                <w:sz w:val="18"/>
                <w:szCs w:val="21"/>
              </w:rPr>
              <w:t>（进展及逾期原因）</w:t>
            </w:r>
          </w:p>
        </w:tc>
      </w:tr>
      <w:tr w:rsidR="00322CA0" w:rsidRPr="00CE4174" w14:paraId="0E6E9F00" w14:textId="77777777">
        <w:trPr>
          <w:trHeight w:val="285"/>
          <w:jc w:val="center"/>
        </w:trPr>
        <w:tc>
          <w:tcPr>
            <w:tcW w:w="824" w:type="pct"/>
            <w:shd w:val="clear" w:color="auto" w:fill="auto"/>
            <w:vAlign w:val="center"/>
          </w:tcPr>
          <w:p w14:paraId="0092FAF6"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sz w:val="18"/>
                <w:szCs w:val="21"/>
              </w:rPr>
              <w:t>国有土地使用证</w:t>
            </w: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不动产权证书</w:t>
            </w:r>
          </w:p>
        </w:tc>
        <w:tc>
          <w:tcPr>
            <w:tcW w:w="1768" w:type="pct"/>
            <w:shd w:val="clear" w:color="auto" w:fill="auto"/>
            <w:vAlign w:val="center"/>
          </w:tcPr>
          <w:p w14:paraId="21B2622C"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themeColor="text1"/>
                <w:sz w:val="18"/>
                <w:szCs w:val="15"/>
              </w:rPr>
              <w:t>地登记申请书；地籍调查成果；国有建设用地使用权出让合同和地价款缴纳凭证；核发过土地权利证书的提交原土地权利证书；地上有建筑物的提交《房屋所有权证》；申请人身份证明材料；契税的完税凭证或减免税凭证。</w:t>
            </w:r>
          </w:p>
        </w:tc>
        <w:tc>
          <w:tcPr>
            <w:tcW w:w="514" w:type="pct"/>
            <w:shd w:val="clear" w:color="auto" w:fill="auto"/>
            <w:vAlign w:val="center"/>
          </w:tcPr>
          <w:p w14:paraId="536CEB4E"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4" w:type="pct"/>
            <w:shd w:val="clear" w:color="auto" w:fill="auto"/>
            <w:vAlign w:val="center"/>
          </w:tcPr>
          <w:p w14:paraId="148BF2F5"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635" w:type="pct"/>
            <w:shd w:val="clear" w:color="auto" w:fill="auto"/>
            <w:vAlign w:val="center"/>
          </w:tcPr>
          <w:p w14:paraId="57F4541B"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723" w:type="pct"/>
            <w:shd w:val="clear" w:color="auto" w:fill="auto"/>
            <w:vAlign w:val="center"/>
          </w:tcPr>
          <w:p w14:paraId="534B6500"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r>
      <w:tr w:rsidR="00322CA0" w:rsidRPr="00CE4174" w14:paraId="37FF1CD4" w14:textId="77777777">
        <w:trPr>
          <w:trHeight w:val="285"/>
          <w:jc w:val="center"/>
        </w:trPr>
        <w:tc>
          <w:tcPr>
            <w:tcW w:w="824" w:type="pct"/>
            <w:shd w:val="clear" w:color="auto" w:fill="auto"/>
            <w:vAlign w:val="center"/>
          </w:tcPr>
          <w:p w14:paraId="44D668FD"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sz w:val="18"/>
                <w:szCs w:val="21"/>
              </w:rPr>
              <w:t>建设用地规划许可证</w:t>
            </w:r>
          </w:p>
        </w:tc>
        <w:tc>
          <w:tcPr>
            <w:tcW w:w="1768" w:type="pct"/>
            <w:shd w:val="clear" w:color="auto" w:fill="auto"/>
            <w:vAlign w:val="center"/>
          </w:tcPr>
          <w:p w14:paraId="70868F45" w14:textId="77777777" w:rsidR="00322CA0" w:rsidRPr="00CE4174" w:rsidRDefault="00825BE3">
            <w:pPr>
              <w:widowControl w:val="0"/>
              <w:textAlignment w:val="center"/>
              <w:rPr>
                <w:rFonts w:ascii="Arial" w:eastAsiaTheme="minorEastAsia" w:hAnsi="Arial" w:cs="Arial"/>
                <w:color w:val="000000" w:themeColor="text1"/>
                <w:sz w:val="18"/>
                <w:szCs w:val="15"/>
              </w:rPr>
            </w:pPr>
            <w:r w:rsidRPr="00CE4174">
              <w:rPr>
                <w:rFonts w:ascii="Arial" w:eastAsiaTheme="minorEastAsia" w:hAnsi="Arial" w:cs="Arial"/>
                <w:color w:val="000000" w:themeColor="text1"/>
                <w:sz w:val="18"/>
                <w:szCs w:val="15"/>
              </w:rPr>
              <w:t>《建设用地规划许可证》申请表</w:t>
            </w:r>
            <w:r w:rsidRPr="00CE4174">
              <w:rPr>
                <w:rFonts w:ascii="Arial" w:eastAsiaTheme="minorEastAsia" w:hAnsi="Arial" w:cs="Arial"/>
                <w:color w:val="000000" w:themeColor="text1"/>
                <w:sz w:val="18"/>
                <w:szCs w:val="15"/>
              </w:rPr>
              <w:t>；</w:t>
            </w:r>
            <w:proofErr w:type="gramStart"/>
            <w:r w:rsidRPr="00CE4174">
              <w:rPr>
                <w:rFonts w:ascii="Arial" w:eastAsiaTheme="minorEastAsia" w:hAnsi="Arial" w:cs="Arial"/>
                <w:color w:val="000000" w:themeColor="text1"/>
                <w:sz w:val="18"/>
                <w:szCs w:val="15"/>
              </w:rPr>
              <w:t>发改部门</w:t>
            </w:r>
            <w:proofErr w:type="gramEnd"/>
            <w:r w:rsidRPr="00CE4174">
              <w:rPr>
                <w:rFonts w:ascii="Arial" w:eastAsiaTheme="minorEastAsia" w:hAnsi="Arial" w:cs="Arial"/>
                <w:color w:val="000000" w:themeColor="text1"/>
                <w:sz w:val="18"/>
                <w:szCs w:val="15"/>
              </w:rPr>
              <w:t>项目批准、核准、备案文件；土地出让合同；</w:t>
            </w:r>
          </w:p>
          <w:p w14:paraId="75333057"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themeColor="text1"/>
                <w:sz w:val="18"/>
                <w:szCs w:val="15"/>
              </w:rPr>
              <w:t>用地红线图（包括电子文件）；企业营业执照。</w:t>
            </w:r>
          </w:p>
        </w:tc>
        <w:tc>
          <w:tcPr>
            <w:tcW w:w="514" w:type="pct"/>
            <w:shd w:val="clear" w:color="auto" w:fill="auto"/>
            <w:vAlign w:val="center"/>
          </w:tcPr>
          <w:p w14:paraId="47D2778F"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4" w:type="pct"/>
            <w:shd w:val="clear" w:color="auto" w:fill="auto"/>
            <w:vAlign w:val="center"/>
          </w:tcPr>
          <w:p w14:paraId="70418FD3"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635" w:type="pct"/>
            <w:shd w:val="clear" w:color="auto" w:fill="auto"/>
            <w:vAlign w:val="center"/>
          </w:tcPr>
          <w:p w14:paraId="1E377A8E"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723" w:type="pct"/>
            <w:shd w:val="clear" w:color="auto" w:fill="auto"/>
            <w:vAlign w:val="center"/>
          </w:tcPr>
          <w:p w14:paraId="51655873"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r>
      <w:tr w:rsidR="00322CA0" w:rsidRPr="00CE4174" w14:paraId="260B008A" w14:textId="77777777">
        <w:trPr>
          <w:trHeight w:val="285"/>
          <w:jc w:val="center"/>
        </w:trPr>
        <w:tc>
          <w:tcPr>
            <w:tcW w:w="824" w:type="pct"/>
            <w:shd w:val="clear" w:color="auto" w:fill="auto"/>
            <w:vAlign w:val="center"/>
          </w:tcPr>
          <w:p w14:paraId="5101BDD1"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sz w:val="18"/>
                <w:szCs w:val="21"/>
              </w:rPr>
              <w:t>建设工程规划许可证</w:t>
            </w:r>
          </w:p>
        </w:tc>
        <w:tc>
          <w:tcPr>
            <w:tcW w:w="1768" w:type="pct"/>
            <w:shd w:val="clear" w:color="auto" w:fill="auto"/>
            <w:vAlign w:val="center"/>
          </w:tcPr>
          <w:p w14:paraId="4ADBDBBC"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themeColor="text1"/>
                <w:sz w:val="18"/>
                <w:szCs w:val="15"/>
              </w:rPr>
              <w:t>填妥的建设工程申请表</w:t>
            </w:r>
            <w:r w:rsidRPr="00CE4174">
              <w:rPr>
                <w:rFonts w:ascii="Arial" w:eastAsiaTheme="minorEastAsia" w:hAnsi="Arial" w:cs="Arial"/>
                <w:color w:val="000000" w:themeColor="text1"/>
                <w:sz w:val="18"/>
                <w:szCs w:val="15"/>
              </w:rPr>
              <w:t>;</w:t>
            </w:r>
            <w:r w:rsidRPr="00CE4174">
              <w:rPr>
                <w:rFonts w:ascii="Arial" w:eastAsiaTheme="minorEastAsia" w:hAnsi="Arial" w:cs="Arial"/>
                <w:color w:val="000000" w:themeColor="text1"/>
                <w:sz w:val="18"/>
                <w:szCs w:val="15"/>
              </w:rPr>
              <w:t>当年有效的建设工程项目计划文件</w:t>
            </w:r>
            <w:r w:rsidRPr="00CE4174">
              <w:rPr>
                <w:rFonts w:ascii="Arial" w:eastAsiaTheme="minorEastAsia" w:hAnsi="Arial" w:cs="Arial"/>
                <w:color w:val="000000" w:themeColor="text1"/>
                <w:sz w:val="18"/>
                <w:szCs w:val="15"/>
              </w:rPr>
              <w:t>;</w:t>
            </w:r>
            <w:r w:rsidRPr="00CE4174">
              <w:rPr>
                <w:rFonts w:ascii="Arial" w:eastAsiaTheme="minorEastAsia" w:hAnsi="Arial" w:cs="Arial"/>
                <w:color w:val="000000" w:themeColor="text1"/>
                <w:sz w:val="18"/>
                <w:szCs w:val="15"/>
              </w:rPr>
              <w:t>建设用地使用权</w:t>
            </w:r>
            <w:r w:rsidRPr="00CE4174">
              <w:rPr>
                <w:rFonts w:ascii="Arial" w:eastAsiaTheme="minorEastAsia" w:hAnsi="Arial" w:cs="Arial"/>
                <w:color w:val="000000" w:themeColor="text1"/>
                <w:sz w:val="18"/>
                <w:szCs w:val="15"/>
              </w:rPr>
              <w:lastRenderedPageBreak/>
              <w:t>证及旧有建筑物产权证</w:t>
            </w:r>
            <w:r w:rsidRPr="00CE4174">
              <w:rPr>
                <w:rFonts w:ascii="Arial" w:eastAsiaTheme="minorEastAsia" w:hAnsi="Arial" w:cs="Arial"/>
                <w:color w:val="000000" w:themeColor="text1"/>
                <w:sz w:val="18"/>
                <w:szCs w:val="15"/>
              </w:rPr>
              <w:t>;</w:t>
            </w:r>
            <w:r w:rsidRPr="00CE4174">
              <w:rPr>
                <w:rFonts w:ascii="Arial" w:eastAsiaTheme="minorEastAsia" w:hAnsi="Arial" w:cs="Arial"/>
                <w:color w:val="000000" w:themeColor="text1"/>
                <w:sz w:val="18"/>
                <w:szCs w:val="15"/>
              </w:rPr>
              <w:t>环保、防疫、消防等有关部门的意见</w:t>
            </w:r>
            <w:r w:rsidRPr="00CE4174">
              <w:rPr>
                <w:rFonts w:ascii="Arial" w:eastAsiaTheme="minorEastAsia" w:hAnsi="Arial" w:cs="Arial"/>
                <w:color w:val="000000" w:themeColor="text1"/>
                <w:sz w:val="18"/>
                <w:szCs w:val="15"/>
              </w:rPr>
              <w:t>;</w:t>
            </w:r>
            <w:r w:rsidRPr="00CE4174">
              <w:rPr>
                <w:rFonts w:ascii="Arial" w:eastAsiaTheme="minorEastAsia" w:hAnsi="Arial" w:cs="Arial"/>
                <w:color w:val="000000" w:themeColor="text1"/>
                <w:sz w:val="18"/>
                <w:szCs w:val="15"/>
              </w:rPr>
              <w:t>全套工程施工图</w:t>
            </w:r>
            <w:r w:rsidRPr="00CE4174">
              <w:rPr>
                <w:rFonts w:ascii="Arial" w:eastAsiaTheme="minorEastAsia" w:hAnsi="Arial" w:cs="Arial"/>
                <w:color w:val="000000" w:themeColor="text1"/>
                <w:sz w:val="18"/>
                <w:szCs w:val="15"/>
              </w:rPr>
              <w:t>(</w:t>
            </w:r>
            <w:r w:rsidRPr="00CE4174">
              <w:rPr>
                <w:rFonts w:ascii="Arial" w:eastAsiaTheme="minorEastAsia" w:hAnsi="Arial" w:cs="Arial"/>
                <w:color w:val="000000" w:themeColor="text1"/>
                <w:sz w:val="18"/>
                <w:szCs w:val="15"/>
              </w:rPr>
              <w:t>包括三废处理</w:t>
            </w:r>
            <w:r w:rsidRPr="00CE4174">
              <w:rPr>
                <w:rFonts w:ascii="Arial" w:eastAsiaTheme="minorEastAsia" w:hAnsi="Arial" w:cs="Arial"/>
                <w:color w:val="000000" w:themeColor="text1"/>
                <w:sz w:val="18"/>
                <w:szCs w:val="15"/>
              </w:rPr>
              <w:t>);</w:t>
            </w:r>
            <w:r w:rsidRPr="00CE4174">
              <w:rPr>
                <w:rFonts w:ascii="Arial" w:eastAsiaTheme="minorEastAsia" w:hAnsi="Arial" w:cs="Arial"/>
                <w:color w:val="000000" w:themeColor="text1"/>
                <w:sz w:val="18"/>
                <w:szCs w:val="15"/>
              </w:rPr>
              <w:t>在城市规划区内按国有土地使有权有偿出让、转让办法取得土地使用权的土地上建造房屋和其它设施，必须持土地使用权证向市规划局办理以下审批手续</w:t>
            </w:r>
            <w:r w:rsidRPr="00CE4174">
              <w:rPr>
                <w:rFonts w:ascii="Arial" w:eastAsiaTheme="minorEastAsia" w:hAnsi="Arial" w:cs="Arial"/>
                <w:color w:val="000000" w:themeColor="text1"/>
                <w:sz w:val="18"/>
                <w:szCs w:val="15"/>
              </w:rPr>
              <w:t>:</w:t>
            </w:r>
            <w:r w:rsidRPr="00CE4174">
              <w:rPr>
                <w:rFonts w:ascii="Arial" w:eastAsiaTheme="minorEastAsia" w:hAnsi="Arial" w:cs="Arial"/>
                <w:color w:val="000000" w:themeColor="text1"/>
                <w:sz w:val="18"/>
                <w:szCs w:val="15"/>
              </w:rPr>
              <w:t>报送根据出让合同中载明的规划设计条件和要求编制的建设用地平面布置图和设计方案；报送施工图。</w:t>
            </w:r>
          </w:p>
        </w:tc>
        <w:tc>
          <w:tcPr>
            <w:tcW w:w="514" w:type="pct"/>
            <w:shd w:val="clear" w:color="auto" w:fill="auto"/>
            <w:vAlign w:val="center"/>
          </w:tcPr>
          <w:p w14:paraId="6F8988D8"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lastRenderedPageBreak/>
              <w:t>-</w:t>
            </w:r>
          </w:p>
        </w:tc>
        <w:tc>
          <w:tcPr>
            <w:tcW w:w="534" w:type="pct"/>
            <w:shd w:val="clear" w:color="auto" w:fill="auto"/>
            <w:vAlign w:val="center"/>
          </w:tcPr>
          <w:p w14:paraId="0A53C69A"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635" w:type="pct"/>
            <w:shd w:val="clear" w:color="auto" w:fill="auto"/>
            <w:vAlign w:val="center"/>
          </w:tcPr>
          <w:p w14:paraId="4AF6A66F"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723" w:type="pct"/>
            <w:shd w:val="clear" w:color="auto" w:fill="auto"/>
            <w:vAlign w:val="center"/>
          </w:tcPr>
          <w:p w14:paraId="735BDBC5"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r>
      <w:tr w:rsidR="00322CA0" w:rsidRPr="00CE4174" w14:paraId="279A5BB0" w14:textId="77777777">
        <w:trPr>
          <w:trHeight w:val="285"/>
          <w:jc w:val="center"/>
        </w:trPr>
        <w:tc>
          <w:tcPr>
            <w:tcW w:w="824" w:type="pct"/>
            <w:shd w:val="clear" w:color="auto" w:fill="auto"/>
            <w:vAlign w:val="center"/>
          </w:tcPr>
          <w:p w14:paraId="0F207E3C"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sz w:val="18"/>
                <w:szCs w:val="21"/>
              </w:rPr>
              <w:t>施工许可证</w:t>
            </w:r>
          </w:p>
        </w:tc>
        <w:tc>
          <w:tcPr>
            <w:tcW w:w="1768" w:type="pct"/>
            <w:shd w:val="clear" w:color="auto" w:fill="auto"/>
            <w:vAlign w:val="center"/>
          </w:tcPr>
          <w:p w14:paraId="6C977DF0"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themeColor="text1"/>
                <w:sz w:val="18"/>
                <w:szCs w:val="15"/>
              </w:rPr>
              <w:t>依法应当办理用地批准手续的，已经办理该建筑工程用地批准手续；取得建设工程规划许可证；施工场地已经基</w:t>
            </w:r>
            <w:r w:rsidRPr="00CE4174">
              <w:rPr>
                <w:rFonts w:ascii="Arial" w:eastAsiaTheme="minorEastAsia" w:hAnsi="Arial" w:cs="Arial"/>
                <w:color w:val="000000" w:themeColor="text1"/>
                <w:sz w:val="18"/>
                <w:szCs w:val="15"/>
              </w:rPr>
              <w:t>本具备施工条件，需要征收房屋的，其进度符合施工要求；已经确定施工企业；有满足施工需要的技术资料，施工图设计文件已按规定审查合格；有保证工程质量和安全的具体措施；建设资金已经落实。</w:t>
            </w:r>
          </w:p>
        </w:tc>
        <w:tc>
          <w:tcPr>
            <w:tcW w:w="514" w:type="pct"/>
            <w:shd w:val="clear" w:color="auto" w:fill="auto"/>
            <w:vAlign w:val="center"/>
          </w:tcPr>
          <w:p w14:paraId="0AC75E98"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4" w:type="pct"/>
            <w:shd w:val="clear" w:color="auto" w:fill="auto"/>
            <w:vAlign w:val="center"/>
          </w:tcPr>
          <w:p w14:paraId="1D84B12E"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635" w:type="pct"/>
            <w:shd w:val="clear" w:color="auto" w:fill="auto"/>
            <w:vAlign w:val="center"/>
          </w:tcPr>
          <w:p w14:paraId="068E01E3"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723" w:type="pct"/>
            <w:shd w:val="clear" w:color="auto" w:fill="auto"/>
            <w:vAlign w:val="center"/>
          </w:tcPr>
          <w:p w14:paraId="10EB2295"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r>
      <w:tr w:rsidR="00322CA0" w:rsidRPr="00CE4174" w14:paraId="47B504E0" w14:textId="77777777">
        <w:trPr>
          <w:trHeight w:val="285"/>
          <w:jc w:val="center"/>
        </w:trPr>
        <w:tc>
          <w:tcPr>
            <w:tcW w:w="824" w:type="pct"/>
            <w:shd w:val="clear" w:color="auto" w:fill="auto"/>
            <w:vAlign w:val="center"/>
          </w:tcPr>
          <w:p w14:paraId="67BC3332"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sz w:val="18"/>
                <w:szCs w:val="21"/>
              </w:rPr>
              <w:t>商品房预售许可证</w:t>
            </w:r>
          </w:p>
        </w:tc>
        <w:tc>
          <w:tcPr>
            <w:tcW w:w="1768" w:type="pct"/>
            <w:shd w:val="clear" w:color="auto" w:fill="auto"/>
            <w:vAlign w:val="center"/>
          </w:tcPr>
          <w:p w14:paraId="3A04F136" w14:textId="77777777" w:rsidR="00322CA0" w:rsidRPr="00CE4174" w:rsidRDefault="00825BE3">
            <w:pPr>
              <w:pStyle w:val="af0"/>
              <w:rPr>
                <w:rFonts w:ascii="Arial" w:eastAsiaTheme="minorEastAsia" w:hAnsi="Arial" w:cs="Arial"/>
                <w:color w:val="000000" w:themeColor="text1"/>
                <w:sz w:val="18"/>
                <w:szCs w:val="15"/>
              </w:rPr>
            </w:pPr>
            <w:r w:rsidRPr="00CE4174">
              <w:rPr>
                <w:rFonts w:ascii="Arial" w:eastAsiaTheme="minorEastAsia" w:hAnsi="Arial" w:cs="Arial"/>
                <w:color w:val="000000" w:themeColor="text1"/>
                <w:sz w:val="18"/>
                <w:szCs w:val="15"/>
              </w:rPr>
              <w:t>已交付全部土地使用权出让金，取得土地使用权证书；持有建设工程规划许可证和施工许可证；按提供的预售的商品房计算，投入开发建设的资金达到工程建设总投资的</w:t>
            </w:r>
            <w:r w:rsidRPr="00CE4174">
              <w:rPr>
                <w:rFonts w:ascii="Arial" w:eastAsiaTheme="minorEastAsia" w:hAnsi="Arial" w:cs="Arial"/>
                <w:color w:val="000000" w:themeColor="text1"/>
                <w:sz w:val="18"/>
                <w:szCs w:val="15"/>
              </w:rPr>
              <w:t>25</w:t>
            </w:r>
            <w:r w:rsidRPr="00CE4174">
              <w:rPr>
                <w:rFonts w:ascii="Arial" w:eastAsiaTheme="minorEastAsia" w:hAnsi="Arial" w:cs="Arial"/>
                <w:color w:val="000000" w:themeColor="text1"/>
                <w:sz w:val="18"/>
                <w:szCs w:val="15"/>
              </w:rPr>
              <w:t>%</w:t>
            </w:r>
            <w:r w:rsidRPr="00CE4174">
              <w:rPr>
                <w:rFonts w:ascii="Arial" w:eastAsiaTheme="minorEastAsia" w:hAnsi="Arial" w:cs="Arial"/>
                <w:color w:val="000000" w:themeColor="text1"/>
                <w:sz w:val="18"/>
                <w:szCs w:val="15"/>
              </w:rPr>
              <w:t>以上，并已经确定施工进度和竣工交付日期。开发企业每年预售商品房面积应当与开发企业资质等级相适应。各级开发企业每年办理商品房的预售量，不得超过本资质等级承担的开发面积。</w:t>
            </w:r>
          </w:p>
          <w:p w14:paraId="6AA67B9B"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themeColor="text1"/>
                <w:sz w:val="18"/>
                <w:szCs w:val="15"/>
              </w:rPr>
              <w:t>商品房预售许可实行纸质和网上审批，同步办理。开发企业申请办理《商品房预售许可证》，应当提交下列资料（收复印件查验原件），并在</w:t>
            </w:r>
            <w:proofErr w:type="gramStart"/>
            <w:r w:rsidRPr="00CE4174">
              <w:rPr>
                <w:rFonts w:ascii="Arial" w:eastAsiaTheme="minorEastAsia" w:hAnsi="Arial" w:cs="Arial"/>
                <w:color w:val="000000" w:themeColor="text1"/>
                <w:sz w:val="18"/>
                <w:szCs w:val="15"/>
              </w:rPr>
              <w:t>网上审批</w:t>
            </w:r>
            <w:proofErr w:type="gramEnd"/>
            <w:r w:rsidRPr="00CE4174">
              <w:rPr>
                <w:rFonts w:ascii="Arial" w:eastAsiaTheme="minorEastAsia" w:hAnsi="Arial" w:cs="Arial"/>
                <w:color w:val="000000" w:themeColor="text1"/>
                <w:sz w:val="18"/>
                <w:szCs w:val="15"/>
              </w:rPr>
              <w:t>系统中按要求进行填写和上传。</w:t>
            </w:r>
          </w:p>
        </w:tc>
        <w:tc>
          <w:tcPr>
            <w:tcW w:w="514" w:type="pct"/>
            <w:shd w:val="clear" w:color="auto" w:fill="auto"/>
            <w:vAlign w:val="center"/>
          </w:tcPr>
          <w:p w14:paraId="0FE0E518"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4" w:type="pct"/>
            <w:shd w:val="clear" w:color="auto" w:fill="auto"/>
            <w:vAlign w:val="center"/>
          </w:tcPr>
          <w:p w14:paraId="41C17FE4"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635" w:type="pct"/>
            <w:shd w:val="clear" w:color="auto" w:fill="auto"/>
            <w:vAlign w:val="center"/>
          </w:tcPr>
          <w:p w14:paraId="3754342E"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723" w:type="pct"/>
            <w:shd w:val="clear" w:color="auto" w:fill="auto"/>
            <w:vAlign w:val="center"/>
          </w:tcPr>
          <w:p w14:paraId="3462A732"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r>
    </w:tbl>
    <w:p w14:paraId="0688EBCE" w14:textId="77777777" w:rsidR="00322CA0" w:rsidRPr="00CE4174" w:rsidRDefault="00825BE3">
      <w:pPr>
        <w:pStyle w:val="1"/>
        <w:rPr>
          <w:rFonts w:ascii="Arial" w:eastAsiaTheme="minorEastAsia" w:hAnsi="Arial" w:cs="Arial"/>
          <w:sz w:val="21"/>
          <w:szCs w:val="21"/>
        </w:rPr>
      </w:pPr>
      <w:bookmarkStart w:id="5" w:name="_Toc71100651"/>
      <w:r w:rsidRPr="00CE4174">
        <w:rPr>
          <w:rFonts w:ascii="Arial" w:eastAsiaTheme="minorEastAsia" w:hAnsi="Arial" w:cs="Arial"/>
          <w:sz w:val="21"/>
          <w:szCs w:val="21"/>
        </w:rPr>
        <w:t>四、项目开发建设情况</w:t>
      </w:r>
      <w:bookmarkEnd w:id="5"/>
    </w:p>
    <w:p w14:paraId="4DCAFCED" w14:textId="77777777" w:rsidR="00322CA0" w:rsidRPr="00CE4174" w:rsidRDefault="00825BE3">
      <w:pPr>
        <w:spacing w:line="360" w:lineRule="auto"/>
        <w:ind w:firstLineChars="200" w:firstLine="420"/>
        <w:jc w:val="center"/>
        <w:rPr>
          <w:rFonts w:ascii="Arial" w:eastAsiaTheme="minorEastAsia" w:hAnsi="Arial" w:cs="Arial"/>
          <w:bCs/>
          <w:sz w:val="21"/>
          <w:szCs w:val="21"/>
        </w:rPr>
      </w:pPr>
      <w:r w:rsidRPr="00CE4174">
        <w:rPr>
          <w:rFonts w:ascii="Arial" w:eastAsiaTheme="minorEastAsia" w:hAnsi="Arial" w:cs="Arial"/>
          <w:color w:val="000000"/>
          <w:sz w:val="21"/>
          <w:szCs w:val="21"/>
        </w:rPr>
        <w:t>表四：</w:t>
      </w:r>
      <w:r w:rsidRPr="00CE4174">
        <w:rPr>
          <w:rFonts w:ascii="Arial" w:eastAsiaTheme="minorEastAsia" w:hAnsi="Arial" w:cs="Arial"/>
          <w:bCs/>
          <w:sz w:val="21"/>
          <w:szCs w:val="21"/>
        </w:rPr>
        <w:t>项目开发进度计划</w:t>
      </w:r>
    </w:p>
    <w:tbl>
      <w:tblPr>
        <w:tblStyle w:val="af3"/>
        <w:tblW w:w="0" w:type="auto"/>
        <w:tblLook w:val="04A0" w:firstRow="1" w:lastRow="0" w:firstColumn="1" w:lastColumn="0" w:noHBand="0" w:noVBand="1"/>
      </w:tblPr>
      <w:tblGrid>
        <w:gridCol w:w="1351"/>
        <w:gridCol w:w="1352"/>
        <w:gridCol w:w="1353"/>
        <w:gridCol w:w="1353"/>
        <w:gridCol w:w="1353"/>
        <w:gridCol w:w="1291"/>
        <w:gridCol w:w="1291"/>
      </w:tblGrid>
      <w:tr w:rsidR="00322CA0" w:rsidRPr="00CE4174" w14:paraId="6B572A66" w14:textId="77777777">
        <w:tc>
          <w:tcPr>
            <w:tcW w:w="1351" w:type="dxa"/>
            <w:vAlign w:val="center"/>
          </w:tcPr>
          <w:p w14:paraId="7F55E7AF"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序号</w:t>
            </w:r>
          </w:p>
        </w:tc>
        <w:tc>
          <w:tcPr>
            <w:tcW w:w="1352" w:type="dxa"/>
            <w:vAlign w:val="center"/>
          </w:tcPr>
          <w:p w14:paraId="1DA631BE"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单位工程</w:t>
            </w:r>
            <w:r w:rsidRPr="00CE4174">
              <w:rPr>
                <w:rFonts w:ascii="Arial" w:eastAsiaTheme="minorEastAsia" w:hAnsi="Arial" w:cs="Arial"/>
                <w:b/>
                <w:bCs/>
                <w:sz w:val="18"/>
                <w:szCs w:val="18"/>
              </w:rPr>
              <w:t>/</w:t>
            </w:r>
            <w:proofErr w:type="gramStart"/>
            <w:r w:rsidRPr="00CE4174">
              <w:rPr>
                <w:rFonts w:ascii="Arial" w:eastAsiaTheme="minorEastAsia" w:hAnsi="Arial" w:cs="Arial"/>
                <w:b/>
                <w:bCs/>
                <w:sz w:val="18"/>
                <w:szCs w:val="18"/>
              </w:rPr>
              <w:t>属期</w:t>
            </w:r>
            <w:proofErr w:type="gramEnd"/>
            <w:r w:rsidRPr="00CE4174">
              <w:rPr>
                <w:rFonts w:ascii="Arial" w:eastAsiaTheme="minorEastAsia" w:hAnsi="Arial" w:cs="Arial"/>
                <w:b/>
                <w:bCs/>
                <w:sz w:val="18"/>
                <w:szCs w:val="18"/>
              </w:rPr>
              <w:t>/</w:t>
            </w:r>
            <w:r w:rsidRPr="00CE4174">
              <w:rPr>
                <w:rFonts w:ascii="Arial" w:eastAsiaTheme="minorEastAsia" w:hAnsi="Arial" w:cs="Arial"/>
                <w:b/>
                <w:bCs/>
                <w:sz w:val="18"/>
                <w:szCs w:val="18"/>
              </w:rPr>
              <w:t>楼栋</w:t>
            </w:r>
          </w:p>
        </w:tc>
        <w:tc>
          <w:tcPr>
            <w:tcW w:w="1353" w:type="dxa"/>
            <w:vAlign w:val="center"/>
          </w:tcPr>
          <w:p w14:paraId="0BCF0198"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上期施工计划</w:t>
            </w:r>
          </w:p>
        </w:tc>
        <w:tc>
          <w:tcPr>
            <w:tcW w:w="1353" w:type="dxa"/>
            <w:vAlign w:val="center"/>
          </w:tcPr>
          <w:p w14:paraId="1F7CE735"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本期施工进度</w:t>
            </w:r>
          </w:p>
        </w:tc>
        <w:tc>
          <w:tcPr>
            <w:tcW w:w="1353" w:type="dxa"/>
            <w:vAlign w:val="center"/>
          </w:tcPr>
          <w:p w14:paraId="15BE9E91"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下期施工计划</w:t>
            </w:r>
          </w:p>
        </w:tc>
        <w:tc>
          <w:tcPr>
            <w:tcW w:w="1291" w:type="dxa"/>
            <w:vAlign w:val="center"/>
          </w:tcPr>
          <w:p w14:paraId="4CD5F100"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评价当前施工进度</w:t>
            </w:r>
          </w:p>
        </w:tc>
        <w:tc>
          <w:tcPr>
            <w:tcW w:w="1291" w:type="dxa"/>
            <w:vAlign w:val="center"/>
          </w:tcPr>
          <w:p w14:paraId="468B5C0D"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备注（进度迟缓原因）</w:t>
            </w:r>
          </w:p>
        </w:tc>
      </w:tr>
      <w:tr w:rsidR="00322CA0" w:rsidRPr="00CE4174" w14:paraId="5E9EEBC9" w14:textId="77777777">
        <w:tc>
          <w:tcPr>
            <w:tcW w:w="1351" w:type="dxa"/>
          </w:tcPr>
          <w:p w14:paraId="0A02766E"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1</w:t>
            </w:r>
          </w:p>
        </w:tc>
        <w:tc>
          <w:tcPr>
            <w:tcW w:w="1352" w:type="dxa"/>
          </w:tcPr>
          <w:p w14:paraId="1B8618AE"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353" w:type="dxa"/>
          </w:tcPr>
          <w:p w14:paraId="026D7FF7"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353" w:type="dxa"/>
          </w:tcPr>
          <w:p w14:paraId="3DD2D569"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353" w:type="dxa"/>
          </w:tcPr>
          <w:p w14:paraId="5C51FD34"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91" w:type="dxa"/>
          </w:tcPr>
          <w:p w14:paraId="506B9F7D"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91" w:type="dxa"/>
          </w:tcPr>
          <w:p w14:paraId="4BD251F4"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124FAC29" w14:textId="77777777">
        <w:tc>
          <w:tcPr>
            <w:tcW w:w="1351" w:type="dxa"/>
          </w:tcPr>
          <w:p w14:paraId="11C85850"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2</w:t>
            </w:r>
          </w:p>
        </w:tc>
        <w:tc>
          <w:tcPr>
            <w:tcW w:w="1352" w:type="dxa"/>
          </w:tcPr>
          <w:p w14:paraId="4DF0A3D1"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353" w:type="dxa"/>
          </w:tcPr>
          <w:p w14:paraId="23C96FF4"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353" w:type="dxa"/>
          </w:tcPr>
          <w:p w14:paraId="01D8B41E"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353" w:type="dxa"/>
          </w:tcPr>
          <w:p w14:paraId="71829985"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91" w:type="dxa"/>
          </w:tcPr>
          <w:p w14:paraId="3A486D1E"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91" w:type="dxa"/>
          </w:tcPr>
          <w:p w14:paraId="078EF4BD"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r>
    </w:tbl>
    <w:p w14:paraId="158C6EE6" w14:textId="77777777" w:rsidR="00322CA0" w:rsidRPr="00CE4174" w:rsidRDefault="00825BE3">
      <w:pPr>
        <w:pStyle w:val="1"/>
        <w:widowControl/>
        <w:spacing w:line="480" w:lineRule="auto"/>
        <w:rPr>
          <w:rFonts w:ascii="Arial" w:eastAsiaTheme="minorEastAsia" w:hAnsi="Arial" w:cs="Arial"/>
          <w:sz w:val="21"/>
          <w:szCs w:val="21"/>
        </w:rPr>
      </w:pPr>
      <w:bookmarkStart w:id="6" w:name="_Toc71100652"/>
      <w:r w:rsidRPr="00CE4174">
        <w:rPr>
          <w:rFonts w:ascii="Arial" w:eastAsiaTheme="minorEastAsia" w:hAnsi="Arial" w:cs="Arial"/>
          <w:sz w:val="21"/>
          <w:szCs w:val="21"/>
        </w:rPr>
        <w:lastRenderedPageBreak/>
        <w:t>五、重要节点进度跟踪</w:t>
      </w:r>
      <w:bookmarkEnd w:id="6"/>
    </w:p>
    <w:p w14:paraId="47872467" w14:textId="77777777" w:rsidR="00322CA0" w:rsidRPr="00CE4174" w:rsidRDefault="00825BE3">
      <w:pPr>
        <w:jc w:val="center"/>
        <w:rPr>
          <w:rFonts w:ascii="Arial" w:eastAsiaTheme="minorEastAsia" w:hAnsi="Arial" w:cs="Arial"/>
          <w:bCs/>
          <w:sz w:val="21"/>
          <w:szCs w:val="21"/>
        </w:rPr>
      </w:pPr>
      <w:r w:rsidRPr="00CE4174">
        <w:rPr>
          <w:rFonts w:ascii="Arial" w:eastAsiaTheme="minorEastAsia" w:hAnsi="Arial" w:cs="Arial"/>
          <w:color w:val="000000"/>
          <w:sz w:val="21"/>
          <w:szCs w:val="21"/>
        </w:rPr>
        <w:t>表五：</w:t>
      </w:r>
      <w:r w:rsidRPr="00CE4174">
        <w:rPr>
          <w:rFonts w:ascii="Arial" w:eastAsiaTheme="minorEastAsia" w:hAnsi="Arial" w:cs="Arial"/>
          <w:bCs/>
          <w:sz w:val="21"/>
          <w:szCs w:val="21"/>
        </w:rPr>
        <w:t>项目开发进度计划</w:t>
      </w:r>
    </w:p>
    <w:tbl>
      <w:tblPr>
        <w:tblStyle w:val="af3"/>
        <w:tblW w:w="0" w:type="auto"/>
        <w:tblLook w:val="04A0" w:firstRow="1" w:lastRow="0" w:firstColumn="1" w:lastColumn="0" w:noHBand="0" w:noVBand="1"/>
      </w:tblPr>
      <w:tblGrid>
        <w:gridCol w:w="704"/>
        <w:gridCol w:w="2552"/>
        <w:gridCol w:w="1701"/>
        <w:gridCol w:w="2126"/>
        <w:gridCol w:w="2261"/>
      </w:tblGrid>
      <w:tr w:rsidR="00322CA0" w:rsidRPr="00CE4174" w14:paraId="0CF2D2D1" w14:textId="77777777">
        <w:tc>
          <w:tcPr>
            <w:tcW w:w="704" w:type="dxa"/>
            <w:vAlign w:val="center"/>
          </w:tcPr>
          <w:p w14:paraId="268C5BC3"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序号</w:t>
            </w:r>
          </w:p>
        </w:tc>
        <w:tc>
          <w:tcPr>
            <w:tcW w:w="2552" w:type="dxa"/>
            <w:vAlign w:val="center"/>
          </w:tcPr>
          <w:p w14:paraId="71A9013B"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进度要求</w:t>
            </w:r>
            <w:r w:rsidRPr="00CE4174">
              <w:rPr>
                <w:rFonts w:ascii="Arial" w:eastAsiaTheme="minorEastAsia" w:hAnsi="Arial" w:cs="Arial"/>
                <w:b/>
                <w:bCs/>
                <w:sz w:val="18"/>
                <w:szCs w:val="18"/>
              </w:rPr>
              <w:t>/</w:t>
            </w:r>
            <w:r w:rsidRPr="00CE4174">
              <w:rPr>
                <w:rFonts w:ascii="Arial" w:eastAsiaTheme="minorEastAsia" w:hAnsi="Arial" w:cs="Arial"/>
                <w:b/>
                <w:bCs/>
                <w:sz w:val="18"/>
                <w:szCs w:val="18"/>
              </w:rPr>
              <w:t>计划</w:t>
            </w:r>
          </w:p>
        </w:tc>
        <w:tc>
          <w:tcPr>
            <w:tcW w:w="1701" w:type="dxa"/>
            <w:vAlign w:val="center"/>
          </w:tcPr>
          <w:p w14:paraId="7BA139E1"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时间节点</w:t>
            </w:r>
          </w:p>
        </w:tc>
        <w:tc>
          <w:tcPr>
            <w:tcW w:w="2126" w:type="dxa"/>
            <w:vAlign w:val="center"/>
          </w:tcPr>
          <w:p w14:paraId="733659E8"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目前完成进度情况</w:t>
            </w:r>
          </w:p>
        </w:tc>
        <w:tc>
          <w:tcPr>
            <w:tcW w:w="2261" w:type="dxa"/>
            <w:vAlign w:val="center"/>
          </w:tcPr>
          <w:p w14:paraId="07240C26"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备注</w:t>
            </w:r>
            <w:r w:rsidRPr="00CE4174">
              <w:rPr>
                <w:rFonts w:ascii="Arial" w:eastAsiaTheme="minorEastAsia" w:hAnsi="Arial" w:cs="Arial"/>
                <w:b/>
                <w:bCs/>
                <w:sz w:val="18"/>
                <w:szCs w:val="18"/>
              </w:rPr>
              <w:t>（对比节点逾期原因）</w:t>
            </w:r>
          </w:p>
        </w:tc>
      </w:tr>
      <w:tr w:rsidR="00322CA0" w:rsidRPr="00CE4174" w14:paraId="77F4EC5D" w14:textId="77777777">
        <w:tc>
          <w:tcPr>
            <w:tcW w:w="704" w:type="dxa"/>
          </w:tcPr>
          <w:p w14:paraId="5A8E5A91"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w:t>
            </w:r>
          </w:p>
        </w:tc>
        <w:tc>
          <w:tcPr>
            <w:tcW w:w="2552" w:type="dxa"/>
            <w:vAlign w:val="center"/>
          </w:tcPr>
          <w:p w14:paraId="223540D3"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sz w:val="18"/>
                <w:szCs w:val="18"/>
              </w:rPr>
              <w:t>用地规划许可证</w:t>
            </w:r>
          </w:p>
        </w:tc>
        <w:tc>
          <w:tcPr>
            <w:tcW w:w="1701" w:type="dxa"/>
          </w:tcPr>
          <w:p w14:paraId="70049173"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126" w:type="dxa"/>
          </w:tcPr>
          <w:p w14:paraId="7A4CEED2"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261" w:type="dxa"/>
          </w:tcPr>
          <w:p w14:paraId="7472ECD7"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r w:rsidR="00322CA0" w:rsidRPr="00CE4174" w14:paraId="22B99DDE" w14:textId="77777777">
        <w:tc>
          <w:tcPr>
            <w:tcW w:w="704" w:type="dxa"/>
          </w:tcPr>
          <w:p w14:paraId="0A1C9A28"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2</w:t>
            </w:r>
          </w:p>
        </w:tc>
        <w:tc>
          <w:tcPr>
            <w:tcW w:w="2552" w:type="dxa"/>
            <w:vAlign w:val="center"/>
          </w:tcPr>
          <w:p w14:paraId="0652B971"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sz w:val="18"/>
                <w:szCs w:val="18"/>
              </w:rPr>
              <w:t>不动产权证书</w:t>
            </w:r>
          </w:p>
        </w:tc>
        <w:tc>
          <w:tcPr>
            <w:tcW w:w="1701" w:type="dxa"/>
          </w:tcPr>
          <w:p w14:paraId="2EA0CD6A"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126" w:type="dxa"/>
          </w:tcPr>
          <w:p w14:paraId="69F5192C"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261" w:type="dxa"/>
          </w:tcPr>
          <w:p w14:paraId="7AD399A1"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r w:rsidR="00322CA0" w:rsidRPr="00CE4174" w14:paraId="492FE810" w14:textId="77777777">
        <w:tc>
          <w:tcPr>
            <w:tcW w:w="704" w:type="dxa"/>
          </w:tcPr>
          <w:p w14:paraId="45EA022C"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3</w:t>
            </w:r>
          </w:p>
        </w:tc>
        <w:tc>
          <w:tcPr>
            <w:tcW w:w="2552" w:type="dxa"/>
            <w:vAlign w:val="center"/>
          </w:tcPr>
          <w:p w14:paraId="3D62387D"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sz w:val="18"/>
                <w:szCs w:val="18"/>
              </w:rPr>
              <w:t>工程规划许可证</w:t>
            </w:r>
          </w:p>
        </w:tc>
        <w:tc>
          <w:tcPr>
            <w:tcW w:w="1701" w:type="dxa"/>
          </w:tcPr>
          <w:p w14:paraId="7C1DD977"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126" w:type="dxa"/>
          </w:tcPr>
          <w:p w14:paraId="202CA411"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261" w:type="dxa"/>
          </w:tcPr>
          <w:p w14:paraId="6B9EE123"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r w:rsidR="00322CA0" w:rsidRPr="00CE4174" w14:paraId="1B9A2F14" w14:textId="77777777">
        <w:tc>
          <w:tcPr>
            <w:tcW w:w="704" w:type="dxa"/>
          </w:tcPr>
          <w:p w14:paraId="4DE67A77"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4</w:t>
            </w:r>
          </w:p>
        </w:tc>
        <w:tc>
          <w:tcPr>
            <w:tcW w:w="2552" w:type="dxa"/>
            <w:vAlign w:val="center"/>
          </w:tcPr>
          <w:p w14:paraId="1DF4FA1B"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sz w:val="18"/>
                <w:szCs w:val="18"/>
              </w:rPr>
              <w:t>施工许可证</w:t>
            </w:r>
          </w:p>
        </w:tc>
        <w:tc>
          <w:tcPr>
            <w:tcW w:w="1701" w:type="dxa"/>
          </w:tcPr>
          <w:p w14:paraId="5A2B8D3D"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126" w:type="dxa"/>
          </w:tcPr>
          <w:p w14:paraId="53D6362D"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261" w:type="dxa"/>
          </w:tcPr>
          <w:p w14:paraId="5BE92E18"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r w:rsidR="00322CA0" w:rsidRPr="00CE4174" w14:paraId="792D7BA5" w14:textId="77777777">
        <w:tc>
          <w:tcPr>
            <w:tcW w:w="704" w:type="dxa"/>
          </w:tcPr>
          <w:p w14:paraId="050CDC60"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5</w:t>
            </w:r>
          </w:p>
        </w:tc>
        <w:tc>
          <w:tcPr>
            <w:tcW w:w="2552" w:type="dxa"/>
            <w:vAlign w:val="center"/>
          </w:tcPr>
          <w:p w14:paraId="596EF4A3"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sz w:val="18"/>
                <w:szCs w:val="18"/>
              </w:rPr>
              <w:t>开工</w:t>
            </w:r>
          </w:p>
        </w:tc>
        <w:tc>
          <w:tcPr>
            <w:tcW w:w="1701" w:type="dxa"/>
          </w:tcPr>
          <w:p w14:paraId="10AC0009"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126" w:type="dxa"/>
          </w:tcPr>
          <w:p w14:paraId="318A258C"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261" w:type="dxa"/>
          </w:tcPr>
          <w:p w14:paraId="1BCF4241"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r w:rsidR="00322CA0" w:rsidRPr="00CE4174" w14:paraId="26C2E6FF" w14:textId="77777777">
        <w:tc>
          <w:tcPr>
            <w:tcW w:w="704" w:type="dxa"/>
          </w:tcPr>
          <w:p w14:paraId="60ED6672"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6</w:t>
            </w:r>
          </w:p>
        </w:tc>
        <w:tc>
          <w:tcPr>
            <w:tcW w:w="2552" w:type="dxa"/>
            <w:vAlign w:val="center"/>
          </w:tcPr>
          <w:p w14:paraId="0E8006D9"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sz w:val="18"/>
                <w:szCs w:val="18"/>
              </w:rPr>
              <w:t>首次董事会召开</w:t>
            </w:r>
          </w:p>
        </w:tc>
        <w:tc>
          <w:tcPr>
            <w:tcW w:w="1701" w:type="dxa"/>
          </w:tcPr>
          <w:p w14:paraId="609367BB"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126" w:type="dxa"/>
          </w:tcPr>
          <w:p w14:paraId="11FF53EB"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261" w:type="dxa"/>
          </w:tcPr>
          <w:p w14:paraId="0B430FD4"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r w:rsidR="00322CA0" w:rsidRPr="00CE4174" w14:paraId="3BCB5E49" w14:textId="77777777">
        <w:tc>
          <w:tcPr>
            <w:tcW w:w="704" w:type="dxa"/>
          </w:tcPr>
          <w:p w14:paraId="1E249A35"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7</w:t>
            </w:r>
          </w:p>
        </w:tc>
        <w:tc>
          <w:tcPr>
            <w:tcW w:w="2552" w:type="dxa"/>
            <w:vAlign w:val="center"/>
          </w:tcPr>
          <w:p w14:paraId="7D3CA75C"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sz w:val="18"/>
                <w:szCs w:val="18"/>
              </w:rPr>
              <w:t>达到预售条件</w:t>
            </w:r>
          </w:p>
        </w:tc>
        <w:tc>
          <w:tcPr>
            <w:tcW w:w="1701" w:type="dxa"/>
          </w:tcPr>
          <w:p w14:paraId="1AED78E6"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126" w:type="dxa"/>
          </w:tcPr>
          <w:p w14:paraId="2343C86D"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261" w:type="dxa"/>
          </w:tcPr>
          <w:p w14:paraId="7A6CD243"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r w:rsidR="00322CA0" w:rsidRPr="00CE4174" w14:paraId="308610CF" w14:textId="77777777">
        <w:tc>
          <w:tcPr>
            <w:tcW w:w="704" w:type="dxa"/>
          </w:tcPr>
          <w:p w14:paraId="03ECD96F"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8</w:t>
            </w:r>
          </w:p>
        </w:tc>
        <w:tc>
          <w:tcPr>
            <w:tcW w:w="2552" w:type="dxa"/>
            <w:vAlign w:val="center"/>
          </w:tcPr>
          <w:p w14:paraId="305E32AB"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sz w:val="18"/>
                <w:szCs w:val="18"/>
              </w:rPr>
              <w:t>预售证</w:t>
            </w:r>
          </w:p>
        </w:tc>
        <w:tc>
          <w:tcPr>
            <w:tcW w:w="1701" w:type="dxa"/>
          </w:tcPr>
          <w:p w14:paraId="28CA9E91"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126" w:type="dxa"/>
          </w:tcPr>
          <w:p w14:paraId="0031EF5B"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261" w:type="dxa"/>
          </w:tcPr>
          <w:p w14:paraId="16B81EE6"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r w:rsidR="00322CA0" w:rsidRPr="00CE4174" w14:paraId="377B7872" w14:textId="77777777">
        <w:tc>
          <w:tcPr>
            <w:tcW w:w="704" w:type="dxa"/>
          </w:tcPr>
          <w:p w14:paraId="223FA056"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9</w:t>
            </w:r>
          </w:p>
        </w:tc>
        <w:tc>
          <w:tcPr>
            <w:tcW w:w="2552" w:type="dxa"/>
            <w:vAlign w:val="center"/>
          </w:tcPr>
          <w:p w14:paraId="7DF6C5B3"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sz w:val="18"/>
                <w:szCs w:val="18"/>
              </w:rPr>
              <w:t>开盘</w:t>
            </w:r>
          </w:p>
        </w:tc>
        <w:tc>
          <w:tcPr>
            <w:tcW w:w="1701" w:type="dxa"/>
          </w:tcPr>
          <w:p w14:paraId="7F0B68A6"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126" w:type="dxa"/>
          </w:tcPr>
          <w:p w14:paraId="73BA959F"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261" w:type="dxa"/>
          </w:tcPr>
          <w:p w14:paraId="580AF590"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r w:rsidR="00322CA0" w:rsidRPr="00CE4174" w14:paraId="5280A65B" w14:textId="77777777">
        <w:tc>
          <w:tcPr>
            <w:tcW w:w="704" w:type="dxa"/>
          </w:tcPr>
          <w:p w14:paraId="16C86CCE"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1</w:t>
            </w:r>
            <w:r w:rsidRPr="00CE4174">
              <w:rPr>
                <w:rFonts w:ascii="Arial" w:eastAsiaTheme="minorEastAsia" w:hAnsi="Arial" w:cs="Arial"/>
                <w:sz w:val="18"/>
                <w:szCs w:val="18"/>
              </w:rPr>
              <w:t>0</w:t>
            </w:r>
          </w:p>
        </w:tc>
        <w:tc>
          <w:tcPr>
            <w:tcW w:w="2552" w:type="dxa"/>
            <w:vAlign w:val="center"/>
          </w:tcPr>
          <w:p w14:paraId="2202E7F0"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sz w:val="18"/>
                <w:szCs w:val="18"/>
              </w:rPr>
              <w:t>去化</w:t>
            </w:r>
            <w:proofErr w:type="gramStart"/>
            <w:r w:rsidRPr="00CE4174">
              <w:rPr>
                <w:rFonts w:ascii="Arial" w:eastAsiaTheme="minorEastAsia" w:hAnsi="Arial" w:cs="Arial"/>
                <w:b/>
                <w:sz w:val="18"/>
                <w:szCs w:val="18"/>
              </w:rPr>
              <w:t>率满足</w:t>
            </w:r>
            <w:proofErr w:type="gramEnd"/>
            <w:r w:rsidRPr="00CE4174">
              <w:rPr>
                <w:rFonts w:ascii="Arial" w:eastAsiaTheme="minorEastAsia" w:hAnsi="Arial" w:cs="Arial"/>
                <w:b/>
                <w:sz w:val="18"/>
                <w:szCs w:val="18"/>
              </w:rPr>
              <w:t>模拟清算</w:t>
            </w:r>
          </w:p>
        </w:tc>
        <w:tc>
          <w:tcPr>
            <w:tcW w:w="1701" w:type="dxa"/>
          </w:tcPr>
          <w:p w14:paraId="6488B881"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126" w:type="dxa"/>
          </w:tcPr>
          <w:p w14:paraId="6C1B104A"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261" w:type="dxa"/>
          </w:tcPr>
          <w:p w14:paraId="654CE882"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r w:rsidR="00322CA0" w:rsidRPr="00CE4174" w14:paraId="7DE2420E" w14:textId="77777777">
        <w:tc>
          <w:tcPr>
            <w:tcW w:w="704" w:type="dxa"/>
          </w:tcPr>
          <w:p w14:paraId="2C7AD6D0"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1</w:t>
            </w:r>
            <w:r w:rsidRPr="00CE4174">
              <w:rPr>
                <w:rFonts w:ascii="Arial" w:eastAsiaTheme="minorEastAsia" w:hAnsi="Arial" w:cs="Arial"/>
                <w:sz w:val="18"/>
                <w:szCs w:val="18"/>
              </w:rPr>
              <w:t>1</w:t>
            </w:r>
          </w:p>
        </w:tc>
        <w:tc>
          <w:tcPr>
            <w:tcW w:w="2552" w:type="dxa"/>
            <w:vAlign w:val="center"/>
          </w:tcPr>
          <w:p w14:paraId="7F8FB6A9"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sz w:val="18"/>
                <w:szCs w:val="18"/>
              </w:rPr>
              <w:t>结构封顶</w:t>
            </w:r>
          </w:p>
        </w:tc>
        <w:tc>
          <w:tcPr>
            <w:tcW w:w="1701" w:type="dxa"/>
          </w:tcPr>
          <w:p w14:paraId="475F6E13"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126" w:type="dxa"/>
          </w:tcPr>
          <w:p w14:paraId="330EB255"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261" w:type="dxa"/>
          </w:tcPr>
          <w:p w14:paraId="55DC4224"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r w:rsidR="00322CA0" w:rsidRPr="00CE4174" w14:paraId="46706A3E" w14:textId="77777777">
        <w:tc>
          <w:tcPr>
            <w:tcW w:w="704" w:type="dxa"/>
          </w:tcPr>
          <w:p w14:paraId="6C0D1143"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1</w:t>
            </w:r>
            <w:r w:rsidRPr="00CE4174">
              <w:rPr>
                <w:rFonts w:ascii="Arial" w:eastAsiaTheme="minorEastAsia" w:hAnsi="Arial" w:cs="Arial"/>
                <w:sz w:val="18"/>
                <w:szCs w:val="18"/>
              </w:rPr>
              <w:t>2</w:t>
            </w:r>
          </w:p>
        </w:tc>
        <w:tc>
          <w:tcPr>
            <w:tcW w:w="2552" w:type="dxa"/>
            <w:vAlign w:val="center"/>
          </w:tcPr>
          <w:p w14:paraId="4C5C330C"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sz w:val="18"/>
                <w:szCs w:val="18"/>
              </w:rPr>
              <w:t>竣工备案证</w:t>
            </w:r>
          </w:p>
        </w:tc>
        <w:tc>
          <w:tcPr>
            <w:tcW w:w="1701" w:type="dxa"/>
          </w:tcPr>
          <w:p w14:paraId="081F2902"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126" w:type="dxa"/>
          </w:tcPr>
          <w:p w14:paraId="2E74D671"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261" w:type="dxa"/>
          </w:tcPr>
          <w:p w14:paraId="5353870A"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r w:rsidR="00322CA0" w:rsidRPr="00CE4174" w14:paraId="0289F409" w14:textId="77777777">
        <w:tc>
          <w:tcPr>
            <w:tcW w:w="704" w:type="dxa"/>
          </w:tcPr>
          <w:p w14:paraId="61A89DAB"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1</w:t>
            </w:r>
            <w:r w:rsidRPr="00CE4174">
              <w:rPr>
                <w:rFonts w:ascii="Arial" w:eastAsiaTheme="minorEastAsia" w:hAnsi="Arial" w:cs="Arial"/>
                <w:sz w:val="18"/>
                <w:szCs w:val="18"/>
              </w:rPr>
              <w:t>3</w:t>
            </w:r>
          </w:p>
        </w:tc>
        <w:tc>
          <w:tcPr>
            <w:tcW w:w="2552" w:type="dxa"/>
            <w:vAlign w:val="center"/>
          </w:tcPr>
          <w:p w14:paraId="1CB59E76" w14:textId="77777777" w:rsidR="00322CA0" w:rsidRPr="00CE4174" w:rsidRDefault="00825BE3">
            <w:pPr>
              <w:pStyle w:val="a0"/>
              <w:ind w:firstLineChars="0" w:firstLine="0"/>
              <w:jc w:val="center"/>
              <w:rPr>
                <w:rFonts w:ascii="Arial" w:eastAsiaTheme="minorEastAsia" w:hAnsi="Arial" w:cs="Arial"/>
              </w:rPr>
            </w:pPr>
            <w:proofErr w:type="gramStart"/>
            <w:r w:rsidRPr="00CE4174">
              <w:rPr>
                <w:rFonts w:ascii="Arial" w:eastAsiaTheme="minorEastAsia" w:hAnsi="Arial" w:cs="Arial"/>
                <w:sz w:val="18"/>
                <w:szCs w:val="18"/>
              </w:rPr>
              <w:t>交付证</w:t>
            </w:r>
            <w:proofErr w:type="gramEnd"/>
          </w:p>
        </w:tc>
        <w:tc>
          <w:tcPr>
            <w:tcW w:w="1701" w:type="dxa"/>
          </w:tcPr>
          <w:p w14:paraId="7E8CD993"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126" w:type="dxa"/>
          </w:tcPr>
          <w:p w14:paraId="7C83CBE4"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c>
          <w:tcPr>
            <w:tcW w:w="2261" w:type="dxa"/>
          </w:tcPr>
          <w:p w14:paraId="6731F4D1"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bl>
    <w:p w14:paraId="0163A549" w14:textId="77777777" w:rsidR="00322CA0" w:rsidRPr="00CE4174" w:rsidRDefault="00825BE3">
      <w:pPr>
        <w:pStyle w:val="1"/>
        <w:widowControl/>
        <w:spacing w:line="480" w:lineRule="auto"/>
        <w:rPr>
          <w:rFonts w:ascii="Arial" w:eastAsiaTheme="minorEastAsia" w:hAnsi="Arial" w:cs="Arial"/>
          <w:sz w:val="21"/>
          <w:szCs w:val="21"/>
        </w:rPr>
      </w:pPr>
      <w:bookmarkStart w:id="7" w:name="_Toc71100653"/>
      <w:r w:rsidRPr="00CE4174">
        <w:rPr>
          <w:rFonts w:ascii="Arial" w:eastAsiaTheme="minorEastAsia" w:hAnsi="Arial" w:cs="Arial"/>
          <w:sz w:val="21"/>
          <w:szCs w:val="21"/>
        </w:rPr>
        <w:t>六、项目合约及成本费用执行情况</w:t>
      </w:r>
      <w:bookmarkEnd w:id="7"/>
    </w:p>
    <w:p w14:paraId="66C894D9" w14:textId="77777777" w:rsidR="00322CA0" w:rsidRPr="00CE4174" w:rsidRDefault="00825BE3">
      <w:pPr>
        <w:jc w:val="center"/>
        <w:rPr>
          <w:rFonts w:ascii="Arial" w:eastAsiaTheme="minorEastAsia" w:hAnsi="Arial" w:cs="Arial"/>
          <w:bCs/>
          <w:sz w:val="21"/>
          <w:szCs w:val="21"/>
        </w:rPr>
      </w:pPr>
      <w:r w:rsidRPr="00CE4174">
        <w:rPr>
          <w:rFonts w:ascii="Arial" w:eastAsiaTheme="minorEastAsia" w:hAnsi="Arial" w:cs="Arial"/>
          <w:color w:val="000000"/>
          <w:sz w:val="21"/>
          <w:szCs w:val="21"/>
        </w:rPr>
        <w:t>表六：</w:t>
      </w:r>
      <w:r w:rsidRPr="00CE4174">
        <w:rPr>
          <w:rFonts w:ascii="Arial" w:eastAsiaTheme="minorEastAsia" w:hAnsi="Arial" w:cs="Arial"/>
          <w:bCs/>
          <w:sz w:val="21"/>
          <w:szCs w:val="21"/>
        </w:rPr>
        <w:t>项目成本费用执行情况</w:t>
      </w:r>
    </w:p>
    <w:p w14:paraId="38032391" w14:textId="77777777" w:rsidR="00322CA0" w:rsidRPr="00CE4174" w:rsidRDefault="00825BE3">
      <w:pPr>
        <w:ind w:right="180"/>
        <w:jc w:val="right"/>
        <w:rPr>
          <w:rFonts w:ascii="Arial" w:eastAsiaTheme="minorEastAsia" w:hAnsi="Arial" w:cs="Arial"/>
          <w:bCs/>
          <w:sz w:val="18"/>
          <w:szCs w:val="18"/>
        </w:rPr>
      </w:pPr>
      <w:r w:rsidRPr="00CE4174">
        <w:rPr>
          <w:rFonts w:ascii="Arial" w:eastAsiaTheme="minorEastAsia" w:hAnsi="Arial" w:cs="Arial"/>
          <w:bCs/>
          <w:sz w:val="18"/>
          <w:szCs w:val="18"/>
        </w:rPr>
        <w:t>单位：万元</w:t>
      </w:r>
    </w:p>
    <w:tbl>
      <w:tblPr>
        <w:tblW w:w="5000" w:type="pct"/>
        <w:tblLayout w:type="fixed"/>
        <w:tblLook w:val="04A0" w:firstRow="1" w:lastRow="0" w:firstColumn="1" w:lastColumn="0" w:noHBand="0" w:noVBand="1"/>
      </w:tblPr>
      <w:tblGrid>
        <w:gridCol w:w="382"/>
        <w:gridCol w:w="778"/>
        <w:gridCol w:w="554"/>
        <w:gridCol w:w="991"/>
        <w:gridCol w:w="942"/>
        <w:gridCol w:w="1030"/>
        <w:gridCol w:w="992"/>
        <w:gridCol w:w="992"/>
        <w:gridCol w:w="706"/>
        <w:gridCol w:w="992"/>
        <w:gridCol w:w="579"/>
        <w:gridCol w:w="406"/>
      </w:tblGrid>
      <w:tr w:rsidR="00322CA0" w:rsidRPr="00CE4174" w14:paraId="284376D4" w14:textId="77777777">
        <w:trPr>
          <w:trHeight w:val="334"/>
        </w:trPr>
        <w:tc>
          <w:tcPr>
            <w:tcW w:w="2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783722"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序号</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E7FBCC" w14:textId="77777777" w:rsidR="00322CA0" w:rsidRPr="00CE4174" w:rsidRDefault="00825BE3">
            <w:pPr>
              <w:jc w:val="center"/>
              <w:rPr>
                <w:rFonts w:ascii="Arial" w:eastAsiaTheme="minorEastAsia" w:hAnsi="Arial" w:cs="Arial"/>
                <w:b/>
                <w:bCs/>
                <w:sz w:val="18"/>
                <w:szCs w:val="21"/>
              </w:rPr>
            </w:pPr>
            <w:r w:rsidRPr="00CE4174">
              <w:rPr>
                <w:rFonts w:ascii="Arial" w:eastAsiaTheme="minorEastAsia" w:hAnsi="Arial" w:cs="Arial"/>
                <w:b/>
                <w:bCs/>
                <w:sz w:val="18"/>
                <w:szCs w:val="21"/>
              </w:rPr>
              <w:t>成本科目</w:t>
            </w:r>
          </w:p>
        </w:tc>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B3C967"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对</w:t>
            </w:r>
            <w:proofErr w:type="gramStart"/>
            <w:r w:rsidRPr="00CE4174">
              <w:rPr>
                <w:rFonts w:ascii="Arial" w:eastAsiaTheme="minorEastAsia" w:hAnsi="Arial" w:cs="Arial"/>
                <w:b/>
                <w:bCs/>
                <w:color w:val="000000"/>
                <w:sz w:val="18"/>
                <w:szCs w:val="21"/>
              </w:rPr>
              <w:t>赌金额</w:t>
            </w:r>
            <w:proofErr w:type="gramEnd"/>
          </w:p>
        </w:tc>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425DD7"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已发生成本（合同额</w:t>
            </w:r>
            <w:r w:rsidRPr="00CE4174">
              <w:rPr>
                <w:rFonts w:ascii="Arial" w:eastAsiaTheme="minorEastAsia" w:hAnsi="Arial" w:cs="Arial"/>
                <w:b/>
                <w:bCs/>
                <w:color w:val="000000"/>
                <w:sz w:val="18"/>
                <w:szCs w:val="21"/>
              </w:rPr>
              <w:t>+</w:t>
            </w:r>
            <w:r w:rsidRPr="00CE4174">
              <w:rPr>
                <w:rFonts w:ascii="Arial" w:eastAsiaTheme="minorEastAsia" w:hAnsi="Arial" w:cs="Arial"/>
                <w:b/>
                <w:bCs/>
                <w:color w:val="000000"/>
                <w:sz w:val="18"/>
                <w:szCs w:val="21"/>
              </w:rPr>
              <w:t>已发生无合同成本）</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16F0C0"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本期支付</w:t>
            </w:r>
          </w:p>
        </w:tc>
        <w:tc>
          <w:tcPr>
            <w:tcW w:w="1613" w:type="pct"/>
            <w:gridSpan w:val="3"/>
            <w:tcBorders>
              <w:top w:val="single" w:sz="4" w:space="0" w:color="auto"/>
              <w:left w:val="nil"/>
              <w:bottom w:val="single" w:sz="4" w:space="0" w:color="auto"/>
              <w:right w:val="single" w:sz="4" w:space="0" w:color="auto"/>
            </w:tcBorders>
            <w:shd w:val="clear" w:color="auto" w:fill="auto"/>
            <w:vAlign w:val="center"/>
          </w:tcPr>
          <w:p w14:paraId="131EC1F5"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累计支付金额</w:t>
            </w:r>
          </w:p>
        </w:tc>
        <w:tc>
          <w:tcPr>
            <w:tcW w:w="3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037D11"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占比（累计与对赌额比）</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E1BD56"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形象进度</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293CA6"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评价支出的合理性</w:t>
            </w:r>
          </w:p>
        </w:tc>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086CD1"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备注</w:t>
            </w:r>
          </w:p>
        </w:tc>
      </w:tr>
      <w:tr w:rsidR="00322CA0" w:rsidRPr="00CE4174" w14:paraId="52B079ED" w14:textId="77777777">
        <w:trPr>
          <w:trHeight w:val="410"/>
        </w:trPr>
        <w:tc>
          <w:tcPr>
            <w:tcW w:w="204" w:type="pct"/>
            <w:vMerge/>
            <w:tcBorders>
              <w:top w:val="single" w:sz="4" w:space="0" w:color="auto"/>
              <w:left w:val="single" w:sz="4" w:space="0" w:color="auto"/>
              <w:bottom w:val="single" w:sz="4" w:space="0" w:color="auto"/>
              <w:right w:val="single" w:sz="4" w:space="0" w:color="auto"/>
            </w:tcBorders>
            <w:vAlign w:val="center"/>
          </w:tcPr>
          <w:p w14:paraId="3F3261E1" w14:textId="77777777" w:rsidR="00322CA0" w:rsidRPr="00CE4174" w:rsidRDefault="00322CA0">
            <w:pPr>
              <w:rPr>
                <w:rFonts w:ascii="Arial" w:eastAsiaTheme="minorEastAsia" w:hAnsi="Arial" w:cs="Arial"/>
                <w:b/>
                <w:bCs/>
                <w:color w:val="000000"/>
                <w:sz w:val="18"/>
                <w:szCs w:val="21"/>
              </w:rPr>
            </w:pPr>
          </w:p>
        </w:tc>
        <w:tc>
          <w:tcPr>
            <w:tcW w:w="416" w:type="pct"/>
            <w:vMerge/>
            <w:tcBorders>
              <w:top w:val="single" w:sz="4" w:space="0" w:color="auto"/>
              <w:left w:val="single" w:sz="4" w:space="0" w:color="auto"/>
              <w:bottom w:val="single" w:sz="4" w:space="0" w:color="auto"/>
              <w:right w:val="single" w:sz="4" w:space="0" w:color="auto"/>
            </w:tcBorders>
            <w:vAlign w:val="center"/>
          </w:tcPr>
          <w:p w14:paraId="0AE1DDCB" w14:textId="77777777" w:rsidR="00322CA0" w:rsidRPr="00CE4174" w:rsidRDefault="00322CA0">
            <w:pPr>
              <w:rPr>
                <w:rFonts w:ascii="Arial" w:eastAsiaTheme="minorEastAsia" w:hAnsi="Arial" w:cs="Arial"/>
                <w:b/>
                <w:bCs/>
                <w:sz w:val="18"/>
                <w:szCs w:val="21"/>
              </w:rPr>
            </w:pPr>
          </w:p>
        </w:tc>
        <w:tc>
          <w:tcPr>
            <w:tcW w:w="296" w:type="pct"/>
            <w:vMerge/>
            <w:tcBorders>
              <w:top w:val="single" w:sz="4" w:space="0" w:color="auto"/>
              <w:left w:val="single" w:sz="4" w:space="0" w:color="auto"/>
              <w:bottom w:val="single" w:sz="4" w:space="0" w:color="auto"/>
              <w:right w:val="single" w:sz="4" w:space="0" w:color="auto"/>
            </w:tcBorders>
            <w:vAlign w:val="center"/>
          </w:tcPr>
          <w:p w14:paraId="16065B30" w14:textId="77777777" w:rsidR="00322CA0" w:rsidRPr="00CE4174" w:rsidRDefault="00322CA0">
            <w:pPr>
              <w:rPr>
                <w:rFonts w:ascii="Arial" w:eastAsiaTheme="minorEastAsia" w:hAnsi="Arial" w:cs="Arial"/>
                <w:b/>
                <w:bCs/>
                <w:color w:val="000000"/>
                <w:sz w:val="18"/>
                <w:szCs w:val="21"/>
              </w:rPr>
            </w:pPr>
          </w:p>
        </w:tc>
        <w:tc>
          <w:tcPr>
            <w:tcW w:w="530" w:type="pct"/>
            <w:vMerge/>
            <w:tcBorders>
              <w:top w:val="single" w:sz="4" w:space="0" w:color="auto"/>
              <w:left w:val="single" w:sz="4" w:space="0" w:color="auto"/>
              <w:bottom w:val="single" w:sz="4" w:space="0" w:color="auto"/>
              <w:right w:val="single" w:sz="4" w:space="0" w:color="auto"/>
            </w:tcBorders>
            <w:vAlign w:val="center"/>
          </w:tcPr>
          <w:p w14:paraId="0CE4FAE3" w14:textId="77777777" w:rsidR="00322CA0" w:rsidRPr="00CE4174" w:rsidRDefault="00322CA0">
            <w:pPr>
              <w:rPr>
                <w:rFonts w:ascii="Arial" w:eastAsiaTheme="minorEastAsia" w:hAnsi="Arial" w:cs="Arial"/>
                <w:b/>
                <w:bCs/>
                <w:color w:val="000000"/>
                <w:sz w:val="18"/>
                <w:szCs w:val="21"/>
              </w:rPr>
            </w:pPr>
          </w:p>
        </w:tc>
        <w:tc>
          <w:tcPr>
            <w:tcW w:w="504" w:type="pct"/>
            <w:vMerge/>
            <w:tcBorders>
              <w:top w:val="single" w:sz="4" w:space="0" w:color="auto"/>
              <w:left w:val="single" w:sz="4" w:space="0" w:color="auto"/>
              <w:bottom w:val="single" w:sz="4" w:space="0" w:color="auto"/>
              <w:right w:val="single" w:sz="4" w:space="0" w:color="auto"/>
            </w:tcBorders>
            <w:vAlign w:val="center"/>
          </w:tcPr>
          <w:p w14:paraId="47797DA7" w14:textId="77777777" w:rsidR="00322CA0" w:rsidRPr="00CE4174" w:rsidRDefault="00322CA0">
            <w:pPr>
              <w:rPr>
                <w:rFonts w:ascii="Arial" w:eastAsiaTheme="minorEastAsia" w:hAnsi="Arial" w:cs="Arial"/>
                <w:b/>
                <w:bCs/>
                <w:color w:val="000000"/>
                <w:sz w:val="18"/>
                <w:szCs w:val="21"/>
              </w:rPr>
            </w:pPr>
          </w:p>
        </w:tc>
        <w:tc>
          <w:tcPr>
            <w:tcW w:w="551" w:type="pct"/>
            <w:tcBorders>
              <w:top w:val="nil"/>
              <w:left w:val="nil"/>
              <w:bottom w:val="single" w:sz="4" w:space="0" w:color="auto"/>
              <w:right w:val="single" w:sz="4" w:space="0" w:color="auto"/>
            </w:tcBorders>
            <w:shd w:val="clear" w:color="auto" w:fill="auto"/>
            <w:vAlign w:val="center"/>
          </w:tcPr>
          <w:p w14:paraId="1AD6496F"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资金付款</w:t>
            </w:r>
          </w:p>
        </w:tc>
        <w:tc>
          <w:tcPr>
            <w:tcW w:w="531" w:type="pct"/>
            <w:tcBorders>
              <w:top w:val="nil"/>
              <w:left w:val="nil"/>
              <w:bottom w:val="single" w:sz="4" w:space="0" w:color="auto"/>
              <w:right w:val="single" w:sz="4" w:space="0" w:color="auto"/>
            </w:tcBorders>
            <w:shd w:val="clear" w:color="auto" w:fill="auto"/>
            <w:vAlign w:val="center"/>
          </w:tcPr>
          <w:p w14:paraId="29CBF208" w14:textId="77777777" w:rsidR="00322CA0" w:rsidRPr="00CE4174" w:rsidRDefault="00825BE3">
            <w:pP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商票、保理等形式付款</w:t>
            </w:r>
          </w:p>
        </w:tc>
        <w:tc>
          <w:tcPr>
            <w:tcW w:w="531" w:type="pct"/>
            <w:tcBorders>
              <w:top w:val="nil"/>
              <w:left w:val="nil"/>
              <w:bottom w:val="single" w:sz="4" w:space="0" w:color="auto"/>
              <w:right w:val="single" w:sz="4" w:space="0" w:color="auto"/>
            </w:tcBorders>
            <w:shd w:val="clear" w:color="auto" w:fill="auto"/>
            <w:vAlign w:val="center"/>
          </w:tcPr>
          <w:p w14:paraId="1010D40F"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合计</w:t>
            </w:r>
          </w:p>
        </w:tc>
        <w:tc>
          <w:tcPr>
            <w:tcW w:w="378" w:type="pct"/>
            <w:vMerge/>
            <w:tcBorders>
              <w:top w:val="single" w:sz="4" w:space="0" w:color="auto"/>
              <w:left w:val="single" w:sz="4" w:space="0" w:color="auto"/>
              <w:bottom w:val="single" w:sz="4" w:space="0" w:color="auto"/>
              <w:right w:val="single" w:sz="4" w:space="0" w:color="auto"/>
            </w:tcBorders>
            <w:vAlign w:val="center"/>
          </w:tcPr>
          <w:p w14:paraId="70A3EAEF" w14:textId="77777777" w:rsidR="00322CA0" w:rsidRPr="00CE4174" w:rsidRDefault="00322CA0">
            <w:pPr>
              <w:rPr>
                <w:rFonts w:ascii="Arial" w:eastAsiaTheme="minorEastAsia" w:hAnsi="Arial" w:cs="Arial"/>
                <w:b/>
                <w:bCs/>
                <w:color w:val="000000"/>
                <w:sz w:val="18"/>
                <w:szCs w:val="21"/>
              </w:rPr>
            </w:pPr>
          </w:p>
        </w:tc>
        <w:tc>
          <w:tcPr>
            <w:tcW w:w="531" w:type="pct"/>
            <w:vMerge/>
            <w:tcBorders>
              <w:top w:val="single" w:sz="4" w:space="0" w:color="auto"/>
              <w:left w:val="single" w:sz="4" w:space="0" w:color="auto"/>
              <w:bottom w:val="single" w:sz="4" w:space="0" w:color="auto"/>
              <w:right w:val="single" w:sz="4" w:space="0" w:color="auto"/>
            </w:tcBorders>
            <w:vAlign w:val="center"/>
          </w:tcPr>
          <w:p w14:paraId="5B78C876" w14:textId="77777777" w:rsidR="00322CA0" w:rsidRPr="00CE4174" w:rsidRDefault="00322CA0">
            <w:pPr>
              <w:rPr>
                <w:rFonts w:ascii="Arial" w:eastAsiaTheme="minorEastAsia" w:hAnsi="Arial" w:cs="Arial"/>
                <w:b/>
                <w:bCs/>
                <w:color w:val="000000"/>
                <w:sz w:val="18"/>
                <w:szCs w:val="21"/>
              </w:rPr>
            </w:pPr>
          </w:p>
        </w:tc>
        <w:tc>
          <w:tcPr>
            <w:tcW w:w="310" w:type="pct"/>
            <w:vMerge/>
            <w:tcBorders>
              <w:top w:val="single" w:sz="4" w:space="0" w:color="auto"/>
              <w:left w:val="single" w:sz="4" w:space="0" w:color="auto"/>
              <w:bottom w:val="single" w:sz="4" w:space="0" w:color="auto"/>
              <w:right w:val="single" w:sz="4" w:space="0" w:color="auto"/>
            </w:tcBorders>
            <w:vAlign w:val="center"/>
          </w:tcPr>
          <w:p w14:paraId="43AF379A" w14:textId="77777777" w:rsidR="00322CA0" w:rsidRPr="00CE4174" w:rsidRDefault="00322CA0">
            <w:pPr>
              <w:rPr>
                <w:rFonts w:ascii="Arial" w:eastAsiaTheme="minorEastAsia" w:hAnsi="Arial" w:cs="Arial"/>
                <w:b/>
                <w:bCs/>
                <w:color w:val="000000"/>
                <w:sz w:val="18"/>
                <w:szCs w:val="21"/>
              </w:rPr>
            </w:pPr>
          </w:p>
        </w:tc>
        <w:tc>
          <w:tcPr>
            <w:tcW w:w="217" w:type="pct"/>
            <w:vMerge/>
            <w:tcBorders>
              <w:top w:val="single" w:sz="4" w:space="0" w:color="auto"/>
              <w:left w:val="single" w:sz="4" w:space="0" w:color="auto"/>
              <w:bottom w:val="single" w:sz="4" w:space="0" w:color="auto"/>
              <w:right w:val="single" w:sz="4" w:space="0" w:color="auto"/>
            </w:tcBorders>
            <w:vAlign w:val="center"/>
          </w:tcPr>
          <w:p w14:paraId="33F4D587" w14:textId="77777777" w:rsidR="00322CA0" w:rsidRPr="00CE4174" w:rsidRDefault="00322CA0">
            <w:pPr>
              <w:rPr>
                <w:rFonts w:ascii="Arial" w:eastAsiaTheme="minorEastAsia" w:hAnsi="Arial" w:cs="Arial"/>
                <w:b/>
                <w:bCs/>
                <w:color w:val="000000"/>
                <w:sz w:val="18"/>
                <w:szCs w:val="21"/>
              </w:rPr>
            </w:pPr>
          </w:p>
        </w:tc>
      </w:tr>
      <w:tr w:rsidR="00322CA0" w:rsidRPr="00CE4174" w14:paraId="3A5B5EDC" w14:textId="77777777">
        <w:trPr>
          <w:trHeight w:val="270"/>
        </w:trPr>
        <w:tc>
          <w:tcPr>
            <w:tcW w:w="204" w:type="pct"/>
            <w:tcBorders>
              <w:top w:val="nil"/>
              <w:left w:val="single" w:sz="4" w:space="0" w:color="auto"/>
              <w:bottom w:val="single" w:sz="4" w:space="0" w:color="auto"/>
              <w:right w:val="single" w:sz="4" w:space="0" w:color="auto"/>
            </w:tcBorders>
            <w:shd w:val="clear" w:color="auto" w:fill="auto"/>
            <w:vAlign w:val="center"/>
          </w:tcPr>
          <w:p w14:paraId="574269CA"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w:t>
            </w:r>
          </w:p>
        </w:tc>
        <w:tc>
          <w:tcPr>
            <w:tcW w:w="416" w:type="pct"/>
            <w:tcBorders>
              <w:top w:val="nil"/>
              <w:left w:val="nil"/>
              <w:bottom w:val="single" w:sz="4" w:space="0" w:color="auto"/>
              <w:right w:val="single" w:sz="4" w:space="0" w:color="auto"/>
            </w:tcBorders>
            <w:shd w:val="clear" w:color="auto" w:fill="auto"/>
            <w:vAlign w:val="center"/>
          </w:tcPr>
          <w:p w14:paraId="29E14B6B" w14:textId="77777777" w:rsidR="00322CA0" w:rsidRPr="00CE4174" w:rsidRDefault="00825BE3">
            <w:pPr>
              <w:jc w:val="center"/>
              <w:rPr>
                <w:rFonts w:ascii="Arial" w:eastAsiaTheme="minorEastAsia" w:hAnsi="Arial" w:cs="Arial"/>
                <w:sz w:val="18"/>
                <w:szCs w:val="21"/>
              </w:rPr>
            </w:pPr>
            <w:r w:rsidRPr="00CE4174">
              <w:rPr>
                <w:rFonts w:ascii="Arial" w:eastAsiaTheme="minorEastAsia" w:hAnsi="Arial" w:cs="Arial"/>
                <w:sz w:val="18"/>
                <w:szCs w:val="21"/>
              </w:rPr>
              <w:t>土地费</w:t>
            </w:r>
          </w:p>
        </w:tc>
        <w:tc>
          <w:tcPr>
            <w:tcW w:w="296" w:type="pct"/>
            <w:tcBorders>
              <w:top w:val="nil"/>
              <w:left w:val="nil"/>
              <w:bottom w:val="single" w:sz="4" w:space="0" w:color="auto"/>
              <w:right w:val="single" w:sz="4" w:space="0" w:color="auto"/>
            </w:tcBorders>
            <w:shd w:val="clear" w:color="auto" w:fill="auto"/>
            <w:vAlign w:val="center"/>
          </w:tcPr>
          <w:p w14:paraId="431703F7"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0" w:type="pct"/>
            <w:tcBorders>
              <w:top w:val="nil"/>
              <w:left w:val="nil"/>
              <w:bottom w:val="single" w:sz="4" w:space="0" w:color="auto"/>
              <w:right w:val="single" w:sz="4" w:space="0" w:color="auto"/>
            </w:tcBorders>
            <w:shd w:val="clear" w:color="auto" w:fill="auto"/>
            <w:vAlign w:val="center"/>
          </w:tcPr>
          <w:p w14:paraId="64FFE821"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c>
          <w:tcPr>
            <w:tcW w:w="504" w:type="pct"/>
            <w:tcBorders>
              <w:top w:val="nil"/>
              <w:left w:val="nil"/>
              <w:bottom w:val="single" w:sz="4" w:space="0" w:color="auto"/>
              <w:right w:val="single" w:sz="4" w:space="0" w:color="auto"/>
            </w:tcBorders>
            <w:shd w:val="clear" w:color="auto" w:fill="auto"/>
            <w:vAlign w:val="center"/>
          </w:tcPr>
          <w:p w14:paraId="48792C2E"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21"/>
              </w:rPr>
              <w:t>-</w:t>
            </w:r>
          </w:p>
        </w:tc>
        <w:tc>
          <w:tcPr>
            <w:tcW w:w="551" w:type="pct"/>
            <w:tcBorders>
              <w:top w:val="nil"/>
              <w:left w:val="nil"/>
              <w:bottom w:val="single" w:sz="4" w:space="0" w:color="auto"/>
              <w:right w:val="single" w:sz="4" w:space="0" w:color="auto"/>
            </w:tcBorders>
            <w:shd w:val="clear" w:color="auto" w:fill="auto"/>
            <w:vAlign w:val="center"/>
          </w:tcPr>
          <w:p w14:paraId="6BA0B3A7"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c>
          <w:tcPr>
            <w:tcW w:w="531" w:type="pct"/>
            <w:tcBorders>
              <w:top w:val="nil"/>
              <w:left w:val="nil"/>
              <w:bottom w:val="single" w:sz="4" w:space="0" w:color="auto"/>
              <w:right w:val="single" w:sz="4" w:space="0" w:color="auto"/>
            </w:tcBorders>
            <w:shd w:val="clear" w:color="auto" w:fill="auto"/>
            <w:vAlign w:val="center"/>
          </w:tcPr>
          <w:p w14:paraId="0F1910CC"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4FA610CA"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c>
          <w:tcPr>
            <w:tcW w:w="378" w:type="pct"/>
            <w:tcBorders>
              <w:top w:val="nil"/>
              <w:left w:val="nil"/>
              <w:bottom w:val="single" w:sz="4" w:space="0" w:color="auto"/>
              <w:right w:val="single" w:sz="4" w:space="0" w:color="auto"/>
            </w:tcBorders>
            <w:shd w:val="clear" w:color="auto" w:fill="auto"/>
            <w:vAlign w:val="center"/>
          </w:tcPr>
          <w:p w14:paraId="30DEF571"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747AC4A4"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c>
          <w:tcPr>
            <w:tcW w:w="310" w:type="pct"/>
            <w:tcBorders>
              <w:top w:val="nil"/>
              <w:left w:val="nil"/>
              <w:bottom w:val="single" w:sz="4" w:space="0" w:color="auto"/>
              <w:right w:val="single" w:sz="4" w:space="0" w:color="auto"/>
            </w:tcBorders>
            <w:shd w:val="clear" w:color="auto" w:fill="auto"/>
            <w:vAlign w:val="center"/>
          </w:tcPr>
          <w:p w14:paraId="24D6CA8E"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c>
          <w:tcPr>
            <w:tcW w:w="217" w:type="pct"/>
            <w:tcBorders>
              <w:top w:val="nil"/>
              <w:left w:val="nil"/>
              <w:bottom w:val="single" w:sz="4" w:space="0" w:color="auto"/>
              <w:right w:val="single" w:sz="4" w:space="0" w:color="auto"/>
            </w:tcBorders>
            <w:shd w:val="clear" w:color="auto" w:fill="auto"/>
            <w:vAlign w:val="center"/>
          </w:tcPr>
          <w:p w14:paraId="5F25708B"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r>
      <w:tr w:rsidR="00322CA0" w:rsidRPr="00CE4174" w14:paraId="643522B2" w14:textId="77777777">
        <w:trPr>
          <w:trHeight w:val="270"/>
        </w:trPr>
        <w:tc>
          <w:tcPr>
            <w:tcW w:w="204" w:type="pct"/>
            <w:tcBorders>
              <w:top w:val="nil"/>
              <w:left w:val="single" w:sz="4" w:space="0" w:color="auto"/>
              <w:bottom w:val="single" w:sz="4" w:space="0" w:color="auto"/>
              <w:right w:val="single" w:sz="4" w:space="0" w:color="auto"/>
            </w:tcBorders>
            <w:shd w:val="clear" w:color="auto" w:fill="auto"/>
            <w:vAlign w:val="center"/>
          </w:tcPr>
          <w:p w14:paraId="5E52FA02"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2</w:t>
            </w:r>
          </w:p>
        </w:tc>
        <w:tc>
          <w:tcPr>
            <w:tcW w:w="416" w:type="pct"/>
            <w:tcBorders>
              <w:top w:val="nil"/>
              <w:left w:val="nil"/>
              <w:bottom w:val="single" w:sz="4" w:space="0" w:color="auto"/>
              <w:right w:val="single" w:sz="4" w:space="0" w:color="auto"/>
            </w:tcBorders>
            <w:shd w:val="clear" w:color="auto" w:fill="auto"/>
            <w:vAlign w:val="center"/>
          </w:tcPr>
          <w:p w14:paraId="304E01A2" w14:textId="77777777" w:rsidR="00322CA0" w:rsidRPr="00CE4174" w:rsidRDefault="00825BE3">
            <w:pPr>
              <w:jc w:val="center"/>
              <w:rPr>
                <w:rFonts w:ascii="Arial" w:eastAsiaTheme="minorEastAsia" w:hAnsi="Arial" w:cs="Arial"/>
                <w:sz w:val="18"/>
                <w:szCs w:val="21"/>
              </w:rPr>
            </w:pPr>
            <w:r w:rsidRPr="00CE4174">
              <w:rPr>
                <w:rFonts w:ascii="Arial" w:eastAsiaTheme="minorEastAsia" w:hAnsi="Arial" w:cs="Arial"/>
                <w:sz w:val="18"/>
                <w:szCs w:val="21"/>
              </w:rPr>
              <w:t>前期费</w:t>
            </w:r>
          </w:p>
        </w:tc>
        <w:tc>
          <w:tcPr>
            <w:tcW w:w="296" w:type="pct"/>
            <w:tcBorders>
              <w:top w:val="nil"/>
              <w:left w:val="nil"/>
              <w:bottom w:val="single" w:sz="4" w:space="0" w:color="auto"/>
              <w:right w:val="single" w:sz="4" w:space="0" w:color="auto"/>
            </w:tcBorders>
            <w:shd w:val="clear" w:color="auto" w:fill="auto"/>
            <w:vAlign w:val="center"/>
          </w:tcPr>
          <w:p w14:paraId="3BA174B3"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0" w:type="pct"/>
            <w:tcBorders>
              <w:top w:val="nil"/>
              <w:left w:val="nil"/>
              <w:bottom w:val="single" w:sz="4" w:space="0" w:color="auto"/>
              <w:right w:val="single" w:sz="4" w:space="0" w:color="auto"/>
            </w:tcBorders>
            <w:shd w:val="clear" w:color="auto" w:fill="auto"/>
            <w:vAlign w:val="center"/>
          </w:tcPr>
          <w:p w14:paraId="3C06D07E"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412.85</w:t>
            </w:r>
          </w:p>
        </w:tc>
        <w:tc>
          <w:tcPr>
            <w:tcW w:w="504" w:type="pct"/>
            <w:tcBorders>
              <w:top w:val="nil"/>
              <w:left w:val="nil"/>
              <w:bottom w:val="single" w:sz="4" w:space="0" w:color="auto"/>
              <w:right w:val="single" w:sz="4" w:space="0" w:color="auto"/>
            </w:tcBorders>
            <w:shd w:val="clear" w:color="auto" w:fill="auto"/>
            <w:vAlign w:val="center"/>
          </w:tcPr>
          <w:p w14:paraId="6C7946F7"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5.00</w:t>
            </w:r>
          </w:p>
        </w:tc>
        <w:tc>
          <w:tcPr>
            <w:tcW w:w="551" w:type="pct"/>
            <w:tcBorders>
              <w:top w:val="nil"/>
              <w:left w:val="nil"/>
              <w:bottom w:val="single" w:sz="4" w:space="0" w:color="auto"/>
              <w:right w:val="single" w:sz="4" w:space="0" w:color="auto"/>
            </w:tcBorders>
            <w:shd w:val="clear" w:color="auto" w:fill="auto"/>
            <w:vAlign w:val="center"/>
          </w:tcPr>
          <w:p w14:paraId="03A45FBB"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17.34</w:t>
            </w:r>
            <w:r w:rsidRPr="00CE4174">
              <w:rPr>
                <w:rFonts w:ascii="Arial" w:eastAsiaTheme="minorEastAsia" w:hAnsi="Arial" w:cs="Arial"/>
                <w:color w:val="000000"/>
                <w:sz w:val="18"/>
                <w:szCs w:val="21"/>
              </w:rPr>
              <w:t xml:space="preserve">　</w:t>
            </w:r>
          </w:p>
        </w:tc>
        <w:tc>
          <w:tcPr>
            <w:tcW w:w="531" w:type="pct"/>
            <w:tcBorders>
              <w:top w:val="nil"/>
              <w:left w:val="nil"/>
              <w:bottom w:val="single" w:sz="4" w:space="0" w:color="auto"/>
              <w:right w:val="single" w:sz="4" w:space="0" w:color="auto"/>
            </w:tcBorders>
            <w:shd w:val="clear" w:color="auto" w:fill="auto"/>
            <w:vAlign w:val="center"/>
          </w:tcPr>
          <w:p w14:paraId="53F92EEC"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1016" w:type="dxa"/>
            <w:tcBorders>
              <w:top w:val="nil"/>
              <w:left w:val="nil"/>
              <w:bottom w:val="single" w:sz="4" w:space="0" w:color="auto"/>
              <w:right w:val="single" w:sz="4" w:space="0" w:color="auto"/>
            </w:tcBorders>
            <w:shd w:val="clear" w:color="auto" w:fill="auto"/>
            <w:vAlign w:val="center"/>
          </w:tcPr>
          <w:p w14:paraId="1989F119"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17.34</w:t>
            </w:r>
            <w:r w:rsidRPr="00CE4174">
              <w:rPr>
                <w:rFonts w:ascii="Arial" w:eastAsiaTheme="minorEastAsia" w:hAnsi="Arial" w:cs="Arial"/>
                <w:color w:val="000000"/>
                <w:sz w:val="18"/>
                <w:szCs w:val="21"/>
              </w:rPr>
              <w:t xml:space="preserve">　</w:t>
            </w:r>
          </w:p>
        </w:tc>
        <w:tc>
          <w:tcPr>
            <w:tcW w:w="378" w:type="pct"/>
            <w:tcBorders>
              <w:top w:val="nil"/>
              <w:left w:val="nil"/>
              <w:bottom w:val="single" w:sz="4" w:space="0" w:color="auto"/>
              <w:right w:val="single" w:sz="4" w:space="0" w:color="auto"/>
            </w:tcBorders>
            <w:shd w:val="clear" w:color="auto" w:fill="auto"/>
            <w:vAlign w:val="center"/>
          </w:tcPr>
          <w:p w14:paraId="5BF30BFF"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16200D28"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4.20%</w:t>
            </w:r>
            <w:r w:rsidRPr="00CE4174">
              <w:rPr>
                <w:rFonts w:ascii="Arial" w:eastAsiaTheme="minorEastAsia" w:hAnsi="Arial" w:cs="Arial"/>
                <w:color w:val="000000"/>
                <w:sz w:val="18"/>
                <w:szCs w:val="21"/>
              </w:rPr>
              <w:t xml:space="preserve">　</w:t>
            </w:r>
          </w:p>
        </w:tc>
        <w:tc>
          <w:tcPr>
            <w:tcW w:w="310" w:type="pct"/>
            <w:tcBorders>
              <w:top w:val="nil"/>
              <w:left w:val="nil"/>
              <w:bottom w:val="single" w:sz="4" w:space="0" w:color="auto"/>
              <w:right w:val="single" w:sz="4" w:space="0" w:color="auto"/>
            </w:tcBorders>
            <w:shd w:val="clear" w:color="auto" w:fill="auto"/>
            <w:vAlign w:val="center"/>
          </w:tcPr>
          <w:p w14:paraId="66A57100"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c>
          <w:tcPr>
            <w:tcW w:w="217" w:type="pct"/>
            <w:tcBorders>
              <w:top w:val="nil"/>
              <w:left w:val="nil"/>
              <w:bottom w:val="single" w:sz="4" w:space="0" w:color="auto"/>
              <w:right w:val="single" w:sz="4" w:space="0" w:color="auto"/>
            </w:tcBorders>
            <w:shd w:val="clear" w:color="auto" w:fill="auto"/>
            <w:vAlign w:val="center"/>
          </w:tcPr>
          <w:p w14:paraId="73ECF30D" w14:textId="77777777" w:rsidR="00322CA0" w:rsidRPr="00CE4174" w:rsidRDefault="00322CA0">
            <w:pPr>
              <w:jc w:val="center"/>
              <w:rPr>
                <w:rFonts w:ascii="Arial" w:eastAsiaTheme="minorEastAsia" w:hAnsi="Arial" w:cs="Arial"/>
                <w:color w:val="000000"/>
                <w:sz w:val="18"/>
                <w:szCs w:val="21"/>
              </w:rPr>
            </w:pPr>
          </w:p>
        </w:tc>
      </w:tr>
      <w:tr w:rsidR="00322CA0" w:rsidRPr="00CE4174" w14:paraId="5C966A8D" w14:textId="77777777">
        <w:trPr>
          <w:trHeight w:val="270"/>
        </w:trPr>
        <w:tc>
          <w:tcPr>
            <w:tcW w:w="204" w:type="pct"/>
            <w:tcBorders>
              <w:top w:val="nil"/>
              <w:left w:val="single" w:sz="4" w:space="0" w:color="auto"/>
              <w:bottom w:val="single" w:sz="4" w:space="0" w:color="auto"/>
              <w:right w:val="single" w:sz="4" w:space="0" w:color="auto"/>
            </w:tcBorders>
            <w:shd w:val="clear" w:color="auto" w:fill="auto"/>
            <w:vAlign w:val="center"/>
          </w:tcPr>
          <w:p w14:paraId="6580F2EF"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2</w:t>
            </w:r>
          </w:p>
        </w:tc>
        <w:tc>
          <w:tcPr>
            <w:tcW w:w="416" w:type="pct"/>
            <w:tcBorders>
              <w:top w:val="nil"/>
              <w:left w:val="nil"/>
              <w:bottom w:val="single" w:sz="4" w:space="0" w:color="auto"/>
              <w:right w:val="single" w:sz="4" w:space="0" w:color="auto"/>
            </w:tcBorders>
            <w:shd w:val="clear" w:color="auto" w:fill="auto"/>
            <w:vAlign w:val="center"/>
          </w:tcPr>
          <w:p w14:paraId="1EF4A6B9" w14:textId="77777777" w:rsidR="00322CA0" w:rsidRPr="00CE4174" w:rsidRDefault="00825BE3">
            <w:pPr>
              <w:jc w:val="center"/>
              <w:rPr>
                <w:rFonts w:ascii="Arial" w:eastAsiaTheme="minorEastAsia" w:hAnsi="Arial" w:cs="Arial"/>
                <w:sz w:val="18"/>
                <w:szCs w:val="21"/>
              </w:rPr>
            </w:pPr>
            <w:r w:rsidRPr="00CE4174">
              <w:rPr>
                <w:rFonts w:ascii="Arial" w:eastAsiaTheme="minorEastAsia" w:hAnsi="Arial" w:cs="Arial"/>
                <w:sz w:val="18"/>
                <w:szCs w:val="21"/>
              </w:rPr>
              <w:t>建安费</w:t>
            </w:r>
          </w:p>
        </w:tc>
        <w:tc>
          <w:tcPr>
            <w:tcW w:w="296" w:type="pct"/>
            <w:tcBorders>
              <w:top w:val="nil"/>
              <w:left w:val="nil"/>
              <w:bottom w:val="single" w:sz="4" w:space="0" w:color="auto"/>
              <w:right w:val="single" w:sz="4" w:space="0" w:color="auto"/>
            </w:tcBorders>
            <w:shd w:val="clear" w:color="auto" w:fill="auto"/>
            <w:vAlign w:val="center"/>
          </w:tcPr>
          <w:p w14:paraId="2AACD044"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0" w:type="pct"/>
            <w:tcBorders>
              <w:top w:val="nil"/>
              <w:left w:val="nil"/>
              <w:bottom w:val="single" w:sz="4" w:space="0" w:color="auto"/>
              <w:right w:val="single" w:sz="4" w:space="0" w:color="auto"/>
            </w:tcBorders>
            <w:shd w:val="clear" w:color="auto" w:fill="auto"/>
            <w:vAlign w:val="center"/>
          </w:tcPr>
          <w:p w14:paraId="42BE7800"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224.87</w:t>
            </w:r>
          </w:p>
        </w:tc>
        <w:tc>
          <w:tcPr>
            <w:tcW w:w="504" w:type="pct"/>
            <w:tcBorders>
              <w:top w:val="nil"/>
              <w:left w:val="nil"/>
              <w:bottom w:val="single" w:sz="4" w:space="0" w:color="auto"/>
              <w:right w:val="single" w:sz="4" w:space="0" w:color="auto"/>
            </w:tcBorders>
            <w:shd w:val="clear" w:color="auto" w:fill="auto"/>
            <w:vAlign w:val="center"/>
          </w:tcPr>
          <w:p w14:paraId="200E73CA"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34.95</w:t>
            </w:r>
          </w:p>
        </w:tc>
        <w:tc>
          <w:tcPr>
            <w:tcW w:w="551" w:type="pct"/>
            <w:tcBorders>
              <w:top w:val="nil"/>
              <w:left w:val="nil"/>
              <w:bottom w:val="single" w:sz="4" w:space="0" w:color="auto"/>
              <w:right w:val="single" w:sz="4" w:space="0" w:color="auto"/>
            </w:tcBorders>
            <w:shd w:val="clear" w:color="auto" w:fill="auto"/>
            <w:vAlign w:val="center"/>
          </w:tcPr>
          <w:p w14:paraId="657CD36A"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42.85</w:t>
            </w:r>
          </w:p>
        </w:tc>
        <w:tc>
          <w:tcPr>
            <w:tcW w:w="531" w:type="pct"/>
            <w:tcBorders>
              <w:top w:val="nil"/>
              <w:left w:val="nil"/>
              <w:bottom w:val="single" w:sz="4" w:space="0" w:color="auto"/>
              <w:right w:val="single" w:sz="4" w:space="0" w:color="auto"/>
            </w:tcBorders>
            <w:shd w:val="clear" w:color="auto" w:fill="auto"/>
            <w:vAlign w:val="center"/>
          </w:tcPr>
          <w:p w14:paraId="00C76AD8"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016" w:type="dxa"/>
            <w:tcBorders>
              <w:top w:val="nil"/>
              <w:left w:val="nil"/>
              <w:bottom w:val="single" w:sz="4" w:space="0" w:color="auto"/>
              <w:right w:val="single" w:sz="4" w:space="0" w:color="auto"/>
            </w:tcBorders>
            <w:shd w:val="clear" w:color="auto" w:fill="auto"/>
            <w:vAlign w:val="center"/>
          </w:tcPr>
          <w:p w14:paraId="7D5A9211"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42.85</w:t>
            </w:r>
          </w:p>
        </w:tc>
        <w:tc>
          <w:tcPr>
            <w:tcW w:w="378" w:type="pct"/>
            <w:tcBorders>
              <w:top w:val="nil"/>
              <w:left w:val="nil"/>
              <w:bottom w:val="single" w:sz="4" w:space="0" w:color="auto"/>
              <w:right w:val="single" w:sz="4" w:space="0" w:color="auto"/>
            </w:tcBorders>
            <w:shd w:val="clear" w:color="auto" w:fill="auto"/>
            <w:vAlign w:val="center"/>
          </w:tcPr>
          <w:p w14:paraId="16A29FD3"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77DA143A"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19.06%</w:t>
            </w:r>
            <w:r w:rsidRPr="00CE4174">
              <w:rPr>
                <w:rFonts w:ascii="Arial" w:eastAsiaTheme="minorEastAsia" w:hAnsi="Arial" w:cs="Arial"/>
                <w:color w:val="000000"/>
                <w:sz w:val="18"/>
                <w:szCs w:val="21"/>
              </w:rPr>
              <w:t xml:space="preserve">　</w:t>
            </w:r>
          </w:p>
        </w:tc>
        <w:tc>
          <w:tcPr>
            <w:tcW w:w="310" w:type="pct"/>
            <w:tcBorders>
              <w:top w:val="nil"/>
              <w:left w:val="nil"/>
              <w:bottom w:val="single" w:sz="4" w:space="0" w:color="auto"/>
              <w:right w:val="single" w:sz="4" w:space="0" w:color="auto"/>
            </w:tcBorders>
            <w:shd w:val="clear" w:color="auto" w:fill="auto"/>
            <w:vAlign w:val="center"/>
          </w:tcPr>
          <w:p w14:paraId="0446E637"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217" w:type="pct"/>
            <w:tcBorders>
              <w:top w:val="nil"/>
              <w:left w:val="nil"/>
              <w:bottom w:val="single" w:sz="4" w:space="0" w:color="auto"/>
              <w:right w:val="single" w:sz="4" w:space="0" w:color="auto"/>
            </w:tcBorders>
            <w:shd w:val="clear" w:color="auto" w:fill="auto"/>
            <w:vAlign w:val="center"/>
          </w:tcPr>
          <w:p w14:paraId="2EFA8A3F"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r>
      <w:tr w:rsidR="00322CA0" w:rsidRPr="00CE4174" w14:paraId="105FA65C" w14:textId="77777777">
        <w:trPr>
          <w:trHeight w:val="270"/>
        </w:trPr>
        <w:tc>
          <w:tcPr>
            <w:tcW w:w="204" w:type="pct"/>
            <w:tcBorders>
              <w:top w:val="nil"/>
              <w:left w:val="single" w:sz="4" w:space="0" w:color="auto"/>
              <w:bottom w:val="single" w:sz="4" w:space="0" w:color="auto"/>
              <w:right w:val="single" w:sz="4" w:space="0" w:color="auto"/>
            </w:tcBorders>
            <w:shd w:val="clear" w:color="auto" w:fill="auto"/>
            <w:vAlign w:val="center"/>
          </w:tcPr>
          <w:p w14:paraId="118290FF"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4</w:t>
            </w:r>
          </w:p>
        </w:tc>
        <w:tc>
          <w:tcPr>
            <w:tcW w:w="416" w:type="pct"/>
            <w:tcBorders>
              <w:top w:val="nil"/>
              <w:left w:val="nil"/>
              <w:bottom w:val="single" w:sz="4" w:space="0" w:color="auto"/>
              <w:right w:val="single" w:sz="4" w:space="0" w:color="auto"/>
            </w:tcBorders>
            <w:shd w:val="clear" w:color="auto" w:fill="auto"/>
            <w:vAlign w:val="center"/>
          </w:tcPr>
          <w:p w14:paraId="59013E15" w14:textId="77777777" w:rsidR="00322CA0" w:rsidRPr="00CE4174" w:rsidRDefault="00825BE3">
            <w:pPr>
              <w:jc w:val="center"/>
              <w:rPr>
                <w:rFonts w:ascii="Arial" w:eastAsiaTheme="minorEastAsia" w:hAnsi="Arial" w:cs="Arial"/>
                <w:sz w:val="18"/>
                <w:szCs w:val="21"/>
              </w:rPr>
            </w:pPr>
            <w:r w:rsidRPr="00CE4174">
              <w:rPr>
                <w:rFonts w:ascii="Arial" w:eastAsiaTheme="minorEastAsia" w:hAnsi="Arial" w:cs="Arial"/>
                <w:sz w:val="18"/>
                <w:szCs w:val="21"/>
              </w:rPr>
              <w:t>管理费</w:t>
            </w:r>
          </w:p>
        </w:tc>
        <w:tc>
          <w:tcPr>
            <w:tcW w:w="296" w:type="pct"/>
            <w:tcBorders>
              <w:top w:val="nil"/>
              <w:left w:val="nil"/>
              <w:bottom w:val="single" w:sz="4" w:space="0" w:color="auto"/>
              <w:right w:val="single" w:sz="4" w:space="0" w:color="auto"/>
            </w:tcBorders>
            <w:shd w:val="clear" w:color="auto" w:fill="auto"/>
            <w:vAlign w:val="center"/>
          </w:tcPr>
          <w:p w14:paraId="1FB7955B"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0" w:type="pct"/>
            <w:tcBorders>
              <w:top w:val="nil"/>
              <w:left w:val="nil"/>
              <w:bottom w:val="single" w:sz="4" w:space="0" w:color="auto"/>
              <w:right w:val="single" w:sz="4" w:space="0" w:color="auto"/>
            </w:tcBorders>
            <w:shd w:val="clear" w:color="auto" w:fill="auto"/>
            <w:vAlign w:val="center"/>
          </w:tcPr>
          <w:p w14:paraId="60E982D9"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16.61</w:t>
            </w:r>
          </w:p>
        </w:tc>
        <w:tc>
          <w:tcPr>
            <w:tcW w:w="504" w:type="pct"/>
            <w:tcBorders>
              <w:top w:val="nil"/>
              <w:left w:val="nil"/>
              <w:bottom w:val="single" w:sz="4" w:space="0" w:color="auto"/>
              <w:right w:val="single" w:sz="4" w:space="0" w:color="auto"/>
            </w:tcBorders>
            <w:shd w:val="clear" w:color="auto" w:fill="auto"/>
            <w:vAlign w:val="center"/>
          </w:tcPr>
          <w:p w14:paraId="794DA0E9"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8.65</w:t>
            </w:r>
          </w:p>
        </w:tc>
        <w:tc>
          <w:tcPr>
            <w:tcW w:w="551" w:type="pct"/>
            <w:tcBorders>
              <w:top w:val="nil"/>
              <w:left w:val="nil"/>
              <w:bottom w:val="single" w:sz="4" w:space="0" w:color="auto"/>
              <w:right w:val="single" w:sz="4" w:space="0" w:color="auto"/>
            </w:tcBorders>
            <w:shd w:val="clear" w:color="auto" w:fill="auto"/>
            <w:vAlign w:val="center"/>
          </w:tcPr>
          <w:p w14:paraId="322301EE"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16.61</w:t>
            </w:r>
          </w:p>
        </w:tc>
        <w:tc>
          <w:tcPr>
            <w:tcW w:w="531" w:type="pct"/>
            <w:tcBorders>
              <w:top w:val="nil"/>
              <w:left w:val="nil"/>
              <w:bottom w:val="single" w:sz="4" w:space="0" w:color="auto"/>
              <w:right w:val="single" w:sz="4" w:space="0" w:color="auto"/>
            </w:tcBorders>
            <w:shd w:val="clear" w:color="auto" w:fill="auto"/>
            <w:vAlign w:val="center"/>
          </w:tcPr>
          <w:p w14:paraId="040DE7E6"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24860D44"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16.61</w:t>
            </w:r>
          </w:p>
        </w:tc>
        <w:tc>
          <w:tcPr>
            <w:tcW w:w="378" w:type="pct"/>
            <w:tcBorders>
              <w:top w:val="nil"/>
              <w:left w:val="nil"/>
              <w:bottom w:val="single" w:sz="4" w:space="0" w:color="auto"/>
              <w:right w:val="single" w:sz="4" w:space="0" w:color="auto"/>
            </w:tcBorders>
            <w:shd w:val="clear" w:color="auto" w:fill="auto"/>
            <w:vAlign w:val="center"/>
          </w:tcPr>
          <w:p w14:paraId="45B7B1B6"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33295BF3"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100%</w:t>
            </w:r>
          </w:p>
        </w:tc>
        <w:tc>
          <w:tcPr>
            <w:tcW w:w="310" w:type="pct"/>
            <w:tcBorders>
              <w:top w:val="nil"/>
              <w:left w:val="nil"/>
              <w:bottom w:val="single" w:sz="4" w:space="0" w:color="auto"/>
              <w:right w:val="single" w:sz="4" w:space="0" w:color="auto"/>
            </w:tcBorders>
            <w:shd w:val="clear" w:color="auto" w:fill="auto"/>
            <w:vAlign w:val="center"/>
          </w:tcPr>
          <w:p w14:paraId="54B94208"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217" w:type="pct"/>
            <w:tcBorders>
              <w:top w:val="nil"/>
              <w:left w:val="nil"/>
              <w:bottom w:val="single" w:sz="4" w:space="0" w:color="auto"/>
              <w:right w:val="single" w:sz="4" w:space="0" w:color="auto"/>
            </w:tcBorders>
            <w:shd w:val="clear" w:color="auto" w:fill="auto"/>
            <w:vAlign w:val="center"/>
          </w:tcPr>
          <w:p w14:paraId="6227150E"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r>
      <w:tr w:rsidR="00322CA0" w:rsidRPr="00CE4174" w14:paraId="208C3C57" w14:textId="77777777">
        <w:trPr>
          <w:trHeight w:val="270"/>
        </w:trPr>
        <w:tc>
          <w:tcPr>
            <w:tcW w:w="204" w:type="pct"/>
            <w:tcBorders>
              <w:top w:val="nil"/>
              <w:left w:val="single" w:sz="4" w:space="0" w:color="auto"/>
              <w:bottom w:val="single" w:sz="4" w:space="0" w:color="auto"/>
              <w:right w:val="single" w:sz="4" w:space="0" w:color="auto"/>
            </w:tcBorders>
            <w:shd w:val="clear" w:color="auto" w:fill="auto"/>
            <w:vAlign w:val="center"/>
          </w:tcPr>
          <w:p w14:paraId="407DDCF5"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5</w:t>
            </w:r>
          </w:p>
        </w:tc>
        <w:tc>
          <w:tcPr>
            <w:tcW w:w="416" w:type="pct"/>
            <w:tcBorders>
              <w:top w:val="nil"/>
              <w:left w:val="nil"/>
              <w:bottom w:val="single" w:sz="4" w:space="0" w:color="auto"/>
              <w:right w:val="single" w:sz="4" w:space="0" w:color="auto"/>
            </w:tcBorders>
            <w:shd w:val="clear" w:color="auto" w:fill="auto"/>
            <w:vAlign w:val="center"/>
          </w:tcPr>
          <w:p w14:paraId="37926C0F" w14:textId="77777777" w:rsidR="00322CA0" w:rsidRPr="00CE4174" w:rsidRDefault="00825BE3">
            <w:pPr>
              <w:jc w:val="center"/>
              <w:rPr>
                <w:rFonts w:ascii="Arial" w:eastAsiaTheme="minorEastAsia" w:hAnsi="Arial" w:cs="Arial"/>
                <w:sz w:val="18"/>
                <w:szCs w:val="21"/>
              </w:rPr>
            </w:pPr>
            <w:r w:rsidRPr="00CE4174">
              <w:rPr>
                <w:rFonts w:ascii="Arial" w:eastAsiaTheme="minorEastAsia" w:hAnsi="Arial" w:cs="Arial"/>
                <w:sz w:val="18"/>
                <w:szCs w:val="21"/>
              </w:rPr>
              <w:t>营销费</w:t>
            </w:r>
          </w:p>
        </w:tc>
        <w:tc>
          <w:tcPr>
            <w:tcW w:w="296" w:type="pct"/>
            <w:tcBorders>
              <w:top w:val="nil"/>
              <w:left w:val="nil"/>
              <w:bottom w:val="single" w:sz="4" w:space="0" w:color="auto"/>
              <w:right w:val="single" w:sz="4" w:space="0" w:color="auto"/>
            </w:tcBorders>
            <w:shd w:val="clear" w:color="auto" w:fill="auto"/>
            <w:vAlign w:val="center"/>
          </w:tcPr>
          <w:p w14:paraId="0748591D"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0" w:type="pct"/>
            <w:tcBorders>
              <w:top w:val="nil"/>
              <w:left w:val="nil"/>
              <w:bottom w:val="single" w:sz="4" w:space="0" w:color="auto"/>
              <w:right w:val="single" w:sz="4" w:space="0" w:color="auto"/>
            </w:tcBorders>
            <w:shd w:val="clear" w:color="auto" w:fill="auto"/>
            <w:vAlign w:val="center"/>
          </w:tcPr>
          <w:p w14:paraId="7D8F62F5"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95.85</w:t>
            </w:r>
          </w:p>
        </w:tc>
        <w:tc>
          <w:tcPr>
            <w:tcW w:w="504" w:type="pct"/>
            <w:tcBorders>
              <w:top w:val="nil"/>
              <w:left w:val="nil"/>
              <w:bottom w:val="single" w:sz="4" w:space="0" w:color="auto"/>
              <w:right w:val="single" w:sz="4" w:space="0" w:color="auto"/>
            </w:tcBorders>
            <w:shd w:val="clear" w:color="auto" w:fill="auto"/>
            <w:vAlign w:val="center"/>
          </w:tcPr>
          <w:p w14:paraId="00D43E67"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51" w:type="pct"/>
            <w:tcBorders>
              <w:top w:val="nil"/>
              <w:left w:val="nil"/>
              <w:bottom w:val="single" w:sz="4" w:space="0" w:color="auto"/>
              <w:right w:val="single" w:sz="4" w:space="0" w:color="auto"/>
            </w:tcBorders>
            <w:shd w:val="clear" w:color="auto" w:fill="auto"/>
            <w:vAlign w:val="center"/>
          </w:tcPr>
          <w:p w14:paraId="696AB062"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3CFD9DEF"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68A0A234"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378" w:type="pct"/>
            <w:tcBorders>
              <w:top w:val="nil"/>
              <w:left w:val="nil"/>
              <w:bottom w:val="single" w:sz="4" w:space="0" w:color="auto"/>
              <w:right w:val="single" w:sz="4" w:space="0" w:color="auto"/>
            </w:tcBorders>
            <w:shd w:val="clear" w:color="auto" w:fill="auto"/>
            <w:vAlign w:val="center"/>
          </w:tcPr>
          <w:p w14:paraId="757B908F"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2065BED4"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0.00%</w:t>
            </w:r>
            <w:r w:rsidRPr="00CE4174">
              <w:rPr>
                <w:rFonts w:ascii="Arial" w:eastAsiaTheme="minorEastAsia" w:hAnsi="Arial" w:cs="Arial"/>
                <w:color w:val="000000"/>
                <w:sz w:val="18"/>
                <w:szCs w:val="21"/>
              </w:rPr>
              <w:t xml:space="preserve">　</w:t>
            </w:r>
          </w:p>
        </w:tc>
        <w:tc>
          <w:tcPr>
            <w:tcW w:w="310" w:type="pct"/>
            <w:tcBorders>
              <w:top w:val="nil"/>
              <w:left w:val="nil"/>
              <w:bottom w:val="single" w:sz="4" w:space="0" w:color="auto"/>
              <w:right w:val="single" w:sz="4" w:space="0" w:color="auto"/>
            </w:tcBorders>
            <w:shd w:val="clear" w:color="auto" w:fill="auto"/>
            <w:vAlign w:val="center"/>
          </w:tcPr>
          <w:p w14:paraId="7A568EAC"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217" w:type="pct"/>
            <w:tcBorders>
              <w:top w:val="nil"/>
              <w:left w:val="nil"/>
              <w:bottom w:val="single" w:sz="4" w:space="0" w:color="auto"/>
              <w:right w:val="single" w:sz="4" w:space="0" w:color="auto"/>
            </w:tcBorders>
            <w:shd w:val="clear" w:color="auto" w:fill="auto"/>
            <w:vAlign w:val="center"/>
          </w:tcPr>
          <w:p w14:paraId="65AC5D82"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r>
      <w:tr w:rsidR="00322CA0" w:rsidRPr="00CE4174" w14:paraId="20F5707E" w14:textId="77777777">
        <w:trPr>
          <w:trHeight w:val="270"/>
        </w:trPr>
        <w:tc>
          <w:tcPr>
            <w:tcW w:w="204" w:type="pct"/>
            <w:tcBorders>
              <w:top w:val="nil"/>
              <w:left w:val="single" w:sz="4" w:space="0" w:color="auto"/>
              <w:bottom w:val="single" w:sz="4" w:space="0" w:color="auto"/>
              <w:right w:val="single" w:sz="4" w:space="0" w:color="auto"/>
            </w:tcBorders>
            <w:shd w:val="clear" w:color="auto" w:fill="auto"/>
            <w:vAlign w:val="center"/>
          </w:tcPr>
          <w:p w14:paraId="3EF38F9A"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6</w:t>
            </w:r>
          </w:p>
        </w:tc>
        <w:tc>
          <w:tcPr>
            <w:tcW w:w="416" w:type="pct"/>
            <w:tcBorders>
              <w:top w:val="nil"/>
              <w:left w:val="nil"/>
              <w:bottom w:val="single" w:sz="4" w:space="0" w:color="auto"/>
              <w:right w:val="single" w:sz="4" w:space="0" w:color="auto"/>
            </w:tcBorders>
            <w:shd w:val="clear" w:color="auto" w:fill="auto"/>
            <w:vAlign w:val="center"/>
          </w:tcPr>
          <w:p w14:paraId="20D8D10D" w14:textId="77777777" w:rsidR="00322CA0" w:rsidRPr="00CE4174" w:rsidRDefault="00825BE3">
            <w:pPr>
              <w:jc w:val="center"/>
              <w:rPr>
                <w:rFonts w:ascii="Arial" w:eastAsiaTheme="minorEastAsia" w:hAnsi="Arial" w:cs="Arial"/>
                <w:color w:val="C45911" w:themeColor="accent2" w:themeShade="BF"/>
                <w:sz w:val="18"/>
                <w:szCs w:val="21"/>
              </w:rPr>
            </w:pPr>
            <w:r w:rsidRPr="00CE4174">
              <w:rPr>
                <w:rFonts w:ascii="Arial" w:eastAsiaTheme="minorEastAsia" w:hAnsi="Arial" w:cs="Arial"/>
                <w:sz w:val="18"/>
                <w:szCs w:val="21"/>
              </w:rPr>
              <w:t>财务费</w:t>
            </w:r>
          </w:p>
        </w:tc>
        <w:tc>
          <w:tcPr>
            <w:tcW w:w="296" w:type="pct"/>
            <w:tcBorders>
              <w:top w:val="nil"/>
              <w:left w:val="nil"/>
              <w:bottom w:val="single" w:sz="4" w:space="0" w:color="auto"/>
              <w:right w:val="single" w:sz="4" w:space="0" w:color="auto"/>
            </w:tcBorders>
            <w:shd w:val="clear" w:color="auto" w:fill="auto"/>
            <w:vAlign w:val="center"/>
          </w:tcPr>
          <w:p w14:paraId="38D8ABDA"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0" w:type="pct"/>
            <w:tcBorders>
              <w:top w:val="nil"/>
              <w:left w:val="nil"/>
              <w:bottom w:val="single" w:sz="4" w:space="0" w:color="auto"/>
              <w:right w:val="single" w:sz="4" w:space="0" w:color="auto"/>
            </w:tcBorders>
            <w:shd w:val="clear" w:color="auto" w:fill="auto"/>
            <w:vAlign w:val="center"/>
          </w:tcPr>
          <w:p w14:paraId="6B4592A6"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0.35</w:t>
            </w:r>
          </w:p>
        </w:tc>
        <w:tc>
          <w:tcPr>
            <w:tcW w:w="504" w:type="pct"/>
            <w:tcBorders>
              <w:top w:val="nil"/>
              <w:left w:val="nil"/>
              <w:bottom w:val="single" w:sz="4" w:space="0" w:color="auto"/>
              <w:right w:val="single" w:sz="4" w:space="0" w:color="auto"/>
            </w:tcBorders>
            <w:shd w:val="clear" w:color="auto" w:fill="auto"/>
            <w:vAlign w:val="center"/>
          </w:tcPr>
          <w:p w14:paraId="6717DCF1"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0.01</w:t>
            </w:r>
          </w:p>
        </w:tc>
        <w:tc>
          <w:tcPr>
            <w:tcW w:w="551" w:type="pct"/>
            <w:tcBorders>
              <w:top w:val="nil"/>
              <w:left w:val="nil"/>
              <w:bottom w:val="single" w:sz="4" w:space="0" w:color="auto"/>
              <w:right w:val="single" w:sz="4" w:space="0" w:color="auto"/>
            </w:tcBorders>
            <w:shd w:val="clear" w:color="auto" w:fill="auto"/>
            <w:vAlign w:val="center"/>
          </w:tcPr>
          <w:p w14:paraId="19840675"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0.35</w:t>
            </w:r>
          </w:p>
        </w:tc>
        <w:tc>
          <w:tcPr>
            <w:tcW w:w="531" w:type="pct"/>
            <w:tcBorders>
              <w:top w:val="nil"/>
              <w:left w:val="nil"/>
              <w:bottom w:val="single" w:sz="4" w:space="0" w:color="auto"/>
              <w:right w:val="single" w:sz="4" w:space="0" w:color="auto"/>
            </w:tcBorders>
            <w:shd w:val="clear" w:color="auto" w:fill="auto"/>
            <w:vAlign w:val="center"/>
          </w:tcPr>
          <w:p w14:paraId="78F88879"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71987F38"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0.35</w:t>
            </w:r>
          </w:p>
        </w:tc>
        <w:tc>
          <w:tcPr>
            <w:tcW w:w="378" w:type="pct"/>
            <w:tcBorders>
              <w:top w:val="nil"/>
              <w:left w:val="nil"/>
              <w:bottom w:val="single" w:sz="4" w:space="0" w:color="auto"/>
              <w:right w:val="single" w:sz="4" w:space="0" w:color="auto"/>
            </w:tcBorders>
            <w:shd w:val="clear" w:color="auto" w:fill="auto"/>
            <w:vAlign w:val="center"/>
          </w:tcPr>
          <w:p w14:paraId="02556B87"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220AC7FA"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100%</w:t>
            </w:r>
          </w:p>
        </w:tc>
        <w:tc>
          <w:tcPr>
            <w:tcW w:w="310" w:type="pct"/>
            <w:tcBorders>
              <w:top w:val="nil"/>
              <w:left w:val="nil"/>
              <w:bottom w:val="single" w:sz="4" w:space="0" w:color="auto"/>
              <w:right w:val="single" w:sz="4" w:space="0" w:color="auto"/>
            </w:tcBorders>
            <w:shd w:val="clear" w:color="auto" w:fill="auto"/>
            <w:vAlign w:val="center"/>
          </w:tcPr>
          <w:p w14:paraId="12A68290"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217" w:type="pct"/>
            <w:tcBorders>
              <w:top w:val="nil"/>
              <w:left w:val="nil"/>
              <w:bottom w:val="single" w:sz="4" w:space="0" w:color="auto"/>
              <w:right w:val="single" w:sz="4" w:space="0" w:color="auto"/>
            </w:tcBorders>
            <w:shd w:val="clear" w:color="auto" w:fill="auto"/>
            <w:vAlign w:val="center"/>
          </w:tcPr>
          <w:p w14:paraId="18EB9665"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r>
      <w:tr w:rsidR="00322CA0" w:rsidRPr="00CE4174" w14:paraId="2E1B206A" w14:textId="77777777">
        <w:trPr>
          <w:trHeight w:val="270"/>
        </w:trPr>
        <w:tc>
          <w:tcPr>
            <w:tcW w:w="204" w:type="pct"/>
            <w:tcBorders>
              <w:top w:val="nil"/>
              <w:left w:val="single" w:sz="4" w:space="0" w:color="auto"/>
              <w:bottom w:val="single" w:sz="4" w:space="0" w:color="auto"/>
              <w:right w:val="single" w:sz="4" w:space="0" w:color="auto"/>
            </w:tcBorders>
            <w:shd w:val="clear" w:color="auto" w:fill="auto"/>
            <w:vAlign w:val="center"/>
          </w:tcPr>
          <w:p w14:paraId="02E95669"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7</w:t>
            </w:r>
          </w:p>
        </w:tc>
        <w:tc>
          <w:tcPr>
            <w:tcW w:w="416" w:type="pct"/>
            <w:tcBorders>
              <w:top w:val="nil"/>
              <w:left w:val="nil"/>
              <w:bottom w:val="single" w:sz="4" w:space="0" w:color="auto"/>
              <w:right w:val="single" w:sz="4" w:space="0" w:color="auto"/>
            </w:tcBorders>
            <w:shd w:val="clear" w:color="auto" w:fill="auto"/>
            <w:vAlign w:val="center"/>
          </w:tcPr>
          <w:p w14:paraId="4CA4BC4E" w14:textId="77777777" w:rsidR="00322CA0" w:rsidRPr="00CE4174" w:rsidRDefault="00825BE3">
            <w:pPr>
              <w:jc w:val="center"/>
              <w:rPr>
                <w:rFonts w:ascii="Arial" w:eastAsiaTheme="minorEastAsia" w:hAnsi="Arial" w:cs="Arial"/>
                <w:sz w:val="18"/>
                <w:szCs w:val="21"/>
              </w:rPr>
            </w:pPr>
            <w:r w:rsidRPr="00CE4174">
              <w:rPr>
                <w:rFonts w:ascii="Arial" w:eastAsiaTheme="minorEastAsia" w:hAnsi="Arial" w:cs="Arial"/>
                <w:sz w:val="18"/>
                <w:szCs w:val="21"/>
              </w:rPr>
              <w:t>营业外支出</w:t>
            </w:r>
          </w:p>
        </w:tc>
        <w:tc>
          <w:tcPr>
            <w:tcW w:w="296" w:type="pct"/>
            <w:tcBorders>
              <w:top w:val="nil"/>
              <w:left w:val="nil"/>
              <w:bottom w:val="single" w:sz="4" w:space="0" w:color="auto"/>
              <w:right w:val="single" w:sz="4" w:space="0" w:color="auto"/>
            </w:tcBorders>
            <w:shd w:val="clear" w:color="auto" w:fill="auto"/>
            <w:vAlign w:val="center"/>
          </w:tcPr>
          <w:p w14:paraId="66D8E516" w14:textId="77777777" w:rsidR="00322CA0" w:rsidRPr="00CE4174" w:rsidRDefault="00825BE3">
            <w:pP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0" w:type="pct"/>
            <w:tcBorders>
              <w:top w:val="nil"/>
              <w:left w:val="nil"/>
              <w:bottom w:val="single" w:sz="4" w:space="0" w:color="auto"/>
              <w:right w:val="single" w:sz="4" w:space="0" w:color="auto"/>
            </w:tcBorders>
            <w:shd w:val="clear" w:color="auto" w:fill="auto"/>
            <w:vAlign w:val="center"/>
          </w:tcPr>
          <w:p w14:paraId="29D96B4A"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c>
          <w:tcPr>
            <w:tcW w:w="504" w:type="pct"/>
            <w:tcBorders>
              <w:top w:val="nil"/>
              <w:left w:val="nil"/>
              <w:bottom w:val="single" w:sz="4" w:space="0" w:color="auto"/>
              <w:right w:val="single" w:sz="4" w:space="0" w:color="auto"/>
            </w:tcBorders>
            <w:shd w:val="clear" w:color="auto" w:fill="auto"/>
            <w:vAlign w:val="center"/>
          </w:tcPr>
          <w:p w14:paraId="14F5B7BF"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51" w:type="pct"/>
            <w:tcBorders>
              <w:top w:val="nil"/>
              <w:left w:val="nil"/>
              <w:bottom w:val="single" w:sz="4" w:space="0" w:color="auto"/>
              <w:right w:val="single" w:sz="4" w:space="0" w:color="auto"/>
            </w:tcBorders>
            <w:shd w:val="clear" w:color="auto" w:fill="auto"/>
            <w:vAlign w:val="center"/>
          </w:tcPr>
          <w:p w14:paraId="3196E744"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c>
          <w:tcPr>
            <w:tcW w:w="531" w:type="pct"/>
            <w:tcBorders>
              <w:top w:val="nil"/>
              <w:left w:val="nil"/>
              <w:bottom w:val="single" w:sz="4" w:space="0" w:color="auto"/>
              <w:right w:val="single" w:sz="4" w:space="0" w:color="auto"/>
            </w:tcBorders>
            <w:shd w:val="clear" w:color="auto" w:fill="auto"/>
            <w:vAlign w:val="center"/>
          </w:tcPr>
          <w:p w14:paraId="0532DD1F"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0B599155"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c>
          <w:tcPr>
            <w:tcW w:w="378" w:type="pct"/>
            <w:tcBorders>
              <w:top w:val="nil"/>
              <w:left w:val="nil"/>
              <w:bottom w:val="single" w:sz="4" w:space="0" w:color="auto"/>
              <w:right w:val="single" w:sz="4" w:space="0" w:color="auto"/>
            </w:tcBorders>
            <w:shd w:val="clear" w:color="auto" w:fill="auto"/>
            <w:vAlign w:val="center"/>
          </w:tcPr>
          <w:p w14:paraId="06291DA9"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72637D36"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c>
          <w:tcPr>
            <w:tcW w:w="310" w:type="pct"/>
            <w:tcBorders>
              <w:top w:val="nil"/>
              <w:left w:val="nil"/>
              <w:bottom w:val="single" w:sz="4" w:space="0" w:color="auto"/>
              <w:right w:val="single" w:sz="4" w:space="0" w:color="auto"/>
            </w:tcBorders>
            <w:shd w:val="clear" w:color="auto" w:fill="auto"/>
            <w:vAlign w:val="center"/>
          </w:tcPr>
          <w:p w14:paraId="6DC76FE2"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c>
          <w:tcPr>
            <w:tcW w:w="217" w:type="pct"/>
            <w:tcBorders>
              <w:top w:val="nil"/>
              <w:left w:val="nil"/>
              <w:bottom w:val="single" w:sz="4" w:space="0" w:color="auto"/>
              <w:right w:val="single" w:sz="4" w:space="0" w:color="auto"/>
            </w:tcBorders>
            <w:shd w:val="clear" w:color="auto" w:fill="auto"/>
            <w:vAlign w:val="center"/>
          </w:tcPr>
          <w:p w14:paraId="171C2744"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r>
      <w:tr w:rsidR="00322CA0" w:rsidRPr="00CE4174" w14:paraId="2364FAC4" w14:textId="77777777">
        <w:trPr>
          <w:trHeight w:val="270"/>
        </w:trPr>
        <w:tc>
          <w:tcPr>
            <w:tcW w:w="204" w:type="pct"/>
            <w:tcBorders>
              <w:top w:val="nil"/>
              <w:left w:val="single" w:sz="4" w:space="0" w:color="auto"/>
              <w:bottom w:val="single" w:sz="4" w:space="0" w:color="auto"/>
              <w:right w:val="single" w:sz="4" w:space="0" w:color="auto"/>
            </w:tcBorders>
            <w:shd w:val="clear" w:color="auto" w:fill="auto"/>
            <w:vAlign w:val="center"/>
          </w:tcPr>
          <w:p w14:paraId="61B74BA3"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8</w:t>
            </w:r>
          </w:p>
        </w:tc>
        <w:tc>
          <w:tcPr>
            <w:tcW w:w="416" w:type="pct"/>
            <w:tcBorders>
              <w:top w:val="nil"/>
              <w:left w:val="nil"/>
              <w:bottom w:val="single" w:sz="4" w:space="0" w:color="auto"/>
              <w:right w:val="single" w:sz="4" w:space="0" w:color="auto"/>
            </w:tcBorders>
            <w:shd w:val="clear" w:color="auto" w:fill="auto"/>
            <w:vAlign w:val="center"/>
          </w:tcPr>
          <w:p w14:paraId="4FDD90D8"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合计</w:t>
            </w:r>
          </w:p>
        </w:tc>
        <w:tc>
          <w:tcPr>
            <w:tcW w:w="296" w:type="pct"/>
            <w:tcBorders>
              <w:top w:val="nil"/>
              <w:left w:val="nil"/>
              <w:bottom w:val="single" w:sz="4" w:space="0" w:color="auto"/>
              <w:right w:val="single" w:sz="4" w:space="0" w:color="auto"/>
            </w:tcBorders>
            <w:shd w:val="clear" w:color="auto" w:fill="auto"/>
            <w:vAlign w:val="center"/>
          </w:tcPr>
          <w:p w14:paraId="020A8624" w14:textId="77777777" w:rsidR="00322CA0" w:rsidRPr="00CE4174" w:rsidRDefault="00825BE3">
            <w:pP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w:t>
            </w:r>
          </w:p>
        </w:tc>
        <w:tc>
          <w:tcPr>
            <w:tcW w:w="530" w:type="pct"/>
            <w:tcBorders>
              <w:top w:val="nil"/>
              <w:left w:val="nil"/>
              <w:bottom w:val="single" w:sz="4" w:space="0" w:color="auto"/>
              <w:right w:val="single" w:sz="4" w:space="0" w:color="auto"/>
            </w:tcBorders>
            <w:shd w:val="clear" w:color="auto" w:fill="auto"/>
            <w:vAlign w:val="center"/>
          </w:tcPr>
          <w:p w14:paraId="68C8B41F"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750.53</w:t>
            </w:r>
          </w:p>
        </w:tc>
        <w:tc>
          <w:tcPr>
            <w:tcW w:w="504" w:type="pct"/>
            <w:tcBorders>
              <w:top w:val="nil"/>
              <w:left w:val="nil"/>
              <w:bottom w:val="single" w:sz="4" w:space="0" w:color="auto"/>
              <w:right w:val="single" w:sz="4" w:space="0" w:color="auto"/>
            </w:tcBorders>
            <w:shd w:val="clear" w:color="auto" w:fill="auto"/>
            <w:vAlign w:val="center"/>
          </w:tcPr>
          <w:p w14:paraId="76B2E712"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48.61</w:t>
            </w:r>
          </w:p>
        </w:tc>
        <w:tc>
          <w:tcPr>
            <w:tcW w:w="551" w:type="pct"/>
            <w:tcBorders>
              <w:top w:val="nil"/>
              <w:left w:val="nil"/>
              <w:bottom w:val="single" w:sz="4" w:space="0" w:color="auto"/>
              <w:right w:val="single" w:sz="4" w:space="0" w:color="auto"/>
            </w:tcBorders>
            <w:shd w:val="clear" w:color="auto" w:fill="auto"/>
            <w:vAlign w:val="center"/>
          </w:tcPr>
          <w:p w14:paraId="48579E44"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77.15</w:t>
            </w:r>
          </w:p>
        </w:tc>
        <w:tc>
          <w:tcPr>
            <w:tcW w:w="531" w:type="pct"/>
            <w:tcBorders>
              <w:top w:val="nil"/>
              <w:left w:val="nil"/>
              <w:bottom w:val="single" w:sz="4" w:space="0" w:color="auto"/>
              <w:right w:val="single" w:sz="4" w:space="0" w:color="auto"/>
            </w:tcBorders>
            <w:shd w:val="clear" w:color="auto" w:fill="auto"/>
            <w:vAlign w:val="center"/>
          </w:tcPr>
          <w:p w14:paraId="645F72F0"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3CC95208"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77.15</w:t>
            </w:r>
          </w:p>
        </w:tc>
        <w:tc>
          <w:tcPr>
            <w:tcW w:w="378" w:type="pct"/>
            <w:tcBorders>
              <w:top w:val="nil"/>
              <w:left w:val="nil"/>
              <w:bottom w:val="single" w:sz="4" w:space="0" w:color="auto"/>
              <w:right w:val="single" w:sz="4" w:space="0" w:color="auto"/>
            </w:tcBorders>
            <w:shd w:val="clear" w:color="auto" w:fill="auto"/>
            <w:vAlign w:val="center"/>
          </w:tcPr>
          <w:p w14:paraId="125CC584"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w:t>
            </w:r>
          </w:p>
        </w:tc>
        <w:tc>
          <w:tcPr>
            <w:tcW w:w="531" w:type="pct"/>
            <w:tcBorders>
              <w:top w:val="nil"/>
              <w:left w:val="nil"/>
              <w:bottom w:val="single" w:sz="4" w:space="0" w:color="auto"/>
              <w:right w:val="single" w:sz="4" w:space="0" w:color="auto"/>
            </w:tcBorders>
            <w:shd w:val="clear" w:color="auto" w:fill="auto"/>
            <w:vAlign w:val="center"/>
          </w:tcPr>
          <w:p w14:paraId="0C120CCF" w14:textId="77777777" w:rsidR="00322CA0" w:rsidRPr="00CE4174" w:rsidRDefault="00825BE3">
            <w:pPr>
              <w:jc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10.28%</w:t>
            </w:r>
          </w:p>
        </w:tc>
        <w:tc>
          <w:tcPr>
            <w:tcW w:w="310" w:type="pct"/>
            <w:tcBorders>
              <w:top w:val="nil"/>
              <w:left w:val="nil"/>
              <w:bottom w:val="single" w:sz="4" w:space="0" w:color="auto"/>
              <w:right w:val="single" w:sz="4" w:space="0" w:color="auto"/>
            </w:tcBorders>
            <w:shd w:val="clear" w:color="auto" w:fill="auto"/>
            <w:vAlign w:val="center"/>
          </w:tcPr>
          <w:p w14:paraId="2B8208FD" w14:textId="77777777" w:rsidR="00322CA0" w:rsidRPr="00CE4174" w:rsidRDefault="00825BE3">
            <w:pP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w:t>
            </w:r>
          </w:p>
        </w:tc>
        <w:tc>
          <w:tcPr>
            <w:tcW w:w="217" w:type="pct"/>
            <w:tcBorders>
              <w:top w:val="nil"/>
              <w:left w:val="nil"/>
              <w:bottom w:val="single" w:sz="4" w:space="0" w:color="auto"/>
              <w:right w:val="single" w:sz="4" w:space="0" w:color="auto"/>
            </w:tcBorders>
            <w:shd w:val="clear" w:color="auto" w:fill="auto"/>
            <w:vAlign w:val="center"/>
          </w:tcPr>
          <w:p w14:paraId="369F96B2" w14:textId="77777777" w:rsidR="00322CA0" w:rsidRPr="00CE4174" w:rsidRDefault="00825BE3">
            <w:pPr>
              <w:jc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 xml:space="preserve">　</w:t>
            </w:r>
          </w:p>
        </w:tc>
      </w:tr>
    </w:tbl>
    <w:p w14:paraId="73F4EB58" w14:textId="77777777" w:rsidR="00322CA0" w:rsidRPr="00CE4174" w:rsidRDefault="00825BE3">
      <w:pPr>
        <w:pStyle w:val="1"/>
        <w:widowControl/>
        <w:spacing w:line="480" w:lineRule="auto"/>
        <w:rPr>
          <w:rFonts w:ascii="Arial" w:eastAsiaTheme="minorEastAsia" w:hAnsi="Arial" w:cs="Arial"/>
          <w:sz w:val="21"/>
          <w:szCs w:val="21"/>
        </w:rPr>
      </w:pPr>
      <w:bookmarkStart w:id="8" w:name="_Toc71100654"/>
      <w:r w:rsidRPr="00CE4174">
        <w:rPr>
          <w:rFonts w:ascii="Arial" w:eastAsiaTheme="minorEastAsia" w:hAnsi="Arial" w:cs="Arial"/>
          <w:sz w:val="21"/>
          <w:szCs w:val="21"/>
        </w:rPr>
        <w:t>七、项目销售情况统计</w:t>
      </w:r>
      <w:bookmarkEnd w:id="8"/>
    </w:p>
    <w:p w14:paraId="15F58D60" w14:textId="77777777" w:rsidR="00322CA0" w:rsidRPr="00CE4174" w:rsidRDefault="00825BE3">
      <w:pPr>
        <w:widowControl w:val="0"/>
        <w:spacing w:line="480" w:lineRule="auto"/>
        <w:ind w:firstLineChars="200" w:firstLine="420"/>
        <w:rPr>
          <w:rFonts w:ascii="Arial" w:eastAsiaTheme="minorEastAsia" w:hAnsi="Arial" w:cs="Arial"/>
          <w:b/>
          <w:bCs/>
          <w:sz w:val="21"/>
          <w:szCs w:val="21"/>
        </w:rPr>
      </w:pPr>
      <w:r w:rsidRPr="00CE4174">
        <w:rPr>
          <w:rFonts w:ascii="Arial" w:eastAsiaTheme="minorEastAsia" w:hAnsi="Arial" w:cs="Arial"/>
          <w:b/>
          <w:bCs/>
          <w:sz w:val="21"/>
          <w:szCs w:val="21"/>
        </w:rPr>
        <w:t>1.</w:t>
      </w:r>
      <w:r w:rsidRPr="00CE4174">
        <w:rPr>
          <w:rFonts w:ascii="Arial" w:eastAsiaTheme="minorEastAsia" w:hAnsi="Arial" w:cs="Arial"/>
          <w:b/>
          <w:bCs/>
          <w:sz w:val="21"/>
          <w:szCs w:val="21"/>
        </w:rPr>
        <w:t>项目推盘及去化情况</w:t>
      </w:r>
    </w:p>
    <w:p w14:paraId="083D5FD7" w14:textId="77777777" w:rsidR="00322CA0" w:rsidRPr="00CE4174" w:rsidRDefault="00825BE3">
      <w:pPr>
        <w:widowControl w:val="0"/>
        <w:spacing w:line="480" w:lineRule="auto"/>
        <w:ind w:firstLineChars="200" w:firstLine="420"/>
        <w:rPr>
          <w:rFonts w:ascii="Arial" w:eastAsiaTheme="minorEastAsia" w:hAnsi="Arial" w:cs="Arial"/>
          <w:b/>
          <w:bCs/>
          <w:sz w:val="21"/>
          <w:szCs w:val="21"/>
        </w:rPr>
      </w:pPr>
      <w:r w:rsidRPr="00CE4174">
        <w:rPr>
          <w:rFonts w:ascii="Arial" w:eastAsiaTheme="minorEastAsia" w:hAnsi="Arial" w:cs="Arial"/>
          <w:sz w:val="21"/>
          <w:szCs w:val="21"/>
        </w:rPr>
        <w:lastRenderedPageBreak/>
        <w:t>项目公司现处于前期情况，暂无推盘及去化情况。</w:t>
      </w:r>
    </w:p>
    <w:p w14:paraId="359264EB" w14:textId="77777777" w:rsidR="00322CA0" w:rsidRPr="00CE4174" w:rsidRDefault="00825BE3">
      <w:pPr>
        <w:jc w:val="center"/>
        <w:rPr>
          <w:rFonts w:ascii="Arial" w:eastAsiaTheme="minorEastAsia" w:hAnsi="Arial" w:cs="Arial"/>
          <w:bCs/>
          <w:sz w:val="21"/>
          <w:szCs w:val="21"/>
        </w:rPr>
      </w:pPr>
      <w:r w:rsidRPr="00CE4174">
        <w:rPr>
          <w:rFonts w:ascii="Arial" w:eastAsiaTheme="minorEastAsia" w:hAnsi="Arial" w:cs="Arial"/>
          <w:color w:val="000000"/>
          <w:sz w:val="21"/>
          <w:szCs w:val="21"/>
        </w:rPr>
        <w:t>表七：</w:t>
      </w:r>
      <w:r w:rsidRPr="00CE4174">
        <w:rPr>
          <w:rFonts w:ascii="Arial" w:eastAsiaTheme="minorEastAsia" w:hAnsi="Arial" w:cs="Arial"/>
          <w:bCs/>
          <w:sz w:val="21"/>
          <w:szCs w:val="21"/>
        </w:rPr>
        <w:t>项目销售情况</w:t>
      </w:r>
    </w:p>
    <w:tbl>
      <w:tblPr>
        <w:tblW w:w="5000" w:type="pct"/>
        <w:tblLook w:val="04A0" w:firstRow="1" w:lastRow="0" w:firstColumn="1" w:lastColumn="0" w:noHBand="0" w:noVBand="1"/>
      </w:tblPr>
      <w:tblGrid>
        <w:gridCol w:w="426"/>
        <w:gridCol w:w="849"/>
        <w:gridCol w:w="744"/>
        <w:gridCol w:w="880"/>
        <w:gridCol w:w="1226"/>
        <w:gridCol w:w="850"/>
        <w:gridCol w:w="850"/>
        <w:gridCol w:w="839"/>
        <w:gridCol w:w="1302"/>
        <w:gridCol w:w="1378"/>
      </w:tblGrid>
      <w:tr w:rsidR="00322CA0" w:rsidRPr="00CE4174" w14:paraId="65A49079" w14:textId="77777777">
        <w:trPr>
          <w:trHeight w:val="270"/>
          <w:tblHeader/>
        </w:trPr>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64C7C" w14:textId="77777777" w:rsidR="00322CA0" w:rsidRPr="00CE4174" w:rsidRDefault="00825BE3">
            <w:pPr>
              <w:jc w:val="center"/>
              <w:rPr>
                <w:rFonts w:ascii="Arial" w:eastAsiaTheme="minorEastAsia" w:hAnsi="Arial" w:cs="Arial"/>
                <w:b/>
                <w:bCs/>
                <w:color w:val="C45911" w:themeColor="accent2" w:themeShade="BF"/>
                <w:sz w:val="18"/>
                <w:szCs w:val="22"/>
              </w:rPr>
            </w:pPr>
            <w:r w:rsidRPr="00CE4174">
              <w:rPr>
                <w:rFonts w:ascii="Arial" w:eastAsiaTheme="minorEastAsia" w:hAnsi="Arial" w:cs="Arial"/>
                <w:b/>
                <w:bCs/>
                <w:sz w:val="18"/>
                <w:szCs w:val="22"/>
              </w:rPr>
              <w:t>业态</w:t>
            </w:r>
          </w:p>
        </w:tc>
        <w:tc>
          <w:tcPr>
            <w:tcW w:w="521" w:type="pct"/>
            <w:tcBorders>
              <w:top w:val="single" w:sz="4" w:space="0" w:color="auto"/>
              <w:left w:val="nil"/>
              <w:bottom w:val="single" w:sz="4" w:space="0" w:color="auto"/>
              <w:right w:val="single" w:sz="4" w:space="0" w:color="auto"/>
            </w:tcBorders>
            <w:shd w:val="clear" w:color="auto" w:fill="auto"/>
            <w:noWrap/>
            <w:vAlign w:val="center"/>
          </w:tcPr>
          <w:p w14:paraId="5A2104F7" w14:textId="77777777" w:rsidR="00322CA0" w:rsidRPr="00CE4174" w:rsidRDefault="00825BE3">
            <w:pPr>
              <w:jc w:val="cente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项目</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3FC8625B" w14:textId="77777777" w:rsidR="00322CA0" w:rsidRPr="00CE4174" w:rsidRDefault="00825BE3">
            <w:pP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面积（㎡）</w:t>
            </w:r>
          </w:p>
        </w:tc>
        <w:tc>
          <w:tcPr>
            <w:tcW w:w="457" w:type="pct"/>
            <w:tcBorders>
              <w:top w:val="single" w:sz="4" w:space="0" w:color="auto"/>
              <w:left w:val="nil"/>
              <w:bottom w:val="single" w:sz="4" w:space="0" w:color="auto"/>
              <w:right w:val="single" w:sz="4" w:space="0" w:color="auto"/>
            </w:tcBorders>
            <w:shd w:val="clear" w:color="auto" w:fill="auto"/>
            <w:noWrap/>
            <w:vAlign w:val="center"/>
          </w:tcPr>
          <w:p w14:paraId="057202BF" w14:textId="77777777" w:rsidR="00322CA0" w:rsidRPr="00CE4174" w:rsidRDefault="00825BE3">
            <w:pP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套数（套</w:t>
            </w:r>
            <w:r w:rsidRPr="00CE4174">
              <w:rPr>
                <w:rFonts w:ascii="Arial" w:eastAsiaTheme="minorEastAsia" w:hAnsi="Arial" w:cs="Arial"/>
                <w:b/>
                <w:bCs/>
                <w:color w:val="000000"/>
                <w:sz w:val="18"/>
                <w:szCs w:val="22"/>
              </w:rPr>
              <w:t>/</w:t>
            </w:r>
            <w:proofErr w:type="gramStart"/>
            <w:r w:rsidRPr="00CE4174">
              <w:rPr>
                <w:rFonts w:ascii="Arial" w:eastAsiaTheme="minorEastAsia" w:hAnsi="Arial" w:cs="Arial"/>
                <w:b/>
                <w:bCs/>
                <w:color w:val="000000"/>
                <w:sz w:val="18"/>
                <w:szCs w:val="22"/>
              </w:rPr>
              <w:t>个</w:t>
            </w:r>
            <w:proofErr w:type="gramEnd"/>
            <w:r w:rsidRPr="00CE4174">
              <w:rPr>
                <w:rFonts w:ascii="Arial" w:eastAsiaTheme="minorEastAsia" w:hAnsi="Arial" w:cs="Arial"/>
                <w:b/>
                <w:bCs/>
                <w:color w:val="000000"/>
                <w:sz w:val="18"/>
                <w:szCs w:val="22"/>
              </w:rPr>
              <w:t>）</w:t>
            </w:r>
          </w:p>
        </w:tc>
        <w:tc>
          <w:tcPr>
            <w:tcW w:w="657" w:type="pct"/>
            <w:tcBorders>
              <w:top w:val="single" w:sz="4" w:space="0" w:color="auto"/>
              <w:left w:val="nil"/>
              <w:bottom w:val="single" w:sz="4" w:space="0" w:color="auto"/>
              <w:right w:val="single" w:sz="4" w:space="0" w:color="auto"/>
            </w:tcBorders>
            <w:shd w:val="clear" w:color="auto" w:fill="auto"/>
            <w:noWrap/>
            <w:vAlign w:val="center"/>
          </w:tcPr>
          <w:p w14:paraId="01E00A05" w14:textId="77777777" w:rsidR="00322CA0" w:rsidRPr="00CE4174" w:rsidRDefault="00825BE3">
            <w:pP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单价（元</w:t>
            </w:r>
            <w:r w:rsidRPr="00CE4174">
              <w:rPr>
                <w:rFonts w:ascii="Arial" w:eastAsiaTheme="minorEastAsia" w:hAnsi="Arial" w:cs="Arial"/>
                <w:b/>
                <w:bCs/>
                <w:color w:val="000000"/>
                <w:sz w:val="18"/>
                <w:szCs w:val="22"/>
              </w:rPr>
              <w:t>/</w:t>
            </w:r>
            <w:r w:rsidRPr="00CE4174">
              <w:rPr>
                <w:rFonts w:ascii="Arial" w:eastAsiaTheme="minorEastAsia" w:hAnsi="Arial" w:cs="Arial"/>
                <w:b/>
                <w:bCs/>
                <w:color w:val="000000"/>
                <w:sz w:val="18"/>
                <w:szCs w:val="22"/>
              </w:rPr>
              <w:t>㎡、元</w:t>
            </w:r>
            <w:r w:rsidRPr="00CE4174">
              <w:rPr>
                <w:rFonts w:ascii="Arial" w:eastAsiaTheme="minorEastAsia" w:hAnsi="Arial" w:cs="Arial"/>
                <w:b/>
                <w:bCs/>
                <w:color w:val="000000"/>
                <w:sz w:val="18"/>
                <w:szCs w:val="22"/>
              </w:rPr>
              <w:t>/</w:t>
            </w:r>
            <w:proofErr w:type="gramStart"/>
            <w:r w:rsidRPr="00CE4174">
              <w:rPr>
                <w:rFonts w:ascii="Arial" w:eastAsiaTheme="minorEastAsia" w:hAnsi="Arial" w:cs="Arial"/>
                <w:b/>
                <w:bCs/>
                <w:color w:val="000000"/>
                <w:sz w:val="18"/>
                <w:szCs w:val="22"/>
              </w:rPr>
              <w:t>个</w:t>
            </w:r>
            <w:proofErr w:type="gramEnd"/>
            <w:r w:rsidRPr="00CE4174">
              <w:rPr>
                <w:rFonts w:ascii="Arial" w:eastAsiaTheme="minorEastAsia" w:hAnsi="Arial" w:cs="Arial"/>
                <w:b/>
                <w:bCs/>
                <w:color w:val="000000"/>
                <w:sz w:val="18"/>
                <w:szCs w:val="22"/>
              </w:rPr>
              <w:t>）</w:t>
            </w:r>
          </w:p>
        </w:tc>
        <w:tc>
          <w:tcPr>
            <w:tcW w:w="440" w:type="pct"/>
            <w:tcBorders>
              <w:top w:val="single" w:sz="4" w:space="0" w:color="auto"/>
              <w:left w:val="nil"/>
              <w:bottom w:val="single" w:sz="4" w:space="0" w:color="auto"/>
              <w:right w:val="single" w:sz="4" w:space="0" w:color="auto"/>
            </w:tcBorders>
            <w:shd w:val="clear" w:color="auto" w:fill="auto"/>
            <w:noWrap/>
            <w:vAlign w:val="center"/>
          </w:tcPr>
          <w:p w14:paraId="0AED10E0" w14:textId="77777777" w:rsidR="00322CA0" w:rsidRPr="00CE4174" w:rsidRDefault="00825BE3">
            <w:pP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货值（万元）</w:t>
            </w:r>
          </w:p>
        </w:tc>
        <w:tc>
          <w:tcPr>
            <w:tcW w:w="440" w:type="pct"/>
            <w:tcBorders>
              <w:top w:val="single" w:sz="4" w:space="0" w:color="auto"/>
              <w:left w:val="nil"/>
              <w:bottom w:val="single" w:sz="4" w:space="0" w:color="auto"/>
              <w:right w:val="single" w:sz="4" w:space="0" w:color="auto"/>
            </w:tcBorders>
            <w:shd w:val="clear" w:color="auto" w:fill="auto"/>
            <w:noWrap/>
            <w:vAlign w:val="center"/>
          </w:tcPr>
          <w:p w14:paraId="43AD178D" w14:textId="77777777" w:rsidR="00322CA0" w:rsidRPr="00CE4174" w:rsidRDefault="00825BE3">
            <w:pP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回款（万元）</w:t>
            </w:r>
          </w:p>
        </w:tc>
        <w:tc>
          <w:tcPr>
            <w:tcW w:w="433" w:type="pct"/>
            <w:tcBorders>
              <w:top w:val="single" w:sz="4" w:space="0" w:color="auto"/>
              <w:left w:val="nil"/>
              <w:bottom w:val="single" w:sz="4" w:space="0" w:color="auto"/>
              <w:right w:val="single" w:sz="4" w:space="0" w:color="auto"/>
            </w:tcBorders>
            <w:shd w:val="clear" w:color="auto" w:fill="auto"/>
            <w:noWrap/>
            <w:vAlign w:val="center"/>
          </w:tcPr>
          <w:p w14:paraId="626D5334" w14:textId="77777777" w:rsidR="00322CA0" w:rsidRPr="00CE4174" w:rsidRDefault="00825BE3">
            <w:pP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去化率（</w:t>
            </w:r>
            <w:r w:rsidRPr="00CE4174">
              <w:rPr>
                <w:rFonts w:ascii="Arial" w:eastAsiaTheme="minorEastAsia" w:hAnsi="Arial" w:cs="Arial"/>
                <w:b/>
                <w:bCs/>
                <w:color w:val="000000"/>
                <w:sz w:val="18"/>
                <w:szCs w:val="22"/>
              </w:rPr>
              <w:t>%</w:t>
            </w:r>
            <w:r w:rsidRPr="00CE4174">
              <w:rPr>
                <w:rFonts w:ascii="Arial" w:eastAsiaTheme="minorEastAsia" w:hAnsi="Arial" w:cs="Arial"/>
                <w:b/>
                <w:bCs/>
                <w:color w:val="000000"/>
                <w:sz w:val="18"/>
                <w:szCs w:val="22"/>
              </w:rPr>
              <w:t>）</w:t>
            </w:r>
          </w:p>
        </w:tc>
        <w:tc>
          <w:tcPr>
            <w:tcW w:w="701" w:type="pct"/>
            <w:tcBorders>
              <w:top w:val="single" w:sz="4" w:space="0" w:color="auto"/>
              <w:left w:val="nil"/>
              <w:bottom w:val="single" w:sz="4" w:space="0" w:color="auto"/>
              <w:right w:val="single" w:sz="4" w:space="0" w:color="auto"/>
            </w:tcBorders>
            <w:shd w:val="clear" w:color="auto" w:fill="auto"/>
            <w:noWrap/>
            <w:vAlign w:val="center"/>
          </w:tcPr>
          <w:p w14:paraId="171DDE64" w14:textId="77777777" w:rsidR="00322CA0" w:rsidRPr="00CE4174" w:rsidRDefault="00825BE3">
            <w:pP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月均去化面积（㎡</w:t>
            </w:r>
            <w:r w:rsidRPr="00CE4174">
              <w:rPr>
                <w:rFonts w:ascii="Arial" w:eastAsiaTheme="minorEastAsia" w:hAnsi="Arial" w:cs="Arial"/>
                <w:b/>
                <w:bCs/>
                <w:color w:val="000000"/>
                <w:sz w:val="18"/>
                <w:szCs w:val="22"/>
              </w:rPr>
              <w:t>/</w:t>
            </w:r>
            <w:r w:rsidRPr="00CE4174">
              <w:rPr>
                <w:rFonts w:ascii="Arial" w:eastAsiaTheme="minorEastAsia" w:hAnsi="Arial" w:cs="Arial"/>
                <w:b/>
                <w:bCs/>
                <w:color w:val="000000"/>
                <w:sz w:val="18"/>
                <w:szCs w:val="22"/>
              </w:rPr>
              <w:t>月）</w:t>
            </w:r>
          </w:p>
        </w:tc>
        <w:tc>
          <w:tcPr>
            <w:tcW w:w="745" w:type="pct"/>
            <w:tcBorders>
              <w:top w:val="single" w:sz="4" w:space="0" w:color="auto"/>
              <w:left w:val="nil"/>
              <w:bottom w:val="single" w:sz="4" w:space="0" w:color="auto"/>
              <w:right w:val="single" w:sz="4" w:space="0" w:color="auto"/>
            </w:tcBorders>
            <w:shd w:val="clear" w:color="auto" w:fill="auto"/>
            <w:noWrap/>
            <w:vAlign w:val="center"/>
          </w:tcPr>
          <w:p w14:paraId="6FE95667" w14:textId="77777777" w:rsidR="00322CA0" w:rsidRPr="00CE4174" w:rsidRDefault="00825BE3">
            <w:pP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较上期回款变化（万元）</w:t>
            </w:r>
          </w:p>
        </w:tc>
      </w:tr>
      <w:tr w:rsidR="00322CA0" w:rsidRPr="00CE4174" w14:paraId="13517586" w14:textId="77777777">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tcPr>
          <w:p w14:paraId="754750E3" w14:textId="77777777" w:rsidR="00322CA0" w:rsidRPr="00CE4174" w:rsidRDefault="00825BE3">
            <w:pPr>
              <w:jc w:val="cente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住宅</w:t>
            </w:r>
          </w:p>
        </w:tc>
        <w:tc>
          <w:tcPr>
            <w:tcW w:w="521" w:type="pct"/>
            <w:tcBorders>
              <w:top w:val="nil"/>
              <w:left w:val="nil"/>
              <w:bottom w:val="single" w:sz="4" w:space="0" w:color="auto"/>
              <w:right w:val="single" w:sz="4" w:space="0" w:color="auto"/>
            </w:tcBorders>
            <w:shd w:val="clear" w:color="auto" w:fill="auto"/>
            <w:noWrap/>
            <w:vAlign w:val="center"/>
          </w:tcPr>
          <w:p w14:paraId="4BF719FD"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vAlign w:val="center"/>
          </w:tcPr>
          <w:p w14:paraId="61ACCCC2"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3D38241D"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2DCE4D1F"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E7156E8"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D1FE869"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0C23CDBA"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54981A48"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6A352175"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79BBA8FA"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37165E5C" w14:textId="77777777" w:rsidR="00322CA0" w:rsidRPr="00CE4174" w:rsidRDefault="00322CA0">
            <w:pPr>
              <w:rPr>
                <w:rFonts w:ascii="Arial" w:eastAsiaTheme="minorEastAsia" w:hAnsi="Arial" w:cs="Arial"/>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702ED09A"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预售获</w:t>
            </w:r>
            <w:proofErr w:type="gramStart"/>
            <w:r w:rsidRPr="00CE4174">
              <w:rPr>
                <w:rFonts w:ascii="Arial" w:eastAsiaTheme="minorEastAsia" w:hAnsi="Arial" w:cs="Arial"/>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vAlign w:val="center"/>
          </w:tcPr>
          <w:p w14:paraId="4F059456"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241892C4"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5DC335C7"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4F30590"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1A2918D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35ABAEED"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16628F5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5E22D7BF"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2C6150F1"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2F4E82EC" w14:textId="77777777" w:rsidR="00322CA0" w:rsidRPr="00CE4174" w:rsidRDefault="00322CA0">
            <w:pPr>
              <w:rPr>
                <w:rFonts w:ascii="Arial" w:eastAsiaTheme="minorEastAsia" w:hAnsi="Arial" w:cs="Arial"/>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72015433"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vAlign w:val="center"/>
          </w:tcPr>
          <w:p w14:paraId="380818C5"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29AB1B4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24433BBB"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425737D8"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7063B2D"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351901CB"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1B66976C"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49CBD96F"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221D386B"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2C6AEA52" w14:textId="77777777" w:rsidR="00322CA0" w:rsidRPr="00CE4174" w:rsidRDefault="00322CA0">
            <w:pPr>
              <w:rPr>
                <w:rFonts w:ascii="Arial" w:eastAsiaTheme="minorEastAsia" w:hAnsi="Arial" w:cs="Arial"/>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1CAC0B2E"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vAlign w:val="center"/>
          </w:tcPr>
          <w:p w14:paraId="0F35B0D1"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19CCF1E2"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6668282B"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44D9D4E2"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73C8C514"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783D8E71"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6C8E80C1"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31EE681F"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7E9CFD4A"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560A1B77" w14:textId="77777777" w:rsidR="00322CA0" w:rsidRPr="00CE4174" w:rsidRDefault="00322CA0">
            <w:pPr>
              <w:rPr>
                <w:rFonts w:ascii="Arial" w:eastAsiaTheme="minorEastAsia" w:hAnsi="Arial" w:cs="Arial"/>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5CCC7FB7"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vAlign w:val="center"/>
          </w:tcPr>
          <w:p w14:paraId="2C4C875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0EF1EC9B"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720EA669"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712FB83"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6E47A3AF"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4D5F5B46"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5E3D5914"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728F4D7F"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70008859" w14:textId="77777777">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tcPr>
          <w:p w14:paraId="67ADFF55" w14:textId="77777777" w:rsidR="00322CA0" w:rsidRPr="00CE4174" w:rsidRDefault="00825BE3">
            <w:pPr>
              <w:jc w:val="cente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商业</w:t>
            </w:r>
          </w:p>
        </w:tc>
        <w:tc>
          <w:tcPr>
            <w:tcW w:w="521" w:type="pct"/>
            <w:tcBorders>
              <w:top w:val="nil"/>
              <w:left w:val="nil"/>
              <w:bottom w:val="single" w:sz="4" w:space="0" w:color="auto"/>
              <w:right w:val="single" w:sz="4" w:space="0" w:color="auto"/>
            </w:tcBorders>
            <w:shd w:val="clear" w:color="auto" w:fill="auto"/>
            <w:noWrap/>
            <w:vAlign w:val="center"/>
          </w:tcPr>
          <w:p w14:paraId="19295F09"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vAlign w:val="center"/>
          </w:tcPr>
          <w:p w14:paraId="632F991C"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3411B3E5"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262F212C"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79186BAC"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8E7ABC2"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2AB4F823"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7BA01534"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475A5876"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3B77DCC3"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5F7BA43C" w14:textId="77777777" w:rsidR="00322CA0" w:rsidRPr="00CE4174" w:rsidRDefault="00322CA0">
            <w:pPr>
              <w:rPr>
                <w:rFonts w:ascii="Arial" w:eastAsiaTheme="minorEastAsia" w:hAnsi="Arial" w:cs="Arial"/>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25586CD6"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预售获</w:t>
            </w:r>
            <w:proofErr w:type="gramStart"/>
            <w:r w:rsidRPr="00CE4174">
              <w:rPr>
                <w:rFonts w:ascii="Arial" w:eastAsiaTheme="minorEastAsia" w:hAnsi="Arial" w:cs="Arial"/>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vAlign w:val="center"/>
          </w:tcPr>
          <w:p w14:paraId="4C541BD1"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51BC051B"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351CB107"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8C039AD"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71717D68"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29E4FDA3"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50E31D9F"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33F43A93"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583AA3F9"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005D09FF" w14:textId="77777777" w:rsidR="00322CA0" w:rsidRPr="00CE4174" w:rsidRDefault="00322CA0">
            <w:pPr>
              <w:rPr>
                <w:rFonts w:ascii="Arial" w:eastAsiaTheme="minorEastAsia" w:hAnsi="Arial" w:cs="Arial"/>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0C55375C"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vAlign w:val="center"/>
          </w:tcPr>
          <w:p w14:paraId="3C396EFC"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026381FF"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3E7ED0A1"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21684C9"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4F0EAC2"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396B0937"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5A4D5CAB"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64E8F638"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755ACB39"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5CB17B4B" w14:textId="77777777" w:rsidR="00322CA0" w:rsidRPr="00CE4174" w:rsidRDefault="00322CA0">
            <w:pPr>
              <w:rPr>
                <w:rFonts w:ascii="Arial" w:eastAsiaTheme="minorEastAsia" w:hAnsi="Arial" w:cs="Arial"/>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1FD3E568"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vAlign w:val="center"/>
          </w:tcPr>
          <w:p w14:paraId="1F14959C"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73BC3871"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16CE3ECA"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014B890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49D57E01"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1E4FD4B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77A13CEF"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7FAB9AB3"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7B3B94BD"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37332FD6" w14:textId="77777777" w:rsidR="00322CA0" w:rsidRPr="00CE4174" w:rsidRDefault="00322CA0">
            <w:pPr>
              <w:rPr>
                <w:rFonts w:ascii="Arial" w:eastAsiaTheme="minorEastAsia" w:hAnsi="Arial" w:cs="Arial"/>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41BEEE66"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vAlign w:val="center"/>
          </w:tcPr>
          <w:p w14:paraId="54CC87BC"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4580187B"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5E37F0B6"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31A61A4"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46209D28"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6C39D36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0171233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6C61B3CC"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0E8C6324" w14:textId="77777777">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tcPr>
          <w:p w14:paraId="37C6172A" w14:textId="77777777" w:rsidR="00322CA0" w:rsidRPr="00CE4174" w:rsidRDefault="00825BE3">
            <w:pPr>
              <w:jc w:val="cente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车库</w:t>
            </w:r>
          </w:p>
        </w:tc>
        <w:tc>
          <w:tcPr>
            <w:tcW w:w="521" w:type="pct"/>
            <w:tcBorders>
              <w:top w:val="nil"/>
              <w:left w:val="nil"/>
              <w:bottom w:val="single" w:sz="4" w:space="0" w:color="auto"/>
              <w:right w:val="single" w:sz="4" w:space="0" w:color="auto"/>
            </w:tcBorders>
            <w:shd w:val="clear" w:color="auto" w:fill="auto"/>
            <w:noWrap/>
            <w:vAlign w:val="center"/>
          </w:tcPr>
          <w:p w14:paraId="45736D84"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vAlign w:val="center"/>
          </w:tcPr>
          <w:p w14:paraId="783D30D3"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5E87009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7C2F91E0"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47FC2E78"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08F813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0C5E0496"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0DE2B8E6"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4DDC1131"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28DC3BD5"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3AC4037E" w14:textId="77777777" w:rsidR="00322CA0" w:rsidRPr="00CE4174" w:rsidRDefault="00322CA0">
            <w:pPr>
              <w:rPr>
                <w:rFonts w:ascii="Arial" w:eastAsiaTheme="minorEastAsia" w:hAnsi="Arial" w:cs="Arial"/>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0CC6C115"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预售获</w:t>
            </w:r>
            <w:proofErr w:type="gramStart"/>
            <w:r w:rsidRPr="00CE4174">
              <w:rPr>
                <w:rFonts w:ascii="Arial" w:eastAsiaTheme="minorEastAsia" w:hAnsi="Arial" w:cs="Arial"/>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vAlign w:val="center"/>
          </w:tcPr>
          <w:p w14:paraId="3FEA00F8"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0F3408BB"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5A3FB138"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87E8F87"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0A551440"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7CF6856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1869D748"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2F74A49F"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0D9D8A55"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23F02C94" w14:textId="77777777" w:rsidR="00322CA0" w:rsidRPr="00CE4174" w:rsidRDefault="00322CA0">
            <w:pPr>
              <w:rPr>
                <w:rFonts w:ascii="Arial" w:eastAsiaTheme="minorEastAsia" w:hAnsi="Arial" w:cs="Arial"/>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4FEAE735"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vAlign w:val="center"/>
          </w:tcPr>
          <w:p w14:paraId="01B4B400"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0C6A0C04"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5B5BA8C8"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6666DB62"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12FB2E3F"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4929F317"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695F88C7"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110F28D1"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4C0A323B"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6FD09F64" w14:textId="77777777" w:rsidR="00322CA0" w:rsidRPr="00CE4174" w:rsidRDefault="00322CA0">
            <w:pPr>
              <w:rPr>
                <w:rFonts w:ascii="Arial" w:eastAsiaTheme="minorEastAsia" w:hAnsi="Arial" w:cs="Arial"/>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317FA83B"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vAlign w:val="center"/>
          </w:tcPr>
          <w:p w14:paraId="09659E4D"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1A76B2A9"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56B0CA32"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749C0F8"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437CDE02"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285DCC7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317AC87A"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4E69CDD5"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2425A6AF"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3E35D0B5" w14:textId="77777777" w:rsidR="00322CA0" w:rsidRPr="00CE4174" w:rsidRDefault="00322CA0">
            <w:pPr>
              <w:rPr>
                <w:rFonts w:ascii="Arial" w:eastAsiaTheme="minorEastAsia" w:hAnsi="Arial" w:cs="Arial"/>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31949056"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vAlign w:val="center"/>
          </w:tcPr>
          <w:p w14:paraId="2B721241"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52330760"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0AAEDDD2"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71808300"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6A2E7C4D"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146385F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491829F4"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3F0E56D3"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370EE7C5" w14:textId="77777777">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tcPr>
          <w:p w14:paraId="53784CBB" w14:textId="77777777" w:rsidR="00322CA0" w:rsidRPr="00CE4174" w:rsidRDefault="00825BE3">
            <w:pPr>
              <w:jc w:val="center"/>
              <w:rPr>
                <w:rFonts w:ascii="Arial" w:eastAsiaTheme="minorEastAsia" w:hAnsi="Arial" w:cs="Arial"/>
                <w:b/>
                <w:color w:val="000000"/>
                <w:sz w:val="18"/>
                <w:szCs w:val="22"/>
              </w:rPr>
            </w:pPr>
            <w:r w:rsidRPr="00CE4174">
              <w:rPr>
                <w:rFonts w:ascii="Arial" w:eastAsiaTheme="minorEastAsia" w:hAnsi="Arial" w:cs="Arial"/>
                <w:b/>
                <w:color w:val="000000"/>
                <w:sz w:val="18"/>
                <w:szCs w:val="22"/>
              </w:rPr>
              <w:t>总计</w:t>
            </w:r>
          </w:p>
        </w:tc>
        <w:tc>
          <w:tcPr>
            <w:tcW w:w="521" w:type="pct"/>
            <w:tcBorders>
              <w:top w:val="nil"/>
              <w:left w:val="nil"/>
              <w:bottom w:val="single" w:sz="4" w:space="0" w:color="auto"/>
              <w:right w:val="single" w:sz="4" w:space="0" w:color="auto"/>
            </w:tcBorders>
            <w:shd w:val="clear" w:color="auto" w:fill="auto"/>
            <w:noWrap/>
            <w:vAlign w:val="center"/>
          </w:tcPr>
          <w:p w14:paraId="492494E0"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预售获</w:t>
            </w:r>
            <w:proofErr w:type="gramStart"/>
            <w:r w:rsidRPr="00CE4174">
              <w:rPr>
                <w:rFonts w:ascii="Arial" w:eastAsiaTheme="minorEastAsia" w:hAnsi="Arial" w:cs="Arial"/>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vAlign w:val="center"/>
          </w:tcPr>
          <w:p w14:paraId="1B702148"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37B97AB5"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61A54A64"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1D23D9F6"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036D80F9"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1AF97254"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6EA3B7E3"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19D26239"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r w:rsidR="00322CA0" w:rsidRPr="00CE4174" w14:paraId="374A0E51"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51DE39D8" w14:textId="77777777" w:rsidR="00322CA0" w:rsidRPr="00CE4174" w:rsidRDefault="00322CA0">
            <w:pPr>
              <w:rPr>
                <w:rFonts w:ascii="Arial" w:eastAsiaTheme="minorEastAsia" w:hAnsi="Arial" w:cs="Arial"/>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555E0608" w14:textId="77777777" w:rsidR="00322CA0" w:rsidRPr="00CE4174" w:rsidRDefault="00825BE3">
            <w:pPr>
              <w:rPr>
                <w:rFonts w:ascii="Arial" w:eastAsiaTheme="minorEastAsia" w:hAnsi="Arial" w:cs="Arial"/>
                <w:color w:val="000000"/>
                <w:sz w:val="18"/>
                <w:szCs w:val="22"/>
              </w:rPr>
            </w:pPr>
            <w:r w:rsidRPr="00CE4174">
              <w:rPr>
                <w:rFonts w:ascii="Arial" w:eastAsiaTheme="minorEastAsia" w:hAnsi="Arial" w:cs="Arial"/>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vAlign w:val="center"/>
          </w:tcPr>
          <w:p w14:paraId="131A56B2"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747CB2D1"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6EE4F90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6133751C"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0E20AA16"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1629CB96"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5C73F8CE"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681CE354"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r>
    </w:tbl>
    <w:p w14:paraId="2F141C7B" w14:textId="77777777" w:rsidR="00322CA0" w:rsidRPr="00CE4174" w:rsidRDefault="00322CA0">
      <w:pPr>
        <w:pStyle w:val="a0"/>
        <w:ind w:firstLine="210"/>
        <w:rPr>
          <w:rFonts w:ascii="Arial" w:eastAsiaTheme="minorEastAsia" w:hAnsi="Arial" w:cs="Arial"/>
        </w:rPr>
      </w:pPr>
    </w:p>
    <w:p w14:paraId="31957978" w14:textId="77777777" w:rsidR="00322CA0" w:rsidRPr="00CE4174" w:rsidRDefault="00825BE3">
      <w:pPr>
        <w:widowControl w:val="0"/>
        <w:spacing w:line="480" w:lineRule="auto"/>
        <w:ind w:leftChars="200" w:left="480"/>
        <w:rPr>
          <w:rFonts w:ascii="Arial" w:eastAsiaTheme="minorEastAsia" w:hAnsi="Arial" w:cs="Arial"/>
          <w:b/>
          <w:bCs/>
          <w:sz w:val="21"/>
          <w:szCs w:val="21"/>
        </w:rPr>
      </w:pPr>
      <w:r w:rsidRPr="00CE4174">
        <w:rPr>
          <w:rFonts w:ascii="Arial" w:eastAsiaTheme="minorEastAsia" w:hAnsi="Arial" w:cs="Arial"/>
          <w:b/>
          <w:bCs/>
          <w:sz w:val="21"/>
          <w:szCs w:val="21"/>
        </w:rPr>
        <w:t>2.</w:t>
      </w:r>
      <w:r w:rsidRPr="00CE4174">
        <w:rPr>
          <w:rFonts w:ascii="Arial" w:eastAsiaTheme="minorEastAsia" w:hAnsi="Arial" w:cs="Arial"/>
          <w:b/>
          <w:bCs/>
          <w:sz w:val="21"/>
          <w:szCs w:val="21"/>
        </w:rPr>
        <w:t>动态货值</w:t>
      </w:r>
    </w:p>
    <w:p w14:paraId="4E61C1D1" w14:textId="77777777" w:rsidR="00322CA0" w:rsidRPr="00CE4174" w:rsidRDefault="00825BE3">
      <w:pPr>
        <w:widowControl w:val="0"/>
        <w:spacing w:line="480" w:lineRule="auto"/>
        <w:ind w:leftChars="200" w:left="480"/>
        <w:rPr>
          <w:rFonts w:ascii="Arial" w:eastAsiaTheme="minorEastAsia" w:hAnsi="Arial" w:cs="Arial"/>
          <w:sz w:val="21"/>
          <w:szCs w:val="21"/>
        </w:rPr>
      </w:pPr>
      <w:r w:rsidRPr="00CE4174">
        <w:rPr>
          <w:rFonts w:ascii="Arial" w:eastAsiaTheme="minorEastAsia" w:hAnsi="Arial" w:cs="Arial"/>
          <w:sz w:val="21"/>
          <w:szCs w:val="21"/>
        </w:rPr>
        <w:t>项目公司现处于前期情况，暂无动态货值情况。</w:t>
      </w:r>
    </w:p>
    <w:p w14:paraId="175544DF" w14:textId="77777777" w:rsidR="00322CA0" w:rsidRPr="00CE4174" w:rsidRDefault="00825BE3">
      <w:pPr>
        <w:pStyle w:val="a8"/>
        <w:jc w:val="center"/>
        <w:rPr>
          <w:rFonts w:ascii="Arial" w:eastAsiaTheme="minorEastAsia" w:hAnsi="Arial" w:cs="Arial"/>
          <w:sz w:val="21"/>
          <w:szCs w:val="21"/>
        </w:rPr>
      </w:pPr>
      <w:r w:rsidRPr="00CE4174">
        <w:rPr>
          <w:rFonts w:ascii="Arial" w:eastAsiaTheme="minorEastAsia" w:hAnsi="Arial" w:cs="Arial"/>
          <w:sz w:val="21"/>
          <w:szCs w:val="21"/>
        </w:rPr>
        <w:lastRenderedPageBreak/>
        <w:t>表八：动态货值情况</w:t>
      </w:r>
    </w:p>
    <w:tbl>
      <w:tblPr>
        <w:tblW w:w="9920" w:type="dxa"/>
        <w:tblLook w:val="04A0" w:firstRow="1" w:lastRow="0" w:firstColumn="1" w:lastColumn="0" w:noHBand="0" w:noVBand="1"/>
      </w:tblPr>
      <w:tblGrid>
        <w:gridCol w:w="2480"/>
        <w:gridCol w:w="2480"/>
        <w:gridCol w:w="2480"/>
        <w:gridCol w:w="2480"/>
      </w:tblGrid>
      <w:tr w:rsidR="00322CA0" w:rsidRPr="00CE4174" w14:paraId="1D32AB53" w14:textId="77777777">
        <w:trPr>
          <w:trHeight w:val="72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3D3FDF9A"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动态货值</w:t>
            </w: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万元</w:t>
            </w:r>
            <w:r w:rsidRPr="00CE4174">
              <w:rPr>
                <w:rFonts w:ascii="Arial" w:eastAsiaTheme="minorEastAsia" w:hAnsi="Arial" w:cs="Arial"/>
                <w:color w:val="000000"/>
                <w:sz w:val="18"/>
                <w:szCs w:val="18"/>
              </w:rPr>
              <w:t>)(A)</w:t>
            </w:r>
            <w:r w:rsidRPr="00CE4174">
              <w:rPr>
                <w:rFonts w:ascii="Arial" w:eastAsiaTheme="minorEastAsia" w:hAnsi="Arial" w:cs="Arial"/>
                <w:color w:val="000000"/>
                <w:sz w:val="18"/>
                <w:szCs w:val="18"/>
              </w:rPr>
              <w:br/>
              <w:t>A=B+C+D</w:t>
            </w:r>
          </w:p>
        </w:tc>
        <w:tc>
          <w:tcPr>
            <w:tcW w:w="2480" w:type="dxa"/>
            <w:tcBorders>
              <w:top w:val="single" w:sz="4" w:space="0" w:color="auto"/>
              <w:left w:val="nil"/>
              <w:bottom w:val="single" w:sz="4" w:space="0" w:color="auto"/>
              <w:right w:val="single" w:sz="4" w:space="0" w:color="auto"/>
            </w:tcBorders>
            <w:shd w:val="clear" w:color="auto" w:fill="auto"/>
            <w:vAlign w:val="center"/>
          </w:tcPr>
          <w:p w14:paraId="5671E073"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已售房屋合同额</w:t>
            </w:r>
            <w:r w:rsidRPr="00CE4174">
              <w:rPr>
                <w:rFonts w:ascii="Arial" w:eastAsiaTheme="minorEastAsia" w:hAnsi="Arial" w:cs="Arial"/>
                <w:color w:val="000000"/>
                <w:sz w:val="18"/>
                <w:szCs w:val="18"/>
              </w:rPr>
              <w:t>（万元）</w:t>
            </w: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B</w:t>
            </w:r>
            <w:r w:rsidRPr="00CE4174">
              <w:rPr>
                <w:rFonts w:ascii="Arial" w:eastAsiaTheme="minorEastAsia" w:hAnsi="Arial" w:cs="Arial"/>
                <w:color w:val="000000"/>
                <w:sz w:val="18"/>
                <w:szCs w:val="18"/>
              </w:rPr>
              <w:t>）</w:t>
            </w:r>
          </w:p>
        </w:tc>
        <w:tc>
          <w:tcPr>
            <w:tcW w:w="2480" w:type="dxa"/>
            <w:tcBorders>
              <w:top w:val="single" w:sz="4" w:space="0" w:color="auto"/>
              <w:left w:val="nil"/>
              <w:bottom w:val="single" w:sz="4" w:space="0" w:color="auto"/>
              <w:right w:val="single" w:sz="4" w:space="0" w:color="auto"/>
            </w:tcBorders>
            <w:shd w:val="clear" w:color="auto" w:fill="auto"/>
            <w:vAlign w:val="center"/>
          </w:tcPr>
          <w:p w14:paraId="69BC7CE2"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已取得预售证的未售房屋货值</w:t>
            </w:r>
            <w:r w:rsidRPr="00CE4174">
              <w:rPr>
                <w:rFonts w:ascii="Arial" w:eastAsiaTheme="minorEastAsia" w:hAnsi="Arial" w:cs="Arial"/>
                <w:color w:val="000000"/>
                <w:sz w:val="18"/>
                <w:szCs w:val="18"/>
              </w:rPr>
              <w:t>（万元）</w:t>
            </w:r>
            <w:r w:rsidRPr="00CE4174">
              <w:rPr>
                <w:rFonts w:ascii="Arial" w:eastAsiaTheme="minorEastAsia" w:hAnsi="Arial" w:cs="Arial"/>
                <w:color w:val="000000"/>
                <w:sz w:val="18"/>
                <w:szCs w:val="18"/>
              </w:rPr>
              <w:t>（按备案价）（</w:t>
            </w:r>
            <w:r w:rsidRPr="00CE4174">
              <w:rPr>
                <w:rFonts w:ascii="Arial" w:eastAsiaTheme="minorEastAsia" w:hAnsi="Arial" w:cs="Arial"/>
                <w:color w:val="000000"/>
                <w:sz w:val="18"/>
                <w:szCs w:val="18"/>
              </w:rPr>
              <w:t>C)</w:t>
            </w:r>
          </w:p>
        </w:tc>
        <w:tc>
          <w:tcPr>
            <w:tcW w:w="2480" w:type="dxa"/>
            <w:tcBorders>
              <w:top w:val="single" w:sz="4" w:space="0" w:color="auto"/>
              <w:left w:val="nil"/>
              <w:bottom w:val="single" w:sz="4" w:space="0" w:color="auto"/>
              <w:right w:val="single" w:sz="4" w:space="0" w:color="auto"/>
            </w:tcBorders>
            <w:shd w:val="clear" w:color="auto" w:fill="auto"/>
            <w:vAlign w:val="center"/>
          </w:tcPr>
          <w:p w14:paraId="7F0FD386"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未取得预售证房屋预计货值</w:t>
            </w:r>
            <w:r w:rsidRPr="00CE4174">
              <w:rPr>
                <w:rFonts w:ascii="Arial" w:eastAsiaTheme="minorEastAsia" w:hAnsi="Arial" w:cs="Arial"/>
                <w:color w:val="000000"/>
                <w:sz w:val="18"/>
                <w:szCs w:val="18"/>
              </w:rPr>
              <w:t>（万元）</w:t>
            </w:r>
            <w:r w:rsidRPr="00CE4174">
              <w:rPr>
                <w:rFonts w:ascii="Arial" w:eastAsiaTheme="minorEastAsia" w:hAnsi="Arial" w:cs="Arial"/>
                <w:color w:val="000000"/>
                <w:sz w:val="18"/>
                <w:szCs w:val="18"/>
              </w:rPr>
              <w:t>(D)</w:t>
            </w:r>
          </w:p>
        </w:tc>
      </w:tr>
      <w:tr w:rsidR="00322CA0" w:rsidRPr="00CE4174" w14:paraId="49E3C9A6" w14:textId="77777777">
        <w:trPr>
          <w:trHeight w:val="442"/>
        </w:trPr>
        <w:tc>
          <w:tcPr>
            <w:tcW w:w="2480" w:type="dxa"/>
            <w:tcBorders>
              <w:top w:val="nil"/>
              <w:left w:val="single" w:sz="4" w:space="0" w:color="auto"/>
              <w:bottom w:val="single" w:sz="4" w:space="0" w:color="auto"/>
              <w:right w:val="single" w:sz="4" w:space="0" w:color="auto"/>
            </w:tcBorders>
            <w:shd w:val="clear" w:color="auto" w:fill="auto"/>
            <w:noWrap/>
            <w:vAlign w:val="center"/>
          </w:tcPr>
          <w:p w14:paraId="3BE35B81" w14:textId="77777777" w:rsidR="00322CA0" w:rsidRPr="00CE4174" w:rsidRDefault="00825BE3">
            <w:pPr>
              <w:jc w:val="center"/>
              <w:textAlignment w:val="center"/>
              <w:rPr>
                <w:rFonts w:ascii="Arial" w:eastAsiaTheme="minorEastAsia" w:hAnsi="Arial" w:cs="Arial"/>
                <w:bCs/>
                <w:color w:val="000000"/>
                <w:sz w:val="18"/>
                <w:szCs w:val="18"/>
              </w:rPr>
            </w:pPr>
            <w:r w:rsidRPr="00CE4174">
              <w:rPr>
                <w:rFonts w:ascii="Arial" w:eastAsiaTheme="minorEastAsia" w:hAnsi="Arial" w:cs="Arial"/>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1C3A413A" w14:textId="77777777" w:rsidR="00322CA0" w:rsidRPr="00CE4174" w:rsidRDefault="00825BE3">
            <w:pPr>
              <w:jc w:val="center"/>
              <w:textAlignment w:val="center"/>
              <w:rPr>
                <w:rFonts w:ascii="Arial" w:eastAsiaTheme="minorEastAsia" w:hAnsi="Arial" w:cs="Arial"/>
                <w:bCs/>
                <w:color w:val="000000"/>
                <w:sz w:val="18"/>
                <w:szCs w:val="18"/>
              </w:rPr>
            </w:pPr>
            <w:r w:rsidRPr="00CE4174">
              <w:rPr>
                <w:rFonts w:ascii="Arial" w:eastAsiaTheme="minorEastAsia" w:hAnsi="Arial" w:cs="Arial"/>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01E50DFD" w14:textId="77777777" w:rsidR="00322CA0" w:rsidRPr="00CE4174" w:rsidRDefault="00825BE3">
            <w:pPr>
              <w:jc w:val="center"/>
              <w:textAlignment w:val="center"/>
              <w:rPr>
                <w:rFonts w:ascii="Arial" w:eastAsiaTheme="minorEastAsia" w:hAnsi="Arial" w:cs="Arial"/>
                <w:bCs/>
                <w:color w:val="000000"/>
                <w:sz w:val="18"/>
                <w:szCs w:val="18"/>
              </w:rPr>
            </w:pPr>
            <w:r w:rsidRPr="00CE4174">
              <w:rPr>
                <w:rFonts w:ascii="Arial" w:eastAsiaTheme="minorEastAsia" w:hAnsi="Arial" w:cs="Arial"/>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4B565410" w14:textId="77777777" w:rsidR="00322CA0" w:rsidRPr="00CE4174" w:rsidRDefault="00825BE3">
            <w:pPr>
              <w:jc w:val="center"/>
              <w:textAlignment w:val="center"/>
              <w:rPr>
                <w:rFonts w:ascii="Arial" w:eastAsiaTheme="minorEastAsia" w:hAnsi="Arial" w:cs="Arial"/>
                <w:bCs/>
                <w:color w:val="000000"/>
                <w:sz w:val="18"/>
                <w:szCs w:val="18"/>
              </w:rPr>
            </w:pPr>
            <w:r w:rsidRPr="00CE4174">
              <w:rPr>
                <w:rFonts w:ascii="Arial" w:eastAsiaTheme="minorEastAsia" w:hAnsi="Arial" w:cs="Arial"/>
                <w:bCs/>
                <w:color w:val="000000"/>
                <w:sz w:val="18"/>
                <w:szCs w:val="18"/>
              </w:rPr>
              <w:t>-</w:t>
            </w:r>
          </w:p>
        </w:tc>
      </w:tr>
      <w:tr w:rsidR="00322CA0" w:rsidRPr="00CE4174" w14:paraId="7E3FE967" w14:textId="77777777">
        <w:trPr>
          <w:trHeight w:val="56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2BBBBFF"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总可售面积（</w:t>
            </w:r>
            <w:r w:rsidRPr="00CE4174">
              <w:rPr>
                <w:rFonts w:ascii="Arial" w:eastAsiaTheme="minorEastAsia" w:hAnsi="Arial" w:cs="Arial"/>
                <w:sz w:val="18"/>
                <w:szCs w:val="18"/>
              </w:rPr>
              <w:t>㎡</w:t>
            </w:r>
            <w:r w:rsidRPr="00CE4174">
              <w:rPr>
                <w:rFonts w:ascii="Arial" w:eastAsiaTheme="minorEastAsia" w:hAnsi="Arial" w:cs="Arial"/>
                <w:sz w:val="18"/>
                <w:szCs w:val="18"/>
              </w:rPr>
              <w:t>）（不计算车库）</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3728058C"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已售面积</w:t>
            </w:r>
            <w:r w:rsidRPr="00CE4174">
              <w:rPr>
                <w:rFonts w:ascii="Arial" w:eastAsiaTheme="minorEastAsia" w:hAnsi="Arial" w:cs="Arial"/>
                <w:sz w:val="18"/>
                <w:szCs w:val="18"/>
              </w:rPr>
              <w:t>（㎡）</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15699285"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已取得预售证的未售面积</w:t>
            </w:r>
            <w:r w:rsidRPr="00CE4174">
              <w:rPr>
                <w:rFonts w:ascii="Arial" w:eastAsiaTheme="minorEastAsia" w:hAnsi="Arial" w:cs="Arial"/>
                <w:color w:val="000000"/>
                <w:sz w:val="18"/>
                <w:szCs w:val="18"/>
              </w:rPr>
              <w:t>（㎡）</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E26B6CF"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未取得预售证面积</w:t>
            </w:r>
            <w:r w:rsidRPr="00CE4174">
              <w:rPr>
                <w:rFonts w:ascii="Arial" w:eastAsiaTheme="minorEastAsia" w:hAnsi="Arial" w:cs="Arial"/>
                <w:color w:val="000000"/>
                <w:sz w:val="18"/>
                <w:szCs w:val="18"/>
              </w:rPr>
              <w:t>（㎡）</w:t>
            </w:r>
          </w:p>
        </w:tc>
      </w:tr>
      <w:tr w:rsidR="00322CA0" w:rsidRPr="00CE4174" w14:paraId="18D67FD1" w14:textId="77777777">
        <w:trPr>
          <w:trHeight w:val="582"/>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A1C2F" w14:textId="77777777" w:rsidR="00322CA0" w:rsidRPr="00CE4174" w:rsidRDefault="00825BE3">
            <w:pPr>
              <w:jc w:val="center"/>
              <w:textAlignment w:val="center"/>
              <w:rPr>
                <w:rFonts w:ascii="Arial" w:eastAsiaTheme="minorEastAsia" w:hAnsi="Arial" w:cs="Arial"/>
                <w:bCs/>
                <w:kern w:val="44"/>
                <w:sz w:val="18"/>
                <w:szCs w:val="18"/>
              </w:rPr>
            </w:pPr>
            <w:r w:rsidRPr="00CE4174">
              <w:rPr>
                <w:rFonts w:ascii="Arial" w:eastAsiaTheme="minorEastAsia" w:hAnsi="Arial" w:cs="Arial"/>
                <w:bCs/>
                <w:color w:val="000000"/>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54483C5F" w14:textId="77777777" w:rsidR="00322CA0" w:rsidRPr="00CE4174" w:rsidRDefault="00825BE3">
            <w:pPr>
              <w:jc w:val="center"/>
              <w:textAlignment w:val="center"/>
              <w:rPr>
                <w:rFonts w:ascii="Arial" w:eastAsiaTheme="minorEastAsia" w:hAnsi="Arial" w:cs="Arial"/>
                <w:bCs/>
                <w:kern w:val="44"/>
                <w:sz w:val="18"/>
                <w:szCs w:val="18"/>
              </w:rPr>
            </w:pPr>
            <w:r w:rsidRPr="00CE4174">
              <w:rPr>
                <w:rFonts w:ascii="Arial" w:eastAsiaTheme="minorEastAsia" w:hAnsi="Arial" w:cs="Arial"/>
                <w:bCs/>
                <w:color w:val="000000"/>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7240E7BE" w14:textId="77777777" w:rsidR="00322CA0" w:rsidRPr="00CE4174" w:rsidRDefault="00825BE3">
            <w:pPr>
              <w:jc w:val="center"/>
              <w:textAlignment w:val="center"/>
              <w:rPr>
                <w:rFonts w:ascii="Arial" w:eastAsiaTheme="minorEastAsia" w:hAnsi="Arial" w:cs="Arial"/>
                <w:bCs/>
                <w:kern w:val="44"/>
                <w:sz w:val="18"/>
                <w:szCs w:val="18"/>
              </w:rPr>
            </w:pPr>
            <w:r w:rsidRPr="00CE4174">
              <w:rPr>
                <w:rFonts w:ascii="Arial" w:eastAsiaTheme="minorEastAsia" w:hAnsi="Arial" w:cs="Arial"/>
                <w:bCs/>
                <w:color w:val="000000"/>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3F075F0E" w14:textId="77777777" w:rsidR="00322CA0" w:rsidRPr="00CE4174" w:rsidRDefault="00825BE3">
            <w:pPr>
              <w:jc w:val="center"/>
              <w:textAlignment w:val="center"/>
              <w:rPr>
                <w:rFonts w:ascii="Arial" w:eastAsiaTheme="minorEastAsia" w:hAnsi="Arial" w:cs="Arial"/>
                <w:bCs/>
                <w:kern w:val="44"/>
                <w:sz w:val="18"/>
                <w:szCs w:val="18"/>
              </w:rPr>
            </w:pPr>
            <w:r w:rsidRPr="00CE4174">
              <w:rPr>
                <w:rFonts w:ascii="Arial" w:eastAsiaTheme="minorEastAsia" w:hAnsi="Arial" w:cs="Arial"/>
                <w:bCs/>
                <w:color w:val="000000"/>
                <w:sz w:val="18"/>
                <w:szCs w:val="18"/>
              </w:rPr>
              <w:t>-</w:t>
            </w:r>
          </w:p>
        </w:tc>
      </w:tr>
    </w:tbl>
    <w:p w14:paraId="77F245B2" w14:textId="77777777" w:rsidR="00322CA0" w:rsidRPr="00CE4174" w:rsidRDefault="00825BE3">
      <w:pPr>
        <w:spacing w:beforeLines="100" w:before="326" w:line="360" w:lineRule="auto"/>
        <w:rPr>
          <w:rFonts w:ascii="Arial" w:eastAsiaTheme="minorEastAsia" w:hAnsi="Arial" w:cs="Arial"/>
          <w:b/>
          <w:bCs/>
        </w:rPr>
      </w:pPr>
      <w:bookmarkStart w:id="9" w:name="_Toc71100655"/>
      <w:r w:rsidRPr="00CE4174">
        <w:rPr>
          <w:rFonts w:ascii="Arial" w:eastAsiaTheme="minorEastAsia" w:hAnsi="Arial" w:cs="Arial"/>
          <w:b/>
          <w:bCs/>
          <w:sz w:val="21"/>
          <w:szCs w:val="21"/>
        </w:rPr>
        <w:t>3</w:t>
      </w:r>
      <w:r w:rsidRPr="00CE4174">
        <w:rPr>
          <w:rFonts w:ascii="Arial" w:eastAsiaTheme="minorEastAsia" w:hAnsi="Arial" w:cs="Arial"/>
          <w:b/>
          <w:bCs/>
          <w:sz w:val="21"/>
          <w:szCs w:val="21"/>
        </w:rPr>
        <w:t>．现金流动态值分析</w:t>
      </w:r>
    </w:p>
    <w:p w14:paraId="2468B687"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1.</w:t>
      </w:r>
      <w:r w:rsidRPr="00CE4174">
        <w:rPr>
          <w:rFonts w:ascii="Arial" w:eastAsiaTheme="minorEastAsia" w:hAnsi="Arial" w:cs="Arial"/>
          <w:sz w:val="18"/>
          <w:szCs w:val="18"/>
        </w:rPr>
        <w:t>项目剩余货值</w:t>
      </w:r>
      <w:r w:rsidRPr="00CE4174">
        <w:rPr>
          <w:rFonts w:ascii="Arial" w:eastAsiaTheme="minorEastAsia" w:hAnsi="Arial" w:cs="Arial"/>
          <w:sz w:val="18"/>
          <w:szCs w:val="18"/>
        </w:rPr>
        <w:t>=</w:t>
      </w:r>
      <w:r w:rsidRPr="00CE4174">
        <w:rPr>
          <w:rFonts w:ascii="Arial" w:eastAsiaTheme="minorEastAsia" w:hAnsi="Arial" w:cs="Arial"/>
          <w:sz w:val="18"/>
          <w:szCs w:val="18"/>
        </w:rPr>
        <w:t>已取得预售证的货值（按备案价）</w:t>
      </w:r>
      <w:r w:rsidRPr="00CE4174">
        <w:rPr>
          <w:rFonts w:ascii="Arial" w:eastAsiaTheme="minorEastAsia" w:hAnsi="Arial" w:cs="Arial"/>
          <w:sz w:val="18"/>
          <w:szCs w:val="18"/>
        </w:rPr>
        <w:t>+</w:t>
      </w:r>
      <w:r w:rsidRPr="00CE4174">
        <w:rPr>
          <w:rFonts w:ascii="Arial" w:eastAsiaTheme="minorEastAsia" w:hAnsi="Arial" w:cs="Arial"/>
          <w:sz w:val="18"/>
          <w:szCs w:val="18"/>
        </w:rPr>
        <w:t>未取得预售证的货值（按商业计划）</w:t>
      </w:r>
    </w:p>
    <w:p w14:paraId="602F0C11"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2.</w:t>
      </w:r>
      <w:r w:rsidRPr="00CE4174">
        <w:rPr>
          <w:rFonts w:ascii="Arial" w:eastAsiaTheme="minorEastAsia" w:hAnsi="Arial" w:cs="Arial"/>
          <w:sz w:val="18"/>
          <w:szCs w:val="18"/>
        </w:rPr>
        <w:t>现金流动态值分析如下表：</w:t>
      </w:r>
    </w:p>
    <w:tbl>
      <w:tblPr>
        <w:tblW w:w="6420" w:type="dxa"/>
        <w:jc w:val="center"/>
        <w:tblLook w:val="04A0" w:firstRow="1" w:lastRow="0" w:firstColumn="1" w:lastColumn="0" w:noHBand="0" w:noVBand="1"/>
      </w:tblPr>
      <w:tblGrid>
        <w:gridCol w:w="860"/>
        <w:gridCol w:w="3680"/>
        <w:gridCol w:w="1880"/>
      </w:tblGrid>
      <w:tr w:rsidR="00322CA0" w:rsidRPr="00CE4174" w14:paraId="3821FE37" w14:textId="77777777">
        <w:trPr>
          <w:trHeight w:val="501"/>
          <w:jc w:val="center"/>
        </w:trPr>
        <w:tc>
          <w:tcPr>
            <w:tcW w:w="860" w:type="dxa"/>
            <w:tcBorders>
              <w:top w:val="single" w:sz="4" w:space="0" w:color="auto"/>
              <w:left w:val="single" w:sz="4" w:space="0" w:color="auto"/>
              <w:bottom w:val="single" w:sz="4" w:space="0" w:color="auto"/>
              <w:right w:val="single" w:sz="4" w:space="0" w:color="auto"/>
            </w:tcBorders>
            <w:noWrap/>
            <w:vAlign w:val="center"/>
          </w:tcPr>
          <w:p w14:paraId="07EEDCC5"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序号</w:t>
            </w:r>
          </w:p>
        </w:tc>
        <w:tc>
          <w:tcPr>
            <w:tcW w:w="3680" w:type="dxa"/>
            <w:tcBorders>
              <w:top w:val="single" w:sz="4" w:space="0" w:color="auto"/>
              <w:left w:val="nil"/>
              <w:bottom w:val="single" w:sz="4" w:space="0" w:color="auto"/>
              <w:right w:val="single" w:sz="4" w:space="0" w:color="auto"/>
            </w:tcBorders>
            <w:noWrap/>
            <w:vAlign w:val="center"/>
          </w:tcPr>
          <w:p w14:paraId="719816F4"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项目</w:t>
            </w:r>
          </w:p>
        </w:tc>
        <w:tc>
          <w:tcPr>
            <w:tcW w:w="1880" w:type="dxa"/>
            <w:tcBorders>
              <w:top w:val="single" w:sz="4" w:space="0" w:color="auto"/>
              <w:left w:val="nil"/>
              <w:bottom w:val="single" w:sz="4" w:space="0" w:color="auto"/>
              <w:right w:val="single" w:sz="4" w:space="0" w:color="auto"/>
            </w:tcBorders>
            <w:noWrap/>
            <w:vAlign w:val="center"/>
          </w:tcPr>
          <w:p w14:paraId="72B580FA"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金额</w:t>
            </w:r>
          </w:p>
        </w:tc>
      </w:tr>
      <w:tr w:rsidR="00322CA0" w:rsidRPr="00CE4174" w14:paraId="11CF783A"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0B226684"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1</w:t>
            </w:r>
          </w:p>
        </w:tc>
        <w:tc>
          <w:tcPr>
            <w:tcW w:w="3680" w:type="dxa"/>
            <w:tcBorders>
              <w:top w:val="nil"/>
              <w:left w:val="nil"/>
              <w:bottom w:val="single" w:sz="4" w:space="0" w:color="auto"/>
              <w:right w:val="single" w:sz="4" w:space="0" w:color="auto"/>
            </w:tcBorders>
            <w:noWrap/>
            <w:vAlign w:val="center"/>
          </w:tcPr>
          <w:p w14:paraId="41C383F6"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五矿信托存续本金</w:t>
            </w:r>
          </w:p>
        </w:tc>
        <w:tc>
          <w:tcPr>
            <w:tcW w:w="1880" w:type="dxa"/>
            <w:tcBorders>
              <w:top w:val="nil"/>
              <w:left w:val="nil"/>
              <w:bottom w:val="single" w:sz="4" w:space="0" w:color="auto"/>
              <w:right w:val="single" w:sz="4" w:space="0" w:color="auto"/>
            </w:tcBorders>
            <w:noWrap/>
            <w:vAlign w:val="center"/>
          </w:tcPr>
          <w:p w14:paraId="04AA3C14"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20"/>
                <w:szCs w:val="20"/>
              </w:rPr>
              <w:t xml:space="preserve">- </w:t>
            </w:r>
          </w:p>
        </w:tc>
      </w:tr>
      <w:tr w:rsidR="00322CA0" w:rsidRPr="00CE4174" w14:paraId="6CD008B6"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5F43FBF2"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2</w:t>
            </w:r>
          </w:p>
        </w:tc>
        <w:tc>
          <w:tcPr>
            <w:tcW w:w="3680" w:type="dxa"/>
            <w:tcBorders>
              <w:top w:val="nil"/>
              <w:left w:val="nil"/>
              <w:bottom w:val="single" w:sz="4" w:space="0" w:color="auto"/>
              <w:right w:val="single" w:sz="4" w:space="0" w:color="auto"/>
            </w:tcBorders>
            <w:noWrap/>
            <w:vAlign w:val="center"/>
          </w:tcPr>
          <w:p w14:paraId="4E255991"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现金流动态值</w:t>
            </w:r>
          </w:p>
        </w:tc>
        <w:tc>
          <w:tcPr>
            <w:tcW w:w="1880" w:type="dxa"/>
            <w:tcBorders>
              <w:top w:val="nil"/>
              <w:left w:val="nil"/>
              <w:bottom w:val="single" w:sz="4" w:space="0" w:color="auto"/>
              <w:right w:val="single" w:sz="4" w:space="0" w:color="auto"/>
            </w:tcBorders>
            <w:noWrap/>
            <w:vAlign w:val="center"/>
          </w:tcPr>
          <w:p w14:paraId="09E9E3AD"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20"/>
                <w:szCs w:val="20"/>
              </w:rPr>
              <w:t xml:space="preserve">- </w:t>
            </w:r>
          </w:p>
        </w:tc>
      </w:tr>
      <w:tr w:rsidR="00322CA0" w:rsidRPr="00CE4174" w14:paraId="6D3C1B8B"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03EB160C"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2.1</w:t>
            </w:r>
          </w:p>
        </w:tc>
        <w:tc>
          <w:tcPr>
            <w:tcW w:w="3680" w:type="dxa"/>
            <w:tcBorders>
              <w:top w:val="nil"/>
              <w:left w:val="nil"/>
              <w:bottom w:val="single" w:sz="4" w:space="0" w:color="auto"/>
              <w:right w:val="single" w:sz="4" w:space="0" w:color="auto"/>
            </w:tcBorders>
            <w:noWrap/>
            <w:vAlign w:val="center"/>
          </w:tcPr>
          <w:p w14:paraId="6CB97B6F"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账面现金</w:t>
            </w:r>
          </w:p>
        </w:tc>
        <w:tc>
          <w:tcPr>
            <w:tcW w:w="1880" w:type="dxa"/>
            <w:tcBorders>
              <w:top w:val="nil"/>
              <w:left w:val="nil"/>
              <w:bottom w:val="single" w:sz="4" w:space="0" w:color="auto"/>
              <w:right w:val="single" w:sz="4" w:space="0" w:color="auto"/>
            </w:tcBorders>
            <w:noWrap/>
            <w:vAlign w:val="center"/>
          </w:tcPr>
          <w:p w14:paraId="22C1508E"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20"/>
                <w:szCs w:val="20"/>
              </w:rPr>
              <w:t xml:space="preserve">- </w:t>
            </w:r>
          </w:p>
        </w:tc>
      </w:tr>
      <w:tr w:rsidR="00322CA0" w:rsidRPr="00CE4174" w14:paraId="6F92AFB8"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35F99A09"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2.2</w:t>
            </w:r>
          </w:p>
        </w:tc>
        <w:tc>
          <w:tcPr>
            <w:tcW w:w="3680" w:type="dxa"/>
            <w:tcBorders>
              <w:top w:val="nil"/>
              <w:left w:val="nil"/>
              <w:bottom w:val="single" w:sz="4" w:space="0" w:color="auto"/>
              <w:right w:val="single" w:sz="4" w:space="0" w:color="auto"/>
            </w:tcBorders>
            <w:noWrap/>
            <w:vAlign w:val="center"/>
          </w:tcPr>
          <w:p w14:paraId="43970C88"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项目剩余货值</w:t>
            </w:r>
          </w:p>
        </w:tc>
        <w:tc>
          <w:tcPr>
            <w:tcW w:w="1880" w:type="dxa"/>
            <w:tcBorders>
              <w:top w:val="nil"/>
              <w:left w:val="nil"/>
              <w:bottom w:val="single" w:sz="4" w:space="0" w:color="auto"/>
              <w:right w:val="single" w:sz="4" w:space="0" w:color="auto"/>
            </w:tcBorders>
            <w:noWrap/>
            <w:vAlign w:val="center"/>
          </w:tcPr>
          <w:p w14:paraId="14C89F44" w14:textId="77777777" w:rsidR="00322CA0" w:rsidRPr="00CE4174" w:rsidRDefault="00825BE3">
            <w:pPr>
              <w:jc w:val="right"/>
              <w:textAlignment w:val="center"/>
              <w:rPr>
                <w:rFonts w:ascii="Arial" w:eastAsiaTheme="minorEastAsia" w:hAnsi="Arial" w:cs="Arial"/>
                <w:color w:val="000000"/>
                <w:sz w:val="20"/>
                <w:szCs w:val="20"/>
              </w:rPr>
            </w:pPr>
            <w:r w:rsidRPr="00CE4174">
              <w:rPr>
                <w:rFonts w:ascii="Arial" w:eastAsiaTheme="minorEastAsia" w:hAnsi="Arial" w:cs="Arial"/>
                <w:color w:val="000000"/>
                <w:sz w:val="20"/>
                <w:szCs w:val="20"/>
              </w:rPr>
              <w:t xml:space="preserve">- </w:t>
            </w:r>
          </w:p>
        </w:tc>
      </w:tr>
      <w:tr w:rsidR="00322CA0" w:rsidRPr="00CE4174" w14:paraId="78B23577"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696C12A3"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2.3</w:t>
            </w:r>
          </w:p>
        </w:tc>
        <w:tc>
          <w:tcPr>
            <w:tcW w:w="3680" w:type="dxa"/>
            <w:tcBorders>
              <w:top w:val="nil"/>
              <w:left w:val="nil"/>
              <w:bottom w:val="single" w:sz="4" w:space="0" w:color="auto"/>
              <w:right w:val="single" w:sz="4" w:space="0" w:color="auto"/>
            </w:tcBorders>
            <w:noWrap/>
            <w:vAlign w:val="center"/>
          </w:tcPr>
          <w:p w14:paraId="7213ED86"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项目应付款</w:t>
            </w:r>
          </w:p>
        </w:tc>
        <w:tc>
          <w:tcPr>
            <w:tcW w:w="1880" w:type="dxa"/>
            <w:tcBorders>
              <w:top w:val="nil"/>
              <w:left w:val="nil"/>
              <w:bottom w:val="single" w:sz="4" w:space="0" w:color="auto"/>
              <w:right w:val="single" w:sz="4" w:space="0" w:color="auto"/>
            </w:tcBorders>
            <w:noWrap/>
            <w:vAlign w:val="center"/>
          </w:tcPr>
          <w:p w14:paraId="018C269E" w14:textId="77777777" w:rsidR="00322CA0" w:rsidRPr="00CE4174" w:rsidRDefault="00825BE3">
            <w:pPr>
              <w:jc w:val="right"/>
              <w:textAlignment w:val="center"/>
              <w:rPr>
                <w:rFonts w:ascii="Arial" w:eastAsiaTheme="minorEastAsia" w:hAnsi="Arial" w:cs="Arial"/>
                <w:color w:val="000000"/>
                <w:sz w:val="20"/>
                <w:szCs w:val="20"/>
              </w:rPr>
            </w:pPr>
            <w:r w:rsidRPr="00CE4174">
              <w:rPr>
                <w:rFonts w:ascii="Arial" w:eastAsiaTheme="minorEastAsia" w:hAnsi="Arial" w:cs="Arial"/>
                <w:color w:val="000000"/>
                <w:sz w:val="20"/>
                <w:szCs w:val="20"/>
              </w:rPr>
              <w:t xml:space="preserve">- </w:t>
            </w:r>
          </w:p>
        </w:tc>
      </w:tr>
      <w:tr w:rsidR="00322CA0" w:rsidRPr="00CE4174" w14:paraId="444E6F35"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67BA0DAA"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2.4</w:t>
            </w:r>
          </w:p>
        </w:tc>
        <w:tc>
          <w:tcPr>
            <w:tcW w:w="3680" w:type="dxa"/>
            <w:tcBorders>
              <w:top w:val="nil"/>
              <w:left w:val="nil"/>
              <w:bottom w:val="single" w:sz="4" w:space="0" w:color="auto"/>
              <w:right w:val="single" w:sz="4" w:space="0" w:color="auto"/>
            </w:tcBorders>
            <w:noWrap/>
            <w:vAlign w:val="center"/>
          </w:tcPr>
          <w:p w14:paraId="67AB2CAA"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金融机构贷款</w:t>
            </w:r>
          </w:p>
        </w:tc>
        <w:tc>
          <w:tcPr>
            <w:tcW w:w="1880" w:type="dxa"/>
            <w:tcBorders>
              <w:top w:val="nil"/>
              <w:left w:val="nil"/>
              <w:bottom w:val="single" w:sz="4" w:space="0" w:color="auto"/>
              <w:right w:val="single" w:sz="4" w:space="0" w:color="auto"/>
            </w:tcBorders>
            <w:noWrap/>
            <w:vAlign w:val="center"/>
          </w:tcPr>
          <w:p w14:paraId="2CDD63E7" w14:textId="77777777" w:rsidR="00322CA0" w:rsidRPr="00CE4174" w:rsidRDefault="00825BE3">
            <w:pPr>
              <w:jc w:val="right"/>
              <w:textAlignment w:val="center"/>
              <w:rPr>
                <w:rFonts w:ascii="Arial" w:eastAsiaTheme="minorEastAsia" w:hAnsi="Arial" w:cs="Arial"/>
                <w:color w:val="000000"/>
                <w:sz w:val="20"/>
                <w:szCs w:val="20"/>
              </w:rPr>
            </w:pPr>
            <w:r w:rsidRPr="00CE4174">
              <w:rPr>
                <w:rFonts w:ascii="Arial" w:eastAsiaTheme="minorEastAsia" w:hAnsi="Arial" w:cs="Arial"/>
                <w:color w:val="000000"/>
                <w:sz w:val="20"/>
                <w:szCs w:val="20"/>
              </w:rPr>
              <w:t xml:space="preserve">- </w:t>
            </w:r>
          </w:p>
        </w:tc>
      </w:tr>
      <w:tr w:rsidR="00322CA0" w:rsidRPr="00CE4174" w14:paraId="03F1D54C"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100D1960"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3</w:t>
            </w:r>
          </w:p>
        </w:tc>
        <w:tc>
          <w:tcPr>
            <w:tcW w:w="3680" w:type="dxa"/>
            <w:tcBorders>
              <w:top w:val="nil"/>
              <w:left w:val="nil"/>
              <w:bottom w:val="single" w:sz="4" w:space="0" w:color="auto"/>
              <w:right w:val="single" w:sz="4" w:space="0" w:color="auto"/>
            </w:tcBorders>
            <w:noWrap/>
            <w:vAlign w:val="center"/>
          </w:tcPr>
          <w:p w14:paraId="61933889"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现金流动态值覆盖倍数</w:t>
            </w:r>
          </w:p>
        </w:tc>
        <w:tc>
          <w:tcPr>
            <w:tcW w:w="1880" w:type="dxa"/>
            <w:tcBorders>
              <w:top w:val="nil"/>
              <w:left w:val="nil"/>
              <w:bottom w:val="single" w:sz="4" w:space="0" w:color="auto"/>
              <w:right w:val="single" w:sz="4" w:space="0" w:color="auto"/>
            </w:tcBorders>
            <w:noWrap/>
            <w:vAlign w:val="center"/>
          </w:tcPr>
          <w:p w14:paraId="67ECD69B" w14:textId="77777777" w:rsidR="00322CA0" w:rsidRPr="00CE4174" w:rsidRDefault="00825BE3">
            <w:pPr>
              <w:jc w:val="right"/>
              <w:textAlignment w:val="center"/>
              <w:rPr>
                <w:rFonts w:ascii="Arial" w:eastAsiaTheme="minorEastAsia" w:hAnsi="Arial" w:cs="Arial"/>
                <w:color w:val="000000"/>
                <w:sz w:val="20"/>
                <w:szCs w:val="20"/>
              </w:rPr>
            </w:pPr>
            <w:r w:rsidRPr="00CE4174">
              <w:rPr>
                <w:rFonts w:ascii="Arial" w:eastAsiaTheme="minorEastAsia" w:hAnsi="Arial" w:cs="Arial"/>
                <w:color w:val="000000"/>
                <w:sz w:val="20"/>
                <w:szCs w:val="20"/>
              </w:rPr>
              <w:t>-</w:t>
            </w:r>
          </w:p>
        </w:tc>
      </w:tr>
      <w:tr w:rsidR="00322CA0" w:rsidRPr="00CE4174" w14:paraId="22745F18"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6F90880B"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4</w:t>
            </w:r>
          </w:p>
        </w:tc>
        <w:tc>
          <w:tcPr>
            <w:tcW w:w="3680" w:type="dxa"/>
            <w:tcBorders>
              <w:top w:val="nil"/>
              <w:left w:val="nil"/>
              <w:bottom w:val="single" w:sz="4" w:space="0" w:color="auto"/>
              <w:right w:val="single" w:sz="4" w:space="0" w:color="auto"/>
            </w:tcBorders>
            <w:noWrap/>
            <w:vAlign w:val="center"/>
          </w:tcPr>
          <w:p w14:paraId="16BFFA1F" w14:textId="77777777" w:rsidR="00322CA0" w:rsidRPr="00CE4174" w:rsidRDefault="00825BE3">
            <w:pPr>
              <w:rPr>
                <w:rFonts w:ascii="Arial" w:eastAsiaTheme="minorEastAsia" w:hAnsi="Arial" w:cs="Arial"/>
                <w:sz w:val="18"/>
                <w:szCs w:val="18"/>
              </w:rPr>
            </w:pPr>
            <w:r w:rsidRPr="00CE4174">
              <w:rPr>
                <w:rFonts w:ascii="Arial" w:eastAsiaTheme="minorEastAsia" w:hAnsi="Arial" w:cs="Arial"/>
                <w:sz w:val="18"/>
                <w:szCs w:val="18"/>
              </w:rPr>
              <w:t>现金流动态监管报警</w:t>
            </w:r>
          </w:p>
        </w:tc>
        <w:tc>
          <w:tcPr>
            <w:tcW w:w="1880" w:type="dxa"/>
            <w:tcBorders>
              <w:top w:val="nil"/>
              <w:left w:val="nil"/>
              <w:bottom w:val="single" w:sz="4" w:space="0" w:color="auto"/>
              <w:right w:val="single" w:sz="4" w:space="0" w:color="auto"/>
            </w:tcBorders>
            <w:noWrap/>
            <w:vAlign w:val="center"/>
          </w:tcPr>
          <w:p w14:paraId="5DEB2EEF" w14:textId="77777777" w:rsidR="00322CA0" w:rsidRPr="00CE4174" w:rsidRDefault="00825BE3">
            <w:pPr>
              <w:jc w:val="right"/>
              <w:textAlignment w:val="center"/>
              <w:rPr>
                <w:rFonts w:ascii="Arial" w:eastAsiaTheme="minorEastAsia" w:hAnsi="Arial" w:cs="Arial"/>
                <w:sz w:val="18"/>
                <w:szCs w:val="18"/>
              </w:rPr>
            </w:pPr>
            <w:r w:rsidRPr="00CE4174">
              <w:rPr>
                <w:rFonts w:ascii="Arial" w:eastAsiaTheme="minorEastAsia" w:hAnsi="Arial" w:cs="Arial"/>
                <w:color w:val="000000"/>
                <w:sz w:val="20"/>
                <w:szCs w:val="20"/>
              </w:rPr>
              <w:t xml:space="preserve">- </w:t>
            </w:r>
          </w:p>
        </w:tc>
      </w:tr>
    </w:tbl>
    <w:p w14:paraId="6570CE25" w14:textId="77777777" w:rsidR="00322CA0" w:rsidRPr="00CE4174" w:rsidRDefault="00825BE3">
      <w:pPr>
        <w:pStyle w:val="1"/>
        <w:widowControl/>
        <w:spacing w:line="480" w:lineRule="auto"/>
        <w:rPr>
          <w:rFonts w:ascii="Arial" w:eastAsiaTheme="minorEastAsia" w:hAnsi="Arial" w:cs="Arial"/>
          <w:b w:val="0"/>
          <w:bCs/>
          <w:sz w:val="21"/>
          <w:szCs w:val="21"/>
        </w:rPr>
      </w:pPr>
      <w:r w:rsidRPr="00CE4174">
        <w:rPr>
          <w:rFonts w:ascii="Arial" w:eastAsiaTheme="minorEastAsia" w:hAnsi="Arial" w:cs="Arial"/>
          <w:b w:val="0"/>
          <w:bCs/>
          <w:sz w:val="21"/>
          <w:szCs w:val="21"/>
        </w:rPr>
        <w:t>注：</w:t>
      </w:r>
      <w:r w:rsidRPr="00CE4174">
        <w:rPr>
          <w:rFonts w:ascii="Arial" w:eastAsiaTheme="minorEastAsia" w:hAnsi="Arial" w:cs="Arial"/>
          <w:b w:val="0"/>
          <w:kern w:val="0"/>
          <w:sz w:val="21"/>
          <w:szCs w:val="21"/>
        </w:rPr>
        <w:t>五</w:t>
      </w:r>
      <w:proofErr w:type="gramStart"/>
      <w:r w:rsidRPr="00CE4174">
        <w:rPr>
          <w:rFonts w:ascii="Arial" w:eastAsiaTheme="minorEastAsia" w:hAnsi="Arial" w:cs="Arial"/>
          <w:b w:val="0"/>
          <w:kern w:val="0"/>
          <w:sz w:val="21"/>
          <w:szCs w:val="21"/>
        </w:rPr>
        <w:t>矿国际</w:t>
      </w:r>
      <w:proofErr w:type="gramEnd"/>
      <w:r w:rsidRPr="00CE4174">
        <w:rPr>
          <w:rFonts w:ascii="Arial" w:eastAsiaTheme="minorEastAsia" w:hAnsi="Arial" w:cs="Arial"/>
          <w:b w:val="0"/>
          <w:kern w:val="0"/>
          <w:sz w:val="21"/>
          <w:szCs w:val="21"/>
        </w:rPr>
        <w:t>信托有限公司</w:t>
      </w:r>
      <w:r w:rsidRPr="00CE4174">
        <w:rPr>
          <w:rFonts w:ascii="Arial" w:eastAsiaTheme="minorEastAsia" w:hAnsi="Arial" w:cs="Arial"/>
          <w:b w:val="0"/>
          <w:bCs/>
          <w:sz w:val="21"/>
          <w:szCs w:val="21"/>
        </w:rPr>
        <w:t>设立</w:t>
      </w:r>
      <w:r w:rsidRPr="00CE4174">
        <w:rPr>
          <w:rFonts w:ascii="Arial" w:eastAsiaTheme="minorEastAsia" w:hAnsi="Arial" w:cs="Arial"/>
          <w:b w:val="0"/>
          <w:bCs/>
          <w:sz w:val="21"/>
          <w:szCs w:val="21"/>
        </w:rPr>
        <w:t>“</w:t>
      </w:r>
      <w:r w:rsidRPr="00CE4174">
        <w:rPr>
          <w:rFonts w:ascii="Arial" w:eastAsiaTheme="minorEastAsia" w:hAnsi="Arial" w:cs="Arial"/>
          <w:b w:val="0"/>
          <w:bCs/>
          <w:sz w:val="21"/>
          <w:szCs w:val="21"/>
        </w:rPr>
        <w:t>五矿信托</w:t>
      </w:r>
      <w:r w:rsidRPr="00CE4174">
        <w:rPr>
          <w:rFonts w:ascii="Arial" w:eastAsiaTheme="minorEastAsia" w:hAnsi="Arial" w:cs="Arial"/>
          <w:b w:val="0"/>
          <w:bCs/>
          <w:sz w:val="21"/>
          <w:szCs w:val="21"/>
        </w:rPr>
        <w:t>-</w:t>
      </w:r>
      <w:r w:rsidRPr="00CE4174">
        <w:rPr>
          <w:rFonts w:ascii="Arial" w:eastAsiaTheme="minorEastAsia" w:hAnsi="Arial" w:cs="Arial"/>
          <w:b w:val="0"/>
          <w:bCs/>
          <w:sz w:val="21"/>
          <w:szCs w:val="21"/>
        </w:rPr>
        <w:t>恒信共筑</w:t>
      </w:r>
      <w:r w:rsidRPr="00CE4174">
        <w:rPr>
          <w:rFonts w:ascii="Arial" w:eastAsiaTheme="minorEastAsia" w:hAnsi="Arial" w:cs="Arial"/>
          <w:b w:val="0"/>
          <w:bCs/>
          <w:sz w:val="21"/>
          <w:szCs w:val="21"/>
        </w:rPr>
        <w:t>216</w:t>
      </w:r>
      <w:r w:rsidRPr="00CE4174">
        <w:rPr>
          <w:rFonts w:ascii="Arial" w:eastAsiaTheme="minorEastAsia" w:hAnsi="Arial" w:cs="Arial"/>
          <w:b w:val="0"/>
          <w:bCs/>
          <w:sz w:val="21"/>
          <w:szCs w:val="21"/>
        </w:rPr>
        <w:t>号</w:t>
      </w:r>
      <w:r w:rsidRPr="00CE4174">
        <w:rPr>
          <w:rFonts w:ascii="Arial" w:eastAsiaTheme="minorEastAsia" w:hAnsi="Arial" w:cs="Arial"/>
          <w:b w:val="0"/>
          <w:bCs/>
          <w:sz w:val="21"/>
          <w:szCs w:val="21"/>
        </w:rPr>
        <w:t>-</w:t>
      </w:r>
      <w:r w:rsidRPr="00CE4174">
        <w:rPr>
          <w:rFonts w:ascii="Arial" w:eastAsiaTheme="minorEastAsia" w:hAnsi="Arial" w:cs="Arial"/>
          <w:b w:val="0"/>
          <w:bCs/>
          <w:sz w:val="21"/>
          <w:szCs w:val="21"/>
        </w:rPr>
        <w:t>桂冠投资</w:t>
      </w:r>
      <w:r w:rsidRPr="00CE4174">
        <w:rPr>
          <w:rFonts w:ascii="Arial" w:eastAsiaTheme="minorEastAsia" w:hAnsi="Arial" w:cs="Arial"/>
          <w:b w:val="0"/>
          <w:bCs/>
          <w:sz w:val="21"/>
          <w:szCs w:val="21"/>
        </w:rPr>
        <w:t>10</w:t>
      </w:r>
      <w:r w:rsidRPr="00CE4174">
        <w:rPr>
          <w:rFonts w:ascii="Arial" w:eastAsiaTheme="minorEastAsia" w:hAnsi="Arial" w:cs="Arial"/>
          <w:b w:val="0"/>
          <w:bCs/>
          <w:sz w:val="21"/>
          <w:szCs w:val="21"/>
        </w:rPr>
        <w:t>号集合资金信托计划</w:t>
      </w:r>
      <w:r w:rsidRPr="00CE4174">
        <w:rPr>
          <w:rFonts w:ascii="Arial" w:eastAsiaTheme="minorEastAsia" w:hAnsi="Arial" w:cs="Arial"/>
          <w:b w:val="0"/>
          <w:bCs/>
          <w:sz w:val="21"/>
          <w:szCs w:val="21"/>
        </w:rPr>
        <w:t>”</w:t>
      </w:r>
      <w:r w:rsidRPr="00CE4174">
        <w:rPr>
          <w:rFonts w:ascii="Arial" w:eastAsiaTheme="minorEastAsia" w:hAnsi="Arial" w:cs="Arial"/>
          <w:b w:val="0"/>
          <w:bCs/>
          <w:sz w:val="21"/>
          <w:szCs w:val="21"/>
        </w:rPr>
        <w:t>项下第</w:t>
      </w:r>
      <w:r w:rsidRPr="00CE4174">
        <w:rPr>
          <w:rFonts w:ascii="Arial" w:eastAsiaTheme="minorEastAsia" w:hAnsi="Arial" w:cs="Arial"/>
          <w:b w:val="0"/>
          <w:bCs/>
          <w:sz w:val="21"/>
          <w:szCs w:val="21"/>
        </w:rPr>
        <w:t>II</w:t>
      </w:r>
      <w:r w:rsidRPr="00CE4174">
        <w:rPr>
          <w:rFonts w:ascii="Arial" w:eastAsiaTheme="minorEastAsia" w:hAnsi="Arial" w:cs="Arial"/>
          <w:b w:val="0"/>
          <w:bCs/>
          <w:sz w:val="21"/>
          <w:szCs w:val="21"/>
        </w:rPr>
        <w:t>期（以下简称</w:t>
      </w:r>
      <w:r w:rsidRPr="00CE4174">
        <w:rPr>
          <w:rFonts w:ascii="Arial" w:eastAsiaTheme="minorEastAsia" w:hAnsi="Arial" w:cs="Arial"/>
          <w:b w:val="0"/>
          <w:bCs/>
          <w:sz w:val="21"/>
          <w:szCs w:val="21"/>
        </w:rPr>
        <w:t>“</w:t>
      </w:r>
      <w:r w:rsidRPr="00CE4174">
        <w:rPr>
          <w:rFonts w:ascii="Arial" w:eastAsiaTheme="minorEastAsia" w:hAnsi="Arial" w:cs="Arial"/>
          <w:b w:val="0"/>
          <w:bCs/>
          <w:sz w:val="21"/>
          <w:szCs w:val="21"/>
        </w:rPr>
        <w:t>晨曦</w:t>
      </w:r>
      <w:r w:rsidRPr="00CE4174">
        <w:rPr>
          <w:rFonts w:ascii="Arial" w:eastAsiaTheme="minorEastAsia" w:hAnsi="Arial" w:cs="Arial"/>
          <w:b w:val="0"/>
          <w:bCs/>
          <w:sz w:val="21"/>
          <w:szCs w:val="21"/>
        </w:rPr>
        <w:t>1</w:t>
      </w:r>
      <w:r w:rsidRPr="00CE4174">
        <w:rPr>
          <w:rFonts w:ascii="Arial" w:eastAsiaTheme="minorEastAsia" w:hAnsi="Arial" w:cs="Arial"/>
          <w:b w:val="0"/>
          <w:bCs/>
          <w:sz w:val="21"/>
          <w:szCs w:val="21"/>
        </w:rPr>
        <w:t>号</w:t>
      </w:r>
      <w:r w:rsidRPr="00CE4174">
        <w:rPr>
          <w:rFonts w:ascii="Arial" w:eastAsiaTheme="minorEastAsia" w:hAnsi="Arial" w:cs="Arial"/>
          <w:b w:val="0"/>
          <w:bCs/>
          <w:sz w:val="21"/>
          <w:szCs w:val="21"/>
        </w:rPr>
        <w:t>”</w:t>
      </w:r>
      <w:r w:rsidRPr="00CE4174">
        <w:rPr>
          <w:rFonts w:ascii="Arial" w:eastAsiaTheme="minorEastAsia" w:hAnsi="Arial" w:cs="Arial"/>
          <w:b w:val="0"/>
          <w:bCs/>
          <w:sz w:val="21"/>
          <w:szCs w:val="21"/>
        </w:rPr>
        <w:t>），将晨曦</w:t>
      </w:r>
      <w:r w:rsidRPr="00CE4174">
        <w:rPr>
          <w:rFonts w:ascii="Arial" w:eastAsiaTheme="minorEastAsia" w:hAnsi="Arial" w:cs="Arial"/>
          <w:b w:val="0"/>
          <w:bCs/>
          <w:sz w:val="21"/>
          <w:szCs w:val="21"/>
        </w:rPr>
        <w:t>1</w:t>
      </w:r>
      <w:r w:rsidRPr="00CE4174">
        <w:rPr>
          <w:rFonts w:ascii="Arial" w:eastAsiaTheme="minorEastAsia" w:hAnsi="Arial" w:cs="Arial"/>
          <w:b w:val="0"/>
          <w:bCs/>
          <w:sz w:val="21"/>
          <w:szCs w:val="21"/>
        </w:rPr>
        <w:t>号项下信托资金用于与杭州诺璟及福建阳光地产共同出资设立杭州橙光置业有限责任公司</w:t>
      </w:r>
      <w:proofErr w:type="gramStart"/>
      <w:r w:rsidRPr="00CE4174">
        <w:rPr>
          <w:rFonts w:ascii="Arial" w:eastAsiaTheme="minorEastAsia" w:hAnsi="Arial" w:cs="Arial"/>
          <w:b w:val="0"/>
          <w:bCs/>
          <w:sz w:val="21"/>
          <w:szCs w:val="21"/>
        </w:rPr>
        <w:t>并向橙光</w:t>
      </w:r>
      <w:proofErr w:type="gramEnd"/>
      <w:r w:rsidRPr="00CE4174">
        <w:rPr>
          <w:rFonts w:ascii="Arial" w:eastAsiaTheme="minorEastAsia" w:hAnsi="Arial" w:cs="Arial"/>
          <w:b w:val="0"/>
          <w:bCs/>
          <w:sz w:val="21"/>
          <w:szCs w:val="21"/>
        </w:rPr>
        <w:t>置业提供股东借款，橙光置业向杭州</w:t>
      </w:r>
      <w:proofErr w:type="gramStart"/>
      <w:r w:rsidRPr="00CE4174">
        <w:rPr>
          <w:rFonts w:ascii="Arial" w:eastAsiaTheme="minorEastAsia" w:hAnsi="Arial" w:cs="Arial"/>
          <w:b w:val="0"/>
          <w:bCs/>
          <w:sz w:val="21"/>
          <w:szCs w:val="21"/>
        </w:rPr>
        <w:t>莹光</w:t>
      </w:r>
      <w:proofErr w:type="gramEnd"/>
      <w:r w:rsidRPr="00CE4174">
        <w:rPr>
          <w:rFonts w:ascii="Arial" w:eastAsiaTheme="minorEastAsia" w:hAnsi="Arial" w:cs="Arial"/>
          <w:b w:val="0"/>
          <w:bCs/>
          <w:sz w:val="21"/>
          <w:szCs w:val="21"/>
        </w:rPr>
        <w:t>置业有限公司进行股权投资及提供股东借款，根据橙光置业与杭州</w:t>
      </w:r>
      <w:proofErr w:type="gramStart"/>
      <w:r w:rsidRPr="00CE4174">
        <w:rPr>
          <w:rFonts w:ascii="Arial" w:eastAsiaTheme="minorEastAsia" w:hAnsi="Arial" w:cs="Arial"/>
          <w:b w:val="0"/>
          <w:bCs/>
          <w:sz w:val="21"/>
          <w:szCs w:val="21"/>
        </w:rPr>
        <w:t>莹光</w:t>
      </w:r>
      <w:proofErr w:type="gramEnd"/>
      <w:r w:rsidRPr="00CE4174">
        <w:rPr>
          <w:rFonts w:ascii="Arial" w:eastAsiaTheme="minorEastAsia" w:hAnsi="Arial" w:cs="Arial"/>
          <w:b w:val="0"/>
          <w:bCs/>
          <w:sz w:val="21"/>
          <w:szCs w:val="21"/>
        </w:rPr>
        <w:t>签署的编号为【</w:t>
      </w:r>
      <w:r w:rsidRPr="00CE4174">
        <w:rPr>
          <w:rFonts w:ascii="Arial" w:eastAsiaTheme="minorEastAsia" w:hAnsi="Arial" w:cs="Arial"/>
          <w:b w:val="0"/>
          <w:bCs/>
          <w:sz w:val="21"/>
          <w:szCs w:val="21"/>
        </w:rPr>
        <w:t>P2020M12A-PT01-003-02-Q12SS</w:t>
      </w:r>
      <w:r w:rsidRPr="00CE4174">
        <w:rPr>
          <w:rFonts w:ascii="Arial" w:eastAsiaTheme="minorEastAsia" w:hAnsi="Arial" w:cs="Arial"/>
          <w:b w:val="0"/>
          <w:bCs/>
          <w:sz w:val="21"/>
          <w:szCs w:val="21"/>
        </w:rPr>
        <w:t>】的《资金用途确认书》，橙光置业向杭州</w:t>
      </w:r>
      <w:proofErr w:type="gramStart"/>
      <w:r w:rsidRPr="00CE4174">
        <w:rPr>
          <w:rFonts w:ascii="Arial" w:eastAsiaTheme="minorEastAsia" w:hAnsi="Arial" w:cs="Arial"/>
          <w:b w:val="0"/>
          <w:bCs/>
          <w:sz w:val="21"/>
          <w:szCs w:val="21"/>
        </w:rPr>
        <w:t>莹光</w:t>
      </w:r>
      <w:proofErr w:type="gramEnd"/>
      <w:r w:rsidRPr="00CE4174">
        <w:rPr>
          <w:rFonts w:ascii="Arial" w:eastAsiaTheme="minorEastAsia" w:hAnsi="Arial" w:cs="Arial"/>
          <w:b w:val="0"/>
          <w:bCs/>
          <w:sz w:val="21"/>
          <w:szCs w:val="21"/>
        </w:rPr>
        <w:t>提供的股东借款中来源于五</w:t>
      </w:r>
      <w:proofErr w:type="gramStart"/>
      <w:r w:rsidRPr="00CE4174">
        <w:rPr>
          <w:rFonts w:ascii="Arial" w:eastAsiaTheme="minorEastAsia" w:hAnsi="Arial" w:cs="Arial"/>
          <w:b w:val="0"/>
          <w:bCs/>
          <w:sz w:val="21"/>
          <w:szCs w:val="21"/>
        </w:rPr>
        <w:t>矿国际</w:t>
      </w:r>
      <w:proofErr w:type="gramEnd"/>
      <w:r w:rsidRPr="00CE4174">
        <w:rPr>
          <w:rFonts w:ascii="Arial" w:eastAsiaTheme="minorEastAsia" w:hAnsi="Arial" w:cs="Arial"/>
          <w:b w:val="0"/>
          <w:bCs/>
          <w:sz w:val="21"/>
          <w:szCs w:val="21"/>
        </w:rPr>
        <w:t>信托有限公司出资金额为</w:t>
      </w:r>
      <w:r w:rsidRPr="00CE4174">
        <w:rPr>
          <w:rFonts w:ascii="Arial" w:eastAsiaTheme="minorEastAsia" w:hAnsi="Arial" w:cs="Arial"/>
          <w:b w:val="0"/>
          <w:bCs/>
          <w:sz w:val="21"/>
          <w:szCs w:val="21"/>
        </w:rPr>
        <w:t>25360</w:t>
      </w:r>
      <w:r w:rsidRPr="00CE4174">
        <w:rPr>
          <w:rFonts w:ascii="Arial" w:eastAsiaTheme="minorEastAsia" w:hAnsi="Arial" w:cs="Arial"/>
          <w:b w:val="0"/>
          <w:bCs/>
          <w:sz w:val="21"/>
          <w:szCs w:val="21"/>
        </w:rPr>
        <w:t>万元用于宜春耀光房地产公</w:t>
      </w:r>
      <w:r w:rsidRPr="00CE4174">
        <w:rPr>
          <w:rFonts w:ascii="Arial" w:eastAsiaTheme="minorEastAsia" w:hAnsi="Arial" w:cs="Arial"/>
          <w:b w:val="0"/>
          <w:bCs/>
          <w:sz w:val="21"/>
          <w:szCs w:val="21"/>
        </w:rPr>
        <w:t>司土地款事项，</w:t>
      </w:r>
      <w:proofErr w:type="gramStart"/>
      <w:r w:rsidRPr="00CE4174">
        <w:rPr>
          <w:rFonts w:ascii="Arial" w:eastAsiaTheme="minorEastAsia" w:hAnsi="Arial" w:cs="Arial"/>
          <w:b w:val="0"/>
          <w:bCs/>
          <w:sz w:val="21"/>
          <w:szCs w:val="21"/>
        </w:rPr>
        <w:t>跟项目</w:t>
      </w:r>
      <w:proofErr w:type="gramEnd"/>
      <w:r w:rsidRPr="00CE4174">
        <w:rPr>
          <w:rFonts w:ascii="Arial" w:eastAsiaTheme="minorEastAsia" w:hAnsi="Arial" w:cs="Arial"/>
          <w:b w:val="0"/>
          <w:bCs/>
          <w:sz w:val="21"/>
          <w:szCs w:val="21"/>
        </w:rPr>
        <w:t>公司人员沟通了解，后续土地款事项也由宜春耀光房地产有限公司股东杭州</w:t>
      </w:r>
      <w:proofErr w:type="gramStart"/>
      <w:r w:rsidRPr="00CE4174">
        <w:rPr>
          <w:rFonts w:ascii="Arial" w:eastAsiaTheme="minorEastAsia" w:hAnsi="Arial" w:cs="Arial"/>
          <w:b w:val="0"/>
          <w:bCs/>
          <w:sz w:val="21"/>
          <w:szCs w:val="21"/>
        </w:rPr>
        <w:t>莹光</w:t>
      </w:r>
      <w:proofErr w:type="gramEnd"/>
      <w:r w:rsidRPr="00CE4174">
        <w:rPr>
          <w:rFonts w:ascii="Arial" w:eastAsiaTheme="minorEastAsia" w:hAnsi="Arial" w:cs="Arial"/>
          <w:b w:val="0"/>
          <w:bCs/>
          <w:sz w:val="21"/>
          <w:szCs w:val="21"/>
        </w:rPr>
        <w:t>承担。</w:t>
      </w:r>
    </w:p>
    <w:p w14:paraId="33A144A6" w14:textId="77777777" w:rsidR="00322CA0" w:rsidRPr="00CE4174" w:rsidRDefault="00825BE3">
      <w:pPr>
        <w:pStyle w:val="1"/>
        <w:widowControl/>
        <w:spacing w:line="480" w:lineRule="auto"/>
        <w:rPr>
          <w:rFonts w:ascii="Arial" w:eastAsiaTheme="minorEastAsia" w:hAnsi="Arial" w:cs="Arial"/>
          <w:color w:val="C45911" w:themeColor="accent2" w:themeShade="BF"/>
          <w:sz w:val="21"/>
          <w:szCs w:val="21"/>
        </w:rPr>
      </w:pPr>
      <w:r w:rsidRPr="00CE4174">
        <w:rPr>
          <w:rFonts w:ascii="Arial" w:eastAsiaTheme="minorEastAsia" w:hAnsi="Arial" w:cs="Arial"/>
          <w:sz w:val="21"/>
          <w:szCs w:val="21"/>
        </w:rPr>
        <w:t>八、项目银行账户情况</w:t>
      </w:r>
      <w:bookmarkEnd w:id="9"/>
    </w:p>
    <w:p w14:paraId="4CD35AA9" w14:textId="77777777" w:rsidR="00322CA0" w:rsidRPr="00CE4174" w:rsidRDefault="00825BE3">
      <w:pPr>
        <w:widowControl w:val="0"/>
        <w:spacing w:line="480" w:lineRule="auto"/>
        <w:ind w:firstLineChars="200" w:firstLine="420"/>
        <w:rPr>
          <w:rFonts w:ascii="Arial" w:eastAsiaTheme="minorEastAsia" w:hAnsi="Arial" w:cs="Arial"/>
          <w:sz w:val="21"/>
          <w:szCs w:val="21"/>
        </w:rPr>
      </w:pPr>
      <w:r w:rsidRPr="00CE4174">
        <w:rPr>
          <w:rFonts w:ascii="Arial" w:eastAsiaTheme="minorEastAsia" w:hAnsi="Arial" w:cs="Arial"/>
          <w:sz w:val="21"/>
          <w:szCs w:val="21"/>
        </w:rPr>
        <w:t>工商银行宜春分行基本户账户余额为</w:t>
      </w:r>
      <w:r w:rsidRPr="00CE4174">
        <w:rPr>
          <w:rFonts w:ascii="Arial" w:eastAsiaTheme="minorEastAsia" w:hAnsi="Arial" w:cs="Arial"/>
          <w:sz w:val="21"/>
          <w:szCs w:val="21"/>
        </w:rPr>
        <w:t>748,639.66</w:t>
      </w:r>
      <w:r w:rsidRPr="00CE4174">
        <w:rPr>
          <w:rFonts w:ascii="Arial" w:eastAsiaTheme="minorEastAsia" w:hAnsi="Arial" w:cs="Arial"/>
          <w:sz w:val="21"/>
          <w:szCs w:val="21"/>
        </w:rPr>
        <w:t>元；光大银行宜春分</w:t>
      </w:r>
      <w:proofErr w:type="gramStart"/>
      <w:r w:rsidRPr="00CE4174">
        <w:rPr>
          <w:rFonts w:ascii="Arial" w:eastAsiaTheme="minorEastAsia" w:hAnsi="Arial" w:cs="Arial"/>
          <w:sz w:val="21"/>
          <w:szCs w:val="21"/>
        </w:rPr>
        <w:t>行般户账户</w:t>
      </w:r>
      <w:proofErr w:type="gramEnd"/>
      <w:r w:rsidRPr="00CE4174">
        <w:rPr>
          <w:rFonts w:ascii="Arial" w:eastAsiaTheme="minorEastAsia" w:hAnsi="Arial" w:cs="Arial"/>
          <w:sz w:val="21"/>
          <w:szCs w:val="21"/>
        </w:rPr>
        <w:t>余额为</w:t>
      </w:r>
      <w:r w:rsidRPr="00CE4174">
        <w:rPr>
          <w:rFonts w:ascii="Arial" w:eastAsiaTheme="minorEastAsia" w:hAnsi="Arial" w:cs="Arial"/>
          <w:sz w:val="21"/>
          <w:szCs w:val="21"/>
        </w:rPr>
        <w:t>0</w:t>
      </w:r>
      <w:r w:rsidRPr="00CE4174">
        <w:rPr>
          <w:rFonts w:ascii="Arial" w:eastAsiaTheme="minorEastAsia" w:hAnsi="Arial" w:cs="Arial"/>
          <w:sz w:val="21"/>
          <w:szCs w:val="21"/>
        </w:rPr>
        <w:t>元；招</w:t>
      </w:r>
      <w:r w:rsidRPr="00CE4174">
        <w:rPr>
          <w:rFonts w:ascii="Arial" w:eastAsiaTheme="minorEastAsia" w:hAnsi="Arial" w:cs="Arial"/>
          <w:sz w:val="21"/>
          <w:szCs w:val="21"/>
        </w:rPr>
        <w:lastRenderedPageBreak/>
        <w:t>商银行南昌分行账户余额为</w:t>
      </w:r>
      <w:r w:rsidRPr="00CE4174">
        <w:rPr>
          <w:rFonts w:ascii="Arial" w:eastAsiaTheme="minorEastAsia" w:hAnsi="Arial" w:cs="Arial"/>
          <w:color w:val="000000"/>
          <w:sz w:val="21"/>
          <w:szCs w:val="21"/>
        </w:rPr>
        <w:t>325.18</w:t>
      </w:r>
      <w:r w:rsidRPr="00CE4174">
        <w:rPr>
          <w:rFonts w:ascii="Arial" w:eastAsiaTheme="minorEastAsia" w:hAnsi="Arial" w:cs="Arial"/>
          <w:sz w:val="21"/>
          <w:szCs w:val="21"/>
        </w:rPr>
        <w:t>元。</w:t>
      </w:r>
    </w:p>
    <w:p w14:paraId="6349F4BC" w14:textId="77777777" w:rsidR="00322CA0" w:rsidRPr="00CE4174" w:rsidRDefault="00825BE3">
      <w:pPr>
        <w:jc w:val="center"/>
        <w:rPr>
          <w:rFonts w:ascii="Arial" w:eastAsiaTheme="minorEastAsia" w:hAnsi="Arial" w:cs="Arial"/>
          <w:color w:val="000000"/>
          <w:sz w:val="21"/>
          <w:szCs w:val="21"/>
        </w:rPr>
      </w:pPr>
      <w:r w:rsidRPr="00CE4174">
        <w:rPr>
          <w:rFonts w:ascii="Arial" w:eastAsiaTheme="minorEastAsia" w:hAnsi="Arial" w:cs="Arial"/>
          <w:color w:val="000000"/>
          <w:sz w:val="21"/>
          <w:szCs w:val="21"/>
        </w:rPr>
        <w:t>表九：</w:t>
      </w:r>
      <w:r w:rsidRPr="00CE4174">
        <w:rPr>
          <w:rFonts w:ascii="Arial" w:eastAsiaTheme="minorEastAsia" w:hAnsi="Arial" w:cs="Arial"/>
          <w:bCs/>
          <w:sz w:val="21"/>
          <w:szCs w:val="21"/>
        </w:rPr>
        <w:t>银行账户基本情况</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262"/>
        <w:gridCol w:w="1657"/>
        <w:gridCol w:w="1192"/>
        <w:gridCol w:w="1262"/>
        <w:gridCol w:w="948"/>
        <w:gridCol w:w="1333"/>
        <w:gridCol w:w="1609"/>
      </w:tblGrid>
      <w:tr w:rsidR="00322CA0" w:rsidRPr="00CE4174" w14:paraId="2A48305C" w14:textId="77777777">
        <w:trPr>
          <w:trHeight w:val="574"/>
          <w:jc w:val="center"/>
        </w:trPr>
        <w:tc>
          <w:tcPr>
            <w:tcW w:w="478" w:type="dxa"/>
            <w:vAlign w:val="center"/>
          </w:tcPr>
          <w:p w14:paraId="273ECD5B"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序号</w:t>
            </w:r>
          </w:p>
        </w:tc>
        <w:tc>
          <w:tcPr>
            <w:tcW w:w="1262" w:type="dxa"/>
            <w:vAlign w:val="center"/>
          </w:tcPr>
          <w:p w14:paraId="2F58D59B"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开户行</w:t>
            </w:r>
          </w:p>
        </w:tc>
        <w:tc>
          <w:tcPr>
            <w:tcW w:w="1657" w:type="dxa"/>
            <w:vAlign w:val="center"/>
          </w:tcPr>
          <w:p w14:paraId="7E0761F6"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账号</w:t>
            </w:r>
          </w:p>
        </w:tc>
        <w:tc>
          <w:tcPr>
            <w:tcW w:w="1192" w:type="dxa"/>
            <w:vAlign w:val="center"/>
          </w:tcPr>
          <w:p w14:paraId="7C462595"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账户性质</w:t>
            </w:r>
          </w:p>
        </w:tc>
        <w:tc>
          <w:tcPr>
            <w:tcW w:w="1262" w:type="dxa"/>
            <w:vAlign w:val="center"/>
          </w:tcPr>
          <w:p w14:paraId="2A1CB1DA"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预留印鉴明细</w:t>
            </w:r>
          </w:p>
        </w:tc>
        <w:tc>
          <w:tcPr>
            <w:tcW w:w="948" w:type="dxa"/>
            <w:vAlign w:val="center"/>
          </w:tcPr>
          <w:p w14:paraId="29DFC141"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是否</w:t>
            </w:r>
            <w:proofErr w:type="gramStart"/>
            <w:r w:rsidRPr="00CE4174">
              <w:rPr>
                <w:rFonts w:ascii="Arial" w:eastAsiaTheme="minorEastAsia" w:hAnsi="Arial" w:cs="Arial"/>
                <w:b/>
                <w:bCs/>
                <w:color w:val="000000"/>
                <w:sz w:val="18"/>
                <w:szCs w:val="21"/>
              </w:rPr>
              <w:t>开通网银</w:t>
            </w:r>
            <w:proofErr w:type="gramEnd"/>
          </w:p>
        </w:tc>
        <w:tc>
          <w:tcPr>
            <w:tcW w:w="1333" w:type="dxa"/>
            <w:vAlign w:val="center"/>
          </w:tcPr>
          <w:p w14:paraId="080591EA"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是否开通结算卡等其他功能</w:t>
            </w:r>
          </w:p>
        </w:tc>
        <w:tc>
          <w:tcPr>
            <w:tcW w:w="1609" w:type="dxa"/>
            <w:vAlign w:val="center"/>
          </w:tcPr>
          <w:p w14:paraId="58BB736E"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月末账户余额（元）</w:t>
            </w:r>
          </w:p>
        </w:tc>
      </w:tr>
      <w:tr w:rsidR="00322CA0" w:rsidRPr="00CE4174" w14:paraId="2F1494DB" w14:textId="77777777">
        <w:trPr>
          <w:trHeight w:val="271"/>
          <w:jc w:val="center"/>
        </w:trPr>
        <w:tc>
          <w:tcPr>
            <w:tcW w:w="478" w:type="dxa"/>
            <w:vAlign w:val="center"/>
          </w:tcPr>
          <w:p w14:paraId="2E73F464"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w:t>
            </w:r>
          </w:p>
        </w:tc>
        <w:tc>
          <w:tcPr>
            <w:tcW w:w="1262" w:type="dxa"/>
            <w:vAlign w:val="center"/>
          </w:tcPr>
          <w:p w14:paraId="3173784C"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工商银行宜春分行营业部</w:t>
            </w:r>
          </w:p>
        </w:tc>
        <w:tc>
          <w:tcPr>
            <w:tcW w:w="1657" w:type="dxa"/>
            <w:vAlign w:val="center"/>
          </w:tcPr>
          <w:p w14:paraId="35DAB887"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1508</w:t>
            </w:r>
            <w:r w:rsidRPr="00CE4174">
              <w:rPr>
                <w:rFonts w:ascii="Arial" w:eastAsiaTheme="minorEastAsia" w:hAnsi="Arial" w:cs="Arial"/>
                <w:color w:val="000000"/>
                <w:sz w:val="18"/>
                <w:szCs w:val="21"/>
              </w:rPr>
              <w:t xml:space="preserve"> </w:t>
            </w:r>
            <w:r w:rsidRPr="00CE4174">
              <w:rPr>
                <w:rFonts w:ascii="Arial" w:eastAsiaTheme="minorEastAsia" w:hAnsi="Arial" w:cs="Arial"/>
                <w:color w:val="000000"/>
                <w:sz w:val="18"/>
                <w:szCs w:val="21"/>
              </w:rPr>
              <w:t>2003</w:t>
            </w:r>
            <w:r w:rsidRPr="00CE4174">
              <w:rPr>
                <w:rFonts w:ascii="Arial" w:eastAsiaTheme="minorEastAsia" w:hAnsi="Arial" w:cs="Arial"/>
                <w:color w:val="000000"/>
                <w:sz w:val="18"/>
                <w:szCs w:val="21"/>
              </w:rPr>
              <w:t xml:space="preserve"> </w:t>
            </w:r>
            <w:r w:rsidRPr="00CE4174">
              <w:rPr>
                <w:rFonts w:ascii="Arial" w:eastAsiaTheme="minorEastAsia" w:hAnsi="Arial" w:cs="Arial"/>
                <w:color w:val="000000"/>
                <w:sz w:val="18"/>
                <w:szCs w:val="21"/>
              </w:rPr>
              <w:t>0900</w:t>
            </w:r>
            <w:r w:rsidRPr="00CE4174">
              <w:rPr>
                <w:rFonts w:ascii="Arial" w:eastAsiaTheme="minorEastAsia" w:hAnsi="Arial" w:cs="Arial"/>
                <w:color w:val="000000"/>
                <w:sz w:val="18"/>
                <w:szCs w:val="21"/>
              </w:rPr>
              <w:t xml:space="preserve"> </w:t>
            </w:r>
            <w:r w:rsidRPr="00CE4174">
              <w:rPr>
                <w:rFonts w:ascii="Arial" w:eastAsiaTheme="minorEastAsia" w:hAnsi="Arial" w:cs="Arial"/>
                <w:color w:val="000000"/>
                <w:sz w:val="18"/>
                <w:szCs w:val="21"/>
              </w:rPr>
              <w:t>0237</w:t>
            </w:r>
            <w:r w:rsidRPr="00CE4174">
              <w:rPr>
                <w:rFonts w:ascii="Arial" w:eastAsiaTheme="minorEastAsia" w:hAnsi="Arial" w:cs="Arial"/>
                <w:color w:val="000000"/>
                <w:sz w:val="18"/>
                <w:szCs w:val="21"/>
              </w:rPr>
              <w:t xml:space="preserve"> </w:t>
            </w:r>
            <w:r w:rsidRPr="00CE4174">
              <w:rPr>
                <w:rFonts w:ascii="Arial" w:eastAsiaTheme="minorEastAsia" w:hAnsi="Arial" w:cs="Arial"/>
                <w:color w:val="000000"/>
                <w:sz w:val="18"/>
                <w:szCs w:val="21"/>
              </w:rPr>
              <w:t>456</w:t>
            </w:r>
          </w:p>
        </w:tc>
        <w:tc>
          <w:tcPr>
            <w:tcW w:w="1192" w:type="dxa"/>
            <w:vAlign w:val="center"/>
          </w:tcPr>
          <w:p w14:paraId="22E5E05F"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基本户</w:t>
            </w:r>
          </w:p>
        </w:tc>
        <w:tc>
          <w:tcPr>
            <w:tcW w:w="1262" w:type="dxa"/>
            <w:vAlign w:val="center"/>
          </w:tcPr>
          <w:p w14:paraId="67DD615E"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公章、财务章、法人章</w:t>
            </w:r>
          </w:p>
        </w:tc>
        <w:tc>
          <w:tcPr>
            <w:tcW w:w="948" w:type="dxa"/>
            <w:vAlign w:val="center"/>
          </w:tcPr>
          <w:p w14:paraId="32ED5094"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是</w:t>
            </w:r>
          </w:p>
        </w:tc>
        <w:tc>
          <w:tcPr>
            <w:tcW w:w="1333" w:type="dxa"/>
            <w:vAlign w:val="center"/>
          </w:tcPr>
          <w:p w14:paraId="55391A27"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否</w:t>
            </w:r>
          </w:p>
        </w:tc>
        <w:tc>
          <w:tcPr>
            <w:tcW w:w="1609" w:type="dxa"/>
            <w:vAlign w:val="center"/>
          </w:tcPr>
          <w:p w14:paraId="0AAD2296"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748,639.66</w:t>
            </w:r>
          </w:p>
        </w:tc>
      </w:tr>
      <w:tr w:rsidR="00322CA0" w:rsidRPr="00CE4174" w14:paraId="3BA656F9" w14:textId="77777777">
        <w:trPr>
          <w:trHeight w:val="233"/>
          <w:jc w:val="center"/>
        </w:trPr>
        <w:tc>
          <w:tcPr>
            <w:tcW w:w="478" w:type="dxa"/>
            <w:vAlign w:val="center"/>
          </w:tcPr>
          <w:p w14:paraId="439F7086" w14:textId="77777777" w:rsidR="00322CA0" w:rsidRPr="00CE4174" w:rsidRDefault="00825BE3">
            <w:pPr>
              <w:widowControl w:val="0"/>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2</w:t>
            </w:r>
          </w:p>
        </w:tc>
        <w:tc>
          <w:tcPr>
            <w:tcW w:w="1262" w:type="dxa"/>
            <w:vAlign w:val="center"/>
          </w:tcPr>
          <w:p w14:paraId="56AC8BC9"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光大银行宜春分行</w:t>
            </w:r>
          </w:p>
        </w:tc>
        <w:tc>
          <w:tcPr>
            <w:tcW w:w="1657" w:type="dxa"/>
            <w:vAlign w:val="center"/>
          </w:tcPr>
          <w:p w14:paraId="347B8652"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5537</w:t>
            </w:r>
            <w:r w:rsidRPr="00CE4174">
              <w:rPr>
                <w:rFonts w:ascii="Arial" w:eastAsiaTheme="minorEastAsia" w:hAnsi="Arial" w:cs="Arial"/>
                <w:color w:val="000000"/>
                <w:sz w:val="18"/>
                <w:szCs w:val="21"/>
              </w:rPr>
              <w:t xml:space="preserve"> </w:t>
            </w:r>
            <w:r w:rsidRPr="00CE4174">
              <w:rPr>
                <w:rFonts w:ascii="Arial" w:eastAsiaTheme="minorEastAsia" w:hAnsi="Arial" w:cs="Arial"/>
                <w:color w:val="000000"/>
                <w:sz w:val="18"/>
                <w:szCs w:val="21"/>
              </w:rPr>
              <w:t>0188</w:t>
            </w:r>
            <w:r w:rsidRPr="00CE4174">
              <w:rPr>
                <w:rFonts w:ascii="Arial" w:eastAsiaTheme="minorEastAsia" w:hAnsi="Arial" w:cs="Arial"/>
                <w:color w:val="000000"/>
                <w:sz w:val="18"/>
                <w:szCs w:val="21"/>
              </w:rPr>
              <w:t xml:space="preserve"> </w:t>
            </w:r>
            <w:r w:rsidRPr="00CE4174">
              <w:rPr>
                <w:rFonts w:ascii="Arial" w:eastAsiaTheme="minorEastAsia" w:hAnsi="Arial" w:cs="Arial"/>
                <w:color w:val="000000"/>
                <w:sz w:val="18"/>
                <w:szCs w:val="21"/>
              </w:rPr>
              <w:t>0001</w:t>
            </w:r>
            <w:r w:rsidRPr="00CE4174">
              <w:rPr>
                <w:rFonts w:ascii="Arial" w:eastAsiaTheme="minorEastAsia" w:hAnsi="Arial" w:cs="Arial"/>
                <w:color w:val="000000"/>
                <w:sz w:val="18"/>
                <w:szCs w:val="21"/>
              </w:rPr>
              <w:t xml:space="preserve"> </w:t>
            </w:r>
            <w:r w:rsidRPr="00CE4174">
              <w:rPr>
                <w:rFonts w:ascii="Arial" w:eastAsiaTheme="minorEastAsia" w:hAnsi="Arial" w:cs="Arial"/>
                <w:color w:val="000000"/>
                <w:sz w:val="18"/>
                <w:szCs w:val="21"/>
              </w:rPr>
              <w:t>3295</w:t>
            </w:r>
            <w:r w:rsidRPr="00CE4174">
              <w:rPr>
                <w:rFonts w:ascii="Arial" w:eastAsiaTheme="minorEastAsia" w:hAnsi="Arial" w:cs="Arial"/>
                <w:color w:val="000000"/>
                <w:sz w:val="18"/>
                <w:szCs w:val="21"/>
              </w:rPr>
              <w:t xml:space="preserve"> </w:t>
            </w:r>
            <w:r w:rsidRPr="00CE4174">
              <w:rPr>
                <w:rFonts w:ascii="Arial" w:eastAsiaTheme="minorEastAsia" w:hAnsi="Arial" w:cs="Arial"/>
                <w:color w:val="000000"/>
                <w:sz w:val="18"/>
                <w:szCs w:val="21"/>
              </w:rPr>
              <w:t>9</w:t>
            </w:r>
          </w:p>
        </w:tc>
        <w:tc>
          <w:tcPr>
            <w:tcW w:w="1192" w:type="dxa"/>
            <w:vAlign w:val="center"/>
          </w:tcPr>
          <w:p w14:paraId="01DCCBA3"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一般户</w:t>
            </w:r>
          </w:p>
        </w:tc>
        <w:tc>
          <w:tcPr>
            <w:tcW w:w="1262" w:type="dxa"/>
            <w:vAlign w:val="center"/>
          </w:tcPr>
          <w:p w14:paraId="0E7CE982"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公章、财务章、法人章</w:t>
            </w:r>
          </w:p>
        </w:tc>
        <w:tc>
          <w:tcPr>
            <w:tcW w:w="948" w:type="dxa"/>
            <w:vAlign w:val="center"/>
          </w:tcPr>
          <w:p w14:paraId="6916EA08"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是</w:t>
            </w:r>
          </w:p>
        </w:tc>
        <w:tc>
          <w:tcPr>
            <w:tcW w:w="1333" w:type="dxa"/>
            <w:vAlign w:val="center"/>
          </w:tcPr>
          <w:p w14:paraId="2F1D2287"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否</w:t>
            </w:r>
          </w:p>
        </w:tc>
        <w:tc>
          <w:tcPr>
            <w:tcW w:w="1609" w:type="dxa"/>
            <w:vAlign w:val="center"/>
          </w:tcPr>
          <w:p w14:paraId="0BC264EC"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0.00</w:t>
            </w:r>
          </w:p>
        </w:tc>
      </w:tr>
      <w:tr w:rsidR="00322CA0" w:rsidRPr="00CE4174" w14:paraId="3979D4AC" w14:textId="77777777">
        <w:trPr>
          <w:trHeight w:val="233"/>
          <w:jc w:val="center"/>
        </w:trPr>
        <w:tc>
          <w:tcPr>
            <w:tcW w:w="478" w:type="dxa"/>
            <w:vAlign w:val="center"/>
          </w:tcPr>
          <w:p w14:paraId="776372DC" w14:textId="77777777" w:rsidR="00322CA0" w:rsidRPr="00CE4174" w:rsidRDefault="00825BE3">
            <w:pPr>
              <w:widowControl w:val="0"/>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3</w:t>
            </w:r>
          </w:p>
        </w:tc>
        <w:tc>
          <w:tcPr>
            <w:tcW w:w="1262" w:type="dxa"/>
            <w:vAlign w:val="center"/>
          </w:tcPr>
          <w:p w14:paraId="3D3A4B0C"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招商银行南昌分行</w:t>
            </w:r>
          </w:p>
        </w:tc>
        <w:tc>
          <w:tcPr>
            <w:tcW w:w="1657" w:type="dxa"/>
            <w:vAlign w:val="center"/>
          </w:tcPr>
          <w:p w14:paraId="005DDF35"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7919</w:t>
            </w:r>
            <w:r w:rsidRPr="00CE4174">
              <w:rPr>
                <w:rFonts w:ascii="Arial" w:eastAsiaTheme="minorEastAsia" w:hAnsi="Arial" w:cs="Arial"/>
                <w:color w:val="000000"/>
                <w:sz w:val="18"/>
                <w:szCs w:val="21"/>
              </w:rPr>
              <w:t xml:space="preserve"> </w:t>
            </w:r>
            <w:r w:rsidRPr="00CE4174">
              <w:rPr>
                <w:rFonts w:ascii="Arial" w:eastAsiaTheme="minorEastAsia" w:hAnsi="Arial" w:cs="Arial"/>
                <w:color w:val="000000"/>
                <w:sz w:val="18"/>
                <w:szCs w:val="21"/>
              </w:rPr>
              <w:t>0960</w:t>
            </w:r>
            <w:r w:rsidRPr="00CE4174">
              <w:rPr>
                <w:rFonts w:ascii="Arial" w:eastAsiaTheme="minorEastAsia" w:hAnsi="Arial" w:cs="Arial"/>
                <w:color w:val="000000"/>
                <w:sz w:val="18"/>
                <w:szCs w:val="21"/>
              </w:rPr>
              <w:t xml:space="preserve"> </w:t>
            </w:r>
            <w:r w:rsidRPr="00CE4174">
              <w:rPr>
                <w:rFonts w:ascii="Arial" w:eastAsiaTheme="minorEastAsia" w:hAnsi="Arial" w:cs="Arial"/>
                <w:color w:val="000000"/>
                <w:sz w:val="18"/>
                <w:szCs w:val="21"/>
              </w:rPr>
              <w:t>4110</w:t>
            </w:r>
            <w:r w:rsidRPr="00CE4174">
              <w:rPr>
                <w:rFonts w:ascii="Arial" w:eastAsiaTheme="minorEastAsia" w:hAnsi="Arial" w:cs="Arial"/>
                <w:color w:val="000000"/>
                <w:sz w:val="18"/>
                <w:szCs w:val="21"/>
              </w:rPr>
              <w:t xml:space="preserve"> </w:t>
            </w:r>
            <w:r w:rsidRPr="00CE4174">
              <w:rPr>
                <w:rFonts w:ascii="Arial" w:eastAsiaTheme="minorEastAsia" w:hAnsi="Arial" w:cs="Arial"/>
                <w:color w:val="000000"/>
                <w:sz w:val="18"/>
                <w:szCs w:val="21"/>
              </w:rPr>
              <w:t>909</w:t>
            </w:r>
          </w:p>
        </w:tc>
        <w:tc>
          <w:tcPr>
            <w:tcW w:w="1192" w:type="dxa"/>
            <w:vAlign w:val="center"/>
          </w:tcPr>
          <w:p w14:paraId="2C48B18C"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一般户</w:t>
            </w:r>
          </w:p>
        </w:tc>
        <w:tc>
          <w:tcPr>
            <w:tcW w:w="1262" w:type="dxa"/>
            <w:vAlign w:val="center"/>
          </w:tcPr>
          <w:p w14:paraId="7BD011A9"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公章、财务章、法人章</w:t>
            </w:r>
          </w:p>
        </w:tc>
        <w:tc>
          <w:tcPr>
            <w:tcW w:w="948" w:type="dxa"/>
            <w:vAlign w:val="center"/>
          </w:tcPr>
          <w:p w14:paraId="78428BC2"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是</w:t>
            </w:r>
          </w:p>
        </w:tc>
        <w:tc>
          <w:tcPr>
            <w:tcW w:w="1333" w:type="dxa"/>
            <w:vAlign w:val="center"/>
          </w:tcPr>
          <w:p w14:paraId="2BF88BFC"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否</w:t>
            </w:r>
          </w:p>
        </w:tc>
        <w:tc>
          <w:tcPr>
            <w:tcW w:w="1609" w:type="dxa"/>
            <w:vAlign w:val="center"/>
          </w:tcPr>
          <w:p w14:paraId="791F1BC9"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325.18</w:t>
            </w:r>
          </w:p>
        </w:tc>
      </w:tr>
      <w:tr w:rsidR="00322CA0" w:rsidRPr="00CE4174" w14:paraId="71A52EF8" w14:textId="77777777">
        <w:trPr>
          <w:trHeight w:val="223"/>
          <w:jc w:val="center"/>
        </w:trPr>
        <w:tc>
          <w:tcPr>
            <w:tcW w:w="478" w:type="dxa"/>
            <w:vAlign w:val="center"/>
          </w:tcPr>
          <w:p w14:paraId="11E09EA2" w14:textId="77777777" w:rsidR="00322CA0" w:rsidRPr="00CE4174" w:rsidRDefault="00322CA0">
            <w:pPr>
              <w:widowControl w:val="0"/>
              <w:jc w:val="center"/>
              <w:textAlignment w:val="center"/>
              <w:rPr>
                <w:rFonts w:ascii="Arial" w:eastAsiaTheme="minorEastAsia" w:hAnsi="Arial" w:cs="Arial"/>
                <w:color w:val="000000"/>
                <w:sz w:val="18"/>
                <w:szCs w:val="21"/>
              </w:rPr>
            </w:pPr>
          </w:p>
        </w:tc>
        <w:tc>
          <w:tcPr>
            <w:tcW w:w="1262" w:type="dxa"/>
            <w:vAlign w:val="center"/>
          </w:tcPr>
          <w:p w14:paraId="71325FA6" w14:textId="77777777" w:rsidR="00322CA0" w:rsidRPr="00CE4174" w:rsidRDefault="00825BE3">
            <w:pPr>
              <w:widowControl w:val="0"/>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合计</w:t>
            </w:r>
          </w:p>
        </w:tc>
        <w:tc>
          <w:tcPr>
            <w:tcW w:w="1657" w:type="dxa"/>
            <w:vAlign w:val="center"/>
          </w:tcPr>
          <w:p w14:paraId="348C695A"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w:t>
            </w:r>
          </w:p>
        </w:tc>
        <w:tc>
          <w:tcPr>
            <w:tcW w:w="1192" w:type="dxa"/>
            <w:vAlign w:val="center"/>
          </w:tcPr>
          <w:p w14:paraId="09B279E4"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w:t>
            </w:r>
          </w:p>
        </w:tc>
        <w:tc>
          <w:tcPr>
            <w:tcW w:w="1262" w:type="dxa"/>
            <w:vAlign w:val="center"/>
          </w:tcPr>
          <w:p w14:paraId="1EFACB4A"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w:t>
            </w:r>
          </w:p>
        </w:tc>
        <w:tc>
          <w:tcPr>
            <w:tcW w:w="948" w:type="dxa"/>
            <w:vAlign w:val="center"/>
          </w:tcPr>
          <w:p w14:paraId="165596D9"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w:t>
            </w:r>
          </w:p>
        </w:tc>
        <w:tc>
          <w:tcPr>
            <w:tcW w:w="1333" w:type="dxa"/>
            <w:vAlign w:val="center"/>
          </w:tcPr>
          <w:p w14:paraId="6C88C8D0"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w:t>
            </w:r>
          </w:p>
        </w:tc>
        <w:tc>
          <w:tcPr>
            <w:tcW w:w="1609" w:type="dxa"/>
            <w:vAlign w:val="center"/>
          </w:tcPr>
          <w:p w14:paraId="568CC66D"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748,964.84</w:t>
            </w:r>
          </w:p>
        </w:tc>
      </w:tr>
    </w:tbl>
    <w:p w14:paraId="6907C518" w14:textId="77777777" w:rsidR="00322CA0" w:rsidRPr="00CE4174" w:rsidRDefault="00825BE3">
      <w:pPr>
        <w:pStyle w:val="1"/>
        <w:rPr>
          <w:rFonts w:ascii="Arial" w:eastAsiaTheme="minorEastAsia" w:hAnsi="Arial" w:cs="Arial"/>
          <w:sz w:val="21"/>
          <w:szCs w:val="21"/>
        </w:rPr>
      </w:pPr>
      <w:bookmarkStart w:id="10" w:name="_Toc71100656"/>
      <w:r w:rsidRPr="00CE4174">
        <w:rPr>
          <w:rFonts w:ascii="Arial" w:eastAsiaTheme="minorEastAsia" w:hAnsi="Arial" w:cs="Arial"/>
          <w:sz w:val="21"/>
          <w:szCs w:val="21"/>
        </w:rPr>
        <w:t>九、资金收支情况</w:t>
      </w:r>
      <w:bookmarkEnd w:id="10"/>
    </w:p>
    <w:p w14:paraId="6A212439" w14:textId="77777777" w:rsidR="00322CA0" w:rsidRPr="00CE4174" w:rsidRDefault="00825BE3">
      <w:pPr>
        <w:spacing w:line="480" w:lineRule="auto"/>
        <w:ind w:firstLineChars="200" w:firstLine="420"/>
        <w:rPr>
          <w:rStyle w:val="af7"/>
          <w:rFonts w:ascii="Arial" w:eastAsiaTheme="minorEastAsia" w:hAnsi="Arial" w:cs="Arial"/>
        </w:rPr>
      </w:pPr>
      <w:r w:rsidRPr="00CE4174">
        <w:rPr>
          <w:rFonts w:ascii="Arial" w:eastAsiaTheme="minorEastAsia" w:hAnsi="Arial" w:cs="Arial"/>
          <w:b/>
          <w:color w:val="000000" w:themeColor="text1"/>
          <w:sz w:val="21"/>
          <w:szCs w:val="21"/>
        </w:rPr>
        <w:t>1.</w:t>
      </w:r>
      <w:r w:rsidRPr="00CE4174">
        <w:rPr>
          <w:rFonts w:ascii="Arial" w:eastAsiaTheme="minorEastAsia" w:hAnsi="Arial" w:cs="Arial"/>
          <w:b/>
          <w:color w:val="000000" w:themeColor="text1"/>
          <w:sz w:val="21"/>
          <w:szCs w:val="21"/>
        </w:rPr>
        <w:t>资金收入</w:t>
      </w:r>
    </w:p>
    <w:p w14:paraId="14779E3D" w14:textId="77777777" w:rsidR="00322CA0" w:rsidRPr="00CE4174" w:rsidRDefault="00825BE3">
      <w:pPr>
        <w:jc w:val="center"/>
        <w:rPr>
          <w:rFonts w:ascii="Arial" w:eastAsiaTheme="minorEastAsia" w:hAnsi="Arial" w:cs="Arial"/>
          <w:bCs/>
          <w:sz w:val="21"/>
          <w:szCs w:val="21"/>
        </w:rPr>
      </w:pPr>
      <w:r w:rsidRPr="00CE4174">
        <w:rPr>
          <w:rFonts w:ascii="Arial" w:eastAsiaTheme="minorEastAsia" w:hAnsi="Arial" w:cs="Arial"/>
          <w:color w:val="000000"/>
          <w:sz w:val="21"/>
          <w:szCs w:val="21"/>
        </w:rPr>
        <w:t>表十：</w:t>
      </w:r>
      <w:r w:rsidRPr="00CE4174">
        <w:rPr>
          <w:rFonts w:ascii="Arial" w:eastAsiaTheme="minorEastAsia" w:hAnsi="Arial" w:cs="Arial"/>
          <w:bCs/>
          <w:sz w:val="21"/>
          <w:szCs w:val="21"/>
        </w:rPr>
        <w:t>资金收入情况</w:t>
      </w:r>
    </w:p>
    <w:tbl>
      <w:tblPr>
        <w:tblW w:w="9774" w:type="dxa"/>
        <w:jc w:val="center"/>
        <w:tblLayout w:type="fixed"/>
        <w:tblCellMar>
          <w:left w:w="0" w:type="dxa"/>
          <w:right w:w="0" w:type="dxa"/>
        </w:tblCellMar>
        <w:tblLook w:val="04A0" w:firstRow="1" w:lastRow="0" w:firstColumn="1" w:lastColumn="0" w:noHBand="0" w:noVBand="1"/>
      </w:tblPr>
      <w:tblGrid>
        <w:gridCol w:w="585"/>
        <w:gridCol w:w="1110"/>
        <w:gridCol w:w="2285"/>
        <w:gridCol w:w="1969"/>
        <w:gridCol w:w="1318"/>
        <w:gridCol w:w="1179"/>
        <w:gridCol w:w="1328"/>
      </w:tblGrid>
      <w:tr w:rsidR="00322CA0" w:rsidRPr="00CE4174" w14:paraId="60046059" w14:textId="77777777">
        <w:trPr>
          <w:cantSplit/>
          <w:trHeight w:val="400"/>
          <w:tblHeader/>
          <w:jc w:val="center"/>
        </w:trPr>
        <w:tc>
          <w:tcPr>
            <w:tcW w:w="5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BFE437B"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序号</w:t>
            </w:r>
          </w:p>
        </w:tc>
        <w:tc>
          <w:tcPr>
            <w:tcW w:w="111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46F9DCC"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日期</w:t>
            </w:r>
          </w:p>
        </w:tc>
        <w:tc>
          <w:tcPr>
            <w:tcW w:w="22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9058C53"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汇款方</w:t>
            </w:r>
          </w:p>
        </w:tc>
        <w:tc>
          <w:tcPr>
            <w:tcW w:w="1969"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4E537AC"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款项用途</w:t>
            </w:r>
          </w:p>
        </w:tc>
        <w:tc>
          <w:tcPr>
            <w:tcW w:w="131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895B480"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金额（元）</w:t>
            </w:r>
          </w:p>
        </w:tc>
        <w:tc>
          <w:tcPr>
            <w:tcW w:w="1179" w:type="dxa"/>
            <w:tcBorders>
              <w:top w:val="single" w:sz="4" w:space="0" w:color="000000"/>
              <w:left w:val="single" w:sz="4" w:space="0" w:color="000000"/>
              <w:bottom w:val="single" w:sz="4" w:space="0" w:color="auto"/>
              <w:right w:val="single" w:sz="4" w:space="0" w:color="000000"/>
            </w:tcBorders>
          </w:tcPr>
          <w:p w14:paraId="323A655F"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款项类型</w:t>
            </w:r>
          </w:p>
        </w:tc>
        <w:tc>
          <w:tcPr>
            <w:tcW w:w="132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054FC34F"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收款行</w:t>
            </w:r>
          </w:p>
        </w:tc>
      </w:tr>
      <w:tr w:rsidR="00322CA0" w:rsidRPr="00CE4174" w14:paraId="20B763D8" w14:textId="77777777">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2F12E7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14:paraId="198F856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FDD74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96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14:paraId="72377E6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3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5F817B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179" w:type="dxa"/>
            <w:tcBorders>
              <w:top w:val="single" w:sz="4" w:space="0" w:color="auto"/>
              <w:left w:val="single" w:sz="4" w:space="0" w:color="auto"/>
              <w:bottom w:val="single" w:sz="4" w:space="0" w:color="auto"/>
              <w:right w:val="single" w:sz="4" w:space="0" w:color="auto"/>
            </w:tcBorders>
          </w:tcPr>
          <w:p w14:paraId="29B1D40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32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1F7AD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4C98E5D4" w14:textId="77777777">
        <w:trPr>
          <w:cantSplit/>
          <w:trHeight w:val="417"/>
          <w:jc w:val="center"/>
        </w:trPr>
        <w:tc>
          <w:tcPr>
            <w:tcW w:w="594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E069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b/>
                <w:bCs/>
                <w:color w:val="000000"/>
                <w:sz w:val="18"/>
                <w:szCs w:val="18"/>
              </w:rPr>
              <w:t>合计</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1BD0E199"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color w:val="000000"/>
                <w:sz w:val="18"/>
                <w:szCs w:val="18"/>
              </w:rPr>
              <w:t>-</w:t>
            </w:r>
          </w:p>
        </w:tc>
        <w:tc>
          <w:tcPr>
            <w:tcW w:w="1179" w:type="dxa"/>
            <w:tcBorders>
              <w:top w:val="single" w:sz="4" w:space="0" w:color="000000"/>
              <w:left w:val="single" w:sz="4" w:space="0" w:color="000000"/>
              <w:bottom w:val="single" w:sz="4" w:space="0" w:color="000000"/>
              <w:right w:val="single" w:sz="4" w:space="0" w:color="000000"/>
            </w:tcBorders>
            <w:vAlign w:val="center"/>
          </w:tcPr>
          <w:p w14:paraId="376B6A46"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color w:val="000000"/>
                <w:sz w:val="18"/>
                <w:szCs w:val="18"/>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8C20B"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color w:val="000000"/>
                <w:sz w:val="18"/>
                <w:szCs w:val="18"/>
              </w:rPr>
              <w:t>-</w:t>
            </w:r>
          </w:p>
        </w:tc>
      </w:tr>
    </w:tbl>
    <w:p w14:paraId="20B5DAF2" w14:textId="77777777" w:rsidR="00322CA0" w:rsidRPr="00CE4174" w:rsidRDefault="00825BE3">
      <w:pPr>
        <w:numPr>
          <w:ilvl w:val="0"/>
          <w:numId w:val="2"/>
        </w:numPr>
        <w:spacing w:line="480" w:lineRule="auto"/>
        <w:ind w:firstLineChars="200" w:firstLine="420"/>
        <w:rPr>
          <w:rStyle w:val="af7"/>
          <w:rFonts w:ascii="Arial" w:eastAsiaTheme="minorEastAsia" w:hAnsi="Arial" w:cs="Arial"/>
        </w:rPr>
      </w:pPr>
      <w:r w:rsidRPr="00CE4174">
        <w:rPr>
          <w:rFonts w:ascii="Arial" w:eastAsiaTheme="minorEastAsia" w:hAnsi="Arial" w:cs="Arial"/>
          <w:b/>
          <w:color w:val="000000" w:themeColor="text1"/>
          <w:sz w:val="21"/>
          <w:szCs w:val="21"/>
        </w:rPr>
        <w:t>资金支出</w:t>
      </w:r>
    </w:p>
    <w:p w14:paraId="7B9D4316" w14:textId="77777777" w:rsidR="00322CA0" w:rsidRPr="00CE4174" w:rsidRDefault="00825BE3">
      <w:pPr>
        <w:pStyle w:val="a0"/>
        <w:spacing w:line="480" w:lineRule="auto"/>
        <w:ind w:firstLineChars="0"/>
        <w:jc w:val="left"/>
        <w:rPr>
          <w:rFonts w:ascii="Arial" w:eastAsiaTheme="minorEastAsia" w:hAnsi="Arial" w:cs="Arial"/>
        </w:rPr>
      </w:pPr>
      <w:r w:rsidRPr="00CE4174">
        <w:rPr>
          <w:rFonts w:ascii="Arial" w:eastAsiaTheme="minorEastAsia" w:hAnsi="Arial" w:cs="Arial"/>
          <w:color w:val="000000"/>
          <w:szCs w:val="21"/>
        </w:rPr>
        <w:t>本期</w:t>
      </w:r>
      <w:r w:rsidRPr="00CE4174">
        <w:rPr>
          <w:rFonts w:ascii="Arial" w:eastAsiaTheme="minorEastAsia" w:hAnsi="Arial" w:cs="Arial"/>
          <w:color w:val="000000" w:themeColor="text1"/>
          <w:szCs w:val="21"/>
        </w:rPr>
        <w:t>项目公司资金支出</w:t>
      </w:r>
      <w:r w:rsidRPr="00CE4174">
        <w:rPr>
          <w:rFonts w:ascii="Arial" w:eastAsiaTheme="minorEastAsia" w:hAnsi="Arial" w:cs="Arial"/>
          <w:color w:val="000000"/>
          <w:szCs w:val="21"/>
        </w:rPr>
        <w:t>486,094.77</w:t>
      </w:r>
      <w:r w:rsidRPr="00CE4174">
        <w:rPr>
          <w:rFonts w:ascii="Arial" w:eastAsiaTheme="minorEastAsia" w:hAnsi="Arial" w:cs="Arial"/>
          <w:color w:val="000000"/>
          <w:szCs w:val="21"/>
        </w:rPr>
        <w:t>元，其中</w:t>
      </w:r>
      <w:r w:rsidRPr="00CE4174">
        <w:rPr>
          <w:rFonts w:ascii="Arial" w:eastAsiaTheme="minorEastAsia" w:hAnsi="Arial" w:cs="Arial"/>
          <w:color w:val="000000"/>
          <w:szCs w:val="21"/>
        </w:rPr>
        <w:t>前期费用</w:t>
      </w:r>
      <w:r w:rsidRPr="00CE4174">
        <w:rPr>
          <w:rFonts w:ascii="Arial" w:eastAsiaTheme="minorEastAsia" w:hAnsi="Arial" w:cs="Arial"/>
          <w:color w:val="000000"/>
          <w:szCs w:val="21"/>
        </w:rPr>
        <w:t>50,000.00</w:t>
      </w:r>
      <w:r w:rsidRPr="00CE4174">
        <w:rPr>
          <w:rFonts w:ascii="Arial" w:eastAsiaTheme="minorEastAsia" w:hAnsi="Arial" w:cs="Arial"/>
          <w:color w:val="000000"/>
          <w:szCs w:val="21"/>
        </w:rPr>
        <w:t>元，建安</w:t>
      </w:r>
      <w:r w:rsidRPr="00CE4174">
        <w:rPr>
          <w:rFonts w:ascii="Arial" w:eastAsiaTheme="minorEastAsia" w:hAnsi="Arial" w:cs="Arial"/>
          <w:color w:val="000000"/>
          <w:szCs w:val="21"/>
        </w:rPr>
        <w:t>费用</w:t>
      </w:r>
      <w:r w:rsidRPr="00CE4174">
        <w:rPr>
          <w:rFonts w:ascii="Arial" w:eastAsiaTheme="minorEastAsia" w:hAnsi="Arial" w:cs="Arial"/>
          <w:color w:val="000000"/>
          <w:szCs w:val="21"/>
        </w:rPr>
        <w:t>349,548.</w:t>
      </w:r>
      <w:r w:rsidRPr="00CE4174">
        <w:rPr>
          <w:rFonts w:ascii="Arial" w:eastAsiaTheme="minorEastAsia" w:hAnsi="Arial" w:cs="Arial"/>
          <w:color w:val="000000"/>
          <w:szCs w:val="21"/>
        </w:rPr>
        <w:t>15</w:t>
      </w:r>
      <w:r w:rsidRPr="00CE4174">
        <w:rPr>
          <w:rFonts w:ascii="Arial" w:eastAsiaTheme="minorEastAsia" w:hAnsi="Arial" w:cs="Arial"/>
          <w:color w:val="000000"/>
          <w:szCs w:val="21"/>
        </w:rPr>
        <w:t>元，</w:t>
      </w:r>
      <w:r w:rsidRPr="00CE4174">
        <w:rPr>
          <w:rFonts w:ascii="Arial" w:eastAsiaTheme="minorEastAsia" w:hAnsi="Arial" w:cs="Arial"/>
          <w:color w:val="000000"/>
          <w:szCs w:val="21"/>
        </w:rPr>
        <w:t>管理</w:t>
      </w:r>
      <w:r w:rsidRPr="00CE4174">
        <w:rPr>
          <w:rFonts w:ascii="Arial" w:eastAsiaTheme="minorEastAsia" w:hAnsi="Arial" w:cs="Arial"/>
          <w:color w:val="000000"/>
          <w:szCs w:val="21"/>
        </w:rPr>
        <w:t>费用</w:t>
      </w:r>
      <w:r w:rsidRPr="00CE4174">
        <w:rPr>
          <w:rFonts w:ascii="Arial" w:eastAsiaTheme="minorEastAsia" w:hAnsi="Arial" w:cs="Arial"/>
          <w:color w:val="000000"/>
          <w:szCs w:val="21"/>
        </w:rPr>
        <w:t>86,487.62</w:t>
      </w:r>
      <w:r w:rsidRPr="00CE4174">
        <w:rPr>
          <w:rFonts w:ascii="Arial" w:eastAsiaTheme="minorEastAsia" w:hAnsi="Arial" w:cs="Arial"/>
          <w:color w:val="000000"/>
          <w:szCs w:val="21"/>
        </w:rPr>
        <w:t>元，财务费用</w:t>
      </w:r>
      <w:r w:rsidRPr="00CE4174">
        <w:rPr>
          <w:rFonts w:ascii="Arial" w:eastAsiaTheme="minorEastAsia" w:hAnsi="Arial" w:cs="Arial"/>
          <w:color w:val="000000"/>
          <w:szCs w:val="21"/>
        </w:rPr>
        <w:t>59.00</w:t>
      </w:r>
      <w:r w:rsidRPr="00CE4174">
        <w:rPr>
          <w:rFonts w:ascii="Arial" w:eastAsiaTheme="minorEastAsia" w:hAnsi="Arial" w:cs="Arial"/>
          <w:color w:val="000000"/>
          <w:szCs w:val="21"/>
        </w:rPr>
        <w:t>元</w:t>
      </w:r>
      <w:r w:rsidRPr="00CE4174">
        <w:rPr>
          <w:rFonts w:ascii="Arial" w:eastAsiaTheme="minorEastAsia" w:hAnsi="Arial" w:cs="Arial"/>
          <w:color w:val="000000"/>
          <w:szCs w:val="21"/>
        </w:rPr>
        <w:t>。资金支出</w:t>
      </w:r>
      <w:r w:rsidRPr="00CE4174">
        <w:rPr>
          <w:rFonts w:ascii="Arial" w:eastAsiaTheme="minorEastAsia" w:hAnsi="Arial" w:cs="Arial"/>
          <w:color w:val="000000"/>
          <w:szCs w:val="21"/>
        </w:rPr>
        <w:t>具体明细如下</w:t>
      </w:r>
      <w:r w:rsidRPr="00CE4174">
        <w:rPr>
          <w:rFonts w:ascii="Arial" w:eastAsiaTheme="minorEastAsia" w:hAnsi="Arial" w:cs="Arial"/>
          <w:color w:val="000000"/>
          <w:szCs w:val="21"/>
        </w:rPr>
        <w:t>：</w:t>
      </w:r>
    </w:p>
    <w:p w14:paraId="5B23A6A4" w14:textId="77777777" w:rsidR="00322CA0" w:rsidRPr="00CE4174" w:rsidRDefault="00825BE3">
      <w:pPr>
        <w:jc w:val="center"/>
        <w:rPr>
          <w:rFonts w:ascii="Arial" w:eastAsiaTheme="minorEastAsia" w:hAnsi="Arial" w:cs="Arial"/>
          <w:bCs/>
          <w:sz w:val="21"/>
          <w:szCs w:val="21"/>
        </w:rPr>
      </w:pPr>
      <w:r w:rsidRPr="00CE4174">
        <w:rPr>
          <w:rFonts w:ascii="Arial" w:eastAsiaTheme="minorEastAsia" w:hAnsi="Arial" w:cs="Arial"/>
          <w:color w:val="000000"/>
          <w:sz w:val="21"/>
          <w:szCs w:val="21"/>
        </w:rPr>
        <w:t>表十一：</w:t>
      </w:r>
      <w:r w:rsidRPr="00CE4174">
        <w:rPr>
          <w:rFonts w:ascii="Arial" w:eastAsiaTheme="minorEastAsia" w:hAnsi="Arial" w:cs="Arial"/>
          <w:bCs/>
          <w:sz w:val="21"/>
          <w:szCs w:val="21"/>
        </w:rPr>
        <w:t>资金支出情况</w:t>
      </w:r>
    </w:p>
    <w:tbl>
      <w:tblPr>
        <w:tblW w:w="9837" w:type="dxa"/>
        <w:jc w:val="center"/>
        <w:tblLayout w:type="fixed"/>
        <w:tblCellMar>
          <w:left w:w="0" w:type="dxa"/>
          <w:right w:w="0" w:type="dxa"/>
        </w:tblCellMar>
        <w:tblLook w:val="04A0" w:firstRow="1" w:lastRow="0" w:firstColumn="1" w:lastColumn="0" w:noHBand="0" w:noVBand="1"/>
      </w:tblPr>
      <w:tblGrid>
        <w:gridCol w:w="704"/>
        <w:gridCol w:w="1008"/>
        <w:gridCol w:w="1402"/>
        <w:gridCol w:w="1843"/>
        <w:gridCol w:w="1241"/>
        <w:gridCol w:w="1418"/>
        <w:gridCol w:w="1283"/>
        <w:gridCol w:w="938"/>
      </w:tblGrid>
      <w:tr w:rsidR="00322CA0" w:rsidRPr="00CE4174" w14:paraId="3E8E9409" w14:textId="77777777">
        <w:trPr>
          <w:cantSplit/>
          <w:trHeight w:val="227"/>
          <w:tblHeader/>
          <w:jc w:val="center"/>
        </w:trPr>
        <w:tc>
          <w:tcPr>
            <w:tcW w:w="70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01BCC0F7" w14:textId="77777777" w:rsidR="00322CA0" w:rsidRPr="00CE4174" w:rsidRDefault="00825BE3">
            <w:pPr>
              <w:jc w:val="center"/>
              <w:textAlignment w:val="center"/>
              <w:rPr>
                <w:rFonts w:ascii="Arial" w:eastAsiaTheme="minorEastAsia" w:hAnsi="Arial" w:cs="Arial"/>
                <w:b/>
                <w:color w:val="000000"/>
                <w:sz w:val="18"/>
                <w:szCs w:val="18"/>
              </w:rPr>
            </w:pPr>
            <w:r w:rsidRPr="00CE4174">
              <w:rPr>
                <w:rFonts w:ascii="Arial" w:eastAsiaTheme="minorEastAsia" w:hAnsi="Arial" w:cs="Arial"/>
                <w:b/>
                <w:color w:val="000000"/>
                <w:sz w:val="18"/>
                <w:szCs w:val="18"/>
              </w:rPr>
              <w:t>序号</w:t>
            </w:r>
          </w:p>
        </w:tc>
        <w:tc>
          <w:tcPr>
            <w:tcW w:w="100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1437FF9" w14:textId="77777777" w:rsidR="00322CA0" w:rsidRPr="00CE4174" w:rsidRDefault="00825BE3">
            <w:pPr>
              <w:jc w:val="center"/>
              <w:textAlignment w:val="center"/>
              <w:rPr>
                <w:rFonts w:ascii="Arial" w:eastAsiaTheme="minorEastAsia" w:hAnsi="Arial" w:cs="Arial"/>
                <w:b/>
                <w:color w:val="000000"/>
                <w:sz w:val="18"/>
                <w:szCs w:val="18"/>
              </w:rPr>
            </w:pPr>
            <w:r w:rsidRPr="00CE4174">
              <w:rPr>
                <w:rFonts w:ascii="Arial" w:eastAsiaTheme="minorEastAsia" w:hAnsi="Arial" w:cs="Arial"/>
                <w:b/>
                <w:color w:val="000000"/>
                <w:sz w:val="18"/>
                <w:szCs w:val="18"/>
              </w:rPr>
              <w:t>支付时间</w:t>
            </w:r>
          </w:p>
        </w:tc>
        <w:tc>
          <w:tcPr>
            <w:tcW w:w="140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5914ECC" w14:textId="77777777" w:rsidR="00322CA0" w:rsidRPr="00CE4174" w:rsidRDefault="00825BE3">
            <w:pPr>
              <w:jc w:val="center"/>
              <w:textAlignment w:val="center"/>
              <w:rPr>
                <w:rFonts w:ascii="Arial" w:eastAsiaTheme="minorEastAsia" w:hAnsi="Arial" w:cs="Arial"/>
                <w:b/>
                <w:color w:val="000000"/>
                <w:sz w:val="18"/>
                <w:szCs w:val="18"/>
              </w:rPr>
            </w:pPr>
            <w:r w:rsidRPr="00CE4174">
              <w:rPr>
                <w:rFonts w:ascii="Arial" w:eastAsiaTheme="minorEastAsia" w:hAnsi="Arial" w:cs="Arial"/>
                <w:b/>
                <w:color w:val="000000"/>
                <w:sz w:val="18"/>
                <w:szCs w:val="18"/>
              </w:rPr>
              <w:t>收款方</w:t>
            </w:r>
          </w:p>
        </w:tc>
        <w:tc>
          <w:tcPr>
            <w:tcW w:w="184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288C2B3" w14:textId="77777777" w:rsidR="00322CA0" w:rsidRPr="00CE4174" w:rsidRDefault="00825BE3">
            <w:pPr>
              <w:jc w:val="center"/>
              <w:textAlignment w:val="center"/>
              <w:rPr>
                <w:rFonts w:ascii="Arial" w:eastAsiaTheme="minorEastAsia" w:hAnsi="Arial" w:cs="Arial"/>
                <w:b/>
                <w:color w:val="000000"/>
                <w:sz w:val="18"/>
                <w:szCs w:val="18"/>
              </w:rPr>
            </w:pPr>
            <w:r w:rsidRPr="00CE4174">
              <w:rPr>
                <w:rFonts w:ascii="Arial" w:eastAsiaTheme="minorEastAsia" w:hAnsi="Arial" w:cs="Arial"/>
                <w:b/>
                <w:color w:val="000000"/>
                <w:sz w:val="18"/>
                <w:szCs w:val="18"/>
              </w:rPr>
              <w:t>用途</w:t>
            </w:r>
          </w:p>
        </w:tc>
        <w:tc>
          <w:tcPr>
            <w:tcW w:w="124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3A217A9" w14:textId="77777777" w:rsidR="00322CA0" w:rsidRPr="00CE4174" w:rsidRDefault="00825BE3">
            <w:pPr>
              <w:jc w:val="center"/>
              <w:textAlignment w:val="center"/>
              <w:rPr>
                <w:rFonts w:ascii="Arial" w:eastAsiaTheme="minorEastAsia" w:hAnsi="Arial" w:cs="Arial"/>
                <w:b/>
                <w:color w:val="000000"/>
                <w:sz w:val="18"/>
                <w:szCs w:val="18"/>
              </w:rPr>
            </w:pPr>
            <w:r w:rsidRPr="00CE4174">
              <w:rPr>
                <w:rFonts w:ascii="Arial" w:eastAsiaTheme="minorEastAsia" w:hAnsi="Arial" w:cs="Arial"/>
                <w:b/>
                <w:color w:val="000000"/>
                <w:sz w:val="18"/>
                <w:szCs w:val="18"/>
              </w:rPr>
              <w:t>金额（元）</w:t>
            </w:r>
          </w:p>
        </w:tc>
        <w:tc>
          <w:tcPr>
            <w:tcW w:w="141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C725E93" w14:textId="77777777" w:rsidR="00322CA0" w:rsidRPr="00CE4174" w:rsidRDefault="00825BE3">
            <w:pPr>
              <w:jc w:val="center"/>
              <w:textAlignment w:val="center"/>
              <w:rPr>
                <w:rFonts w:ascii="Arial" w:eastAsiaTheme="minorEastAsia" w:hAnsi="Arial" w:cs="Arial"/>
                <w:b/>
                <w:color w:val="000000"/>
                <w:sz w:val="18"/>
                <w:szCs w:val="18"/>
              </w:rPr>
            </w:pPr>
            <w:r w:rsidRPr="00CE4174">
              <w:rPr>
                <w:rFonts w:ascii="Arial" w:eastAsiaTheme="minorEastAsia" w:hAnsi="Arial" w:cs="Arial"/>
                <w:b/>
                <w:color w:val="000000"/>
                <w:sz w:val="18"/>
                <w:szCs w:val="18"/>
              </w:rPr>
              <w:t>出款行</w:t>
            </w:r>
          </w:p>
        </w:tc>
        <w:tc>
          <w:tcPr>
            <w:tcW w:w="128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AA2FF5F" w14:textId="77777777" w:rsidR="00322CA0" w:rsidRPr="00CE4174" w:rsidRDefault="00825BE3">
            <w:pPr>
              <w:jc w:val="center"/>
              <w:textAlignment w:val="center"/>
              <w:rPr>
                <w:rFonts w:ascii="Arial" w:eastAsiaTheme="minorEastAsia" w:hAnsi="Arial" w:cs="Arial"/>
                <w:b/>
                <w:color w:val="000000"/>
                <w:sz w:val="18"/>
                <w:szCs w:val="18"/>
              </w:rPr>
            </w:pPr>
            <w:r w:rsidRPr="00CE4174">
              <w:rPr>
                <w:rFonts w:ascii="Arial" w:eastAsiaTheme="minorEastAsia" w:hAnsi="Arial" w:cs="Arial"/>
                <w:b/>
                <w:color w:val="000000"/>
                <w:sz w:val="18"/>
                <w:szCs w:val="18"/>
              </w:rPr>
              <w:t>用款类型</w:t>
            </w:r>
          </w:p>
        </w:tc>
        <w:tc>
          <w:tcPr>
            <w:tcW w:w="93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A2BD4C6" w14:textId="77777777" w:rsidR="00322CA0" w:rsidRPr="00CE4174" w:rsidRDefault="00825BE3">
            <w:pPr>
              <w:jc w:val="center"/>
              <w:textAlignment w:val="center"/>
              <w:rPr>
                <w:rFonts w:ascii="Arial" w:eastAsiaTheme="minorEastAsia" w:hAnsi="Arial" w:cs="Arial"/>
                <w:b/>
                <w:color w:val="000000"/>
                <w:sz w:val="18"/>
                <w:szCs w:val="18"/>
              </w:rPr>
            </w:pPr>
            <w:r w:rsidRPr="00CE4174">
              <w:rPr>
                <w:rFonts w:ascii="Arial" w:eastAsiaTheme="minorEastAsia" w:hAnsi="Arial" w:cs="Arial"/>
                <w:b/>
                <w:color w:val="000000"/>
                <w:sz w:val="18"/>
                <w:szCs w:val="18"/>
              </w:rPr>
              <w:t>委托方审批方式</w:t>
            </w:r>
          </w:p>
        </w:tc>
      </w:tr>
      <w:tr w:rsidR="00322CA0" w:rsidRPr="00CE4174" w14:paraId="2BC72E0C"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ED1EA84"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1ED49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2021-8-10</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7CDC060"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B5A0CD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7</w:t>
            </w:r>
            <w:r w:rsidRPr="00CE4174">
              <w:rPr>
                <w:rFonts w:ascii="Arial" w:eastAsiaTheme="minorEastAsia" w:hAnsi="Arial" w:cs="Arial"/>
                <w:color w:val="000000"/>
                <w:sz w:val="18"/>
                <w:szCs w:val="18"/>
              </w:rPr>
              <w:t>月份代发工资</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8AACE7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80,674.82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BC0C1C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招商银行南昌分行</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D7528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管理费用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B86C1D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一般事项审批单</w:t>
            </w:r>
            <w:r w:rsidRPr="00CE4174">
              <w:rPr>
                <w:rFonts w:ascii="Arial" w:eastAsiaTheme="minorEastAsia" w:hAnsi="Arial" w:cs="Arial"/>
                <w:color w:val="000000"/>
                <w:sz w:val="18"/>
                <w:szCs w:val="18"/>
              </w:rPr>
              <w:t>2-001</w:t>
            </w:r>
          </w:p>
        </w:tc>
      </w:tr>
      <w:tr w:rsidR="00322CA0" w:rsidRPr="00CE4174" w14:paraId="583540EE"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33E4D3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824FC1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2021-8-10</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DE6DDC9"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D7380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跨行手续费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78DD78A"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10.00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7927EE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A1C5A5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财务费用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CC261F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自动扣款</w:t>
            </w:r>
          </w:p>
        </w:tc>
      </w:tr>
      <w:tr w:rsidR="00322CA0" w:rsidRPr="00CE4174" w14:paraId="01785B45"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E08E28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5E5FB8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2021-8-13</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EF3844"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国网江西省</w:t>
            </w:r>
            <w:proofErr w:type="gramEnd"/>
            <w:r w:rsidRPr="00CE4174">
              <w:rPr>
                <w:rFonts w:ascii="Arial" w:eastAsiaTheme="minorEastAsia" w:hAnsi="Arial" w:cs="Arial"/>
                <w:color w:val="000000"/>
                <w:sz w:val="18"/>
                <w:szCs w:val="18"/>
              </w:rPr>
              <w:t>电力有限公司</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E4E7AD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预付电费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3CA964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50,000.00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DF38F9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3D8421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前期费用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A6C229A"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授权事项</w:t>
            </w:r>
          </w:p>
        </w:tc>
      </w:tr>
      <w:tr w:rsidR="00322CA0" w:rsidRPr="00CE4174" w14:paraId="07998251"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1521A1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5BEDA44"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2021-8-13</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5C82ABF"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B1CA9E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跨行手续费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5AF6F9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24.00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59D2A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F3D4E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财务费用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B3B28C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自动扣款</w:t>
            </w:r>
          </w:p>
        </w:tc>
      </w:tr>
      <w:tr w:rsidR="00322CA0" w:rsidRPr="00CE4174" w14:paraId="64A8519B"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7290D3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5</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CED65E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2021-8-13</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A6C189A"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王卉</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FF8AE2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业务招待费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23ED33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5,597.00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F39707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99B973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管理费用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105C01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授权事项</w:t>
            </w:r>
          </w:p>
        </w:tc>
      </w:tr>
      <w:tr w:rsidR="00322CA0" w:rsidRPr="00CE4174" w14:paraId="266FBDAC"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84F9A2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6</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0DA754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2021-8-13</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7D22931"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芦圣勇</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483151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差旅费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3CC05F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215.80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0DB7E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A56388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管理费用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8C41BEA"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授权事项</w:t>
            </w:r>
          </w:p>
        </w:tc>
      </w:tr>
      <w:tr w:rsidR="00322CA0" w:rsidRPr="00CE4174" w14:paraId="1DE1A7E2"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7CC24E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lastRenderedPageBreak/>
              <w:t>7</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DB0C5A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2021-8-25</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19C5F2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矩阵纵横设计股份有限公司</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FC3FA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设计费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23B32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338,030.00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29BC65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D13D64A"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建安费用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D10859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授权事项</w:t>
            </w:r>
          </w:p>
        </w:tc>
      </w:tr>
      <w:tr w:rsidR="00322CA0" w:rsidRPr="00CE4174" w14:paraId="086FBFB4"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F23B2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8</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BD42DE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2021-8-25</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5F1853A"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D90F68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跨行手续费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D4DBD6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25.00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A68131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5B0A70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财务费用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503A8C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自动扣款</w:t>
            </w:r>
          </w:p>
        </w:tc>
      </w:tr>
      <w:tr w:rsidR="00322CA0" w:rsidRPr="00CE4174" w14:paraId="59CB4BA2"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21A203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F522D2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2021-8-25</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E9A145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宜春市园林绿化工程有限公司</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80B4737"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亩木移植款</w:t>
            </w:r>
            <w:proofErr w:type="gramEnd"/>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3B7DB4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11,518.15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F63110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90E6E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建安费用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FF5F52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授权事项</w:t>
            </w:r>
          </w:p>
        </w:tc>
      </w:tr>
      <w:tr w:rsidR="00322CA0" w:rsidRPr="00CE4174" w14:paraId="16371E13" w14:textId="77777777">
        <w:trPr>
          <w:cantSplit/>
          <w:trHeight w:val="227"/>
          <w:jc w:val="center"/>
        </w:trPr>
        <w:tc>
          <w:tcPr>
            <w:tcW w:w="495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217DF6"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合计</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AEA26BB" w14:textId="77777777" w:rsidR="00322CA0" w:rsidRPr="00CE4174" w:rsidRDefault="00825BE3">
            <w:pPr>
              <w:jc w:val="right"/>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486,094.77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14:paraId="53DC77A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BE7F3F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C87864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bl>
    <w:p w14:paraId="5B896EEE" w14:textId="77777777" w:rsidR="00322CA0" w:rsidRPr="00CE4174" w:rsidRDefault="00322CA0">
      <w:pPr>
        <w:pStyle w:val="a0"/>
        <w:ind w:firstLineChars="0" w:firstLine="0"/>
        <w:rPr>
          <w:rFonts w:ascii="Arial" w:eastAsiaTheme="minorEastAsia" w:hAnsi="Arial" w:cs="Arial"/>
        </w:rPr>
      </w:pPr>
    </w:p>
    <w:p w14:paraId="42718ADC" w14:textId="77777777" w:rsidR="00322CA0" w:rsidRPr="00CE4174" w:rsidRDefault="00825BE3">
      <w:pPr>
        <w:spacing w:line="480" w:lineRule="auto"/>
        <w:ind w:firstLineChars="200" w:firstLine="420"/>
        <w:rPr>
          <w:rFonts w:ascii="Arial" w:eastAsiaTheme="minorEastAsia" w:hAnsi="Arial" w:cs="Arial"/>
          <w:b/>
          <w:color w:val="000000" w:themeColor="text1"/>
          <w:sz w:val="21"/>
          <w:szCs w:val="21"/>
        </w:rPr>
      </w:pPr>
      <w:r w:rsidRPr="00CE4174">
        <w:rPr>
          <w:rFonts w:ascii="Arial" w:eastAsiaTheme="minorEastAsia" w:hAnsi="Arial" w:cs="Arial"/>
          <w:b/>
          <w:color w:val="000000" w:themeColor="text1"/>
          <w:sz w:val="21"/>
          <w:szCs w:val="21"/>
        </w:rPr>
        <w:t>3.</w:t>
      </w:r>
      <w:r w:rsidRPr="00CE4174">
        <w:rPr>
          <w:rFonts w:ascii="Arial" w:eastAsiaTheme="minorEastAsia" w:hAnsi="Arial" w:cs="Arial"/>
          <w:b/>
          <w:color w:val="000000" w:themeColor="text1"/>
          <w:sz w:val="21"/>
          <w:szCs w:val="21"/>
        </w:rPr>
        <w:t>资金平衡表</w:t>
      </w:r>
    </w:p>
    <w:p w14:paraId="18E8F111" w14:textId="77777777" w:rsidR="00322CA0" w:rsidRPr="00CE4174" w:rsidRDefault="00825BE3">
      <w:pPr>
        <w:spacing w:line="480" w:lineRule="auto"/>
        <w:ind w:firstLineChars="200" w:firstLine="420"/>
        <w:rPr>
          <w:rFonts w:ascii="Arial" w:eastAsiaTheme="minorEastAsia" w:hAnsi="Arial" w:cs="Arial"/>
          <w:color w:val="000000"/>
          <w:sz w:val="21"/>
          <w:szCs w:val="21"/>
        </w:rPr>
      </w:pPr>
      <w:r w:rsidRPr="00CE4174">
        <w:rPr>
          <w:rFonts w:ascii="Arial" w:eastAsiaTheme="minorEastAsia" w:hAnsi="Arial" w:cs="Arial"/>
          <w:color w:val="000000"/>
          <w:sz w:val="21"/>
          <w:szCs w:val="21"/>
        </w:rPr>
        <w:t>本期项目公司</w:t>
      </w:r>
      <w:r w:rsidRPr="00CE4174">
        <w:rPr>
          <w:rFonts w:ascii="Arial" w:eastAsiaTheme="minorEastAsia" w:hAnsi="Arial" w:cs="Arial"/>
          <w:color w:val="000000"/>
          <w:sz w:val="21"/>
          <w:szCs w:val="21"/>
        </w:rPr>
        <w:t>暂无</w:t>
      </w:r>
      <w:r w:rsidRPr="00CE4174">
        <w:rPr>
          <w:rFonts w:ascii="Arial" w:eastAsiaTheme="minorEastAsia" w:hAnsi="Arial" w:cs="Arial"/>
          <w:color w:val="000000"/>
          <w:sz w:val="21"/>
          <w:szCs w:val="21"/>
        </w:rPr>
        <w:t>资金</w:t>
      </w:r>
      <w:r w:rsidRPr="00CE4174">
        <w:rPr>
          <w:rFonts w:ascii="Arial" w:eastAsiaTheme="minorEastAsia" w:hAnsi="Arial" w:cs="Arial"/>
          <w:color w:val="000000"/>
          <w:sz w:val="21"/>
          <w:szCs w:val="21"/>
        </w:rPr>
        <w:t>流入。</w:t>
      </w:r>
    </w:p>
    <w:p w14:paraId="3B74D62B" w14:textId="77777777" w:rsidR="00322CA0" w:rsidRPr="00CE4174" w:rsidRDefault="00825BE3">
      <w:pPr>
        <w:jc w:val="center"/>
        <w:rPr>
          <w:rFonts w:ascii="Arial" w:eastAsiaTheme="minorEastAsia" w:hAnsi="Arial" w:cs="Arial"/>
          <w:color w:val="000000"/>
          <w:sz w:val="21"/>
          <w:szCs w:val="21"/>
        </w:rPr>
      </w:pPr>
      <w:r w:rsidRPr="00CE4174">
        <w:rPr>
          <w:rFonts w:ascii="Arial" w:eastAsiaTheme="minorEastAsia" w:hAnsi="Arial" w:cs="Arial"/>
          <w:color w:val="000000"/>
          <w:sz w:val="21"/>
          <w:szCs w:val="21"/>
        </w:rPr>
        <w:t>表十二：项目资金平衡表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595"/>
        <w:gridCol w:w="1819"/>
        <w:gridCol w:w="1968"/>
        <w:gridCol w:w="2195"/>
      </w:tblGrid>
      <w:tr w:rsidR="00322CA0" w:rsidRPr="00CE4174" w14:paraId="5691082C" w14:textId="77777777">
        <w:trPr>
          <w:trHeight w:val="465"/>
          <w:tblHeader/>
        </w:trPr>
        <w:tc>
          <w:tcPr>
            <w:tcW w:w="983" w:type="pct"/>
            <w:shd w:val="clear" w:color="auto" w:fill="auto"/>
            <w:vAlign w:val="center"/>
          </w:tcPr>
          <w:p w14:paraId="0C4903EB"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 xml:space="preserve">　项目</w:t>
            </w:r>
          </w:p>
        </w:tc>
        <w:tc>
          <w:tcPr>
            <w:tcW w:w="891" w:type="pct"/>
            <w:shd w:val="clear" w:color="auto" w:fill="auto"/>
            <w:vAlign w:val="center"/>
          </w:tcPr>
          <w:p w14:paraId="68280F1B"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项目总预算（元）</w:t>
            </w:r>
          </w:p>
        </w:tc>
        <w:tc>
          <w:tcPr>
            <w:tcW w:w="950" w:type="pct"/>
            <w:shd w:val="clear" w:color="auto" w:fill="auto"/>
            <w:vAlign w:val="center"/>
          </w:tcPr>
          <w:p w14:paraId="63D87C9D"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本月资金实际</w:t>
            </w:r>
            <w:r w:rsidRPr="00CE4174">
              <w:rPr>
                <w:rFonts w:ascii="Arial" w:eastAsiaTheme="minorEastAsia" w:hAnsi="Arial" w:cs="Arial"/>
                <w:b/>
                <w:bCs/>
                <w:color w:val="000000"/>
                <w:sz w:val="18"/>
                <w:szCs w:val="18"/>
              </w:rPr>
              <w:t>(</w:t>
            </w:r>
            <w:r w:rsidRPr="00CE4174">
              <w:rPr>
                <w:rFonts w:ascii="Arial" w:eastAsiaTheme="minorEastAsia" w:hAnsi="Arial" w:cs="Arial"/>
                <w:b/>
                <w:bCs/>
                <w:color w:val="000000"/>
                <w:sz w:val="18"/>
                <w:szCs w:val="18"/>
              </w:rPr>
              <w:t>元）</w:t>
            </w:r>
          </w:p>
        </w:tc>
        <w:tc>
          <w:tcPr>
            <w:tcW w:w="1028" w:type="pct"/>
            <w:shd w:val="clear" w:color="auto" w:fill="auto"/>
            <w:vAlign w:val="center"/>
          </w:tcPr>
          <w:p w14:paraId="03316BE7"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本年资金实际</w:t>
            </w:r>
            <w:r w:rsidRPr="00CE4174">
              <w:rPr>
                <w:rFonts w:ascii="Arial" w:eastAsiaTheme="minorEastAsia" w:hAnsi="Arial" w:cs="Arial"/>
                <w:b/>
                <w:bCs/>
                <w:color w:val="000000"/>
                <w:sz w:val="18"/>
                <w:szCs w:val="18"/>
              </w:rPr>
              <w:t>(</w:t>
            </w:r>
            <w:r w:rsidRPr="00CE4174">
              <w:rPr>
                <w:rFonts w:ascii="Arial" w:eastAsiaTheme="minorEastAsia" w:hAnsi="Arial" w:cs="Arial"/>
                <w:b/>
                <w:bCs/>
                <w:color w:val="000000"/>
                <w:sz w:val="18"/>
                <w:szCs w:val="18"/>
              </w:rPr>
              <w:t>元）</w:t>
            </w:r>
          </w:p>
        </w:tc>
        <w:tc>
          <w:tcPr>
            <w:tcW w:w="1146" w:type="pct"/>
            <w:shd w:val="clear" w:color="auto" w:fill="auto"/>
            <w:vAlign w:val="center"/>
          </w:tcPr>
          <w:p w14:paraId="1A0540BB"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累计资金实际</w:t>
            </w:r>
            <w:r w:rsidRPr="00CE4174">
              <w:rPr>
                <w:rFonts w:ascii="Arial" w:eastAsiaTheme="minorEastAsia" w:hAnsi="Arial" w:cs="Arial"/>
                <w:b/>
                <w:bCs/>
                <w:color w:val="000000"/>
                <w:sz w:val="18"/>
                <w:szCs w:val="18"/>
              </w:rPr>
              <w:t>(</w:t>
            </w:r>
            <w:r w:rsidRPr="00CE4174">
              <w:rPr>
                <w:rFonts w:ascii="Arial" w:eastAsiaTheme="minorEastAsia" w:hAnsi="Arial" w:cs="Arial"/>
                <w:b/>
                <w:bCs/>
                <w:color w:val="000000"/>
                <w:sz w:val="18"/>
                <w:szCs w:val="18"/>
              </w:rPr>
              <w:t>截至</w:t>
            </w:r>
            <w:r w:rsidRPr="00CE4174">
              <w:rPr>
                <w:rFonts w:ascii="Arial" w:eastAsiaTheme="minorEastAsia" w:hAnsi="Arial" w:cs="Arial"/>
                <w:b/>
                <w:bCs/>
                <w:color w:val="000000"/>
                <w:sz w:val="18"/>
                <w:szCs w:val="18"/>
              </w:rPr>
              <w:t>2021.0</w:t>
            </w:r>
            <w:r w:rsidRPr="00CE4174">
              <w:rPr>
                <w:rFonts w:ascii="Arial" w:eastAsiaTheme="minorEastAsia" w:hAnsi="Arial" w:cs="Arial"/>
                <w:b/>
                <w:bCs/>
                <w:color w:val="000000"/>
                <w:sz w:val="18"/>
                <w:szCs w:val="18"/>
              </w:rPr>
              <w:t>8</w:t>
            </w:r>
            <w:r w:rsidRPr="00CE4174">
              <w:rPr>
                <w:rFonts w:ascii="Arial" w:eastAsiaTheme="minorEastAsia" w:hAnsi="Arial" w:cs="Arial"/>
                <w:b/>
                <w:bCs/>
                <w:color w:val="000000"/>
                <w:sz w:val="18"/>
                <w:szCs w:val="18"/>
              </w:rPr>
              <w:t>月）（元）</w:t>
            </w:r>
          </w:p>
        </w:tc>
      </w:tr>
      <w:tr w:rsidR="00322CA0" w:rsidRPr="00CE4174" w14:paraId="0F91D708" w14:textId="77777777">
        <w:trPr>
          <w:trHeight w:val="285"/>
        </w:trPr>
        <w:tc>
          <w:tcPr>
            <w:tcW w:w="983" w:type="pct"/>
            <w:shd w:val="clear" w:color="auto" w:fill="auto"/>
            <w:vAlign w:val="center"/>
          </w:tcPr>
          <w:p w14:paraId="14F36058"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经营性资金流入</w:t>
            </w:r>
          </w:p>
        </w:tc>
        <w:tc>
          <w:tcPr>
            <w:tcW w:w="4016" w:type="pct"/>
            <w:gridSpan w:val="4"/>
            <w:shd w:val="clear" w:color="auto" w:fill="auto"/>
            <w:vAlign w:val="center"/>
          </w:tcPr>
          <w:p w14:paraId="57C3DA12"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7DCD6288" w14:textId="77777777">
        <w:trPr>
          <w:trHeight w:val="285"/>
        </w:trPr>
        <w:tc>
          <w:tcPr>
            <w:tcW w:w="983" w:type="pct"/>
            <w:shd w:val="clear" w:color="auto" w:fill="auto"/>
            <w:vAlign w:val="center"/>
          </w:tcPr>
          <w:p w14:paraId="68F3165C"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销售回款</w:t>
            </w:r>
          </w:p>
        </w:tc>
        <w:tc>
          <w:tcPr>
            <w:tcW w:w="891" w:type="pct"/>
            <w:shd w:val="clear" w:color="000000" w:fill="FFFFFF"/>
            <w:vAlign w:val="center"/>
          </w:tcPr>
          <w:p w14:paraId="50ADBA10"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000000" w:fill="FFFFFF"/>
            <w:vAlign w:val="center"/>
          </w:tcPr>
          <w:p w14:paraId="33C7CE35"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028" w:type="pct"/>
            <w:shd w:val="clear" w:color="000000" w:fill="FFFFFF"/>
            <w:vAlign w:val="center"/>
          </w:tcPr>
          <w:p w14:paraId="133E8B4B"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146" w:type="pct"/>
            <w:shd w:val="clear" w:color="000000" w:fill="FFFFFF"/>
            <w:vAlign w:val="center"/>
          </w:tcPr>
          <w:p w14:paraId="61726D06"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1EBCD498" w14:textId="77777777">
        <w:trPr>
          <w:trHeight w:val="285"/>
        </w:trPr>
        <w:tc>
          <w:tcPr>
            <w:tcW w:w="983" w:type="pct"/>
            <w:shd w:val="clear" w:color="auto" w:fill="auto"/>
            <w:vAlign w:val="center"/>
          </w:tcPr>
          <w:p w14:paraId="4B49F610"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其他收入</w:t>
            </w:r>
          </w:p>
        </w:tc>
        <w:tc>
          <w:tcPr>
            <w:tcW w:w="891" w:type="pct"/>
            <w:shd w:val="clear" w:color="auto" w:fill="auto"/>
            <w:vAlign w:val="center"/>
          </w:tcPr>
          <w:p w14:paraId="6F71AAFC"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76B98A51"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028" w:type="pct"/>
            <w:shd w:val="clear" w:color="auto" w:fill="auto"/>
            <w:vAlign w:val="center"/>
          </w:tcPr>
          <w:p w14:paraId="46FC408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b/>
                <w:bCs/>
                <w:color w:val="000000"/>
                <w:sz w:val="18"/>
                <w:szCs w:val="18"/>
              </w:rPr>
              <w:t>1,520,500.00</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56448C07"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b/>
                <w:bCs/>
                <w:color w:val="000000"/>
                <w:sz w:val="18"/>
                <w:szCs w:val="18"/>
              </w:rPr>
              <w:t>1,520,500.00</w:t>
            </w:r>
            <w:r w:rsidRPr="00CE4174">
              <w:rPr>
                <w:rFonts w:ascii="Arial" w:eastAsiaTheme="minorEastAsia" w:hAnsi="Arial" w:cs="Arial"/>
                <w:color w:val="000000"/>
                <w:sz w:val="18"/>
                <w:szCs w:val="18"/>
              </w:rPr>
              <w:t xml:space="preserve">　</w:t>
            </w:r>
          </w:p>
        </w:tc>
      </w:tr>
      <w:tr w:rsidR="00322CA0" w:rsidRPr="00CE4174" w14:paraId="6214733D" w14:textId="77777777">
        <w:trPr>
          <w:trHeight w:val="285"/>
        </w:trPr>
        <w:tc>
          <w:tcPr>
            <w:tcW w:w="983" w:type="pct"/>
            <w:shd w:val="clear" w:color="auto" w:fill="auto"/>
            <w:vAlign w:val="center"/>
          </w:tcPr>
          <w:p w14:paraId="4D347BD9"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经营性收入合计</w:t>
            </w:r>
          </w:p>
        </w:tc>
        <w:tc>
          <w:tcPr>
            <w:tcW w:w="891" w:type="pct"/>
            <w:shd w:val="clear" w:color="auto" w:fill="auto"/>
            <w:vAlign w:val="center"/>
          </w:tcPr>
          <w:p w14:paraId="7180093F"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57EFB8C9"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color w:val="000000"/>
                <w:sz w:val="18"/>
                <w:szCs w:val="18"/>
              </w:rPr>
              <w:t>-</w:t>
            </w:r>
          </w:p>
        </w:tc>
        <w:tc>
          <w:tcPr>
            <w:tcW w:w="1028" w:type="pct"/>
            <w:shd w:val="clear" w:color="auto" w:fill="auto"/>
            <w:vAlign w:val="center"/>
          </w:tcPr>
          <w:p w14:paraId="2290DD73"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1,520,500.00</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2A8C43DE"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1,520,500.00</w:t>
            </w:r>
            <w:r w:rsidRPr="00CE4174">
              <w:rPr>
                <w:rFonts w:ascii="Arial" w:eastAsiaTheme="minorEastAsia" w:hAnsi="Arial" w:cs="Arial"/>
                <w:color w:val="000000"/>
                <w:sz w:val="18"/>
                <w:szCs w:val="18"/>
              </w:rPr>
              <w:t xml:space="preserve">　</w:t>
            </w:r>
          </w:p>
        </w:tc>
      </w:tr>
      <w:tr w:rsidR="00322CA0" w:rsidRPr="00CE4174" w14:paraId="0B72C8F6" w14:textId="77777777">
        <w:trPr>
          <w:trHeight w:val="285"/>
        </w:trPr>
        <w:tc>
          <w:tcPr>
            <w:tcW w:w="983" w:type="pct"/>
            <w:shd w:val="clear" w:color="auto" w:fill="auto"/>
            <w:vAlign w:val="center"/>
          </w:tcPr>
          <w:p w14:paraId="4595D1F6"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经营性资金流出</w:t>
            </w:r>
          </w:p>
        </w:tc>
        <w:tc>
          <w:tcPr>
            <w:tcW w:w="4016" w:type="pct"/>
            <w:gridSpan w:val="4"/>
            <w:shd w:val="clear" w:color="auto" w:fill="auto"/>
            <w:vAlign w:val="center"/>
          </w:tcPr>
          <w:p w14:paraId="1FA4AC4D" w14:textId="77777777" w:rsidR="00322CA0" w:rsidRPr="00CE4174" w:rsidRDefault="00322CA0">
            <w:pPr>
              <w:jc w:val="center"/>
              <w:rPr>
                <w:rFonts w:ascii="Arial" w:eastAsiaTheme="minorEastAsia" w:hAnsi="Arial" w:cs="Arial"/>
                <w:color w:val="000000"/>
                <w:sz w:val="18"/>
                <w:szCs w:val="18"/>
              </w:rPr>
            </w:pPr>
          </w:p>
        </w:tc>
      </w:tr>
      <w:tr w:rsidR="00322CA0" w:rsidRPr="00CE4174" w14:paraId="033AF474" w14:textId="77777777">
        <w:trPr>
          <w:trHeight w:val="285"/>
        </w:trPr>
        <w:tc>
          <w:tcPr>
            <w:tcW w:w="983" w:type="pct"/>
            <w:shd w:val="clear" w:color="auto" w:fill="auto"/>
            <w:vAlign w:val="center"/>
          </w:tcPr>
          <w:p w14:paraId="4D9447AE"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土地费用</w:t>
            </w:r>
          </w:p>
        </w:tc>
        <w:tc>
          <w:tcPr>
            <w:tcW w:w="891" w:type="pct"/>
            <w:shd w:val="clear" w:color="auto" w:fill="auto"/>
            <w:vAlign w:val="center"/>
          </w:tcPr>
          <w:p w14:paraId="4C8EAE89"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18CA8CD2"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028" w:type="pct"/>
            <w:shd w:val="clear" w:color="auto" w:fill="auto"/>
            <w:vAlign w:val="center"/>
          </w:tcPr>
          <w:p w14:paraId="2D891FF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009C321B"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3176764C" w14:textId="77777777">
        <w:trPr>
          <w:trHeight w:val="285"/>
        </w:trPr>
        <w:tc>
          <w:tcPr>
            <w:tcW w:w="983" w:type="pct"/>
            <w:shd w:val="clear" w:color="auto" w:fill="auto"/>
            <w:vAlign w:val="center"/>
          </w:tcPr>
          <w:p w14:paraId="07C0B3ED"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前期费用</w:t>
            </w:r>
          </w:p>
        </w:tc>
        <w:tc>
          <w:tcPr>
            <w:tcW w:w="891" w:type="pct"/>
            <w:shd w:val="clear" w:color="auto" w:fill="auto"/>
            <w:vAlign w:val="center"/>
          </w:tcPr>
          <w:p w14:paraId="06C34967"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0CE3A565"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50,000.00</w:t>
            </w:r>
            <w:r w:rsidRPr="00CE4174">
              <w:rPr>
                <w:rFonts w:ascii="Arial" w:eastAsiaTheme="minorEastAsia" w:hAnsi="Arial" w:cs="Arial"/>
                <w:color w:val="000000"/>
                <w:sz w:val="18"/>
                <w:szCs w:val="18"/>
              </w:rPr>
              <w:t xml:space="preserve">　</w:t>
            </w:r>
          </w:p>
        </w:tc>
        <w:tc>
          <w:tcPr>
            <w:tcW w:w="1028" w:type="pct"/>
            <w:shd w:val="clear" w:color="auto" w:fill="auto"/>
            <w:vAlign w:val="center"/>
          </w:tcPr>
          <w:p w14:paraId="144CDE2F"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173,407.64</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63F46292"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173,407.64</w:t>
            </w:r>
            <w:r w:rsidRPr="00CE4174">
              <w:rPr>
                <w:rFonts w:ascii="Arial" w:eastAsiaTheme="minorEastAsia" w:hAnsi="Arial" w:cs="Arial"/>
                <w:color w:val="000000"/>
                <w:sz w:val="18"/>
                <w:szCs w:val="18"/>
              </w:rPr>
              <w:t xml:space="preserve">　</w:t>
            </w:r>
          </w:p>
        </w:tc>
      </w:tr>
      <w:tr w:rsidR="00322CA0" w:rsidRPr="00CE4174" w14:paraId="7863F57D" w14:textId="77777777">
        <w:trPr>
          <w:trHeight w:val="90"/>
        </w:trPr>
        <w:tc>
          <w:tcPr>
            <w:tcW w:w="983" w:type="pct"/>
            <w:shd w:val="clear" w:color="auto" w:fill="auto"/>
            <w:vAlign w:val="center"/>
          </w:tcPr>
          <w:p w14:paraId="28A513BC"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建安费用</w:t>
            </w:r>
          </w:p>
        </w:tc>
        <w:tc>
          <w:tcPr>
            <w:tcW w:w="891" w:type="pct"/>
            <w:shd w:val="clear" w:color="auto" w:fill="auto"/>
            <w:vAlign w:val="center"/>
          </w:tcPr>
          <w:p w14:paraId="5FF2C9C5"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0033666F"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349,548.15</w:t>
            </w:r>
          </w:p>
        </w:tc>
        <w:tc>
          <w:tcPr>
            <w:tcW w:w="1028" w:type="pct"/>
            <w:shd w:val="clear" w:color="auto" w:fill="auto"/>
            <w:vAlign w:val="center"/>
          </w:tcPr>
          <w:p w14:paraId="4EED57F6"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428,517.90</w:t>
            </w:r>
          </w:p>
        </w:tc>
        <w:tc>
          <w:tcPr>
            <w:tcW w:w="1146" w:type="pct"/>
            <w:shd w:val="clear" w:color="auto" w:fill="auto"/>
            <w:vAlign w:val="center"/>
          </w:tcPr>
          <w:p w14:paraId="02545595"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428,517.90</w:t>
            </w:r>
          </w:p>
        </w:tc>
      </w:tr>
      <w:tr w:rsidR="00322CA0" w:rsidRPr="00CE4174" w14:paraId="2290C779" w14:textId="77777777">
        <w:trPr>
          <w:trHeight w:val="285"/>
        </w:trPr>
        <w:tc>
          <w:tcPr>
            <w:tcW w:w="983" w:type="pct"/>
            <w:shd w:val="clear" w:color="auto" w:fill="auto"/>
            <w:vAlign w:val="center"/>
          </w:tcPr>
          <w:p w14:paraId="2DCDBDBD"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管理费用</w:t>
            </w:r>
          </w:p>
        </w:tc>
        <w:tc>
          <w:tcPr>
            <w:tcW w:w="891" w:type="pct"/>
            <w:shd w:val="clear" w:color="auto" w:fill="auto"/>
            <w:vAlign w:val="center"/>
          </w:tcPr>
          <w:p w14:paraId="48F4D9D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745619AB"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86,487.62</w:t>
            </w:r>
            <w:r w:rsidRPr="00CE4174">
              <w:rPr>
                <w:rFonts w:ascii="Arial" w:eastAsiaTheme="minorEastAsia" w:hAnsi="Arial" w:cs="Arial"/>
                <w:color w:val="000000"/>
                <w:sz w:val="18"/>
                <w:szCs w:val="18"/>
              </w:rPr>
              <w:t xml:space="preserve">　</w:t>
            </w:r>
          </w:p>
        </w:tc>
        <w:tc>
          <w:tcPr>
            <w:tcW w:w="1028" w:type="pct"/>
            <w:shd w:val="clear" w:color="auto" w:fill="auto"/>
            <w:vAlign w:val="center"/>
          </w:tcPr>
          <w:p w14:paraId="2623AC09"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166,087.62</w:t>
            </w:r>
          </w:p>
        </w:tc>
        <w:tc>
          <w:tcPr>
            <w:tcW w:w="1146" w:type="pct"/>
            <w:shd w:val="clear" w:color="auto" w:fill="auto"/>
            <w:vAlign w:val="center"/>
          </w:tcPr>
          <w:p w14:paraId="418B92F0"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166,087.62</w:t>
            </w:r>
          </w:p>
        </w:tc>
      </w:tr>
      <w:tr w:rsidR="00322CA0" w:rsidRPr="00CE4174" w14:paraId="206933B1" w14:textId="77777777">
        <w:trPr>
          <w:trHeight w:val="285"/>
        </w:trPr>
        <w:tc>
          <w:tcPr>
            <w:tcW w:w="983" w:type="pct"/>
            <w:shd w:val="clear" w:color="auto" w:fill="auto"/>
            <w:vAlign w:val="center"/>
          </w:tcPr>
          <w:p w14:paraId="27412EF8"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营销费用</w:t>
            </w:r>
          </w:p>
        </w:tc>
        <w:tc>
          <w:tcPr>
            <w:tcW w:w="891" w:type="pct"/>
            <w:shd w:val="clear" w:color="auto" w:fill="auto"/>
            <w:vAlign w:val="center"/>
          </w:tcPr>
          <w:p w14:paraId="0AB3BAE9"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950" w:type="pct"/>
            <w:shd w:val="clear" w:color="auto" w:fill="auto"/>
            <w:vAlign w:val="center"/>
          </w:tcPr>
          <w:p w14:paraId="2C1635D1"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028" w:type="pct"/>
            <w:shd w:val="clear" w:color="auto" w:fill="auto"/>
            <w:vAlign w:val="center"/>
          </w:tcPr>
          <w:p w14:paraId="6B1B5D1A"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13CFA7E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03036A32" w14:textId="77777777">
        <w:trPr>
          <w:trHeight w:val="285"/>
        </w:trPr>
        <w:tc>
          <w:tcPr>
            <w:tcW w:w="983" w:type="pct"/>
            <w:shd w:val="clear" w:color="auto" w:fill="auto"/>
            <w:vAlign w:val="center"/>
          </w:tcPr>
          <w:p w14:paraId="7EF0E0EB"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财务费用</w:t>
            </w:r>
          </w:p>
        </w:tc>
        <w:tc>
          <w:tcPr>
            <w:tcW w:w="891" w:type="pct"/>
            <w:shd w:val="clear" w:color="auto" w:fill="auto"/>
            <w:vAlign w:val="center"/>
          </w:tcPr>
          <w:p w14:paraId="79F18C7B"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42A7474A"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59.00</w:t>
            </w:r>
            <w:r w:rsidRPr="00CE4174">
              <w:rPr>
                <w:rFonts w:ascii="Arial" w:eastAsiaTheme="minorEastAsia" w:hAnsi="Arial" w:cs="Arial"/>
                <w:color w:val="000000"/>
                <w:sz w:val="18"/>
                <w:szCs w:val="18"/>
              </w:rPr>
              <w:t xml:space="preserve">　</w:t>
            </w:r>
          </w:p>
        </w:tc>
        <w:tc>
          <w:tcPr>
            <w:tcW w:w="1028" w:type="pct"/>
            <w:shd w:val="clear" w:color="auto" w:fill="auto"/>
            <w:vAlign w:val="center"/>
          </w:tcPr>
          <w:p w14:paraId="2666BE6C"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3,522.00</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4EA3F539"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3,522.00</w:t>
            </w:r>
            <w:r w:rsidRPr="00CE4174">
              <w:rPr>
                <w:rFonts w:ascii="Arial" w:eastAsiaTheme="minorEastAsia" w:hAnsi="Arial" w:cs="Arial"/>
                <w:color w:val="000000"/>
                <w:sz w:val="18"/>
                <w:szCs w:val="18"/>
              </w:rPr>
              <w:t xml:space="preserve">　　</w:t>
            </w:r>
            <w:proofErr w:type="gramStart"/>
            <w:r w:rsidRPr="00CE4174">
              <w:rPr>
                <w:rFonts w:ascii="Arial" w:eastAsiaTheme="minorEastAsia" w:hAnsi="Arial" w:cs="Arial"/>
                <w:color w:val="000000"/>
                <w:sz w:val="18"/>
                <w:szCs w:val="18"/>
              </w:rPr>
              <w:t xml:space="preserve">　</w:t>
            </w:r>
            <w:proofErr w:type="gramEnd"/>
          </w:p>
        </w:tc>
      </w:tr>
      <w:tr w:rsidR="00322CA0" w:rsidRPr="00CE4174" w14:paraId="4EF06ABE" w14:textId="77777777">
        <w:trPr>
          <w:trHeight w:val="285"/>
        </w:trPr>
        <w:tc>
          <w:tcPr>
            <w:tcW w:w="983" w:type="pct"/>
            <w:shd w:val="clear" w:color="auto" w:fill="auto"/>
            <w:vAlign w:val="center"/>
          </w:tcPr>
          <w:p w14:paraId="350DB584"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税费</w:t>
            </w:r>
          </w:p>
        </w:tc>
        <w:tc>
          <w:tcPr>
            <w:tcW w:w="891" w:type="pct"/>
            <w:shd w:val="clear" w:color="auto" w:fill="auto"/>
            <w:vAlign w:val="center"/>
          </w:tcPr>
          <w:p w14:paraId="69F94904"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1B731AE9"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028" w:type="pct"/>
            <w:shd w:val="clear" w:color="auto" w:fill="auto"/>
            <w:vAlign w:val="center"/>
          </w:tcPr>
          <w:p w14:paraId="29DC2B2C"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7E70F83E"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3D375A29" w14:textId="77777777">
        <w:trPr>
          <w:trHeight w:val="285"/>
        </w:trPr>
        <w:tc>
          <w:tcPr>
            <w:tcW w:w="983" w:type="pct"/>
            <w:shd w:val="clear" w:color="auto" w:fill="auto"/>
            <w:vAlign w:val="center"/>
          </w:tcPr>
          <w:p w14:paraId="783BDD8D"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营业外支出</w:t>
            </w:r>
          </w:p>
        </w:tc>
        <w:tc>
          <w:tcPr>
            <w:tcW w:w="891" w:type="pct"/>
            <w:shd w:val="clear" w:color="auto" w:fill="auto"/>
            <w:vAlign w:val="center"/>
          </w:tcPr>
          <w:p w14:paraId="2BAF64F5"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950" w:type="pct"/>
            <w:shd w:val="clear" w:color="auto" w:fill="auto"/>
            <w:vAlign w:val="center"/>
          </w:tcPr>
          <w:p w14:paraId="02C0D2DD"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028" w:type="pct"/>
            <w:shd w:val="clear" w:color="auto" w:fill="auto"/>
            <w:vAlign w:val="center"/>
          </w:tcPr>
          <w:p w14:paraId="3A66232E"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146" w:type="pct"/>
            <w:shd w:val="clear" w:color="auto" w:fill="auto"/>
            <w:vAlign w:val="center"/>
          </w:tcPr>
          <w:p w14:paraId="7B606CB5"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61AF525E" w14:textId="77777777">
        <w:trPr>
          <w:trHeight w:val="285"/>
        </w:trPr>
        <w:tc>
          <w:tcPr>
            <w:tcW w:w="983" w:type="pct"/>
            <w:shd w:val="clear" w:color="auto" w:fill="auto"/>
            <w:vAlign w:val="center"/>
          </w:tcPr>
          <w:p w14:paraId="0F8A9ADC"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其他支出</w:t>
            </w:r>
          </w:p>
        </w:tc>
        <w:tc>
          <w:tcPr>
            <w:tcW w:w="891" w:type="pct"/>
            <w:shd w:val="clear" w:color="auto" w:fill="auto"/>
            <w:vAlign w:val="center"/>
          </w:tcPr>
          <w:p w14:paraId="536393BB"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2E275469"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028" w:type="pct"/>
            <w:shd w:val="clear" w:color="auto" w:fill="auto"/>
            <w:vAlign w:val="center"/>
          </w:tcPr>
          <w:p w14:paraId="35DE1411"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23B49470"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3C96D1E1" w14:textId="77777777">
        <w:trPr>
          <w:trHeight w:val="465"/>
        </w:trPr>
        <w:tc>
          <w:tcPr>
            <w:tcW w:w="983" w:type="pct"/>
            <w:shd w:val="clear" w:color="auto" w:fill="auto"/>
            <w:vAlign w:val="center"/>
          </w:tcPr>
          <w:p w14:paraId="1DF7DD82"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经营性支出合计</w:t>
            </w:r>
          </w:p>
        </w:tc>
        <w:tc>
          <w:tcPr>
            <w:tcW w:w="891" w:type="pct"/>
            <w:shd w:val="clear" w:color="auto" w:fill="auto"/>
            <w:vAlign w:val="center"/>
          </w:tcPr>
          <w:p w14:paraId="48F97348"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24C86DB2"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486,094.77</w:t>
            </w:r>
            <w:r w:rsidRPr="00CE4174">
              <w:rPr>
                <w:rFonts w:ascii="Arial" w:eastAsiaTheme="minorEastAsia" w:hAnsi="Arial" w:cs="Arial"/>
                <w:color w:val="000000"/>
                <w:sz w:val="18"/>
                <w:szCs w:val="18"/>
              </w:rPr>
              <w:t xml:space="preserve">　</w:t>
            </w:r>
          </w:p>
        </w:tc>
        <w:tc>
          <w:tcPr>
            <w:tcW w:w="1028" w:type="pct"/>
            <w:shd w:val="clear" w:color="auto" w:fill="auto"/>
            <w:vAlign w:val="center"/>
          </w:tcPr>
          <w:p w14:paraId="382505A7"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771,535.16</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7F56B626"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771,535.16</w:t>
            </w:r>
            <w:r w:rsidRPr="00CE4174">
              <w:rPr>
                <w:rFonts w:ascii="Arial" w:eastAsiaTheme="minorEastAsia" w:hAnsi="Arial" w:cs="Arial"/>
                <w:color w:val="000000"/>
                <w:sz w:val="18"/>
                <w:szCs w:val="18"/>
              </w:rPr>
              <w:t xml:space="preserve">　</w:t>
            </w:r>
          </w:p>
        </w:tc>
      </w:tr>
      <w:tr w:rsidR="00322CA0" w:rsidRPr="00CE4174" w14:paraId="35B50593" w14:textId="77777777">
        <w:trPr>
          <w:trHeight w:val="285"/>
        </w:trPr>
        <w:tc>
          <w:tcPr>
            <w:tcW w:w="983" w:type="pct"/>
            <w:shd w:val="clear" w:color="auto" w:fill="auto"/>
            <w:vAlign w:val="center"/>
          </w:tcPr>
          <w:p w14:paraId="00FE8B2B"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经营性净现金流</w:t>
            </w:r>
          </w:p>
        </w:tc>
        <w:tc>
          <w:tcPr>
            <w:tcW w:w="891" w:type="pct"/>
            <w:shd w:val="clear" w:color="auto" w:fill="auto"/>
            <w:vAlign w:val="center"/>
          </w:tcPr>
          <w:p w14:paraId="402DAFB6" w14:textId="77777777" w:rsidR="00322CA0" w:rsidRPr="00CE4174" w:rsidRDefault="00825BE3">
            <w:pPr>
              <w:jc w:val="right"/>
              <w:rPr>
                <w:rFonts w:ascii="Arial" w:eastAsiaTheme="minorEastAsia" w:hAnsi="Arial" w:cs="Arial"/>
                <w:b/>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33BAB0B6" w14:textId="77777777" w:rsidR="00322CA0" w:rsidRPr="00CE4174" w:rsidRDefault="00825BE3">
            <w:pPr>
              <w:jc w:val="right"/>
              <w:rPr>
                <w:rFonts w:ascii="Arial" w:eastAsiaTheme="minorEastAsia" w:hAnsi="Arial" w:cs="Arial"/>
                <w:b/>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028" w:type="pct"/>
            <w:shd w:val="clear" w:color="auto" w:fill="auto"/>
            <w:vAlign w:val="center"/>
          </w:tcPr>
          <w:p w14:paraId="1C1A0206" w14:textId="77777777" w:rsidR="00322CA0" w:rsidRPr="00CE4174" w:rsidRDefault="00825BE3">
            <w:pPr>
              <w:jc w:val="right"/>
              <w:rPr>
                <w:rFonts w:ascii="Arial" w:eastAsiaTheme="minorEastAsia" w:hAnsi="Arial" w:cs="Arial"/>
                <w:b/>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2CCC53BB" w14:textId="77777777" w:rsidR="00322CA0" w:rsidRPr="00CE4174" w:rsidRDefault="00825BE3">
            <w:pPr>
              <w:jc w:val="right"/>
              <w:rPr>
                <w:rFonts w:ascii="Arial" w:eastAsiaTheme="minorEastAsia" w:hAnsi="Arial" w:cs="Arial"/>
                <w:b/>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1EDFDF51" w14:textId="77777777">
        <w:trPr>
          <w:trHeight w:val="285"/>
        </w:trPr>
        <w:tc>
          <w:tcPr>
            <w:tcW w:w="983" w:type="pct"/>
            <w:shd w:val="clear" w:color="auto" w:fill="auto"/>
            <w:vAlign w:val="center"/>
          </w:tcPr>
          <w:p w14:paraId="7CA3ADAB"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筹资性资金净现金流</w:t>
            </w:r>
          </w:p>
        </w:tc>
        <w:tc>
          <w:tcPr>
            <w:tcW w:w="891" w:type="pct"/>
            <w:shd w:val="clear" w:color="auto" w:fill="auto"/>
            <w:vAlign w:val="center"/>
          </w:tcPr>
          <w:p w14:paraId="2E4A6E16"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786E0A4B" w14:textId="77777777" w:rsidR="00322CA0" w:rsidRPr="00CE4174" w:rsidRDefault="00825BE3">
            <w:pPr>
              <w:jc w:val="right"/>
              <w:rPr>
                <w:rFonts w:ascii="Arial" w:eastAsiaTheme="minorEastAsia" w:hAnsi="Arial" w:cs="Arial"/>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028" w:type="pct"/>
            <w:shd w:val="clear" w:color="auto" w:fill="auto"/>
            <w:vAlign w:val="center"/>
          </w:tcPr>
          <w:p w14:paraId="308DEA50" w14:textId="77777777" w:rsidR="00322CA0" w:rsidRPr="00CE4174" w:rsidRDefault="00825BE3">
            <w:pPr>
              <w:jc w:val="right"/>
              <w:rPr>
                <w:rFonts w:ascii="Arial" w:eastAsiaTheme="minorEastAsia" w:hAnsi="Arial" w:cs="Arial"/>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4F62DDB2" w14:textId="77777777" w:rsidR="00322CA0" w:rsidRPr="00CE4174" w:rsidRDefault="00825BE3">
            <w:pPr>
              <w:jc w:val="right"/>
              <w:rPr>
                <w:rFonts w:ascii="Arial" w:eastAsiaTheme="minorEastAsia" w:hAnsi="Arial" w:cs="Arial"/>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14667C70" w14:textId="77777777">
        <w:trPr>
          <w:trHeight w:val="285"/>
        </w:trPr>
        <w:tc>
          <w:tcPr>
            <w:tcW w:w="983" w:type="pct"/>
            <w:shd w:val="clear" w:color="auto" w:fill="auto"/>
            <w:vAlign w:val="center"/>
          </w:tcPr>
          <w:p w14:paraId="0D86DE40"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内部往来流入</w:t>
            </w:r>
          </w:p>
        </w:tc>
        <w:tc>
          <w:tcPr>
            <w:tcW w:w="891" w:type="pct"/>
            <w:shd w:val="clear" w:color="auto" w:fill="auto"/>
            <w:vAlign w:val="center"/>
          </w:tcPr>
          <w:p w14:paraId="0A08FD1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15E22BE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028" w:type="pct"/>
            <w:shd w:val="clear" w:color="auto" w:fill="auto"/>
            <w:vAlign w:val="center"/>
          </w:tcPr>
          <w:p w14:paraId="20BB20E0"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45E8F0B0"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1F56F324" w14:textId="77777777">
        <w:trPr>
          <w:trHeight w:val="285"/>
        </w:trPr>
        <w:tc>
          <w:tcPr>
            <w:tcW w:w="983" w:type="pct"/>
            <w:shd w:val="clear" w:color="auto" w:fill="auto"/>
            <w:noWrap/>
            <w:vAlign w:val="center"/>
          </w:tcPr>
          <w:p w14:paraId="3AC088C3"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内部往来流出</w:t>
            </w:r>
          </w:p>
        </w:tc>
        <w:tc>
          <w:tcPr>
            <w:tcW w:w="891" w:type="pct"/>
            <w:shd w:val="clear" w:color="auto" w:fill="auto"/>
            <w:vAlign w:val="center"/>
          </w:tcPr>
          <w:p w14:paraId="074B83E6"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770FC6F9"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028" w:type="pct"/>
            <w:shd w:val="clear" w:color="auto" w:fill="auto"/>
            <w:vAlign w:val="center"/>
          </w:tcPr>
          <w:p w14:paraId="3351360B"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4D9319F0"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0F0789F6" w14:textId="77777777">
        <w:trPr>
          <w:trHeight w:val="285"/>
        </w:trPr>
        <w:tc>
          <w:tcPr>
            <w:tcW w:w="983" w:type="pct"/>
            <w:shd w:val="clear" w:color="auto" w:fill="auto"/>
            <w:noWrap/>
            <w:vAlign w:val="center"/>
          </w:tcPr>
          <w:p w14:paraId="65BA7595"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外部融资款流入</w:t>
            </w:r>
          </w:p>
        </w:tc>
        <w:tc>
          <w:tcPr>
            <w:tcW w:w="891" w:type="pct"/>
            <w:shd w:val="clear" w:color="auto" w:fill="auto"/>
            <w:vAlign w:val="center"/>
          </w:tcPr>
          <w:p w14:paraId="3D3DB63D"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0385053A"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028" w:type="pct"/>
            <w:shd w:val="clear" w:color="auto" w:fill="auto"/>
            <w:vAlign w:val="center"/>
          </w:tcPr>
          <w:p w14:paraId="212624FD"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4F65CA1D"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7C009A0A" w14:textId="77777777">
        <w:trPr>
          <w:trHeight w:val="285"/>
        </w:trPr>
        <w:tc>
          <w:tcPr>
            <w:tcW w:w="983" w:type="pct"/>
            <w:shd w:val="clear" w:color="auto" w:fill="auto"/>
            <w:noWrap/>
            <w:vAlign w:val="center"/>
          </w:tcPr>
          <w:p w14:paraId="2F446A86"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外部融资款流出</w:t>
            </w:r>
          </w:p>
        </w:tc>
        <w:tc>
          <w:tcPr>
            <w:tcW w:w="891" w:type="pct"/>
            <w:shd w:val="clear" w:color="auto" w:fill="auto"/>
            <w:vAlign w:val="center"/>
          </w:tcPr>
          <w:p w14:paraId="6EB76D72"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vAlign w:val="center"/>
          </w:tcPr>
          <w:p w14:paraId="0DEE954B"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028" w:type="pct"/>
            <w:shd w:val="clear" w:color="auto" w:fill="auto"/>
            <w:vAlign w:val="center"/>
          </w:tcPr>
          <w:p w14:paraId="14E220DC"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146" w:type="pct"/>
            <w:shd w:val="clear" w:color="auto" w:fill="auto"/>
            <w:vAlign w:val="center"/>
          </w:tcPr>
          <w:p w14:paraId="42135DC1"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260C03AD" w14:textId="77777777">
        <w:trPr>
          <w:trHeight w:val="285"/>
        </w:trPr>
        <w:tc>
          <w:tcPr>
            <w:tcW w:w="983" w:type="pct"/>
            <w:shd w:val="clear" w:color="auto" w:fill="auto"/>
            <w:noWrap/>
            <w:vAlign w:val="center"/>
          </w:tcPr>
          <w:p w14:paraId="3E22652C"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净现金流量</w:t>
            </w:r>
          </w:p>
        </w:tc>
        <w:tc>
          <w:tcPr>
            <w:tcW w:w="891" w:type="pct"/>
            <w:shd w:val="clear" w:color="auto" w:fill="auto"/>
            <w:noWrap/>
            <w:vAlign w:val="center"/>
          </w:tcPr>
          <w:p w14:paraId="4890266B"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noWrap/>
            <w:vAlign w:val="center"/>
          </w:tcPr>
          <w:p w14:paraId="5D1EC41D" w14:textId="77777777" w:rsidR="00322CA0" w:rsidRPr="00CE4174" w:rsidRDefault="00825BE3">
            <w:pPr>
              <w:jc w:val="right"/>
              <w:rPr>
                <w:rFonts w:ascii="Arial" w:eastAsiaTheme="minorEastAsia" w:hAnsi="Arial" w:cs="Arial"/>
                <w:b/>
                <w:color w:val="000000" w:themeColor="text1"/>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028" w:type="pct"/>
            <w:shd w:val="clear" w:color="auto" w:fill="auto"/>
            <w:noWrap/>
            <w:vAlign w:val="center"/>
          </w:tcPr>
          <w:p w14:paraId="0056864C" w14:textId="77777777" w:rsidR="00322CA0" w:rsidRPr="00CE4174" w:rsidRDefault="00825BE3">
            <w:pPr>
              <w:jc w:val="right"/>
              <w:rPr>
                <w:rFonts w:ascii="Arial" w:eastAsiaTheme="minorEastAsia" w:hAnsi="Arial" w:cs="Arial"/>
                <w:b/>
                <w:color w:val="000000" w:themeColor="text1"/>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146" w:type="pct"/>
            <w:shd w:val="clear" w:color="auto" w:fill="auto"/>
            <w:noWrap/>
            <w:vAlign w:val="center"/>
          </w:tcPr>
          <w:p w14:paraId="126ACB75" w14:textId="77777777" w:rsidR="00322CA0" w:rsidRPr="00CE4174" w:rsidRDefault="00825BE3">
            <w:pPr>
              <w:jc w:val="right"/>
              <w:rPr>
                <w:rFonts w:ascii="Arial" w:eastAsiaTheme="minorEastAsia" w:hAnsi="Arial" w:cs="Arial"/>
                <w:b/>
                <w:color w:val="000000" w:themeColor="text1"/>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08F95FD5" w14:textId="77777777">
        <w:trPr>
          <w:trHeight w:val="285"/>
        </w:trPr>
        <w:tc>
          <w:tcPr>
            <w:tcW w:w="983" w:type="pct"/>
            <w:shd w:val="clear" w:color="auto" w:fill="auto"/>
            <w:noWrap/>
            <w:vAlign w:val="center"/>
          </w:tcPr>
          <w:p w14:paraId="35F5C039"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期初余额</w:t>
            </w:r>
          </w:p>
        </w:tc>
        <w:tc>
          <w:tcPr>
            <w:tcW w:w="891" w:type="pct"/>
            <w:shd w:val="clear" w:color="auto" w:fill="auto"/>
            <w:noWrap/>
            <w:vAlign w:val="center"/>
          </w:tcPr>
          <w:p w14:paraId="2FDC157D"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819" w:type="dxa"/>
            <w:shd w:val="clear" w:color="auto" w:fill="auto"/>
            <w:noWrap/>
            <w:vAlign w:val="center"/>
          </w:tcPr>
          <w:p w14:paraId="29311A87"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b/>
                <w:bCs/>
                <w:color w:val="000000"/>
                <w:sz w:val="18"/>
                <w:szCs w:val="21"/>
              </w:rPr>
              <w:t>1,235,059.61</w:t>
            </w:r>
            <w:r w:rsidRPr="00CE4174">
              <w:rPr>
                <w:rFonts w:ascii="Arial" w:eastAsiaTheme="minorEastAsia" w:hAnsi="Arial" w:cs="Arial"/>
                <w:b/>
                <w:bCs/>
                <w:color w:val="000000"/>
                <w:sz w:val="18"/>
                <w:szCs w:val="18"/>
              </w:rPr>
              <w:t xml:space="preserve">　</w:t>
            </w:r>
          </w:p>
        </w:tc>
        <w:tc>
          <w:tcPr>
            <w:tcW w:w="1968" w:type="dxa"/>
            <w:shd w:val="clear" w:color="auto" w:fill="auto"/>
            <w:noWrap/>
            <w:vAlign w:val="center"/>
          </w:tcPr>
          <w:p w14:paraId="5BD376C5"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b/>
                <w:bCs/>
                <w:color w:val="000000"/>
                <w:sz w:val="18"/>
                <w:szCs w:val="21"/>
              </w:rPr>
              <w:t>1,235,059.61</w:t>
            </w:r>
          </w:p>
        </w:tc>
        <w:tc>
          <w:tcPr>
            <w:tcW w:w="2195" w:type="dxa"/>
            <w:shd w:val="clear" w:color="auto" w:fill="auto"/>
            <w:noWrap/>
            <w:vAlign w:val="center"/>
          </w:tcPr>
          <w:p w14:paraId="5A805994"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b/>
                <w:bCs/>
                <w:color w:val="000000"/>
                <w:sz w:val="18"/>
                <w:szCs w:val="21"/>
              </w:rPr>
              <w:t>1,235,059.61</w:t>
            </w:r>
            <w:r w:rsidRPr="00CE4174">
              <w:rPr>
                <w:rFonts w:ascii="Arial" w:eastAsiaTheme="minorEastAsia" w:hAnsi="Arial" w:cs="Arial"/>
                <w:b/>
                <w:bCs/>
                <w:color w:val="000000"/>
                <w:sz w:val="18"/>
                <w:szCs w:val="18"/>
              </w:rPr>
              <w:t xml:space="preserve">　</w:t>
            </w:r>
          </w:p>
        </w:tc>
      </w:tr>
      <w:tr w:rsidR="00322CA0" w:rsidRPr="00CE4174" w14:paraId="747409C3" w14:textId="77777777">
        <w:trPr>
          <w:trHeight w:val="285"/>
        </w:trPr>
        <w:tc>
          <w:tcPr>
            <w:tcW w:w="983" w:type="pct"/>
            <w:shd w:val="clear" w:color="auto" w:fill="auto"/>
            <w:noWrap/>
            <w:vAlign w:val="center"/>
          </w:tcPr>
          <w:p w14:paraId="61DE126B"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期末余额</w:t>
            </w:r>
          </w:p>
        </w:tc>
        <w:tc>
          <w:tcPr>
            <w:tcW w:w="891" w:type="pct"/>
            <w:shd w:val="clear" w:color="auto" w:fill="auto"/>
            <w:noWrap/>
            <w:vAlign w:val="center"/>
          </w:tcPr>
          <w:p w14:paraId="1F757AE0"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950" w:type="pct"/>
            <w:shd w:val="clear" w:color="auto" w:fill="auto"/>
            <w:noWrap/>
            <w:vAlign w:val="center"/>
          </w:tcPr>
          <w:p w14:paraId="78F79B58"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748,964.84</w:t>
            </w:r>
            <w:r w:rsidRPr="00CE4174">
              <w:rPr>
                <w:rFonts w:ascii="Arial" w:eastAsiaTheme="minorEastAsia" w:hAnsi="Arial" w:cs="Arial"/>
                <w:b/>
                <w:bCs/>
                <w:color w:val="000000"/>
                <w:sz w:val="18"/>
                <w:szCs w:val="18"/>
              </w:rPr>
              <w:t xml:space="preserve">　</w:t>
            </w:r>
          </w:p>
        </w:tc>
        <w:tc>
          <w:tcPr>
            <w:tcW w:w="1028" w:type="pct"/>
            <w:shd w:val="clear" w:color="auto" w:fill="auto"/>
            <w:noWrap/>
            <w:vAlign w:val="center"/>
          </w:tcPr>
          <w:p w14:paraId="4E0F731B"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748,964.84</w:t>
            </w:r>
          </w:p>
        </w:tc>
        <w:tc>
          <w:tcPr>
            <w:tcW w:w="1146" w:type="pct"/>
            <w:shd w:val="clear" w:color="auto" w:fill="auto"/>
            <w:noWrap/>
            <w:vAlign w:val="center"/>
          </w:tcPr>
          <w:p w14:paraId="41BFC1A1"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748,964.84</w:t>
            </w:r>
            <w:r w:rsidRPr="00CE4174">
              <w:rPr>
                <w:rFonts w:ascii="Arial" w:eastAsiaTheme="minorEastAsia" w:hAnsi="Arial" w:cs="Arial"/>
                <w:b/>
                <w:bCs/>
                <w:color w:val="000000"/>
                <w:sz w:val="18"/>
                <w:szCs w:val="18"/>
              </w:rPr>
              <w:t xml:space="preserve">　</w:t>
            </w:r>
          </w:p>
        </w:tc>
      </w:tr>
    </w:tbl>
    <w:p w14:paraId="22A77A99" w14:textId="77777777" w:rsidR="00322CA0" w:rsidRPr="00CE4174" w:rsidRDefault="00825BE3">
      <w:pPr>
        <w:pStyle w:val="1"/>
        <w:rPr>
          <w:rFonts w:ascii="Arial" w:eastAsiaTheme="minorEastAsia" w:hAnsi="Arial" w:cs="Arial"/>
          <w:sz w:val="21"/>
          <w:szCs w:val="21"/>
        </w:rPr>
      </w:pPr>
      <w:bookmarkStart w:id="11" w:name="_Toc71100657"/>
      <w:r w:rsidRPr="00CE4174">
        <w:rPr>
          <w:rFonts w:ascii="Arial" w:eastAsiaTheme="minorEastAsia" w:hAnsi="Arial" w:cs="Arial"/>
          <w:sz w:val="21"/>
          <w:szCs w:val="21"/>
        </w:rPr>
        <w:lastRenderedPageBreak/>
        <w:t>十、开发</w:t>
      </w:r>
      <w:proofErr w:type="gramStart"/>
      <w:r w:rsidRPr="00CE4174">
        <w:rPr>
          <w:rFonts w:ascii="Arial" w:eastAsiaTheme="minorEastAsia" w:hAnsi="Arial" w:cs="Arial"/>
          <w:sz w:val="21"/>
          <w:szCs w:val="21"/>
        </w:rPr>
        <w:t>贷及其</w:t>
      </w:r>
      <w:proofErr w:type="gramEnd"/>
      <w:r w:rsidRPr="00CE4174">
        <w:rPr>
          <w:rFonts w:ascii="Arial" w:eastAsiaTheme="minorEastAsia" w:hAnsi="Arial" w:cs="Arial"/>
          <w:sz w:val="21"/>
          <w:szCs w:val="21"/>
        </w:rPr>
        <w:t>他融资情况</w:t>
      </w:r>
      <w:bookmarkEnd w:id="11"/>
    </w:p>
    <w:p w14:paraId="0E1703B2" w14:textId="77777777" w:rsidR="00322CA0" w:rsidRPr="00CE4174" w:rsidRDefault="00825BE3">
      <w:pPr>
        <w:spacing w:line="480" w:lineRule="auto"/>
        <w:ind w:firstLineChars="200" w:firstLine="420"/>
        <w:rPr>
          <w:rFonts w:ascii="Arial" w:eastAsiaTheme="minorEastAsia" w:hAnsi="Arial" w:cs="Arial"/>
          <w:b/>
          <w:color w:val="000000" w:themeColor="text1"/>
          <w:sz w:val="21"/>
          <w:szCs w:val="21"/>
        </w:rPr>
      </w:pPr>
      <w:r w:rsidRPr="00CE4174">
        <w:rPr>
          <w:rFonts w:ascii="Arial" w:eastAsiaTheme="minorEastAsia" w:hAnsi="Arial" w:cs="Arial"/>
          <w:b/>
          <w:color w:val="000000" w:themeColor="text1"/>
          <w:sz w:val="21"/>
          <w:szCs w:val="21"/>
        </w:rPr>
        <w:t>1.</w:t>
      </w:r>
      <w:r w:rsidRPr="00CE4174">
        <w:rPr>
          <w:rFonts w:ascii="Arial" w:eastAsiaTheme="minorEastAsia" w:hAnsi="Arial" w:cs="Arial"/>
          <w:b/>
          <w:color w:val="000000" w:themeColor="text1"/>
          <w:sz w:val="21"/>
          <w:szCs w:val="21"/>
        </w:rPr>
        <w:t>项目开发贷情况</w:t>
      </w:r>
    </w:p>
    <w:p w14:paraId="23F57B6A" w14:textId="77777777" w:rsidR="00322CA0" w:rsidRPr="00CE4174" w:rsidRDefault="00825BE3">
      <w:pPr>
        <w:pStyle w:val="a0"/>
        <w:ind w:firstLine="210"/>
        <w:jc w:val="center"/>
        <w:rPr>
          <w:rFonts w:ascii="Arial" w:eastAsiaTheme="minorEastAsia" w:hAnsi="Arial" w:cs="Arial"/>
        </w:rPr>
      </w:pPr>
      <w:r w:rsidRPr="00CE4174">
        <w:rPr>
          <w:rFonts w:ascii="Arial" w:eastAsiaTheme="minorEastAsia" w:hAnsi="Arial" w:cs="Arial"/>
          <w:color w:val="000000"/>
          <w:szCs w:val="21"/>
        </w:rPr>
        <w:t>表十三：开发</w:t>
      </w:r>
      <w:proofErr w:type="gramStart"/>
      <w:r w:rsidRPr="00CE4174">
        <w:rPr>
          <w:rFonts w:ascii="Arial" w:eastAsiaTheme="minorEastAsia" w:hAnsi="Arial" w:cs="Arial"/>
          <w:color w:val="000000"/>
          <w:szCs w:val="21"/>
        </w:rPr>
        <w:t>贷情况</w:t>
      </w:r>
      <w:proofErr w:type="gramEnd"/>
      <w:r w:rsidRPr="00CE4174">
        <w:rPr>
          <w:rFonts w:ascii="Arial" w:eastAsiaTheme="minorEastAsia" w:hAnsi="Arial" w:cs="Arial"/>
          <w:color w:val="000000"/>
          <w:szCs w:val="21"/>
        </w:rPr>
        <w:t>表</w:t>
      </w:r>
    </w:p>
    <w:tbl>
      <w:tblPr>
        <w:tblStyle w:val="af3"/>
        <w:tblW w:w="9351" w:type="dxa"/>
        <w:tblLook w:val="04A0" w:firstRow="1" w:lastRow="0" w:firstColumn="1" w:lastColumn="0" w:noHBand="0" w:noVBand="1"/>
      </w:tblPr>
      <w:tblGrid>
        <w:gridCol w:w="421"/>
        <w:gridCol w:w="708"/>
        <w:gridCol w:w="741"/>
        <w:gridCol w:w="622"/>
        <w:gridCol w:w="905"/>
        <w:gridCol w:w="426"/>
        <w:gridCol w:w="850"/>
        <w:gridCol w:w="851"/>
        <w:gridCol w:w="850"/>
        <w:gridCol w:w="992"/>
        <w:gridCol w:w="993"/>
        <w:gridCol w:w="992"/>
      </w:tblGrid>
      <w:tr w:rsidR="00322CA0" w:rsidRPr="00CE4174" w14:paraId="137FCA90" w14:textId="77777777">
        <w:tc>
          <w:tcPr>
            <w:tcW w:w="421" w:type="dxa"/>
            <w:vAlign w:val="center"/>
          </w:tcPr>
          <w:p w14:paraId="1B8C4A62"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bCs/>
                <w:color w:val="000000"/>
                <w:sz w:val="18"/>
                <w:szCs w:val="18"/>
              </w:rPr>
              <w:t>序号</w:t>
            </w:r>
          </w:p>
        </w:tc>
        <w:tc>
          <w:tcPr>
            <w:tcW w:w="708" w:type="dxa"/>
            <w:vAlign w:val="center"/>
          </w:tcPr>
          <w:p w14:paraId="700E3FE8"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bCs/>
                <w:color w:val="000000"/>
                <w:sz w:val="18"/>
                <w:szCs w:val="18"/>
              </w:rPr>
              <w:t>贷款银行</w:t>
            </w:r>
          </w:p>
        </w:tc>
        <w:tc>
          <w:tcPr>
            <w:tcW w:w="741" w:type="dxa"/>
            <w:vAlign w:val="center"/>
          </w:tcPr>
          <w:p w14:paraId="6DB68ADC"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授信额</w:t>
            </w:r>
          </w:p>
          <w:p w14:paraId="0EFA0333"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bCs/>
                <w:color w:val="000000"/>
                <w:sz w:val="18"/>
                <w:szCs w:val="18"/>
              </w:rPr>
              <w:t>（亿元）</w:t>
            </w:r>
          </w:p>
        </w:tc>
        <w:tc>
          <w:tcPr>
            <w:tcW w:w="622" w:type="dxa"/>
            <w:vAlign w:val="center"/>
          </w:tcPr>
          <w:p w14:paraId="285976F2"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bCs/>
                <w:color w:val="000000"/>
                <w:sz w:val="18"/>
                <w:szCs w:val="18"/>
              </w:rPr>
              <w:t>抵押物情况</w:t>
            </w:r>
          </w:p>
        </w:tc>
        <w:tc>
          <w:tcPr>
            <w:tcW w:w="905" w:type="dxa"/>
            <w:vAlign w:val="center"/>
          </w:tcPr>
          <w:p w14:paraId="0B34FD55"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bCs/>
                <w:color w:val="000000"/>
                <w:sz w:val="18"/>
                <w:szCs w:val="18"/>
              </w:rPr>
              <w:t>贷款</w:t>
            </w:r>
            <w:r w:rsidRPr="00CE4174">
              <w:rPr>
                <w:rFonts w:ascii="Arial" w:eastAsiaTheme="minorEastAsia" w:hAnsi="Arial" w:cs="Arial"/>
                <w:b/>
                <w:bCs/>
                <w:color w:val="000000"/>
                <w:sz w:val="18"/>
                <w:szCs w:val="18"/>
              </w:rPr>
              <w:t>期限</w:t>
            </w:r>
            <w:r w:rsidRPr="00CE4174">
              <w:rPr>
                <w:rFonts w:ascii="Arial" w:eastAsiaTheme="minorEastAsia" w:hAnsi="Arial" w:cs="Arial"/>
                <w:b/>
                <w:bCs/>
                <w:color w:val="000000"/>
                <w:sz w:val="18"/>
                <w:szCs w:val="18"/>
              </w:rPr>
              <w:t>(</w:t>
            </w:r>
            <w:r w:rsidRPr="00CE4174">
              <w:rPr>
                <w:rFonts w:ascii="Arial" w:eastAsiaTheme="minorEastAsia" w:hAnsi="Arial" w:cs="Arial"/>
                <w:b/>
                <w:bCs/>
                <w:color w:val="000000"/>
                <w:sz w:val="18"/>
                <w:szCs w:val="18"/>
              </w:rPr>
              <w:t>起始日至到期日</w:t>
            </w:r>
            <w:r w:rsidRPr="00CE4174">
              <w:rPr>
                <w:rFonts w:ascii="Arial" w:eastAsiaTheme="minorEastAsia" w:hAnsi="Arial" w:cs="Arial"/>
                <w:b/>
                <w:bCs/>
                <w:color w:val="000000"/>
                <w:sz w:val="18"/>
                <w:szCs w:val="18"/>
              </w:rPr>
              <w:t>)</w:t>
            </w:r>
          </w:p>
        </w:tc>
        <w:tc>
          <w:tcPr>
            <w:tcW w:w="426" w:type="dxa"/>
            <w:vAlign w:val="center"/>
          </w:tcPr>
          <w:p w14:paraId="0AE74A13"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bCs/>
                <w:color w:val="000000"/>
                <w:sz w:val="18"/>
                <w:szCs w:val="18"/>
              </w:rPr>
              <w:t>利率</w:t>
            </w:r>
          </w:p>
        </w:tc>
        <w:tc>
          <w:tcPr>
            <w:tcW w:w="850" w:type="dxa"/>
            <w:vAlign w:val="center"/>
          </w:tcPr>
          <w:p w14:paraId="6611641C"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bCs/>
                <w:color w:val="000000"/>
                <w:sz w:val="18"/>
                <w:szCs w:val="18"/>
              </w:rPr>
              <w:t>期</w:t>
            </w:r>
            <w:proofErr w:type="gramStart"/>
            <w:r w:rsidRPr="00CE4174">
              <w:rPr>
                <w:rFonts w:ascii="Arial" w:eastAsiaTheme="minorEastAsia" w:hAnsi="Arial" w:cs="Arial"/>
                <w:b/>
                <w:bCs/>
                <w:color w:val="000000"/>
                <w:sz w:val="18"/>
                <w:szCs w:val="18"/>
              </w:rPr>
              <w:t>初贷款</w:t>
            </w:r>
            <w:proofErr w:type="gramEnd"/>
            <w:r w:rsidRPr="00CE4174">
              <w:rPr>
                <w:rFonts w:ascii="Arial" w:eastAsiaTheme="minorEastAsia" w:hAnsi="Arial" w:cs="Arial"/>
                <w:b/>
                <w:bCs/>
                <w:color w:val="000000"/>
                <w:sz w:val="18"/>
                <w:szCs w:val="18"/>
              </w:rPr>
              <w:t>余额</w:t>
            </w:r>
            <w:r w:rsidRPr="00CE4174">
              <w:rPr>
                <w:rFonts w:ascii="Arial" w:eastAsiaTheme="minorEastAsia" w:hAnsi="Arial" w:cs="Arial"/>
                <w:b/>
                <w:bCs/>
                <w:color w:val="000000"/>
                <w:sz w:val="18"/>
                <w:szCs w:val="18"/>
              </w:rPr>
              <w:t>（万元）</w:t>
            </w:r>
          </w:p>
        </w:tc>
        <w:tc>
          <w:tcPr>
            <w:tcW w:w="851" w:type="dxa"/>
            <w:vAlign w:val="center"/>
          </w:tcPr>
          <w:p w14:paraId="443A82A1"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bCs/>
                <w:color w:val="000000"/>
                <w:sz w:val="18"/>
                <w:szCs w:val="18"/>
              </w:rPr>
              <w:t>本期提款额</w:t>
            </w:r>
            <w:r w:rsidRPr="00CE4174">
              <w:rPr>
                <w:rFonts w:ascii="Arial" w:eastAsiaTheme="minorEastAsia" w:hAnsi="Arial" w:cs="Arial"/>
                <w:b/>
                <w:bCs/>
                <w:color w:val="000000"/>
                <w:sz w:val="18"/>
                <w:szCs w:val="18"/>
              </w:rPr>
              <w:t>（万元）</w:t>
            </w:r>
          </w:p>
        </w:tc>
        <w:tc>
          <w:tcPr>
            <w:tcW w:w="850" w:type="dxa"/>
            <w:vAlign w:val="center"/>
          </w:tcPr>
          <w:p w14:paraId="13B22904"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bCs/>
                <w:color w:val="000000"/>
                <w:sz w:val="18"/>
                <w:szCs w:val="18"/>
              </w:rPr>
              <w:t>本期还款额</w:t>
            </w:r>
            <w:r w:rsidRPr="00CE4174">
              <w:rPr>
                <w:rFonts w:ascii="Arial" w:eastAsiaTheme="minorEastAsia" w:hAnsi="Arial" w:cs="Arial"/>
                <w:b/>
                <w:bCs/>
                <w:color w:val="000000"/>
                <w:sz w:val="18"/>
                <w:szCs w:val="18"/>
              </w:rPr>
              <w:t>（万元）</w:t>
            </w:r>
          </w:p>
        </w:tc>
        <w:tc>
          <w:tcPr>
            <w:tcW w:w="992" w:type="dxa"/>
            <w:vAlign w:val="center"/>
          </w:tcPr>
          <w:p w14:paraId="34DC3FB7"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bCs/>
                <w:color w:val="000000"/>
                <w:sz w:val="18"/>
                <w:szCs w:val="18"/>
              </w:rPr>
              <w:t>期末贷款余额</w:t>
            </w:r>
            <w:r w:rsidRPr="00CE4174">
              <w:rPr>
                <w:rFonts w:ascii="Arial" w:eastAsiaTheme="minorEastAsia" w:hAnsi="Arial" w:cs="Arial"/>
                <w:b/>
                <w:bCs/>
                <w:color w:val="000000"/>
                <w:sz w:val="18"/>
                <w:szCs w:val="18"/>
              </w:rPr>
              <w:t>（万元）</w:t>
            </w:r>
          </w:p>
        </w:tc>
        <w:tc>
          <w:tcPr>
            <w:tcW w:w="993" w:type="dxa"/>
            <w:vAlign w:val="center"/>
          </w:tcPr>
          <w:p w14:paraId="00853157"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bCs/>
                <w:color w:val="000000"/>
                <w:sz w:val="18"/>
                <w:szCs w:val="18"/>
              </w:rPr>
              <w:t>本月付息金额</w:t>
            </w:r>
            <w:r w:rsidRPr="00CE4174">
              <w:rPr>
                <w:rFonts w:ascii="Arial" w:eastAsiaTheme="minorEastAsia" w:hAnsi="Arial" w:cs="Arial"/>
                <w:b/>
                <w:bCs/>
                <w:color w:val="000000"/>
                <w:sz w:val="18"/>
                <w:szCs w:val="18"/>
              </w:rPr>
              <w:t>（万元）</w:t>
            </w:r>
          </w:p>
        </w:tc>
        <w:tc>
          <w:tcPr>
            <w:tcW w:w="992" w:type="dxa"/>
            <w:vAlign w:val="center"/>
          </w:tcPr>
          <w:p w14:paraId="10C292A0"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b/>
                <w:bCs/>
                <w:color w:val="000000"/>
                <w:sz w:val="18"/>
                <w:szCs w:val="18"/>
              </w:rPr>
              <w:t>累计付息金额</w:t>
            </w:r>
            <w:r w:rsidRPr="00CE4174">
              <w:rPr>
                <w:rFonts w:ascii="Arial" w:eastAsiaTheme="minorEastAsia" w:hAnsi="Arial" w:cs="Arial"/>
                <w:b/>
                <w:bCs/>
                <w:color w:val="000000"/>
                <w:sz w:val="18"/>
                <w:szCs w:val="18"/>
              </w:rPr>
              <w:t>（万元）</w:t>
            </w:r>
          </w:p>
        </w:tc>
      </w:tr>
      <w:tr w:rsidR="00322CA0" w:rsidRPr="00CE4174" w14:paraId="198538F6" w14:textId="77777777">
        <w:tc>
          <w:tcPr>
            <w:tcW w:w="421" w:type="dxa"/>
          </w:tcPr>
          <w:p w14:paraId="288AAB67"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w:t>
            </w:r>
          </w:p>
        </w:tc>
        <w:tc>
          <w:tcPr>
            <w:tcW w:w="708" w:type="dxa"/>
            <w:vAlign w:val="center"/>
          </w:tcPr>
          <w:p w14:paraId="6ADE4946" w14:textId="77777777" w:rsidR="00322CA0" w:rsidRPr="00CE4174" w:rsidRDefault="00825BE3">
            <w:pPr>
              <w:jc w:val="center"/>
              <w:rPr>
                <w:rFonts w:ascii="Arial" w:eastAsiaTheme="minorEastAsia" w:hAnsi="Arial" w:cs="Arial"/>
              </w:rPr>
            </w:pPr>
            <w:r w:rsidRPr="00CE4174">
              <w:rPr>
                <w:rFonts w:ascii="Arial" w:eastAsiaTheme="minorEastAsia" w:hAnsi="Arial" w:cs="Arial"/>
                <w:color w:val="000000"/>
                <w:sz w:val="18"/>
                <w:szCs w:val="18"/>
              </w:rPr>
              <w:t>-</w:t>
            </w:r>
          </w:p>
        </w:tc>
        <w:tc>
          <w:tcPr>
            <w:tcW w:w="741" w:type="dxa"/>
            <w:vAlign w:val="center"/>
          </w:tcPr>
          <w:p w14:paraId="6CADE31F" w14:textId="77777777" w:rsidR="00322CA0" w:rsidRPr="00CE4174" w:rsidRDefault="00825BE3">
            <w:pPr>
              <w:jc w:val="center"/>
              <w:rPr>
                <w:rFonts w:ascii="Arial" w:eastAsiaTheme="minorEastAsia" w:hAnsi="Arial" w:cs="Arial"/>
              </w:rPr>
            </w:pPr>
            <w:r w:rsidRPr="00CE4174">
              <w:rPr>
                <w:rFonts w:ascii="Arial" w:eastAsiaTheme="minorEastAsia" w:hAnsi="Arial" w:cs="Arial"/>
                <w:color w:val="000000"/>
                <w:sz w:val="18"/>
                <w:szCs w:val="18"/>
              </w:rPr>
              <w:t>-</w:t>
            </w:r>
          </w:p>
        </w:tc>
        <w:tc>
          <w:tcPr>
            <w:tcW w:w="622" w:type="dxa"/>
            <w:vAlign w:val="center"/>
          </w:tcPr>
          <w:p w14:paraId="65EF1904" w14:textId="77777777" w:rsidR="00322CA0" w:rsidRPr="00CE4174" w:rsidRDefault="00825BE3">
            <w:pPr>
              <w:jc w:val="center"/>
              <w:rPr>
                <w:rFonts w:ascii="Arial" w:eastAsiaTheme="minorEastAsia" w:hAnsi="Arial" w:cs="Arial"/>
              </w:rPr>
            </w:pPr>
            <w:r w:rsidRPr="00CE4174">
              <w:rPr>
                <w:rFonts w:ascii="Arial" w:eastAsiaTheme="minorEastAsia" w:hAnsi="Arial" w:cs="Arial"/>
                <w:color w:val="000000"/>
                <w:sz w:val="18"/>
                <w:szCs w:val="18"/>
              </w:rPr>
              <w:t>-</w:t>
            </w:r>
          </w:p>
        </w:tc>
        <w:tc>
          <w:tcPr>
            <w:tcW w:w="905" w:type="dxa"/>
            <w:vAlign w:val="center"/>
          </w:tcPr>
          <w:p w14:paraId="209F98EE" w14:textId="77777777" w:rsidR="00322CA0" w:rsidRPr="00CE4174" w:rsidRDefault="00825BE3">
            <w:pPr>
              <w:jc w:val="center"/>
              <w:rPr>
                <w:rFonts w:ascii="Arial" w:eastAsiaTheme="minorEastAsia" w:hAnsi="Arial" w:cs="Arial"/>
              </w:rPr>
            </w:pPr>
            <w:r w:rsidRPr="00CE4174">
              <w:rPr>
                <w:rFonts w:ascii="Arial" w:eastAsiaTheme="minorEastAsia" w:hAnsi="Arial" w:cs="Arial"/>
                <w:color w:val="000000"/>
                <w:sz w:val="18"/>
                <w:szCs w:val="18"/>
              </w:rPr>
              <w:t>-</w:t>
            </w:r>
          </w:p>
        </w:tc>
        <w:tc>
          <w:tcPr>
            <w:tcW w:w="426" w:type="dxa"/>
            <w:vAlign w:val="center"/>
          </w:tcPr>
          <w:p w14:paraId="25BA9A36" w14:textId="77777777" w:rsidR="00322CA0" w:rsidRPr="00CE4174" w:rsidRDefault="00825BE3">
            <w:pPr>
              <w:jc w:val="center"/>
              <w:rPr>
                <w:rFonts w:ascii="Arial" w:eastAsiaTheme="minorEastAsia" w:hAnsi="Arial" w:cs="Arial"/>
              </w:rPr>
            </w:pPr>
            <w:r w:rsidRPr="00CE4174">
              <w:rPr>
                <w:rFonts w:ascii="Arial" w:eastAsiaTheme="minorEastAsia" w:hAnsi="Arial" w:cs="Arial"/>
                <w:color w:val="000000"/>
                <w:sz w:val="18"/>
                <w:szCs w:val="18"/>
              </w:rPr>
              <w:t>-</w:t>
            </w:r>
          </w:p>
        </w:tc>
        <w:tc>
          <w:tcPr>
            <w:tcW w:w="850" w:type="dxa"/>
            <w:vAlign w:val="center"/>
          </w:tcPr>
          <w:p w14:paraId="02BAC27E" w14:textId="77777777" w:rsidR="00322CA0" w:rsidRPr="00CE4174" w:rsidRDefault="00825BE3">
            <w:pPr>
              <w:jc w:val="center"/>
              <w:rPr>
                <w:rFonts w:ascii="Arial" w:eastAsiaTheme="minorEastAsia" w:hAnsi="Arial" w:cs="Arial"/>
              </w:rPr>
            </w:pPr>
            <w:r w:rsidRPr="00CE4174">
              <w:rPr>
                <w:rFonts w:ascii="Arial" w:eastAsiaTheme="minorEastAsia" w:hAnsi="Arial" w:cs="Arial"/>
                <w:color w:val="000000"/>
                <w:sz w:val="18"/>
                <w:szCs w:val="18"/>
              </w:rPr>
              <w:t>-</w:t>
            </w:r>
          </w:p>
        </w:tc>
        <w:tc>
          <w:tcPr>
            <w:tcW w:w="851" w:type="dxa"/>
            <w:vAlign w:val="center"/>
          </w:tcPr>
          <w:p w14:paraId="51C40A14" w14:textId="77777777" w:rsidR="00322CA0" w:rsidRPr="00CE4174" w:rsidRDefault="00825BE3">
            <w:pPr>
              <w:jc w:val="center"/>
              <w:rPr>
                <w:rFonts w:ascii="Arial" w:eastAsiaTheme="minorEastAsia" w:hAnsi="Arial" w:cs="Arial"/>
              </w:rPr>
            </w:pPr>
            <w:r w:rsidRPr="00CE4174">
              <w:rPr>
                <w:rFonts w:ascii="Arial" w:eastAsiaTheme="minorEastAsia" w:hAnsi="Arial" w:cs="Arial"/>
                <w:color w:val="000000"/>
                <w:sz w:val="18"/>
                <w:szCs w:val="18"/>
              </w:rPr>
              <w:t>-</w:t>
            </w:r>
          </w:p>
        </w:tc>
        <w:tc>
          <w:tcPr>
            <w:tcW w:w="850" w:type="dxa"/>
            <w:vAlign w:val="center"/>
          </w:tcPr>
          <w:p w14:paraId="68C384D8" w14:textId="77777777" w:rsidR="00322CA0" w:rsidRPr="00CE4174" w:rsidRDefault="00825BE3">
            <w:pPr>
              <w:jc w:val="center"/>
              <w:rPr>
                <w:rFonts w:ascii="Arial" w:eastAsiaTheme="minorEastAsia" w:hAnsi="Arial" w:cs="Arial"/>
              </w:rPr>
            </w:pPr>
            <w:r w:rsidRPr="00CE4174">
              <w:rPr>
                <w:rFonts w:ascii="Arial" w:eastAsiaTheme="minorEastAsia" w:hAnsi="Arial" w:cs="Arial"/>
                <w:color w:val="000000"/>
                <w:sz w:val="18"/>
                <w:szCs w:val="18"/>
              </w:rPr>
              <w:t>-</w:t>
            </w:r>
          </w:p>
        </w:tc>
        <w:tc>
          <w:tcPr>
            <w:tcW w:w="992" w:type="dxa"/>
            <w:vAlign w:val="center"/>
          </w:tcPr>
          <w:p w14:paraId="2FCC52AC" w14:textId="77777777" w:rsidR="00322CA0" w:rsidRPr="00CE4174" w:rsidRDefault="00825BE3">
            <w:pPr>
              <w:jc w:val="center"/>
              <w:rPr>
                <w:rFonts w:ascii="Arial" w:eastAsiaTheme="minorEastAsia" w:hAnsi="Arial" w:cs="Arial"/>
              </w:rPr>
            </w:pPr>
            <w:r w:rsidRPr="00CE4174">
              <w:rPr>
                <w:rFonts w:ascii="Arial" w:eastAsiaTheme="minorEastAsia" w:hAnsi="Arial" w:cs="Arial"/>
                <w:color w:val="000000"/>
                <w:sz w:val="18"/>
                <w:szCs w:val="18"/>
              </w:rPr>
              <w:t>-</w:t>
            </w:r>
          </w:p>
        </w:tc>
        <w:tc>
          <w:tcPr>
            <w:tcW w:w="993" w:type="dxa"/>
            <w:vAlign w:val="center"/>
          </w:tcPr>
          <w:p w14:paraId="4C8C6228" w14:textId="77777777" w:rsidR="00322CA0" w:rsidRPr="00CE4174" w:rsidRDefault="00825BE3">
            <w:pPr>
              <w:jc w:val="center"/>
              <w:rPr>
                <w:rFonts w:ascii="Arial" w:eastAsiaTheme="minorEastAsia" w:hAnsi="Arial" w:cs="Arial"/>
              </w:rPr>
            </w:pPr>
            <w:r w:rsidRPr="00CE4174">
              <w:rPr>
                <w:rFonts w:ascii="Arial" w:eastAsiaTheme="minorEastAsia" w:hAnsi="Arial" w:cs="Arial"/>
                <w:color w:val="000000"/>
                <w:sz w:val="18"/>
                <w:szCs w:val="18"/>
              </w:rPr>
              <w:t>-</w:t>
            </w:r>
          </w:p>
        </w:tc>
        <w:tc>
          <w:tcPr>
            <w:tcW w:w="992" w:type="dxa"/>
            <w:vAlign w:val="center"/>
          </w:tcPr>
          <w:p w14:paraId="409E71EC" w14:textId="77777777" w:rsidR="00322CA0" w:rsidRPr="00CE4174" w:rsidRDefault="00825BE3">
            <w:pPr>
              <w:jc w:val="center"/>
              <w:rPr>
                <w:rFonts w:ascii="Arial" w:eastAsiaTheme="minorEastAsia" w:hAnsi="Arial" w:cs="Arial"/>
              </w:rPr>
            </w:pPr>
            <w:r w:rsidRPr="00CE4174">
              <w:rPr>
                <w:rFonts w:ascii="Arial" w:eastAsiaTheme="minorEastAsia" w:hAnsi="Arial" w:cs="Arial"/>
                <w:color w:val="000000"/>
                <w:sz w:val="18"/>
                <w:szCs w:val="18"/>
              </w:rPr>
              <w:t>-</w:t>
            </w:r>
          </w:p>
        </w:tc>
      </w:tr>
      <w:tr w:rsidR="00322CA0" w:rsidRPr="00CE4174" w14:paraId="3D7CFC55" w14:textId="77777777">
        <w:tc>
          <w:tcPr>
            <w:tcW w:w="421" w:type="dxa"/>
          </w:tcPr>
          <w:p w14:paraId="26E7011F"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w:t>
            </w:r>
          </w:p>
        </w:tc>
        <w:tc>
          <w:tcPr>
            <w:tcW w:w="708" w:type="dxa"/>
            <w:vAlign w:val="center"/>
          </w:tcPr>
          <w:p w14:paraId="0722CE3E"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741" w:type="dxa"/>
            <w:vAlign w:val="center"/>
          </w:tcPr>
          <w:p w14:paraId="5D4EDB0A"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622" w:type="dxa"/>
            <w:vAlign w:val="center"/>
          </w:tcPr>
          <w:p w14:paraId="35360984"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905" w:type="dxa"/>
            <w:vAlign w:val="center"/>
          </w:tcPr>
          <w:p w14:paraId="7517E298"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426" w:type="dxa"/>
            <w:vAlign w:val="center"/>
          </w:tcPr>
          <w:p w14:paraId="305CD2A9"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850" w:type="dxa"/>
            <w:vAlign w:val="center"/>
          </w:tcPr>
          <w:p w14:paraId="740A7788"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851" w:type="dxa"/>
            <w:vAlign w:val="center"/>
          </w:tcPr>
          <w:p w14:paraId="509889F3"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850" w:type="dxa"/>
            <w:vAlign w:val="center"/>
          </w:tcPr>
          <w:p w14:paraId="06F11EB3"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992" w:type="dxa"/>
            <w:vAlign w:val="center"/>
          </w:tcPr>
          <w:p w14:paraId="6B337052"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993" w:type="dxa"/>
            <w:vAlign w:val="center"/>
          </w:tcPr>
          <w:p w14:paraId="2F68FBF1"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992" w:type="dxa"/>
            <w:vAlign w:val="center"/>
          </w:tcPr>
          <w:p w14:paraId="699613A8"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bl>
    <w:p w14:paraId="7EE91CB8" w14:textId="77777777" w:rsidR="00322CA0" w:rsidRPr="00CE4174" w:rsidRDefault="00322CA0">
      <w:pPr>
        <w:pStyle w:val="a0"/>
        <w:ind w:firstLine="210"/>
        <w:rPr>
          <w:rFonts w:ascii="Arial" w:eastAsiaTheme="minorEastAsia" w:hAnsi="Arial" w:cs="Arial"/>
        </w:rPr>
        <w:sectPr w:rsidR="00322CA0" w:rsidRPr="00CE4174">
          <w:footerReference w:type="default" r:id="rId12"/>
          <w:type w:val="continuous"/>
          <w:pgSz w:w="11906" w:h="16838"/>
          <w:pgMar w:top="1134" w:right="1134" w:bottom="1134" w:left="1418" w:header="851" w:footer="680" w:gutter="0"/>
          <w:pgNumType w:fmt="numberInDash"/>
          <w:cols w:space="425"/>
          <w:docGrid w:type="lines" w:linePitch="326"/>
        </w:sectPr>
      </w:pPr>
    </w:p>
    <w:p w14:paraId="4FFFC8DC" w14:textId="77777777" w:rsidR="00322CA0" w:rsidRPr="00CE4174" w:rsidRDefault="00825BE3">
      <w:pPr>
        <w:spacing w:line="480" w:lineRule="auto"/>
        <w:ind w:firstLineChars="200" w:firstLine="420"/>
        <w:rPr>
          <w:rFonts w:ascii="Arial" w:eastAsiaTheme="minorEastAsia" w:hAnsi="Arial" w:cs="Arial"/>
          <w:b/>
          <w:color w:val="000000" w:themeColor="text1"/>
          <w:sz w:val="21"/>
          <w:szCs w:val="21"/>
        </w:rPr>
      </w:pPr>
      <w:r w:rsidRPr="00CE4174">
        <w:rPr>
          <w:rFonts w:ascii="Arial" w:eastAsiaTheme="minorEastAsia" w:hAnsi="Arial" w:cs="Arial"/>
          <w:b/>
          <w:color w:val="000000" w:themeColor="text1"/>
          <w:sz w:val="21"/>
          <w:szCs w:val="21"/>
        </w:rPr>
        <w:lastRenderedPageBreak/>
        <w:t>2.</w:t>
      </w:r>
      <w:r w:rsidRPr="00CE4174">
        <w:rPr>
          <w:rFonts w:ascii="Arial" w:eastAsiaTheme="minorEastAsia" w:hAnsi="Arial" w:cs="Arial"/>
          <w:b/>
          <w:color w:val="000000" w:themeColor="text1"/>
          <w:sz w:val="21"/>
          <w:szCs w:val="21"/>
        </w:rPr>
        <w:t>其他融资情况</w:t>
      </w:r>
    </w:p>
    <w:p w14:paraId="22C9903E" w14:textId="77777777" w:rsidR="00322CA0" w:rsidRPr="00CE4174" w:rsidRDefault="00825BE3">
      <w:pPr>
        <w:spacing w:line="480" w:lineRule="auto"/>
        <w:ind w:firstLineChars="200" w:firstLine="420"/>
        <w:rPr>
          <w:rFonts w:ascii="Arial" w:eastAsiaTheme="minorEastAsia" w:hAnsi="Arial" w:cs="Arial"/>
          <w:color w:val="000000"/>
          <w:sz w:val="21"/>
          <w:szCs w:val="21"/>
        </w:rPr>
      </w:pPr>
      <w:r w:rsidRPr="00CE4174">
        <w:rPr>
          <w:rFonts w:ascii="Arial" w:eastAsiaTheme="minorEastAsia" w:hAnsi="Arial" w:cs="Arial"/>
          <w:color w:val="000000"/>
          <w:sz w:val="21"/>
          <w:szCs w:val="21"/>
        </w:rPr>
        <w:t>本期项目公司</w:t>
      </w:r>
      <w:r w:rsidRPr="00CE4174">
        <w:rPr>
          <w:rFonts w:ascii="Arial" w:eastAsiaTheme="minorEastAsia" w:hAnsi="Arial" w:cs="Arial"/>
          <w:color w:val="000000"/>
          <w:sz w:val="21"/>
          <w:szCs w:val="21"/>
        </w:rPr>
        <w:t>暂无其他融资情况。</w:t>
      </w:r>
    </w:p>
    <w:p w14:paraId="29AF58B7" w14:textId="77777777" w:rsidR="00322CA0" w:rsidRPr="00CE4174" w:rsidRDefault="00825BE3">
      <w:pPr>
        <w:ind w:firstLineChars="200" w:firstLine="420"/>
        <w:jc w:val="center"/>
        <w:rPr>
          <w:rFonts w:ascii="Arial" w:eastAsiaTheme="minorEastAsia" w:hAnsi="Arial" w:cs="Arial"/>
          <w:color w:val="000000"/>
          <w:sz w:val="21"/>
          <w:szCs w:val="21"/>
        </w:rPr>
      </w:pPr>
      <w:r w:rsidRPr="00CE4174">
        <w:rPr>
          <w:rFonts w:ascii="Arial" w:eastAsiaTheme="minorEastAsia" w:hAnsi="Arial" w:cs="Arial"/>
          <w:color w:val="000000"/>
          <w:sz w:val="21"/>
          <w:szCs w:val="21"/>
        </w:rPr>
        <w:t>表十四：其他融资情况表</w:t>
      </w:r>
    </w:p>
    <w:tbl>
      <w:tblPr>
        <w:tblW w:w="9854" w:type="dxa"/>
        <w:jc w:val="center"/>
        <w:tblLook w:val="04A0" w:firstRow="1" w:lastRow="0" w:firstColumn="1" w:lastColumn="0" w:noHBand="0" w:noVBand="1"/>
      </w:tblPr>
      <w:tblGrid>
        <w:gridCol w:w="861"/>
        <w:gridCol w:w="2593"/>
        <w:gridCol w:w="2891"/>
        <w:gridCol w:w="1668"/>
        <w:gridCol w:w="1841"/>
      </w:tblGrid>
      <w:tr w:rsidR="00322CA0" w:rsidRPr="00CE4174" w14:paraId="73E8FC55" w14:textId="77777777">
        <w:trPr>
          <w:trHeight w:val="280"/>
          <w:tblHeader/>
          <w:jc w:val="center"/>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B352E"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序号</w:t>
            </w:r>
          </w:p>
        </w:tc>
        <w:tc>
          <w:tcPr>
            <w:tcW w:w="2593" w:type="dxa"/>
            <w:tcBorders>
              <w:top w:val="single" w:sz="4" w:space="0" w:color="auto"/>
              <w:left w:val="nil"/>
              <w:bottom w:val="single" w:sz="4" w:space="0" w:color="auto"/>
              <w:right w:val="single" w:sz="4" w:space="0" w:color="auto"/>
            </w:tcBorders>
            <w:shd w:val="clear" w:color="auto" w:fill="auto"/>
            <w:noWrap/>
            <w:vAlign w:val="center"/>
          </w:tcPr>
          <w:p w14:paraId="4863F13D"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项目</w:t>
            </w:r>
          </w:p>
        </w:tc>
        <w:tc>
          <w:tcPr>
            <w:tcW w:w="2891" w:type="dxa"/>
            <w:tcBorders>
              <w:top w:val="single" w:sz="4" w:space="0" w:color="auto"/>
              <w:left w:val="nil"/>
              <w:bottom w:val="single" w:sz="4" w:space="0" w:color="auto"/>
              <w:right w:val="single" w:sz="4" w:space="0" w:color="auto"/>
            </w:tcBorders>
            <w:shd w:val="clear" w:color="auto" w:fill="auto"/>
            <w:noWrap/>
            <w:vAlign w:val="center"/>
          </w:tcPr>
          <w:p w14:paraId="3D2A8E99"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商业承兑汇票</w:t>
            </w:r>
            <w:r w:rsidRPr="00CE4174">
              <w:rPr>
                <w:rFonts w:ascii="Arial" w:eastAsiaTheme="minorEastAsia" w:hAnsi="Arial" w:cs="Arial"/>
                <w:b/>
                <w:bCs/>
                <w:color w:val="000000"/>
                <w:sz w:val="18"/>
                <w:szCs w:val="18"/>
              </w:rPr>
              <w:t>（元）</w:t>
            </w:r>
          </w:p>
        </w:tc>
        <w:tc>
          <w:tcPr>
            <w:tcW w:w="1668" w:type="dxa"/>
            <w:tcBorders>
              <w:top w:val="single" w:sz="4" w:space="0" w:color="auto"/>
              <w:left w:val="nil"/>
              <w:bottom w:val="single" w:sz="4" w:space="0" w:color="auto"/>
              <w:right w:val="single" w:sz="4" w:space="0" w:color="auto"/>
            </w:tcBorders>
            <w:shd w:val="clear" w:color="auto" w:fill="auto"/>
            <w:noWrap/>
            <w:vAlign w:val="center"/>
          </w:tcPr>
          <w:p w14:paraId="24AD4A77"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保理</w:t>
            </w:r>
            <w:r w:rsidRPr="00CE4174">
              <w:rPr>
                <w:rFonts w:ascii="Arial" w:eastAsiaTheme="minorEastAsia" w:hAnsi="Arial" w:cs="Arial"/>
                <w:b/>
                <w:bCs/>
                <w:color w:val="000000"/>
                <w:sz w:val="18"/>
                <w:szCs w:val="18"/>
              </w:rPr>
              <w:t>（元）</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270E8AA1"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其他</w:t>
            </w:r>
            <w:r w:rsidRPr="00CE4174">
              <w:rPr>
                <w:rFonts w:ascii="Arial" w:eastAsiaTheme="minorEastAsia" w:hAnsi="Arial" w:cs="Arial"/>
                <w:b/>
                <w:bCs/>
                <w:color w:val="000000"/>
                <w:sz w:val="18"/>
                <w:szCs w:val="18"/>
              </w:rPr>
              <w:t>（元）</w:t>
            </w:r>
          </w:p>
        </w:tc>
      </w:tr>
      <w:tr w:rsidR="00322CA0" w:rsidRPr="00CE4174" w14:paraId="47436D5D"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4C252B69"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w:t>
            </w:r>
          </w:p>
        </w:tc>
        <w:tc>
          <w:tcPr>
            <w:tcW w:w="2593" w:type="dxa"/>
            <w:tcBorders>
              <w:top w:val="nil"/>
              <w:left w:val="nil"/>
              <w:bottom w:val="single" w:sz="4" w:space="0" w:color="auto"/>
              <w:right w:val="single" w:sz="4" w:space="0" w:color="auto"/>
            </w:tcBorders>
            <w:shd w:val="clear" w:color="auto" w:fill="auto"/>
            <w:noWrap/>
            <w:vAlign w:val="center"/>
          </w:tcPr>
          <w:p w14:paraId="48FF2F97" w14:textId="77777777" w:rsidR="00322CA0" w:rsidRPr="00CE4174" w:rsidRDefault="00825BE3">
            <w:pPr>
              <w:rPr>
                <w:rFonts w:ascii="Arial" w:eastAsiaTheme="minorEastAsia" w:hAnsi="Arial" w:cs="Arial"/>
                <w:color w:val="000000"/>
                <w:sz w:val="18"/>
                <w:szCs w:val="18"/>
              </w:rPr>
            </w:pPr>
            <w:r w:rsidRPr="00CE4174">
              <w:rPr>
                <w:rFonts w:ascii="Arial" w:eastAsiaTheme="minorEastAsia" w:hAnsi="Arial" w:cs="Arial"/>
                <w:color w:val="000000"/>
                <w:sz w:val="18"/>
                <w:szCs w:val="18"/>
              </w:rPr>
              <w:t>截至上期累计未兑付余额</w:t>
            </w:r>
          </w:p>
        </w:tc>
        <w:tc>
          <w:tcPr>
            <w:tcW w:w="2891" w:type="dxa"/>
            <w:tcBorders>
              <w:top w:val="nil"/>
              <w:left w:val="nil"/>
              <w:bottom w:val="single" w:sz="4" w:space="0" w:color="auto"/>
              <w:right w:val="single" w:sz="4" w:space="0" w:color="auto"/>
            </w:tcBorders>
            <w:shd w:val="clear" w:color="auto" w:fill="auto"/>
            <w:noWrap/>
            <w:vAlign w:val="center"/>
          </w:tcPr>
          <w:p w14:paraId="00D18289"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00896A9C"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32CB95ED"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620BB5EC"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00C76630"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w:t>
            </w:r>
          </w:p>
        </w:tc>
        <w:tc>
          <w:tcPr>
            <w:tcW w:w="2593" w:type="dxa"/>
            <w:tcBorders>
              <w:top w:val="nil"/>
              <w:left w:val="nil"/>
              <w:bottom w:val="single" w:sz="4" w:space="0" w:color="auto"/>
              <w:right w:val="single" w:sz="4" w:space="0" w:color="auto"/>
            </w:tcBorders>
            <w:shd w:val="clear" w:color="auto" w:fill="auto"/>
            <w:noWrap/>
            <w:vAlign w:val="center"/>
          </w:tcPr>
          <w:p w14:paraId="7CA7EFB0" w14:textId="77777777" w:rsidR="00322CA0" w:rsidRPr="00CE4174" w:rsidRDefault="00825BE3">
            <w:pPr>
              <w:rPr>
                <w:rFonts w:ascii="Arial" w:eastAsiaTheme="minorEastAsia" w:hAnsi="Arial" w:cs="Arial"/>
                <w:color w:val="000000"/>
                <w:sz w:val="18"/>
                <w:szCs w:val="18"/>
              </w:rPr>
            </w:pPr>
            <w:r w:rsidRPr="00CE4174">
              <w:rPr>
                <w:rFonts w:ascii="Arial" w:eastAsiaTheme="minorEastAsia" w:hAnsi="Arial" w:cs="Arial"/>
                <w:color w:val="000000"/>
                <w:sz w:val="18"/>
                <w:szCs w:val="18"/>
              </w:rPr>
              <w:t>本期新增</w:t>
            </w:r>
          </w:p>
        </w:tc>
        <w:tc>
          <w:tcPr>
            <w:tcW w:w="2891" w:type="dxa"/>
            <w:tcBorders>
              <w:top w:val="nil"/>
              <w:left w:val="nil"/>
              <w:bottom w:val="single" w:sz="4" w:space="0" w:color="auto"/>
              <w:right w:val="single" w:sz="4" w:space="0" w:color="auto"/>
            </w:tcBorders>
            <w:shd w:val="clear" w:color="auto" w:fill="auto"/>
            <w:noWrap/>
            <w:vAlign w:val="center"/>
          </w:tcPr>
          <w:p w14:paraId="51A3323E"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7CCB4AEA"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1E05DD69"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17F58A6B"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764F0216"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w:t>
            </w:r>
          </w:p>
        </w:tc>
        <w:tc>
          <w:tcPr>
            <w:tcW w:w="2593" w:type="dxa"/>
            <w:tcBorders>
              <w:top w:val="nil"/>
              <w:left w:val="nil"/>
              <w:bottom w:val="single" w:sz="4" w:space="0" w:color="auto"/>
              <w:right w:val="single" w:sz="4" w:space="0" w:color="auto"/>
            </w:tcBorders>
            <w:shd w:val="clear" w:color="auto" w:fill="auto"/>
            <w:noWrap/>
            <w:vAlign w:val="center"/>
          </w:tcPr>
          <w:p w14:paraId="501000A6" w14:textId="77777777" w:rsidR="00322CA0" w:rsidRPr="00CE4174" w:rsidRDefault="00825BE3">
            <w:pPr>
              <w:rPr>
                <w:rFonts w:ascii="Arial" w:eastAsiaTheme="minorEastAsia" w:hAnsi="Arial" w:cs="Arial"/>
                <w:color w:val="000000"/>
                <w:sz w:val="18"/>
                <w:szCs w:val="18"/>
              </w:rPr>
            </w:pPr>
            <w:r w:rsidRPr="00CE4174">
              <w:rPr>
                <w:rFonts w:ascii="Arial" w:eastAsiaTheme="minorEastAsia" w:hAnsi="Arial" w:cs="Arial"/>
                <w:color w:val="000000"/>
                <w:sz w:val="18"/>
                <w:szCs w:val="18"/>
              </w:rPr>
              <w:t>本期到期兑付</w:t>
            </w:r>
          </w:p>
        </w:tc>
        <w:tc>
          <w:tcPr>
            <w:tcW w:w="2891" w:type="dxa"/>
            <w:tcBorders>
              <w:top w:val="nil"/>
              <w:left w:val="nil"/>
              <w:bottom w:val="single" w:sz="4" w:space="0" w:color="auto"/>
              <w:right w:val="single" w:sz="4" w:space="0" w:color="auto"/>
            </w:tcBorders>
            <w:shd w:val="clear" w:color="auto" w:fill="auto"/>
            <w:noWrap/>
            <w:vAlign w:val="center"/>
          </w:tcPr>
          <w:p w14:paraId="10F5C77C"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3FF2981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58C1A576"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23CB5D5E"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41CBE996"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2593" w:type="dxa"/>
            <w:tcBorders>
              <w:top w:val="nil"/>
              <w:left w:val="nil"/>
              <w:bottom w:val="single" w:sz="4" w:space="0" w:color="auto"/>
              <w:right w:val="single" w:sz="4" w:space="0" w:color="auto"/>
            </w:tcBorders>
            <w:shd w:val="clear" w:color="auto" w:fill="auto"/>
            <w:noWrap/>
            <w:vAlign w:val="center"/>
          </w:tcPr>
          <w:p w14:paraId="46CCFA9B" w14:textId="77777777" w:rsidR="00322CA0" w:rsidRPr="00CE4174" w:rsidRDefault="00825BE3">
            <w:pPr>
              <w:rPr>
                <w:rFonts w:ascii="Arial" w:eastAsiaTheme="minorEastAsia" w:hAnsi="Arial" w:cs="Arial"/>
                <w:color w:val="000000"/>
                <w:sz w:val="18"/>
                <w:szCs w:val="18"/>
              </w:rPr>
            </w:pPr>
            <w:r w:rsidRPr="00CE4174">
              <w:rPr>
                <w:rFonts w:ascii="Arial" w:eastAsiaTheme="minorEastAsia" w:hAnsi="Arial" w:cs="Arial"/>
                <w:color w:val="000000"/>
                <w:sz w:val="18"/>
                <w:szCs w:val="18"/>
              </w:rPr>
              <w:t>截至期末累计未兑付余额</w:t>
            </w:r>
          </w:p>
        </w:tc>
        <w:tc>
          <w:tcPr>
            <w:tcW w:w="2891" w:type="dxa"/>
            <w:tcBorders>
              <w:top w:val="nil"/>
              <w:left w:val="nil"/>
              <w:bottom w:val="single" w:sz="4" w:space="0" w:color="auto"/>
              <w:right w:val="single" w:sz="4" w:space="0" w:color="auto"/>
            </w:tcBorders>
            <w:shd w:val="clear" w:color="auto" w:fill="auto"/>
            <w:noWrap/>
            <w:vAlign w:val="center"/>
          </w:tcPr>
          <w:p w14:paraId="40B6E15A"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42F019C1"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1018D5B6"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5F4226E1"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4BC9A61B"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5</w:t>
            </w:r>
          </w:p>
        </w:tc>
        <w:tc>
          <w:tcPr>
            <w:tcW w:w="2593" w:type="dxa"/>
            <w:tcBorders>
              <w:top w:val="nil"/>
              <w:left w:val="nil"/>
              <w:bottom w:val="single" w:sz="4" w:space="0" w:color="auto"/>
              <w:right w:val="single" w:sz="4" w:space="0" w:color="auto"/>
            </w:tcBorders>
            <w:shd w:val="clear" w:color="auto" w:fill="auto"/>
            <w:noWrap/>
            <w:vAlign w:val="center"/>
          </w:tcPr>
          <w:p w14:paraId="11F6342D" w14:textId="77777777" w:rsidR="00322CA0" w:rsidRPr="00CE4174" w:rsidRDefault="00825BE3">
            <w:pPr>
              <w:rPr>
                <w:rFonts w:ascii="Arial" w:eastAsiaTheme="minorEastAsia" w:hAnsi="Arial" w:cs="Arial"/>
                <w:color w:val="000000"/>
                <w:sz w:val="18"/>
                <w:szCs w:val="18"/>
              </w:rPr>
            </w:pPr>
            <w:r w:rsidRPr="00CE4174">
              <w:rPr>
                <w:rFonts w:ascii="Arial" w:eastAsiaTheme="minorEastAsia" w:hAnsi="Arial" w:cs="Arial"/>
                <w:color w:val="000000"/>
                <w:sz w:val="18"/>
                <w:szCs w:val="18"/>
              </w:rPr>
              <w:t>截至本期末累计发生额</w:t>
            </w:r>
          </w:p>
        </w:tc>
        <w:tc>
          <w:tcPr>
            <w:tcW w:w="2891" w:type="dxa"/>
            <w:tcBorders>
              <w:top w:val="nil"/>
              <w:left w:val="nil"/>
              <w:bottom w:val="single" w:sz="4" w:space="0" w:color="auto"/>
              <w:right w:val="single" w:sz="4" w:space="0" w:color="auto"/>
            </w:tcBorders>
            <w:shd w:val="clear" w:color="auto" w:fill="auto"/>
            <w:noWrap/>
            <w:vAlign w:val="center"/>
          </w:tcPr>
          <w:p w14:paraId="2D3C5813"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7F0B8D71"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793E1F42"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18177E07"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07DA61FB"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6</w:t>
            </w:r>
          </w:p>
        </w:tc>
        <w:tc>
          <w:tcPr>
            <w:tcW w:w="2593" w:type="dxa"/>
            <w:tcBorders>
              <w:top w:val="nil"/>
              <w:left w:val="nil"/>
              <w:bottom w:val="single" w:sz="4" w:space="0" w:color="auto"/>
              <w:right w:val="single" w:sz="4" w:space="0" w:color="auto"/>
            </w:tcBorders>
            <w:shd w:val="clear" w:color="auto" w:fill="auto"/>
            <w:noWrap/>
            <w:vAlign w:val="center"/>
          </w:tcPr>
          <w:p w14:paraId="5FED7E4C" w14:textId="77777777" w:rsidR="00322CA0" w:rsidRPr="00CE4174" w:rsidRDefault="00825BE3">
            <w:pPr>
              <w:rPr>
                <w:rFonts w:ascii="Arial" w:eastAsiaTheme="minorEastAsia" w:hAnsi="Arial" w:cs="Arial"/>
                <w:color w:val="000000"/>
                <w:sz w:val="18"/>
                <w:szCs w:val="18"/>
              </w:rPr>
            </w:pPr>
            <w:r w:rsidRPr="00CE4174">
              <w:rPr>
                <w:rFonts w:ascii="Arial" w:eastAsiaTheme="minorEastAsia" w:hAnsi="Arial" w:cs="Arial"/>
                <w:color w:val="000000"/>
                <w:sz w:val="18"/>
                <w:szCs w:val="18"/>
              </w:rPr>
              <w:t>本期到期未兑付</w:t>
            </w:r>
          </w:p>
        </w:tc>
        <w:tc>
          <w:tcPr>
            <w:tcW w:w="2891" w:type="dxa"/>
            <w:tcBorders>
              <w:top w:val="nil"/>
              <w:left w:val="nil"/>
              <w:bottom w:val="single" w:sz="4" w:space="0" w:color="auto"/>
              <w:right w:val="single" w:sz="4" w:space="0" w:color="auto"/>
            </w:tcBorders>
            <w:shd w:val="clear" w:color="auto" w:fill="auto"/>
            <w:noWrap/>
            <w:vAlign w:val="center"/>
          </w:tcPr>
          <w:p w14:paraId="35131894"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38A2BFFB"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56ABCE55"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39C389E5"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584AA2A4"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7</w:t>
            </w:r>
          </w:p>
        </w:tc>
        <w:tc>
          <w:tcPr>
            <w:tcW w:w="2593" w:type="dxa"/>
            <w:tcBorders>
              <w:top w:val="nil"/>
              <w:left w:val="nil"/>
              <w:bottom w:val="single" w:sz="4" w:space="0" w:color="auto"/>
              <w:right w:val="single" w:sz="4" w:space="0" w:color="auto"/>
            </w:tcBorders>
            <w:shd w:val="clear" w:color="auto" w:fill="auto"/>
            <w:noWrap/>
            <w:vAlign w:val="center"/>
          </w:tcPr>
          <w:p w14:paraId="424E4E16" w14:textId="77777777" w:rsidR="00322CA0" w:rsidRPr="00CE4174" w:rsidRDefault="00825BE3">
            <w:pPr>
              <w:rPr>
                <w:rFonts w:ascii="Arial" w:eastAsiaTheme="minorEastAsia" w:hAnsi="Arial" w:cs="Arial"/>
                <w:color w:val="000000"/>
                <w:sz w:val="18"/>
                <w:szCs w:val="18"/>
              </w:rPr>
            </w:pPr>
            <w:r w:rsidRPr="00CE4174">
              <w:rPr>
                <w:rFonts w:ascii="Arial" w:eastAsiaTheme="minorEastAsia" w:hAnsi="Arial" w:cs="Arial"/>
                <w:color w:val="000000"/>
                <w:sz w:val="18"/>
                <w:szCs w:val="18"/>
              </w:rPr>
              <w:t>累计到期未兑付余额</w:t>
            </w:r>
          </w:p>
        </w:tc>
        <w:tc>
          <w:tcPr>
            <w:tcW w:w="2891" w:type="dxa"/>
            <w:tcBorders>
              <w:top w:val="nil"/>
              <w:left w:val="nil"/>
              <w:bottom w:val="single" w:sz="4" w:space="0" w:color="auto"/>
              <w:right w:val="single" w:sz="4" w:space="0" w:color="auto"/>
            </w:tcBorders>
            <w:shd w:val="clear" w:color="auto" w:fill="auto"/>
            <w:noWrap/>
            <w:vAlign w:val="center"/>
          </w:tcPr>
          <w:p w14:paraId="51167A0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66546F27"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50391ABC"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61EB1858"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1D8DE9BD"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8</w:t>
            </w:r>
          </w:p>
        </w:tc>
        <w:tc>
          <w:tcPr>
            <w:tcW w:w="2593" w:type="dxa"/>
            <w:tcBorders>
              <w:top w:val="nil"/>
              <w:left w:val="nil"/>
              <w:bottom w:val="single" w:sz="4" w:space="0" w:color="auto"/>
              <w:right w:val="single" w:sz="4" w:space="0" w:color="auto"/>
            </w:tcBorders>
            <w:shd w:val="clear" w:color="auto" w:fill="auto"/>
            <w:noWrap/>
            <w:vAlign w:val="center"/>
          </w:tcPr>
          <w:p w14:paraId="684CBF70" w14:textId="77777777" w:rsidR="00322CA0" w:rsidRPr="00CE4174" w:rsidRDefault="00825BE3">
            <w:pPr>
              <w:rPr>
                <w:rFonts w:ascii="Arial" w:eastAsiaTheme="minorEastAsia" w:hAnsi="Arial" w:cs="Arial"/>
                <w:color w:val="000000"/>
                <w:sz w:val="18"/>
                <w:szCs w:val="18"/>
              </w:rPr>
            </w:pPr>
            <w:r w:rsidRPr="00CE4174">
              <w:rPr>
                <w:rFonts w:ascii="Arial" w:eastAsiaTheme="minorEastAsia" w:hAnsi="Arial" w:cs="Arial"/>
                <w:color w:val="000000"/>
                <w:sz w:val="18"/>
                <w:szCs w:val="18"/>
              </w:rPr>
              <w:t>被监管对象应承担利息金额</w:t>
            </w:r>
          </w:p>
        </w:tc>
        <w:tc>
          <w:tcPr>
            <w:tcW w:w="2891" w:type="dxa"/>
            <w:tcBorders>
              <w:top w:val="nil"/>
              <w:left w:val="nil"/>
              <w:bottom w:val="single" w:sz="4" w:space="0" w:color="auto"/>
              <w:right w:val="single" w:sz="4" w:space="0" w:color="auto"/>
            </w:tcBorders>
            <w:shd w:val="clear" w:color="auto" w:fill="auto"/>
            <w:noWrap/>
            <w:vAlign w:val="center"/>
          </w:tcPr>
          <w:p w14:paraId="63592C56" w14:textId="77777777" w:rsidR="00322CA0" w:rsidRPr="00CE4174" w:rsidRDefault="00825BE3">
            <w:pPr>
              <w:jc w:val="right"/>
              <w:rPr>
                <w:rFonts w:ascii="Arial" w:eastAsiaTheme="minorEastAsia" w:hAnsi="Arial" w:cs="Arial"/>
                <w:color w:val="000000"/>
                <w:sz w:val="18"/>
                <w:szCs w:val="18"/>
                <w:highlight w:val="yellow"/>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6F06DAB9" w14:textId="77777777" w:rsidR="00322CA0" w:rsidRPr="00CE4174" w:rsidRDefault="00825BE3">
            <w:pPr>
              <w:jc w:val="right"/>
              <w:rPr>
                <w:rFonts w:ascii="Arial" w:eastAsiaTheme="minorEastAsia" w:hAnsi="Arial" w:cs="Arial"/>
                <w:color w:val="000000"/>
                <w:sz w:val="18"/>
                <w:szCs w:val="18"/>
                <w:highlight w:val="yellow"/>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7501D23B"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4F25F0EB"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1311CC00"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9</w:t>
            </w:r>
          </w:p>
        </w:tc>
        <w:tc>
          <w:tcPr>
            <w:tcW w:w="2593" w:type="dxa"/>
            <w:tcBorders>
              <w:top w:val="nil"/>
              <w:left w:val="nil"/>
              <w:bottom w:val="single" w:sz="4" w:space="0" w:color="auto"/>
              <w:right w:val="single" w:sz="4" w:space="0" w:color="auto"/>
            </w:tcBorders>
            <w:shd w:val="clear" w:color="auto" w:fill="auto"/>
            <w:noWrap/>
            <w:vAlign w:val="center"/>
          </w:tcPr>
          <w:p w14:paraId="2CCBE249" w14:textId="77777777" w:rsidR="00322CA0" w:rsidRPr="00CE4174" w:rsidRDefault="00825BE3">
            <w:pPr>
              <w:rPr>
                <w:rFonts w:ascii="Arial" w:eastAsiaTheme="minorEastAsia" w:hAnsi="Arial" w:cs="Arial"/>
                <w:color w:val="000000"/>
                <w:sz w:val="18"/>
                <w:szCs w:val="18"/>
              </w:rPr>
            </w:pPr>
            <w:r w:rsidRPr="00CE4174">
              <w:rPr>
                <w:rFonts w:ascii="Arial" w:eastAsiaTheme="minorEastAsia" w:hAnsi="Arial" w:cs="Arial"/>
                <w:color w:val="000000"/>
                <w:sz w:val="18"/>
                <w:szCs w:val="18"/>
              </w:rPr>
              <w:t>承担利息方式</w:t>
            </w:r>
          </w:p>
        </w:tc>
        <w:tc>
          <w:tcPr>
            <w:tcW w:w="2891" w:type="dxa"/>
            <w:tcBorders>
              <w:top w:val="nil"/>
              <w:left w:val="nil"/>
              <w:bottom w:val="single" w:sz="4" w:space="0" w:color="auto"/>
              <w:right w:val="single" w:sz="4" w:space="0" w:color="auto"/>
            </w:tcBorders>
            <w:shd w:val="clear" w:color="auto" w:fill="auto"/>
            <w:noWrap/>
            <w:vAlign w:val="center"/>
          </w:tcPr>
          <w:p w14:paraId="24B4CC89"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4717583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65A03BE0"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07F4766C"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7D983A77"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10</w:t>
            </w:r>
          </w:p>
        </w:tc>
        <w:tc>
          <w:tcPr>
            <w:tcW w:w="2593" w:type="dxa"/>
            <w:tcBorders>
              <w:top w:val="nil"/>
              <w:left w:val="nil"/>
              <w:bottom w:val="single" w:sz="4" w:space="0" w:color="auto"/>
              <w:right w:val="single" w:sz="4" w:space="0" w:color="auto"/>
            </w:tcBorders>
            <w:shd w:val="clear" w:color="auto" w:fill="auto"/>
            <w:noWrap/>
            <w:vAlign w:val="center"/>
          </w:tcPr>
          <w:p w14:paraId="5407D1ED" w14:textId="77777777" w:rsidR="00322CA0" w:rsidRPr="00CE4174" w:rsidRDefault="00825BE3">
            <w:pPr>
              <w:rPr>
                <w:rFonts w:ascii="Arial" w:eastAsiaTheme="minorEastAsia" w:hAnsi="Arial" w:cs="Arial"/>
                <w:color w:val="000000"/>
                <w:sz w:val="18"/>
                <w:szCs w:val="18"/>
              </w:rPr>
            </w:pPr>
            <w:r w:rsidRPr="00CE4174">
              <w:rPr>
                <w:rFonts w:ascii="Arial" w:eastAsiaTheme="minorEastAsia" w:hAnsi="Arial" w:cs="Arial"/>
                <w:color w:val="000000"/>
                <w:sz w:val="18"/>
                <w:szCs w:val="18"/>
              </w:rPr>
              <w:t>已付利息</w:t>
            </w:r>
          </w:p>
        </w:tc>
        <w:tc>
          <w:tcPr>
            <w:tcW w:w="2891" w:type="dxa"/>
            <w:tcBorders>
              <w:top w:val="nil"/>
              <w:left w:val="nil"/>
              <w:bottom w:val="single" w:sz="4" w:space="0" w:color="auto"/>
              <w:right w:val="single" w:sz="4" w:space="0" w:color="auto"/>
            </w:tcBorders>
            <w:shd w:val="clear" w:color="auto" w:fill="auto"/>
            <w:noWrap/>
            <w:vAlign w:val="center"/>
          </w:tcPr>
          <w:p w14:paraId="4B0D641D"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5BC67F6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69128E92"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26A007C0"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486FB89E"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11</w:t>
            </w:r>
          </w:p>
        </w:tc>
        <w:tc>
          <w:tcPr>
            <w:tcW w:w="2593" w:type="dxa"/>
            <w:tcBorders>
              <w:top w:val="nil"/>
              <w:left w:val="nil"/>
              <w:bottom w:val="single" w:sz="4" w:space="0" w:color="auto"/>
              <w:right w:val="single" w:sz="4" w:space="0" w:color="auto"/>
            </w:tcBorders>
            <w:shd w:val="clear" w:color="auto" w:fill="auto"/>
            <w:noWrap/>
            <w:vAlign w:val="center"/>
          </w:tcPr>
          <w:p w14:paraId="010A65C3" w14:textId="77777777" w:rsidR="00322CA0" w:rsidRPr="00CE4174" w:rsidRDefault="00825BE3">
            <w:pPr>
              <w:rPr>
                <w:rFonts w:ascii="Arial" w:eastAsiaTheme="minorEastAsia" w:hAnsi="Arial" w:cs="Arial"/>
                <w:color w:val="000000"/>
                <w:sz w:val="18"/>
                <w:szCs w:val="18"/>
              </w:rPr>
            </w:pPr>
            <w:r w:rsidRPr="00CE4174">
              <w:rPr>
                <w:rFonts w:ascii="Arial" w:eastAsiaTheme="minorEastAsia" w:hAnsi="Arial" w:cs="Arial"/>
                <w:color w:val="000000"/>
                <w:sz w:val="18"/>
                <w:szCs w:val="18"/>
              </w:rPr>
              <w:t>未付利息</w:t>
            </w:r>
          </w:p>
        </w:tc>
        <w:tc>
          <w:tcPr>
            <w:tcW w:w="2891" w:type="dxa"/>
            <w:tcBorders>
              <w:top w:val="nil"/>
              <w:left w:val="nil"/>
              <w:bottom w:val="single" w:sz="4" w:space="0" w:color="auto"/>
              <w:right w:val="single" w:sz="4" w:space="0" w:color="auto"/>
            </w:tcBorders>
            <w:shd w:val="clear" w:color="auto" w:fill="auto"/>
            <w:noWrap/>
            <w:vAlign w:val="center"/>
          </w:tcPr>
          <w:p w14:paraId="06EE8D96"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08BA5943"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6FFF0CEE"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bl>
    <w:p w14:paraId="64562797" w14:textId="77777777" w:rsidR="00322CA0" w:rsidRPr="00CE4174" w:rsidRDefault="00322CA0">
      <w:pPr>
        <w:spacing w:line="480" w:lineRule="auto"/>
        <w:jc w:val="both"/>
        <w:rPr>
          <w:rFonts w:ascii="Arial" w:eastAsiaTheme="minorEastAsia" w:hAnsi="Arial" w:cs="Arial"/>
          <w:color w:val="000000"/>
          <w:sz w:val="21"/>
          <w:szCs w:val="21"/>
        </w:rPr>
      </w:pPr>
    </w:p>
    <w:p w14:paraId="5839B9B3" w14:textId="77777777" w:rsidR="00322CA0" w:rsidRPr="00CE4174" w:rsidRDefault="00825BE3">
      <w:pPr>
        <w:ind w:firstLineChars="200" w:firstLine="420"/>
        <w:jc w:val="center"/>
        <w:rPr>
          <w:rFonts w:ascii="Arial" w:eastAsiaTheme="minorEastAsia" w:hAnsi="Arial" w:cs="Arial"/>
          <w:color w:val="000000"/>
          <w:sz w:val="21"/>
          <w:szCs w:val="21"/>
        </w:rPr>
      </w:pPr>
      <w:r w:rsidRPr="00CE4174">
        <w:rPr>
          <w:rFonts w:ascii="Arial" w:eastAsiaTheme="minorEastAsia" w:hAnsi="Arial" w:cs="Arial"/>
          <w:color w:val="000000"/>
          <w:sz w:val="21"/>
          <w:szCs w:val="21"/>
        </w:rPr>
        <w:t>表十五：本年其他融资到期情况</w:t>
      </w:r>
    </w:p>
    <w:tbl>
      <w:tblPr>
        <w:tblW w:w="9750" w:type="dxa"/>
        <w:jc w:val="center"/>
        <w:tblLayout w:type="fixed"/>
        <w:tblLook w:val="04A0" w:firstRow="1" w:lastRow="0" w:firstColumn="1" w:lastColumn="0" w:noHBand="0" w:noVBand="1"/>
      </w:tblPr>
      <w:tblGrid>
        <w:gridCol w:w="1283"/>
        <w:gridCol w:w="1625"/>
        <w:gridCol w:w="1624"/>
        <w:gridCol w:w="1624"/>
        <w:gridCol w:w="1494"/>
        <w:gridCol w:w="2100"/>
      </w:tblGrid>
      <w:tr w:rsidR="00322CA0" w:rsidRPr="00CE4174" w14:paraId="020FD28B" w14:textId="77777777">
        <w:trPr>
          <w:trHeight w:val="280"/>
          <w:jc w:val="center"/>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995ECCE" w14:textId="77777777" w:rsidR="00322CA0" w:rsidRPr="00CE4174" w:rsidRDefault="00825BE3">
            <w:pPr>
              <w:jc w:val="cente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序号</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AA8070" w14:textId="77777777" w:rsidR="00322CA0" w:rsidRPr="00CE4174" w:rsidRDefault="00825BE3">
            <w:pPr>
              <w:jc w:val="cente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到期时间</w:t>
            </w:r>
          </w:p>
        </w:tc>
        <w:tc>
          <w:tcPr>
            <w:tcW w:w="6842" w:type="dxa"/>
            <w:gridSpan w:val="4"/>
            <w:tcBorders>
              <w:top w:val="single" w:sz="4" w:space="0" w:color="auto"/>
              <w:left w:val="nil"/>
              <w:bottom w:val="single" w:sz="4" w:space="0" w:color="auto"/>
              <w:right w:val="single" w:sz="4" w:space="0" w:color="auto"/>
            </w:tcBorders>
            <w:shd w:val="clear" w:color="auto" w:fill="auto"/>
            <w:noWrap/>
            <w:vAlign w:val="center"/>
          </w:tcPr>
          <w:p w14:paraId="730E2E36" w14:textId="77777777" w:rsidR="00322CA0" w:rsidRPr="00CE4174" w:rsidRDefault="00825BE3">
            <w:pPr>
              <w:jc w:val="cente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本年到期金额（元）</w:t>
            </w:r>
          </w:p>
        </w:tc>
      </w:tr>
      <w:tr w:rsidR="00322CA0" w:rsidRPr="00CE4174" w14:paraId="52A73261" w14:textId="77777777">
        <w:trPr>
          <w:trHeight w:val="280"/>
          <w:jc w:val="center"/>
        </w:trPr>
        <w:tc>
          <w:tcPr>
            <w:tcW w:w="1283" w:type="dxa"/>
            <w:vMerge/>
            <w:tcBorders>
              <w:top w:val="single" w:sz="4" w:space="0" w:color="auto"/>
              <w:left w:val="single" w:sz="4" w:space="0" w:color="auto"/>
              <w:bottom w:val="single" w:sz="4" w:space="0" w:color="auto"/>
              <w:right w:val="single" w:sz="4" w:space="0" w:color="auto"/>
            </w:tcBorders>
            <w:vAlign w:val="center"/>
          </w:tcPr>
          <w:p w14:paraId="340CDAF7" w14:textId="77777777" w:rsidR="00322CA0" w:rsidRPr="00CE4174" w:rsidRDefault="00322CA0">
            <w:pPr>
              <w:rPr>
                <w:rFonts w:ascii="Arial" w:eastAsiaTheme="minorEastAsia" w:hAnsi="Arial" w:cs="Arial"/>
                <w:b/>
                <w:bCs/>
                <w:color w:val="000000"/>
                <w:sz w:val="18"/>
                <w:szCs w:val="22"/>
              </w:rPr>
            </w:pPr>
          </w:p>
        </w:tc>
        <w:tc>
          <w:tcPr>
            <w:tcW w:w="1625" w:type="dxa"/>
            <w:vMerge/>
            <w:tcBorders>
              <w:top w:val="single" w:sz="4" w:space="0" w:color="auto"/>
              <w:left w:val="single" w:sz="4" w:space="0" w:color="auto"/>
              <w:bottom w:val="single" w:sz="4" w:space="0" w:color="auto"/>
              <w:right w:val="single" w:sz="4" w:space="0" w:color="auto"/>
            </w:tcBorders>
            <w:vAlign w:val="center"/>
          </w:tcPr>
          <w:p w14:paraId="6C38FF9C" w14:textId="77777777" w:rsidR="00322CA0" w:rsidRPr="00CE4174" w:rsidRDefault="00322CA0">
            <w:pPr>
              <w:rPr>
                <w:rFonts w:ascii="Arial" w:eastAsiaTheme="minorEastAsia" w:hAnsi="Arial" w:cs="Arial"/>
                <w:b/>
                <w:bCs/>
                <w:color w:val="000000"/>
                <w:sz w:val="18"/>
                <w:szCs w:val="22"/>
              </w:rPr>
            </w:pPr>
          </w:p>
        </w:tc>
        <w:tc>
          <w:tcPr>
            <w:tcW w:w="1624" w:type="dxa"/>
            <w:tcBorders>
              <w:top w:val="nil"/>
              <w:left w:val="nil"/>
              <w:bottom w:val="single" w:sz="4" w:space="0" w:color="auto"/>
              <w:right w:val="single" w:sz="4" w:space="0" w:color="auto"/>
            </w:tcBorders>
            <w:shd w:val="clear" w:color="auto" w:fill="auto"/>
            <w:noWrap/>
            <w:vAlign w:val="center"/>
          </w:tcPr>
          <w:p w14:paraId="61B2F842" w14:textId="77777777" w:rsidR="00322CA0" w:rsidRPr="00CE4174" w:rsidRDefault="00825BE3">
            <w:pPr>
              <w:jc w:val="cente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商业承兑汇票</w:t>
            </w:r>
          </w:p>
        </w:tc>
        <w:tc>
          <w:tcPr>
            <w:tcW w:w="1624" w:type="dxa"/>
            <w:tcBorders>
              <w:top w:val="nil"/>
              <w:left w:val="nil"/>
              <w:bottom w:val="single" w:sz="4" w:space="0" w:color="auto"/>
              <w:right w:val="single" w:sz="4" w:space="0" w:color="auto"/>
            </w:tcBorders>
            <w:shd w:val="clear" w:color="auto" w:fill="auto"/>
            <w:noWrap/>
            <w:vAlign w:val="center"/>
          </w:tcPr>
          <w:p w14:paraId="29EAEE18" w14:textId="77777777" w:rsidR="00322CA0" w:rsidRPr="00CE4174" w:rsidRDefault="00825BE3">
            <w:pPr>
              <w:jc w:val="cente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保理</w:t>
            </w:r>
          </w:p>
        </w:tc>
        <w:tc>
          <w:tcPr>
            <w:tcW w:w="1494" w:type="dxa"/>
            <w:tcBorders>
              <w:top w:val="nil"/>
              <w:left w:val="nil"/>
              <w:bottom w:val="single" w:sz="4" w:space="0" w:color="auto"/>
              <w:right w:val="single" w:sz="4" w:space="0" w:color="auto"/>
            </w:tcBorders>
            <w:shd w:val="clear" w:color="auto" w:fill="auto"/>
            <w:noWrap/>
            <w:vAlign w:val="center"/>
          </w:tcPr>
          <w:p w14:paraId="34BCDAB2" w14:textId="77777777" w:rsidR="00322CA0" w:rsidRPr="00CE4174" w:rsidRDefault="00825BE3">
            <w:pPr>
              <w:jc w:val="cente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其他</w:t>
            </w:r>
          </w:p>
        </w:tc>
        <w:tc>
          <w:tcPr>
            <w:tcW w:w="2100" w:type="dxa"/>
            <w:tcBorders>
              <w:top w:val="nil"/>
              <w:left w:val="nil"/>
              <w:bottom w:val="single" w:sz="4" w:space="0" w:color="auto"/>
              <w:right w:val="single" w:sz="4" w:space="0" w:color="auto"/>
            </w:tcBorders>
            <w:shd w:val="clear" w:color="auto" w:fill="auto"/>
            <w:noWrap/>
            <w:vAlign w:val="center"/>
          </w:tcPr>
          <w:p w14:paraId="4C1EBF8C" w14:textId="77777777" w:rsidR="00322CA0" w:rsidRPr="00CE4174" w:rsidRDefault="00825BE3">
            <w:pPr>
              <w:jc w:val="center"/>
              <w:rPr>
                <w:rFonts w:ascii="Arial" w:eastAsiaTheme="minorEastAsia" w:hAnsi="Arial" w:cs="Arial"/>
                <w:b/>
                <w:bCs/>
                <w:color w:val="000000"/>
                <w:sz w:val="18"/>
                <w:szCs w:val="22"/>
              </w:rPr>
            </w:pPr>
            <w:r w:rsidRPr="00CE4174">
              <w:rPr>
                <w:rFonts w:ascii="Arial" w:eastAsiaTheme="minorEastAsia" w:hAnsi="Arial" w:cs="Arial"/>
                <w:b/>
                <w:bCs/>
                <w:color w:val="000000"/>
                <w:sz w:val="18"/>
                <w:szCs w:val="22"/>
              </w:rPr>
              <w:t>合计</w:t>
            </w:r>
          </w:p>
        </w:tc>
      </w:tr>
      <w:tr w:rsidR="00322CA0" w:rsidRPr="00CE4174" w14:paraId="58CD8911" w14:textId="77777777">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734488E1"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1</w:t>
            </w:r>
          </w:p>
        </w:tc>
        <w:tc>
          <w:tcPr>
            <w:tcW w:w="1625" w:type="dxa"/>
            <w:tcBorders>
              <w:top w:val="nil"/>
              <w:left w:val="nil"/>
              <w:bottom w:val="single" w:sz="4" w:space="0" w:color="auto"/>
              <w:right w:val="single" w:sz="4" w:space="0" w:color="auto"/>
            </w:tcBorders>
            <w:shd w:val="clear" w:color="auto" w:fill="auto"/>
            <w:noWrap/>
            <w:vAlign w:val="center"/>
          </w:tcPr>
          <w:p w14:paraId="2744112E"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1624" w:type="dxa"/>
            <w:tcBorders>
              <w:top w:val="nil"/>
              <w:left w:val="nil"/>
              <w:bottom w:val="single" w:sz="4" w:space="0" w:color="auto"/>
              <w:right w:val="single" w:sz="4" w:space="0" w:color="auto"/>
            </w:tcBorders>
            <w:shd w:val="clear" w:color="auto" w:fill="auto"/>
            <w:noWrap/>
            <w:vAlign w:val="center"/>
          </w:tcPr>
          <w:p w14:paraId="7953EBD9"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238BD161"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45EC3F4B"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1344FDE9"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359663F3" w14:textId="77777777">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60103E92"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2</w:t>
            </w:r>
          </w:p>
        </w:tc>
        <w:tc>
          <w:tcPr>
            <w:tcW w:w="1625" w:type="dxa"/>
            <w:tcBorders>
              <w:top w:val="nil"/>
              <w:left w:val="nil"/>
              <w:bottom w:val="single" w:sz="4" w:space="0" w:color="auto"/>
              <w:right w:val="single" w:sz="4" w:space="0" w:color="auto"/>
            </w:tcBorders>
            <w:shd w:val="clear" w:color="auto" w:fill="auto"/>
            <w:noWrap/>
            <w:vAlign w:val="center"/>
          </w:tcPr>
          <w:p w14:paraId="6A3D485E" w14:textId="77777777" w:rsidR="00322CA0" w:rsidRPr="00CE4174" w:rsidRDefault="00825BE3">
            <w:pPr>
              <w:jc w:val="center"/>
              <w:rPr>
                <w:rFonts w:ascii="Arial" w:eastAsiaTheme="minorEastAsia" w:hAnsi="Arial" w:cs="Arial"/>
                <w:color w:val="000000"/>
                <w:sz w:val="18"/>
                <w:szCs w:val="22"/>
              </w:rPr>
            </w:pPr>
            <w:r w:rsidRPr="00CE4174">
              <w:rPr>
                <w:rFonts w:ascii="Arial" w:eastAsiaTheme="minorEastAsia" w:hAnsi="Arial" w:cs="Arial"/>
                <w:color w:val="000000"/>
                <w:sz w:val="18"/>
                <w:szCs w:val="22"/>
              </w:rPr>
              <w:t>-</w:t>
            </w:r>
          </w:p>
        </w:tc>
        <w:tc>
          <w:tcPr>
            <w:tcW w:w="1624" w:type="dxa"/>
            <w:tcBorders>
              <w:top w:val="nil"/>
              <w:left w:val="nil"/>
              <w:bottom w:val="single" w:sz="4" w:space="0" w:color="auto"/>
              <w:right w:val="single" w:sz="4" w:space="0" w:color="auto"/>
            </w:tcBorders>
            <w:shd w:val="clear" w:color="auto" w:fill="auto"/>
            <w:noWrap/>
            <w:vAlign w:val="center"/>
          </w:tcPr>
          <w:p w14:paraId="4C0E3C7A"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5932F799"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13519C46"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3CE4EE4A" w14:textId="77777777" w:rsidR="00322CA0" w:rsidRPr="00CE4174" w:rsidRDefault="00825BE3">
            <w:pPr>
              <w:jc w:val="right"/>
              <w:rPr>
                <w:rFonts w:ascii="Arial" w:eastAsiaTheme="minorEastAsia" w:hAnsi="Arial" w:cs="Arial"/>
                <w:color w:val="000000"/>
                <w:sz w:val="18"/>
                <w:szCs w:val="22"/>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r w:rsidR="00322CA0" w:rsidRPr="00CE4174" w14:paraId="4D38934C" w14:textId="77777777">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65853DA9" w14:textId="77777777" w:rsidR="00322CA0" w:rsidRPr="00CE4174" w:rsidRDefault="00322CA0">
            <w:pPr>
              <w:jc w:val="center"/>
              <w:rPr>
                <w:rFonts w:ascii="Arial" w:eastAsiaTheme="minorEastAsia" w:hAnsi="Arial" w:cs="Arial"/>
                <w:b/>
                <w:bCs/>
                <w:color w:val="000000"/>
                <w:sz w:val="18"/>
                <w:szCs w:val="22"/>
              </w:rPr>
            </w:pPr>
          </w:p>
        </w:tc>
        <w:tc>
          <w:tcPr>
            <w:tcW w:w="1625" w:type="dxa"/>
            <w:tcBorders>
              <w:top w:val="nil"/>
              <w:left w:val="nil"/>
              <w:bottom w:val="single" w:sz="4" w:space="0" w:color="auto"/>
              <w:right w:val="single" w:sz="4" w:space="0" w:color="auto"/>
            </w:tcBorders>
            <w:shd w:val="clear" w:color="auto" w:fill="auto"/>
            <w:noWrap/>
            <w:vAlign w:val="center"/>
          </w:tcPr>
          <w:p w14:paraId="439B7B2C"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本年合计</w:t>
            </w:r>
          </w:p>
        </w:tc>
        <w:tc>
          <w:tcPr>
            <w:tcW w:w="1624" w:type="dxa"/>
            <w:tcBorders>
              <w:top w:val="nil"/>
              <w:left w:val="nil"/>
              <w:bottom w:val="single" w:sz="4" w:space="0" w:color="auto"/>
              <w:right w:val="single" w:sz="4" w:space="0" w:color="auto"/>
            </w:tcBorders>
            <w:shd w:val="clear" w:color="auto" w:fill="auto"/>
            <w:noWrap/>
            <w:vAlign w:val="center"/>
          </w:tcPr>
          <w:p w14:paraId="3ED12DB6"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79D37A14" w14:textId="77777777" w:rsidR="00322CA0" w:rsidRPr="00CE4174" w:rsidRDefault="00825BE3">
            <w:pPr>
              <w:jc w:val="right"/>
              <w:rPr>
                <w:rFonts w:ascii="Arial" w:eastAsiaTheme="minorEastAsia" w:hAnsi="Arial" w:cs="Arial"/>
                <w:b/>
                <w:bCs/>
                <w:color w:val="000000"/>
                <w:sz w:val="18"/>
                <w:szCs w:val="22"/>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40FF3EBC" w14:textId="77777777" w:rsidR="00322CA0" w:rsidRPr="00CE4174" w:rsidRDefault="00825BE3">
            <w:pPr>
              <w:jc w:val="right"/>
              <w:rPr>
                <w:rFonts w:ascii="Arial" w:eastAsiaTheme="minorEastAsia" w:hAnsi="Arial" w:cs="Arial"/>
                <w:b/>
                <w:bCs/>
                <w:color w:val="000000"/>
                <w:sz w:val="18"/>
                <w:szCs w:val="22"/>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1B169AAD"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r>
    </w:tbl>
    <w:p w14:paraId="0E77AA25" w14:textId="77777777" w:rsidR="00322CA0" w:rsidRPr="00CE4174" w:rsidRDefault="00322CA0">
      <w:pPr>
        <w:pStyle w:val="a0"/>
        <w:ind w:firstLineChars="0" w:firstLine="0"/>
        <w:rPr>
          <w:rFonts w:ascii="Arial" w:eastAsiaTheme="minorEastAsia" w:hAnsi="Arial" w:cs="Arial"/>
        </w:rPr>
      </w:pPr>
    </w:p>
    <w:p w14:paraId="1FC7179F" w14:textId="77777777" w:rsidR="00322CA0" w:rsidRPr="00CE4174" w:rsidRDefault="00322CA0">
      <w:pPr>
        <w:ind w:firstLineChars="200" w:firstLine="420"/>
        <w:jc w:val="center"/>
        <w:rPr>
          <w:rFonts w:ascii="Arial" w:eastAsiaTheme="minorEastAsia" w:hAnsi="Arial" w:cs="Arial"/>
          <w:color w:val="000000"/>
          <w:sz w:val="21"/>
          <w:szCs w:val="21"/>
        </w:rPr>
      </w:pPr>
    </w:p>
    <w:p w14:paraId="33E201DC" w14:textId="77777777" w:rsidR="00322CA0" w:rsidRPr="00CE4174" w:rsidRDefault="00825BE3">
      <w:pPr>
        <w:pStyle w:val="1"/>
        <w:numPr>
          <w:ilvl w:val="0"/>
          <w:numId w:val="3"/>
        </w:numPr>
        <w:rPr>
          <w:rFonts w:ascii="Arial" w:eastAsiaTheme="minorEastAsia" w:hAnsi="Arial" w:cs="Arial"/>
          <w:sz w:val="21"/>
          <w:szCs w:val="21"/>
        </w:rPr>
      </w:pPr>
      <w:bookmarkStart w:id="12" w:name="_Toc71100658"/>
      <w:r w:rsidRPr="00CE4174">
        <w:rPr>
          <w:rFonts w:ascii="Arial" w:eastAsiaTheme="minorEastAsia" w:hAnsi="Arial" w:cs="Arial"/>
          <w:sz w:val="21"/>
          <w:szCs w:val="21"/>
        </w:rPr>
        <w:lastRenderedPageBreak/>
        <w:t>项目周边</w:t>
      </w:r>
      <w:proofErr w:type="gramStart"/>
      <w:r w:rsidRPr="00CE4174">
        <w:rPr>
          <w:rFonts w:ascii="Arial" w:eastAsiaTheme="minorEastAsia" w:hAnsi="Arial" w:cs="Arial"/>
          <w:sz w:val="21"/>
          <w:szCs w:val="21"/>
        </w:rPr>
        <w:t>竞品情况</w:t>
      </w:r>
      <w:proofErr w:type="gramEnd"/>
      <w:r w:rsidRPr="00CE4174">
        <w:rPr>
          <w:rFonts w:ascii="Arial" w:eastAsiaTheme="minorEastAsia" w:hAnsi="Arial" w:cs="Arial"/>
          <w:sz w:val="21"/>
          <w:szCs w:val="21"/>
        </w:rPr>
        <w:t>分析</w:t>
      </w:r>
      <w:bookmarkEnd w:id="12"/>
    </w:p>
    <w:p w14:paraId="006E1943" w14:textId="77777777" w:rsidR="00322CA0" w:rsidRPr="00CE4174" w:rsidRDefault="00825BE3">
      <w:pPr>
        <w:spacing w:line="480" w:lineRule="auto"/>
        <w:ind w:firstLineChars="200" w:firstLine="420"/>
        <w:rPr>
          <w:rFonts w:ascii="Arial" w:eastAsiaTheme="minorEastAsia" w:hAnsi="Arial" w:cs="Arial"/>
          <w:color w:val="000000"/>
          <w:sz w:val="21"/>
          <w:szCs w:val="21"/>
        </w:rPr>
      </w:pPr>
      <w:r w:rsidRPr="00CE4174">
        <w:rPr>
          <w:rFonts w:ascii="Arial" w:eastAsiaTheme="minorEastAsia" w:hAnsi="Arial" w:cs="Arial"/>
          <w:color w:val="000000"/>
          <w:sz w:val="21"/>
          <w:szCs w:val="21"/>
        </w:rPr>
        <w:t>天</w:t>
      </w:r>
      <w:proofErr w:type="gramStart"/>
      <w:r w:rsidRPr="00CE4174">
        <w:rPr>
          <w:rFonts w:ascii="Arial" w:eastAsiaTheme="minorEastAsia" w:hAnsi="Arial" w:cs="Arial"/>
          <w:color w:val="000000"/>
          <w:sz w:val="21"/>
          <w:szCs w:val="21"/>
        </w:rPr>
        <w:t>秀湾项目</w:t>
      </w:r>
      <w:proofErr w:type="gramEnd"/>
      <w:r w:rsidRPr="00CE4174">
        <w:rPr>
          <w:rFonts w:ascii="Arial" w:eastAsiaTheme="minorEastAsia" w:hAnsi="Arial" w:cs="Arial"/>
          <w:color w:val="000000"/>
          <w:sz w:val="21"/>
          <w:szCs w:val="21"/>
        </w:rPr>
        <w:t>总建筑面积约</w:t>
      </w:r>
      <w:r w:rsidRPr="00CE4174">
        <w:rPr>
          <w:rFonts w:ascii="Arial" w:eastAsiaTheme="minorEastAsia" w:hAnsi="Arial" w:cs="Arial"/>
          <w:color w:val="000000"/>
          <w:sz w:val="21"/>
          <w:szCs w:val="21"/>
        </w:rPr>
        <w:t>83</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246</w:t>
      </w:r>
      <w:r w:rsidRPr="00CE4174">
        <w:rPr>
          <w:rFonts w:ascii="Arial" w:eastAsiaTheme="minorEastAsia" w:hAnsi="Arial" w:cs="Arial"/>
          <w:color w:val="000000"/>
          <w:sz w:val="21"/>
          <w:szCs w:val="21"/>
        </w:rPr>
        <w:t>平方米，住宅面积</w:t>
      </w:r>
      <w:r w:rsidRPr="00CE4174">
        <w:rPr>
          <w:rFonts w:ascii="Arial" w:eastAsiaTheme="minorEastAsia" w:hAnsi="Arial" w:cs="Arial"/>
          <w:color w:val="000000"/>
          <w:sz w:val="21"/>
          <w:szCs w:val="21"/>
        </w:rPr>
        <w:t>35</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825</w:t>
      </w:r>
      <w:r w:rsidRPr="00CE4174">
        <w:rPr>
          <w:rFonts w:ascii="Arial" w:eastAsiaTheme="minorEastAsia" w:hAnsi="Arial" w:cs="Arial"/>
          <w:color w:val="000000"/>
          <w:sz w:val="21"/>
          <w:szCs w:val="21"/>
        </w:rPr>
        <w:t>平方米，商业面积</w:t>
      </w:r>
      <w:r w:rsidRPr="00CE4174">
        <w:rPr>
          <w:rFonts w:ascii="Arial" w:eastAsiaTheme="minorEastAsia" w:hAnsi="Arial" w:cs="Arial"/>
          <w:color w:val="000000"/>
          <w:sz w:val="21"/>
          <w:szCs w:val="21"/>
        </w:rPr>
        <w:t>24</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129</w:t>
      </w:r>
      <w:r w:rsidRPr="00CE4174">
        <w:rPr>
          <w:rFonts w:ascii="Arial" w:eastAsiaTheme="minorEastAsia" w:hAnsi="Arial" w:cs="Arial"/>
          <w:color w:val="000000"/>
          <w:sz w:val="21"/>
          <w:szCs w:val="21"/>
        </w:rPr>
        <w:t>平方米，总户数</w:t>
      </w:r>
      <w:r w:rsidRPr="00CE4174">
        <w:rPr>
          <w:rFonts w:ascii="Arial" w:eastAsiaTheme="minorEastAsia" w:hAnsi="Arial" w:cs="Arial"/>
          <w:color w:val="000000"/>
          <w:sz w:val="21"/>
          <w:szCs w:val="21"/>
        </w:rPr>
        <w:t>172</w:t>
      </w:r>
      <w:r w:rsidRPr="00CE4174">
        <w:rPr>
          <w:rFonts w:ascii="Arial" w:eastAsiaTheme="minorEastAsia" w:hAnsi="Arial" w:cs="Arial"/>
          <w:color w:val="000000"/>
          <w:sz w:val="21"/>
          <w:szCs w:val="21"/>
        </w:rPr>
        <w:t>户</w:t>
      </w:r>
      <w:r w:rsidRPr="00CE4174">
        <w:rPr>
          <w:rFonts w:ascii="Arial" w:eastAsiaTheme="minorEastAsia" w:hAnsi="Arial" w:cs="Arial"/>
          <w:color w:val="000000"/>
          <w:sz w:val="21"/>
          <w:szCs w:val="21"/>
        </w:rPr>
        <w:t>，车位</w:t>
      </w:r>
      <w:r w:rsidRPr="00CE4174">
        <w:rPr>
          <w:rFonts w:ascii="Arial" w:eastAsiaTheme="minorEastAsia" w:hAnsi="Arial" w:cs="Arial"/>
          <w:color w:val="000000"/>
          <w:sz w:val="21"/>
          <w:szCs w:val="21"/>
        </w:rPr>
        <w:t>200</w:t>
      </w:r>
      <w:r w:rsidRPr="00CE4174">
        <w:rPr>
          <w:rFonts w:ascii="Arial" w:eastAsiaTheme="minorEastAsia" w:hAnsi="Arial" w:cs="Arial"/>
          <w:color w:val="000000"/>
          <w:sz w:val="21"/>
          <w:szCs w:val="21"/>
        </w:rPr>
        <w:t>位。</w:t>
      </w:r>
      <w:r w:rsidRPr="00CE4174">
        <w:rPr>
          <w:rFonts w:ascii="Arial" w:eastAsiaTheme="minorEastAsia" w:hAnsi="Arial" w:cs="Arial"/>
          <w:color w:val="000000"/>
          <w:sz w:val="21"/>
          <w:szCs w:val="21"/>
        </w:rPr>
        <w:t>项目共由</w:t>
      </w:r>
      <w:r w:rsidRPr="00CE4174">
        <w:rPr>
          <w:rFonts w:ascii="Arial" w:eastAsiaTheme="minorEastAsia" w:hAnsi="Arial" w:cs="Arial"/>
          <w:color w:val="000000"/>
          <w:sz w:val="21"/>
          <w:szCs w:val="21"/>
        </w:rPr>
        <w:t>4</w:t>
      </w:r>
      <w:r w:rsidRPr="00CE4174">
        <w:rPr>
          <w:rFonts w:ascii="Arial" w:eastAsiaTheme="minorEastAsia" w:hAnsi="Arial" w:cs="Arial"/>
          <w:color w:val="000000"/>
          <w:sz w:val="21"/>
          <w:szCs w:val="21"/>
        </w:rPr>
        <w:t>栋高层组成，全部规划一梯两户的大平层产品。</w:t>
      </w:r>
      <w:r w:rsidRPr="00CE4174">
        <w:rPr>
          <w:rFonts w:ascii="Arial" w:eastAsiaTheme="minorEastAsia" w:hAnsi="Arial" w:cs="Arial"/>
          <w:color w:val="000000"/>
          <w:sz w:val="21"/>
          <w:szCs w:val="21"/>
        </w:rPr>
        <w:t>目前工程进度处于在建中，户型面积为</w:t>
      </w:r>
      <w:r w:rsidRPr="00CE4174">
        <w:rPr>
          <w:rFonts w:ascii="Arial" w:eastAsiaTheme="minorEastAsia" w:hAnsi="Arial" w:cs="Arial"/>
          <w:color w:val="000000"/>
          <w:sz w:val="21"/>
          <w:szCs w:val="21"/>
        </w:rPr>
        <w:t>160</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-252</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，目前销售定价为</w:t>
      </w:r>
      <w:r w:rsidRPr="00CE4174">
        <w:rPr>
          <w:rFonts w:ascii="Arial" w:eastAsiaTheme="minorEastAsia" w:hAnsi="Arial" w:cs="Arial"/>
          <w:color w:val="000000"/>
          <w:sz w:val="21"/>
          <w:szCs w:val="21"/>
        </w:rPr>
        <w:t>12,000</w:t>
      </w:r>
      <w:r w:rsidRPr="00CE4174">
        <w:rPr>
          <w:rFonts w:ascii="Arial" w:eastAsiaTheme="minorEastAsia" w:hAnsi="Arial" w:cs="Arial"/>
          <w:color w:val="000000"/>
          <w:sz w:val="21"/>
          <w:szCs w:val="21"/>
        </w:rPr>
        <w:t>元</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w:t>
      </w:r>
    </w:p>
    <w:p w14:paraId="1ACBC5A1" w14:textId="77777777" w:rsidR="00322CA0" w:rsidRPr="00CE4174" w:rsidRDefault="00825BE3">
      <w:pPr>
        <w:spacing w:line="480" w:lineRule="auto"/>
        <w:ind w:firstLineChars="200" w:firstLine="420"/>
        <w:rPr>
          <w:rFonts w:ascii="Arial" w:eastAsiaTheme="minorEastAsia" w:hAnsi="Arial" w:cs="Arial"/>
          <w:color w:val="000000"/>
          <w:sz w:val="21"/>
          <w:szCs w:val="21"/>
        </w:rPr>
      </w:pPr>
      <w:r w:rsidRPr="00CE4174">
        <w:rPr>
          <w:rFonts w:ascii="Arial" w:eastAsiaTheme="minorEastAsia" w:hAnsi="Arial" w:cs="Arial"/>
          <w:color w:val="000000"/>
          <w:sz w:val="21"/>
          <w:szCs w:val="21"/>
        </w:rPr>
        <w:t>华硕</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江上明月由宜春市华硕置业有限公司开发</w:t>
      </w:r>
      <w:r w:rsidRPr="00CE4174">
        <w:rPr>
          <w:rFonts w:ascii="Arial" w:eastAsiaTheme="minorEastAsia" w:hAnsi="Arial" w:cs="Arial"/>
          <w:color w:val="000000"/>
          <w:sz w:val="21"/>
          <w:szCs w:val="21"/>
        </w:rPr>
        <w:t>，位于袁州新城多胜楼南侧、宜阳东大道东侧（万达对面</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项目占地面积约</w:t>
      </w:r>
      <w:r w:rsidRPr="00CE4174">
        <w:rPr>
          <w:rFonts w:ascii="Arial" w:eastAsiaTheme="minorEastAsia" w:hAnsi="Arial" w:cs="Arial"/>
          <w:color w:val="000000"/>
          <w:sz w:val="21"/>
          <w:szCs w:val="21"/>
        </w:rPr>
        <w:t>38</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927</w:t>
      </w:r>
      <w:r w:rsidRPr="00CE4174">
        <w:rPr>
          <w:rFonts w:ascii="Arial" w:eastAsiaTheme="minorEastAsia" w:hAnsi="Arial" w:cs="Arial"/>
          <w:color w:val="000000"/>
          <w:sz w:val="21"/>
          <w:szCs w:val="21"/>
        </w:rPr>
        <w:t>㎡，建筑面积约</w:t>
      </w:r>
      <w:r w:rsidRPr="00CE4174">
        <w:rPr>
          <w:rFonts w:ascii="Arial" w:eastAsiaTheme="minorEastAsia" w:hAnsi="Arial" w:cs="Arial"/>
          <w:color w:val="000000"/>
          <w:sz w:val="21"/>
          <w:szCs w:val="21"/>
        </w:rPr>
        <w:t>97</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317</w:t>
      </w:r>
      <w:r w:rsidRPr="00CE4174">
        <w:rPr>
          <w:rFonts w:ascii="Arial" w:eastAsiaTheme="minorEastAsia" w:hAnsi="Arial" w:cs="Arial"/>
          <w:color w:val="000000"/>
          <w:sz w:val="21"/>
          <w:szCs w:val="21"/>
        </w:rPr>
        <w:t>㎡，容积率</w:t>
      </w:r>
      <w:r w:rsidRPr="00CE4174">
        <w:rPr>
          <w:rFonts w:ascii="Arial" w:eastAsiaTheme="minorEastAsia" w:hAnsi="Arial" w:cs="Arial"/>
          <w:color w:val="000000"/>
          <w:sz w:val="21"/>
          <w:szCs w:val="21"/>
        </w:rPr>
        <w:t>1.8</w:t>
      </w:r>
      <w:r w:rsidRPr="00CE4174">
        <w:rPr>
          <w:rFonts w:ascii="Arial" w:eastAsiaTheme="minorEastAsia" w:hAnsi="Arial" w:cs="Arial"/>
          <w:color w:val="000000"/>
          <w:sz w:val="21"/>
          <w:szCs w:val="21"/>
        </w:rPr>
        <w:t>，绿化率高达</w:t>
      </w:r>
      <w:r w:rsidRPr="00CE4174">
        <w:rPr>
          <w:rFonts w:ascii="Arial" w:eastAsiaTheme="minorEastAsia" w:hAnsi="Arial" w:cs="Arial"/>
          <w:color w:val="000000"/>
          <w:sz w:val="21"/>
          <w:szCs w:val="21"/>
        </w:rPr>
        <w:t>35%</w:t>
      </w:r>
      <w:r w:rsidRPr="00CE4174">
        <w:rPr>
          <w:rFonts w:ascii="Arial" w:eastAsiaTheme="minorEastAsia" w:hAnsi="Arial" w:cs="Arial"/>
          <w:color w:val="000000"/>
          <w:sz w:val="21"/>
          <w:szCs w:val="21"/>
        </w:rPr>
        <w:t>，小区共规划</w:t>
      </w:r>
      <w:r w:rsidRPr="00CE4174">
        <w:rPr>
          <w:rFonts w:ascii="Arial" w:eastAsiaTheme="minorEastAsia" w:hAnsi="Arial" w:cs="Arial"/>
          <w:color w:val="000000"/>
          <w:sz w:val="21"/>
          <w:szCs w:val="21"/>
        </w:rPr>
        <w:t>544</w:t>
      </w:r>
      <w:r w:rsidRPr="00CE4174">
        <w:rPr>
          <w:rFonts w:ascii="Arial" w:eastAsiaTheme="minorEastAsia" w:hAnsi="Arial" w:cs="Arial"/>
          <w:color w:val="000000"/>
          <w:sz w:val="21"/>
          <w:szCs w:val="21"/>
        </w:rPr>
        <w:t>户</w:t>
      </w:r>
      <w:r w:rsidRPr="00CE4174">
        <w:rPr>
          <w:rFonts w:ascii="Arial" w:eastAsiaTheme="minorEastAsia" w:hAnsi="Arial" w:cs="Arial"/>
          <w:color w:val="000000"/>
          <w:sz w:val="21"/>
          <w:szCs w:val="21"/>
        </w:rPr>
        <w:t>，户型面积为</w:t>
      </w:r>
      <w:r w:rsidRPr="00CE4174">
        <w:rPr>
          <w:rFonts w:ascii="Arial" w:eastAsiaTheme="minorEastAsia" w:hAnsi="Arial" w:cs="Arial"/>
          <w:color w:val="000000"/>
          <w:sz w:val="21"/>
          <w:szCs w:val="21"/>
        </w:rPr>
        <w:t>126</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-155</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，于</w:t>
      </w:r>
      <w:r w:rsidRPr="00CE4174">
        <w:rPr>
          <w:rFonts w:ascii="Arial" w:eastAsiaTheme="minorEastAsia" w:hAnsi="Arial" w:cs="Arial"/>
          <w:color w:val="000000"/>
          <w:sz w:val="21"/>
          <w:szCs w:val="21"/>
        </w:rPr>
        <w:t>2020</w:t>
      </w:r>
      <w:r w:rsidRPr="00CE4174">
        <w:rPr>
          <w:rFonts w:ascii="Arial" w:eastAsiaTheme="minorEastAsia" w:hAnsi="Arial" w:cs="Arial"/>
          <w:color w:val="000000"/>
          <w:sz w:val="21"/>
          <w:szCs w:val="21"/>
        </w:rPr>
        <w:t>年</w:t>
      </w:r>
      <w:r w:rsidRPr="00CE4174">
        <w:rPr>
          <w:rFonts w:ascii="Arial" w:eastAsiaTheme="minorEastAsia" w:hAnsi="Arial" w:cs="Arial"/>
          <w:color w:val="000000"/>
          <w:sz w:val="21"/>
          <w:szCs w:val="21"/>
        </w:rPr>
        <w:t>9</w:t>
      </w:r>
      <w:r w:rsidRPr="00CE4174">
        <w:rPr>
          <w:rFonts w:ascii="Arial" w:eastAsiaTheme="minorEastAsia" w:hAnsi="Arial" w:cs="Arial"/>
          <w:color w:val="000000"/>
          <w:sz w:val="21"/>
          <w:szCs w:val="21"/>
        </w:rPr>
        <w:t>月</w:t>
      </w:r>
      <w:r w:rsidRPr="00CE4174">
        <w:rPr>
          <w:rFonts w:ascii="Arial" w:eastAsiaTheme="minorEastAsia" w:hAnsi="Arial" w:cs="Arial"/>
          <w:color w:val="000000"/>
          <w:sz w:val="21"/>
          <w:szCs w:val="21"/>
        </w:rPr>
        <w:t>5</w:t>
      </w:r>
      <w:r w:rsidRPr="00CE4174">
        <w:rPr>
          <w:rFonts w:ascii="Arial" w:eastAsiaTheme="minorEastAsia" w:hAnsi="Arial" w:cs="Arial"/>
          <w:color w:val="000000"/>
          <w:sz w:val="21"/>
          <w:szCs w:val="21"/>
        </w:rPr>
        <w:t>日开盘，开盘价</w:t>
      </w:r>
      <w:r w:rsidRPr="00CE4174">
        <w:rPr>
          <w:rFonts w:ascii="Arial" w:eastAsiaTheme="minorEastAsia" w:hAnsi="Arial" w:cs="Arial"/>
          <w:color w:val="000000"/>
          <w:sz w:val="21"/>
          <w:szCs w:val="21"/>
        </w:rPr>
        <w:t>10500</w:t>
      </w:r>
      <w:r w:rsidRPr="00CE4174">
        <w:rPr>
          <w:rFonts w:ascii="Arial" w:eastAsiaTheme="minorEastAsia" w:hAnsi="Arial" w:cs="Arial"/>
          <w:color w:val="000000"/>
          <w:sz w:val="21"/>
          <w:szCs w:val="21"/>
        </w:rPr>
        <w:t>元</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，目前售价为</w:t>
      </w:r>
      <w:r w:rsidRPr="00CE4174">
        <w:rPr>
          <w:rFonts w:ascii="Arial" w:eastAsiaTheme="minorEastAsia" w:hAnsi="Arial" w:cs="Arial"/>
          <w:color w:val="000000"/>
          <w:sz w:val="21"/>
          <w:szCs w:val="21"/>
        </w:rPr>
        <w:t>12,500</w:t>
      </w:r>
      <w:r w:rsidRPr="00CE4174">
        <w:rPr>
          <w:rFonts w:ascii="Arial" w:eastAsiaTheme="minorEastAsia" w:hAnsi="Arial" w:cs="Arial"/>
          <w:color w:val="000000"/>
          <w:sz w:val="21"/>
          <w:szCs w:val="21"/>
        </w:rPr>
        <w:t>元</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w:t>
      </w:r>
    </w:p>
    <w:p w14:paraId="1669845D" w14:textId="77777777" w:rsidR="00322CA0" w:rsidRPr="00CE4174" w:rsidRDefault="00825BE3">
      <w:pPr>
        <w:jc w:val="center"/>
        <w:rPr>
          <w:rFonts w:ascii="Arial" w:eastAsiaTheme="minorEastAsia" w:hAnsi="Arial" w:cs="Arial"/>
          <w:color w:val="000000"/>
          <w:sz w:val="21"/>
          <w:szCs w:val="21"/>
        </w:rPr>
      </w:pPr>
      <w:r w:rsidRPr="00CE4174">
        <w:rPr>
          <w:rFonts w:ascii="Arial" w:eastAsiaTheme="minorEastAsia" w:hAnsi="Arial" w:cs="Arial"/>
          <w:color w:val="000000"/>
          <w:sz w:val="21"/>
          <w:szCs w:val="21"/>
        </w:rPr>
        <w:t>表十六：</w:t>
      </w:r>
      <w:r w:rsidRPr="00CE4174">
        <w:rPr>
          <w:rFonts w:ascii="Arial" w:eastAsiaTheme="minorEastAsia" w:hAnsi="Arial" w:cs="Arial"/>
          <w:bCs/>
          <w:sz w:val="21"/>
          <w:szCs w:val="21"/>
        </w:rPr>
        <w:t>项目周边</w:t>
      </w:r>
      <w:proofErr w:type="gramStart"/>
      <w:r w:rsidRPr="00CE4174">
        <w:rPr>
          <w:rFonts w:ascii="Arial" w:eastAsiaTheme="minorEastAsia" w:hAnsi="Arial" w:cs="Arial"/>
          <w:bCs/>
          <w:sz w:val="21"/>
          <w:szCs w:val="21"/>
        </w:rPr>
        <w:t>主要竞品情况</w:t>
      </w:r>
      <w:proofErr w:type="gramEnd"/>
    </w:p>
    <w:tbl>
      <w:tblPr>
        <w:tblpPr w:leftFromText="180" w:rightFromText="180" w:vertAnchor="text" w:horzAnchor="page" w:tblpX="1189" w:tblpY="338"/>
        <w:tblOverlap w:val="never"/>
        <w:tblW w:w="1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077"/>
        <w:gridCol w:w="850"/>
        <w:gridCol w:w="851"/>
        <w:gridCol w:w="992"/>
        <w:gridCol w:w="1066"/>
        <w:gridCol w:w="1267"/>
        <w:gridCol w:w="1211"/>
        <w:gridCol w:w="1134"/>
        <w:gridCol w:w="1134"/>
        <w:gridCol w:w="992"/>
        <w:gridCol w:w="1701"/>
        <w:gridCol w:w="1778"/>
      </w:tblGrid>
      <w:tr w:rsidR="00322CA0" w:rsidRPr="00CE4174" w14:paraId="2D474516" w14:textId="77777777">
        <w:trPr>
          <w:trHeight w:val="650"/>
        </w:trPr>
        <w:tc>
          <w:tcPr>
            <w:tcW w:w="478" w:type="dxa"/>
            <w:vAlign w:val="center"/>
          </w:tcPr>
          <w:p w14:paraId="69079EB7"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序号</w:t>
            </w:r>
          </w:p>
        </w:tc>
        <w:tc>
          <w:tcPr>
            <w:tcW w:w="1077" w:type="dxa"/>
            <w:vAlign w:val="center"/>
          </w:tcPr>
          <w:p w14:paraId="6460BA24"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名称</w:t>
            </w:r>
          </w:p>
        </w:tc>
        <w:tc>
          <w:tcPr>
            <w:tcW w:w="850" w:type="dxa"/>
            <w:vAlign w:val="center"/>
          </w:tcPr>
          <w:p w14:paraId="6DD1EF8F"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业态</w:t>
            </w:r>
          </w:p>
        </w:tc>
        <w:tc>
          <w:tcPr>
            <w:tcW w:w="851" w:type="dxa"/>
            <w:vAlign w:val="center"/>
          </w:tcPr>
          <w:p w14:paraId="29E04426"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是否为</w:t>
            </w:r>
            <w:proofErr w:type="gramStart"/>
            <w:r w:rsidRPr="00CE4174">
              <w:rPr>
                <w:rFonts w:ascii="Arial" w:eastAsiaTheme="minorEastAsia" w:hAnsi="Arial" w:cs="Arial"/>
                <w:b/>
                <w:bCs/>
                <w:color w:val="000000"/>
                <w:sz w:val="18"/>
                <w:szCs w:val="21"/>
              </w:rPr>
              <w:t>直接竞品</w:t>
            </w:r>
            <w:proofErr w:type="gramEnd"/>
          </w:p>
        </w:tc>
        <w:tc>
          <w:tcPr>
            <w:tcW w:w="992" w:type="dxa"/>
          </w:tcPr>
          <w:p w14:paraId="1BA341BF"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与标的距离（米）</w:t>
            </w:r>
          </w:p>
        </w:tc>
        <w:tc>
          <w:tcPr>
            <w:tcW w:w="1066" w:type="dxa"/>
            <w:vAlign w:val="center"/>
          </w:tcPr>
          <w:p w14:paraId="611DEAFE"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可售面积</w:t>
            </w:r>
          </w:p>
          <w:p w14:paraId="53CCEB5D"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w:t>
            </w:r>
          </w:p>
        </w:tc>
        <w:tc>
          <w:tcPr>
            <w:tcW w:w="1267" w:type="dxa"/>
            <w:vAlign w:val="center"/>
          </w:tcPr>
          <w:p w14:paraId="776E277F"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已推出面积（㎡）</w:t>
            </w:r>
          </w:p>
        </w:tc>
        <w:tc>
          <w:tcPr>
            <w:tcW w:w="1211" w:type="dxa"/>
            <w:vAlign w:val="center"/>
          </w:tcPr>
          <w:p w14:paraId="57EE35BC"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已售面积</w:t>
            </w:r>
          </w:p>
          <w:p w14:paraId="68905E36"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w:t>
            </w:r>
          </w:p>
        </w:tc>
        <w:tc>
          <w:tcPr>
            <w:tcW w:w="1134" w:type="dxa"/>
          </w:tcPr>
          <w:p w14:paraId="057B338F"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主力户型面积</w:t>
            </w:r>
          </w:p>
        </w:tc>
        <w:tc>
          <w:tcPr>
            <w:tcW w:w="1134" w:type="dxa"/>
          </w:tcPr>
          <w:p w14:paraId="6275A4AD"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首次开盘</w:t>
            </w:r>
          </w:p>
          <w:p w14:paraId="563B75BC"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时间</w:t>
            </w:r>
          </w:p>
        </w:tc>
        <w:tc>
          <w:tcPr>
            <w:tcW w:w="992" w:type="dxa"/>
          </w:tcPr>
          <w:p w14:paraId="422094EC"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累计</w:t>
            </w:r>
          </w:p>
          <w:p w14:paraId="76FE0396"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去化率</w:t>
            </w:r>
          </w:p>
        </w:tc>
        <w:tc>
          <w:tcPr>
            <w:tcW w:w="1701" w:type="dxa"/>
            <w:vAlign w:val="center"/>
          </w:tcPr>
          <w:p w14:paraId="09DC9A3D"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销售单价</w:t>
            </w:r>
          </w:p>
          <w:p w14:paraId="6F15DCAA"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（元</w:t>
            </w:r>
            <w:r w:rsidRPr="00CE4174">
              <w:rPr>
                <w:rFonts w:ascii="Arial" w:eastAsiaTheme="minorEastAsia" w:hAnsi="Arial" w:cs="Arial"/>
                <w:b/>
                <w:bCs/>
                <w:color w:val="000000"/>
                <w:sz w:val="18"/>
                <w:szCs w:val="21"/>
              </w:rPr>
              <w:t>/</w:t>
            </w:r>
            <w:r w:rsidRPr="00CE4174">
              <w:rPr>
                <w:rFonts w:ascii="Arial" w:eastAsiaTheme="minorEastAsia" w:hAnsi="Arial" w:cs="Arial"/>
                <w:b/>
                <w:bCs/>
                <w:color w:val="000000"/>
                <w:sz w:val="18"/>
                <w:szCs w:val="21"/>
              </w:rPr>
              <w:t>㎡）</w:t>
            </w:r>
          </w:p>
        </w:tc>
        <w:tc>
          <w:tcPr>
            <w:tcW w:w="1778" w:type="dxa"/>
          </w:tcPr>
          <w:p w14:paraId="34BF630A" w14:textId="77777777" w:rsidR="00322CA0" w:rsidRPr="00CE4174" w:rsidRDefault="00825BE3">
            <w:pPr>
              <w:jc w:val="center"/>
              <w:textAlignment w:val="center"/>
              <w:rPr>
                <w:rFonts w:ascii="Arial" w:eastAsiaTheme="minorEastAsia" w:hAnsi="Arial" w:cs="Arial"/>
                <w:b/>
                <w:bCs/>
                <w:color w:val="000000"/>
                <w:sz w:val="18"/>
                <w:szCs w:val="21"/>
              </w:rPr>
            </w:pPr>
            <w:r w:rsidRPr="00CE4174">
              <w:rPr>
                <w:rFonts w:ascii="Arial" w:eastAsiaTheme="minorEastAsia" w:hAnsi="Arial" w:cs="Arial"/>
                <w:b/>
                <w:bCs/>
                <w:color w:val="000000"/>
                <w:sz w:val="18"/>
                <w:szCs w:val="21"/>
              </w:rPr>
              <w:t>销售情况评价（售价、销售量近期变化）</w:t>
            </w:r>
          </w:p>
        </w:tc>
      </w:tr>
      <w:tr w:rsidR="00322CA0" w:rsidRPr="00CE4174" w14:paraId="18387120" w14:textId="77777777">
        <w:trPr>
          <w:trHeight w:val="566"/>
        </w:trPr>
        <w:tc>
          <w:tcPr>
            <w:tcW w:w="478" w:type="dxa"/>
            <w:vAlign w:val="center"/>
          </w:tcPr>
          <w:p w14:paraId="2232174A"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w:t>
            </w:r>
          </w:p>
        </w:tc>
        <w:tc>
          <w:tcPr>
            <w:tcW w:w="1077" w:type="dxa"/>
            <w:vAlign w:val="center"/>
          </w:tcPr>
          <w:p w14:paraId="76B4317E" w14:textId="77777777" w:rsidR="00322CA0" w:rsidRPr="00CE4174" w:rsidRDefault="00825BE3">
            <w:pPr>
              <w:widowControl w:val="0"/>
              <w:jc w:val="center"/>
              <w:textAlignment w:val="center"/>
              <w:rPr>
                <w:rFonts w:ascii="Arial" w:eastAsiaTheme="minorEastAsia" w:hAnsi="Arial" w:cs="Arial"/>
                <w:color w:val="000000"/>
                <w:sz w:val="18"/>
                <w:szCs w:val="21"/>
              </w:rPr>
            </w:pPr>
            <w:proofErr w:type="gramStart"/>
            <w:r w:rsidRPr="00CE4174">
              <w:rPr>
                <w:rFonts w:ascii="Arial" w:eastAsiaTheme="minorEastAsia" w:hAnsi="Arial" w:cs="Arial"/>
                <w:color w:val="000000"/>
                <w:sz w:val="18"/>
                <w:szCs w:val="21"/>
              </w:rPr>
              <w:t>天秀湾</w:t>
            </w:r>
            <w:proofErr w:type="gramEnd"/>
          </w:p>
        </w:tc>
        <w:tc>
          <w:tcPr>
            <w:tcW w:w="850" w:type="dxa"/>
            <w:vAlign w:val="center"/>
          </w:tcPr>
          <w:p w14:paraId="79DBB724" w14:textId="77777777" w:rsidR="00322CA0" w:rsidRPr="00CE4174" w:rsidRDefault="00825BE3">
            <w:pPr>
              <w:widowControl w:val="0"/>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高层</w:t>
            </w:r>
          </w:p>
        </w:tc>
        <w:tc>
          <w:tcPr>
            <w:tcW w:w="851" w:type="dxa"/>
            <w:vAlign w:val="center"/>
          </w:tcPr>
          <w:p w14:paraId="7D0DD064"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是</w:t>
            </w:r>
          </w:p>
        </w:tc>
        <w:tc>
          <w:tcPr>
            <w:tcW w:w="992" w:type="dxa"/>
            <w:vAlign w:val="center"/>
          </w:tcPr>
          <w:p w14:paraId="16009753"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300</w:t>
            </w:r>
          </w:p>
        </w:tc>
        <w:tc>
          <w:tcPr>
            <w:tcW w:w="1066" w:type="dxa"/>
            <w:vAlign w:val="center"/>
          </w:tcPr>
          <w:p w14:paraId="2FB9FC88"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59,954.00</w:t>
            </w:r>
          </w:p>
        </w:tc>
        <w:tc>
          <w:tcPr>
            <w:tcW w:w="1267" w:type="dxa"/>
            <w:vAlign w:val="center"/>
          </w:tcPr>
          <w:p w14:paraId="0D19BBC9"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27,019.19</w:t>
            </w:r>
          </w:p>
        </w:tc>
        <w:tc>
          <w:tcPr>
            <w:tcW w:w="1211" w:type="dxa"/>
            <w:vAlign w:val="center"/>
          </w:tcPr>
          <w:p w14:paraId="2F45C159"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1134" w:type="dxa"/>
            <w:vAlign w:val="center"/>
          </w:tcPr>
          <w:p w14:paraId="22173712"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200</w:t>
            </w:r>
            <w:r w:rsidRPr="00CE4174">
              <w:rPr>
                <w:rFonts w:ascii="Arial" w:eastAsiaTheme="minorEastAsia" w:hAnsi="Arial" w:cs="Arial"/>
                <w:color w:val="000000"/>
                <w:sz w:val="18"/>
                <w:szCs w:val="21"/>
              </w:rPr>
              <w:t>㎡</w:t>
            </w:r>
          </w:p>
        </w:tc>
        <w:tc>
          <w:tcPr>
            <w:tcW w:w="1134" w:type="dxa"/>
            <w:vAlign w:val="center"/>
          </w:tcPr>
          <w:p w14:paraId="6FA868CE"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992" w:type="dxa"/>
            <w:vAlign w:val="center"/>
          </w:tcPr>
          <w:p w14:paraId="2AC99AAD"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w:t>
            </w:r>
          </w:p>
        </w:tc>
        <w:tc>
          <w:tcPr>
            <w:tcW w:w="1701" w:type="dxa"/>
            <w:vAlign w:val="center"/>
          </w:tcPr>
          <w:p w14:paraId="133FB1CC"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12,000</w:t>
            </w:r>
            <w:r w:rsidRPr="00CE4174">
              <w:rPr>
                <w:rFonts w:ascii="Arial" w:eastAsiaTheme="minorEastAsia" w:hAnsi="Arial" w:cs="Arial"/>
                <w:color w:val="000000"/>
                <w:sz w:val="18"/>
                <w:szCs w:val="21"/>
              </w:rPr>
              <w:t>.00</w:t>
            </w:r>
          </w:p>
        </w:tc>
        <w:tc>
          <w:tcPr>
            <w:tcW w:w="1778" w:type="dxa"/>
            <w:vAlign w:val="center"/>
          </w:tcPr>
          <w:p w14:paraId="0D949583" w14:textId="77777777" w:rsidR="00322CA0" w:rsidRPr="00CE4174" w:rsidRDefault="00825BE3">
            <w:pP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楼盘处于在建中，目前尚未销售</w:t>
            </w:r>
          </w:p>
        </w:tc>
      </w:tr>
      <w:tr w:rsidR="00322CA0" w:rsidRPr="00CE4174" w14:paraId="48CAB96E" w14:textId="77777777">
        <w:trPr>
          <w:trHeight w:val="566"/>
        </w:trPr>
        <w:tc>
          <w:tcPr>
            <w:tcW w:w="478" w:type="dxa"/>
            <w:vAlign w:val="center"/>
          </w:tcPr>
          <w:p w14:paraId="48588462"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2</w:t>
            </w:r>
          </w:p>
        </w:tc>
        <w:tc>
          <w:tcPr>
            <w:tcW w:w="1077" w:type="dxa"/>
            <w:vAlign w:val="center"/>
          </w:tcPr>
          <w:p w14:paraId="06DB8071" w14:textId="77777777" w:rsidR="00322CA0" w:rsidRPr="00CE4174" w:rsidRDefault="00825BE3">
            <w:pPr>
              <w:pStyle w:val="a8"/>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华</w:t>
            </w:r>
            <w:r w:rsidRPr="00CE4174">
              <w:rPr>
                <w:rFonts w:ascii="Arial" w:eastAsiaTheme="minorEastAsia" w:hAnsi="Arial" w:cs="Arial"/>
                <w:color w:val="000000"/>
                <w:sz w:val="18"/>
                <w:szCs w:val="18"/>
              </w:rPr>
              <w:t>硕</w:t>
            </w: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江上</w:t>
            </w: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明月</w:t>
            </w:r>
          </w:p>
        </w:tc>
        <w:tc>
          <w:tcPr>
            <w:tcW w:w="850" w:type="dxa"/>
            <w:vAlign w:val="center"/>
          </w:tcPr>
          <w:p w14:paraId="2DDB248D" w14:textId="77777777" w:rsidR="00322CA0" w:rsidRPr="00CE4174" w:rsidRDefault="00825BE3">
            <w:pPr>
              <w:widowControl w:val="0"/>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洋房</w:t>
            </w:r>
          </w:p>
        </w:tc>
        <w:tc>
          <w:tcPr>
            <w:tcW w:w="851" w:type="dxa"/>
            <w:vAlign w:val="center"/>
          </w:tcPr>
          <w:p w14:paraId="4B160339"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是</w:t>
            </w:r>
          </w:p>
        </w:tc>
        <w:tc>
          <w:tcPr>
            <w:tcW w:w="992" w:type="dxa"/>
            <w:vAlign w:val="center"/>
          </w:tcPr>
          <w:p w14:paraId="26867EEB"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150</w:t>
            </w:r>
          </w:p>
        </w:tc>
        <w:tc>
          <w:tcPr>
            <w:tcW w:w="1066" w:type="dxa"/>
            <w:vAlign w:val="center"/>
          </w:tcPr>
          <w:p w14:paraId="10BFD5B7"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97,317.00</w:t>
            </w:r>
          </w:p>
        </w:tc>
        <w:tc>
          <w:tcPr>
            <w:tcW w:w="1267" w:type="dxa"/>
            <w:vAlign w:val="center"/>
          </w:tcPr>
          <w:p w14:paraId="2A7686E1"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97,317.00</w:t>
            </w:r>
          </w:p>
        </w:tc>
        <w:tc>
          <w:tcPr>
            <w:tcW w:w="1211" w:type="dxa"/>
            <w:vAlign w:val="center"/>
          </w:tcPr>
          <w:p w14:paraId="20211E76"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97,317.00</w:t>
            </w:r>
          </w:p>
        </w:tc>
        <w:tc>
          <w:tcPr>
            <w:tcW w:w="1134" w:type="dxa"/>
            <w:vAlign w:val="center"/>
          </w:tcPr>
          <w:p w14:paraId="319A5B9A"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125</w:t>
            </w:r>
            <w:r w:rsidRPr="00CE4174">
              <w:rPr>
                <w:rFonts w:ascii="Arial" w:eastAsiaTheme="minorEastAsia" w:hAnsi="Arial" w:cs="Arial"/>
                <w:color w:val="000000"/>
                <w:sz w:val="18"/>
                <w:szCs w:val="21"/>
              </w:rPr>
              <w:t>㎡</w:t>
            </w:r>
          </w:p>
        </w:tc>
        <w:tc>
          <w:tcPr>
            <w:tcW w:w="1134" w:type="dxa"/>
            <w:vAlign w:val="center"/>
          </w:tcPr>
          <w:p w14:paraId="09B8E868"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2020.9.5</w:t>
            </w:r>
          </w:p>
        </w:tc>
        <w:tc>
          <w:tcPr>
            <w:tcW w:w="992" w:type="dxa"/>
            <w:vAlign w:val="center"/>
          </w:tcPr>
          <w:p w14:paraId="15B89FDF"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100%</w:t>
            </w:r>
          </w:p>
        </w:tc>
        <w:tc>
          <w:tcPr>
            <w:tcW w:w="1701" w:type="dxa"/>
            <w:vAlign w:val="center"/>
          </w:tcPr>
          <w:p w14:paraId="66D9E96E"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12</w:t>
            </w:r>
            <w:r w:rsidRPr="00CE4174">
              <w:rPr>
                <w:rFonts w:ascii="Arial" w:eastAsiaTheme="minorEastAsia" w:hAnsi="Arial" w:cs="Arial"/>
                <w:color w:val="000000"/>
                <w:sz w:val="18"/>
                <w:szCs w:val="21"/>
              </w:rPr>
              <w:t>,</w:t>
            </w:r>
            <w:r w:rsidRPr="00CE4174">
              <w:rPr>
                <w:rFonts w:ascii="Arial" w:eastAsiaTheme="minorEastAsia" w:hAnsi="Arial" w:cs="Arial"/>
                <w:color w:val="000000"/>
                <w:sz w:val="18"/>
                <w:szCs w:val="21"/>
              </w:rPr>
              <w:t>500,00</w:t>
            </w:r>
          </w:p>
        </w:tc>
        <w:tc>
          <w:tcPr>
            <w:tcW w:w="1778" w:type="dxa"/>
            <w:vAlign w:val="center"/>
          </w:tcPr>
          <w:p w14:paraId="50DCFC5F" w14:textId="77777777" w:rsidR="00322CA0" w:rsidRPr="00CE4174" w:rsidRDefault="00825BE3">
            <w:pPr>
              <w:jc w:val="center"/>
              <w:textAlignment w:val="center"/>
              <w:rPr>
                <w:rFonts w:ascii="Arial" w:eastAsiaTheme="minorEastAsia" w:hAnsi="Arial" w:cs="Arial"/>
                <w:color w:val="000000"/>
                <w:sz w:val="18"/>
                <w:szCs w:val="21"/>
              </w:rPr>
            </w:pPr>
            <w:r w:rsidRPr="00CE4174">
              <w:rPr>
                <w:rFonts w:ascii="Arial" w:eastAsiaTheme="minorEastAsia" w:hAnsi="Arial" w:cs="Arial"/>
                <w:color w:val="000000"/>
                <w:sz w:val="18"/>
                <w:szCs w:val="21"/>
              </w:rPr>
              <w:t>楼盘</w:t>
            </w:r>
            <w:r w:rsidRPr="00CE4174">
              <w:rPr>
                <w:rFonts w:ascii="Arial" w:eastAsiaTheme="minorEastAsia" w:hAnsi="Arial" w:cs="Arial"/>
                <w:color w:val="000000"/>
                <w:sz w:val="18"/>
                <w:szCs w:val="21"/>
              </w:rPr>
              <w:t>2020</w:t>
            </w:r>
            <w:r w:rsidRPr="00CE4174">
              <w:rPr>
                <w:rFonts w:ascii="Arial" w:eastAsiaTheme="minorEastAsia" w:hAnsi="Arial" w:cs="Arial"/>
                <w:color w:val="000000"/>
                <w:sz w:val="18"/>
                <w:szCs w:val="21"/>
              </w:rPr>
              <w:t>年</w:t>
            </w:r>
            <w:r w:rsidRPr="00CE4174">
              <w:rPr>
                <w:rFonts w:ascii="Arial" w:eastAsiaTheme="minorEastAsia" w:hAnsi="Arial" w:cs="Arial"/>
                <w:color w:val="000000"/>
                <w:sz w:val="18"/>
                <w:szCs w:val="21"/>
              </w:rPr>
              <w:t>9</w:t>
            </w:r>
            <w:r w:rsidRPr="00CE4174">
              <w:rPr>
                <w:rFonts w:ascii="Arial" w:eastAsiaTheme="minorEastAsia" w:hAnsi="Arial" w:cs="Arial"/>
                <w:color w:val="000000"/>
                <w:sz w:val="18"/>
                <w:szCs w:val="21"/>
              </w:rPr>
              <w:t>月开盘，</w:t>
            </w:r>
            <w:r w:rsidRPr="00CE4174">
              <w:rPr>
                <w:rFonts w:ascii="Arial" w:eastAsiaTheme="minorEastAsia" w:hAnsi="Arial" w:cs="Arial"/>
                <w:color w:val="000000"/>
                <w:sz w:val="18"/>
                <w:szCs w:val="21"/>
              </w:rPr>
              <w:t>544</w:t>
            </w:r>
            <w:r w:rsidRPr="00CE4174">
              <w:rPr>
                <w:rFonts w:ascii="Arial" w:eastAsiaTheme="minorEastAsia" w:hAnsi="Arial" w:cs="Arial"/>
                <w:color w:val="000000"/>
                <w:sz w:val="18"/>
                <w:szCs w:val="21"/>
              </w:rPr>
              <w:t>户截止</w:t>
            </w:r>
            <w:r w:rsidRPr="00CE4174">
              <w:rPr>
                <w:rFonts w:ascii="Arial" w:eastAsiaTheme="minorEastAsia" w:hAnsi="Arial" w:cs="Arial"/>
                <w:color w:val="000000"/>
                <w:sz w:val="18"/>
                <w:szCs w:val="21"/>
              </w:rPr>
              <w:t>21</w:t>
            </w:r>
            <w:r w:rsidRPr="00CE4174">
              <w:rPr>
                <w:rFonts w:ascii="Arial" w:eastAsiaTheme="minorEastAsia" w:hAnsi="Arial" w:cs="Arial"/>
                <w:color w:val="000000"/>
                <w:sz w:val="18"/>
                <w:szCs w:val="21"/>
              </w:rPr>
              <w:t>年</w:t>
            </w:r>
            <w:r w:rsidRPr="00CE4174">
              <w:rPr>
                <w:rFonts w:ascii="Arial" w:eastAsiaTheme="minorEastAsia" w:hAnsi="Arial" w:cs="Arial"/>
                <w:color w:val="000000"/>
                <w:sz w:val="18"/>
                <w:szCs w:val="21"/>
              </w:rPr>
              <w:t>5</w:t>
            </w:r>
            <w:r w:rsidRPr="00CE4174">
              <w:rPr>
                <w:rFonts w:ascii="Arial" w:eastAsiaTheme="minorEastAsia" w:hAnsi="Arial" w:cs="Arial"/>
                <w:color w:val="000000"/>
                <w:sz w:val="18"/>
                <w:szCs w:val="21"/>
              </w:rPr>
              <w:t>月已售罄。</w:t>
            </w:r>
          </w:p>
        </w:tc>
      </w:tr>
    </w:tbl>
    <w:p w14:paraId="24388089" w14:textId="77777777" w:rsidR="00322CA0" w:rsidRPr="00CE4174" w:rsidRDefault="00322CA0">
      <w:pPr>
        <w:rPr>
          <w:rFonts w:ascii="Arial" w:eastAsiaTheme="minorEastAsia" w:hAnsi="Arial" w:cs="Arial"/>
          <w:color w:val="000000"/>
          <w:sz w:val="21"/>
          <w:szCs w:val="21"/>
        </w:rPr>
      </w:pPr>
    </w:p>
    <w:p w14:paraId="26A7DDDD" w14:textId="77777777" w:rsidR="00322CA0" w:rsidRPr="00CE4174" w:rsidRDefault="00825BE3">
      <w:pPr>
        <w:jc w:val="center"/>
        <w:rPr>
          <w:rFonts w:ascii="Arial" w:eastAsiaTheme="minorEastAsia" w:hAnsi="Arial" w:cs="Arial"/>
          <w:color w:val="000000"/>
          <w:sz w:val="21"/>
          <w:szCs w:val="21"/>
        </w:rPr>
      </w:pPr>
      <w:r w:rsidRPr="00CE4174">
        <w:rPr>
          <w:rFonts w:ascii="Arial" w:eastAsiaTheme="minorEastAsia" w:hAnsi="Arial" w:cs="Arial"/>
          <w:color w:val="000000"/>
          <w:sz w:val="21"/>
          <w:szCs w:val="21"/>
        </w:rPr>
        <w:t xml:space="preserve"> </w:t>
      </w:r>
      <w:r w:rsidRPr="00CE4174">
        <w:rPr>
          <w:rFonts w:ascii="Arial" w:eastAsiaTheme="minorEastAsia" w:hAnsi="Arial" w:cs="Arial"/>
          <w:color w:val="000000"/>
          <w:sz w:val="21"/>
          <w:szCs w:val="21"/>
        </w:rPr>
        <w:t xml:space="preserve"> </w:t>
      </w:r>
    </w:p>
    <w:p w14:paraId="10F735D0" w14:textId="77777777" w:rsidR="00322CA0" w:rsidRPr="00CE4174" w:rsidRDefault="00322CA0">
      <w:pPr>
        <w:pStyle w:val="1"/>
        <w:rPr>
          <w:rFonts w:ascii="Arial" w:eastAsiaTheme="minorEastAsia" w:hAnsi="Arial" w:cs="Arial"/>
          <w:sz w:val="21"/>
          <w:szCs w:val="21"/>
        </w:rPr>
        <w:sectPr w:rsidR="00322CA0" w:rsidRPr="00CE4174">
          <w:type w:val="continuous"/>
          <w:pgSz w:w="16838" w:h="11906" w:orient="landscape"/>
          <w:pgMar w:top="1418" w:right="1134" w:bottom="1134" w:left="1134" w:header="851" w:footer="680" w:gutter="0"/>
          <w:pgNumType w:fmt="numberInDash"/>
          <w:cols w:space="425"/>
          <w:docGrid w:type="linesAndChars" w:linePitch="326"/>
        </w:sectPr>
      </w:pPr>
    </w:p>
    <w:p w14:paraId="76D82DD2" w14:textId="77777777" w:rsidR="00322CA0" w:rsidRPr="00CE4174" w:rsidRDefault="00825BE3">
      <w:pPr>
        <w:pStyle w:val="1"/>
        <w:rPr>
          <w:rFonts w:ascii="Arial" w:eastAsiaTheme="minorEastAsia" w:hAnsi="Arial" w:cs="Arial"/>
          <w:sz w:val="21"/>
          <w:szCs w:val="21"/>
        </w:rPr>
      </w:pPr>
      <w:bookmarkStart w:id="13" w:name="_Toc71100659"/>
      <w:r w:rsidRPr="00CE4174">
        <w:rPr>
          <w:rFonts w:ascii="Arial" w:eastAsiaTheme="minorEastAsia" w:hAnsi="Arial" w:cs="Arial"/>
          <w:sz w:val="21"/>
          <w:szCs w:val="21"/>
        </w:rPr>
        <w:lastRenderedPageBreak/>
        <w:t>十二、区域市场情况分析</w:t>
      </w:r>
      <w:bookmarkEnd w:id="13"/>
    </w:p>
    <w:p w14:paraId="5E62D982" w14:textId="77777777" w:rsidR="00322CA0" w:rsidRPr="00CE4174" w:rsidRDefault="00825BE3">
      <w:pPr>
        <w:spacing w:line="480" w:lineRule="auto"/>
        <w:ind w:firstLineChars="200" w:firstLine="420"/>
        <w:rPr>
          <w:rFonts w:ascii="Arial" w:eastAsiaTheme="minorEastAsia" w:hAnsi="Arial" w:cs="Arial"/>
          <w:b/>
          <w:bCs/>
          <w:sz w:val="21"/>
          <w:szCs w:val="21"/>
        </w:rPr>
      </w:pPr>
      <w:r w:rsidRPr="00CE4174">
        <w:rPr>
          <w:rFonts w:ascii="Arial" w:eastAsiaTheme="minorEastAsia" w:hAnsi="Arial" w:cs="Arial"/>
          <w:b/>
          <w:bCs/>
          <w:sz w:val="21"/>
          <w:szCs w:val="21"/>
        </w:rPr>
        <w:t>1.</w:t>
      </w:r>
      <w:r w:rsidRPr="00CE4174">
        <w:rPr>
          <w:rFonts w:ascii="Arial" w:eastAsiaTheme="minorEastAsia" w:hAnsi="Arial" w:cs="Arial"/>
          <w:b/>
          <w:bCs/>
          <w:sz w:val="21"/>
          <w:szCs w:val="21"/>
        </w:rPr>
        <w:t>客</w:t>
      </w:r>
      <w:proofErr w:type="gramStart"/>
      <w:r w:rsidRPr="00CE4174">
        <w:rPr>
          <w:rFonts w:ascii="Arial" w:eastAsiaTheme="minorEastAsia" w:hAnsi="Arial" w:cs="Arial"/>
          <w:b/>
          <w:bCs/>
          <w:sz w:val="21"/>
          <w:szCs w:val="21"/>
        </w:rPr>
        <w:t>群情况</w:t>
      </w:r>
      <w:proofErr w:type="gramEnd"/>
      <w:r w:rsidRPr="00CE4174">
        <w:rPr>
          <w:rFonts w:ascii="Arial" w:eastAsiaTheme="minorEastAsia" w:hAnsi="Arial" w:cs="Arial"/>
          <w:b/>
          <w:bCs/>
          <w:sz w:val="21"/>
          <w:szCs w:val="21"/>
        </w:rPr>
        <w:t>分析</w:t>
      </w:r>
    </w:p>
    <w:p w14:paraId="113F32C3" w14:textId="77777777" w:rsidR="00322CA0" w:rsidRPr="00CE4174" w:rsidRDefault="00825BE3">
      <w:pPr>
        <w:pStyle w:val="a0"/>
        <w:ind w:firstLineChars="200"/>
        <w:rPr>
          <w:rFonts w:ascii="Arial" w:eastAsiaTheme="minorEastAsia" w:hAnsi="Arial" w:cs="Arial"/>
        </w:rPr>
      </w:pPr>
      <w:r w:rsidRPr="00CE4174">
        <w:rPr>
          <w:rFonts w:ascii="Arial" w:eastAsiaTheme="minorEastAsia" w:hAnsi="Arial" w:cs="Arial"/>
        </w:rPr>
        <w:t>项目公司处于前期阶段，项目还没有明确定位，暂无客</w:t>
      </w:r>
      <w:proofErr w:type="gramStart"/>
      <w:r w:rsidRPr="00CE4174">
        <w:rPr>
          <w:rFonts w:ascii="Arial" w:eastAsiaTheme="minorEastAsia" w:hAnsi="Arial" w:cs="Arial"/>
        </w:rPr>
        <w:t>群情况</w:t>
      </w:r>
      <w:proofErr w:type="gramEnd"/>
      <w:r w:rsidRPr="00CE4174">
        <w:rPr>
          <w:rFonts w:ascii="Arial" w:eastAsiaTheme="minorEastAsia" w:hAnsi="Arial" w:cs="Arial"/>
        </w:rPr>
        <w:t>分析。</w:t>
      </w:r>
    </w:p>
    <w:p w14:paraId="408B10D9" w14:textId="77777777" w:rsidR="00322CA0" w:rsidRPr="00CE4174" w:rsidRDefault="00825BE3">
      <w:pPr>
        <w:spacing w:line="480" w:lineRule="auto"/>
        <w:ind w:firstLineChars="200" w:firstLine="420"/>
        <w:rPr>
          <w:rFonts w:ascii="Arial" w:eastAsiaTheme="minorEastAsia" w:hAnsi="Arial" w:cs="Arial"/>
          <w:b/>
          <w:bCs/>
          <w:sz w:val="21"/>
          <w:szCs w:val="21"/>
        </w:rPr>
      </w:pPr>
      <w:r w:rsidRPr="00CE4174">
        <w:rPr>
          <w:rFonts w:ascii="Arial" w:eastAsiaTheme="minorEastAsia" w:hAnsi="Arial" w:cs="Arial"/>
          <w:b/>
          <w:bCs/>
          <w:sz w:val="21"/>
          <w:szCs w:val="21"/>
        </w:rPr>
        <w:t>2.</w:t>
      </w:r>
      <w:r w:rsidRPr="00CE4174">
        <w:rPr>
          <w:rFonts w:ascii="Arial" w:eastAsiaTheme="minorEastAsia" w:hAnsi="Arial" w:cs="Arial"/>
          <w:b/>
          <w:bCs/>
          <w:sz w:val="21"/>
          <w:szCs w:val="21"/>
        </w:rPr>
        <w:t>政策分析</w:t>
      </w:r>
    </w:p>
    <w:p w14:paraId="32121C8A" w14:textId="77777777" w:rsidR="00322CA0" w:rsidRPr="00CE4174" w:rsidRDefault="00825BE3">
      <w:pPr>
        <w:spacing w:line="480" w:lineRule="auto"/>
        <w:ind w:firstLineChars="200" w:firstLine="420"/>
        <w:rPr>
          <w:rFonts w:ascii="Arial" w:eastAsiaTheme="minorEastAsia" w:hAnsi="Arial" w:cs="Arial"/>
          <w:color w:val="000000"/>
          <w:sz w:val="21"/>
          <w:szCs w:val="21"/>
        </w:rPr>
      </w:pPr>
      <w:r w:rsidRPr="00CE4174">
        <w:rPr>
          <w:rFonts w:ascii="Arial" w:eastAsiaTheme="minorEastAsia" w:hAnsi="Arial" w:cs="Arial"/>
          <w:color w:val="000000"/>
          <w:sz w:val="21"/>
          <w:szCs w:val="21"/>
        </w:rPr>
        <w:t>预售政策：按提供的预售的商品房计算，投入开发建设的资金达到工程建设总投资的</w:t>
      </w:r>
      <w:r w:rsidRPr="00CE4174">
        <w:rPr>
          <w:rFonts w:ascii="Arial" w:eastAsiaTheme="minorEastAsia" w:hAnsi="Arial" w:cs="Arial"/>
          <w:color w:val="000000"/>
          <w:sz w:val="21"/>
          <w:szCs w:val="21"/>
        </w:rPr>
        <w:t>25%</w:t>
      </w:r>
      <w:r w:rsidRPr="00CE4174">
        <w:rPr>
          <w:rFonts w:ascii="Arial" w:eastAsiaTheme="minorEastAsia" w:hAnsi="Arial" w:cs="Arial"/>
          <w:color w:val="000000"/>
          <w:sz w:val="21"/>
          <w:szCs w:val="21"/>
        </w:rPr>
        <w:t>以上，并已经确定施工进度和竣工交付日期。即：</w:t>
      </w:r>
    </w:p>
    <w:p w14:paraId="7BDDAD73" w14:textId="77777777" w:rsidR="00322CA0" w:rsidRPr="00CE4174" w:rsidRDefault="00825BE3">
      <w:pPr>
        <w:spacing w:line="480" w:lineRule="auto"/>
        <w:ind w:firstLineChars="200" w:firstLine="420"/>
        <w:rPr>
          <w:rFonts w:ascii="Arial" w:eastAsiaTheme="minorEastAsia" w:hAnsi="Arial" w:cs="Arial"/>
          <w:color w:val="000000"/>
          <w:sz w:val="21"/>
          <w:szCs w:val="21"/>
        </w:rPr>
      </w:pPr>
      <w:r w:rsidRPr="00CE4174">
        <w:rPr>
          <w:rFonts w:ascii="Arial" w:eastAsiaTheme="minorEastAsia" w:hAnsi="Arial" w:cs="Arial"/>
          <w:color w:val="000000"/>
          <w:sz w:val="21"/>
          <w:szCs w:val="21"/>
        </w:rPr>
        <w:t xml:space="preserve">　　</w:t>
      </w:r>
      <w:r w:rsidRPr="00CE4174">
        <w:rPr>
          <w:rFonts w:ascii="Arial" w:eastAsiaTheme="minorEastAsia" w:hAnsi="Arial" w:cs="Arial"/>
          <w:color w:val="000000"/>
          <w:sz w:val="21"/>
          <w:szCs w:val="21"/>
        </w:rPr>
        <w:t>1.</w:t>
      </w:r>
      <w:r w:rsidRPr="00CE4174">
        <w:rPr>
          <w:rFonts w:ascii="Arial" w:eastAsiaTheme="minorEastAsia" w:hAnsi="Arial" w:cs="Arial"/>
          <w:color w:val="000000"/>
          <w:sz w:val="21"/>
          <w:szCs w:val="21"/>
        </w:rPr>
        <w:t>多层（</w:t>
      </w:r>
      <w:r w:rsidRPr="00CE4174">
        <w:rPr>
          <w:rFonts w:ascii="Arial" w:eastAsiaTheme="minorEastAsia" w:hAnsi="Arial" w:cs="Arial"/>
          <w:color w:val="000000"/>
          <w:sz w:val="21"/>
          <w:szCs w:val="21"/>
        </w:rPr>
        <w:t>7</w:t>
      </w:r>
      <w:r w:rsidRPr="00CE4174">
        <w:rPr>
          <w:rFonts w:ascii="Arial" w:eastAsiaTheme="minorEastAsia" w:hAnsi="Arial" w:cs="Arial"/>
          <w:color w:val="000000"/>
          <w:sz w:val="21"/>
          <w:szCs w:val="21"/>
        </w:rPr>
        <w:t>层）及以下商品房，建筑主体地上层必须全部封顶；</w:t>
      </w:r>
    </w:p>
    <w:p w14:paraId="02541462" w14:textId="77777777" w:rsidR="00322CA0" w:rsidRPr="00CE4174" w:rsidRDefault="00825BE3">
      <w:pPr>
        <w:spacing w:line="480" w:lineRule="auto"/>
        <w:ind w:firstLineChars="200" w:firstLine="420"/>
        <w:rPr>
          <w:rFonts w:ascii="Arial" w:eastAsiaTheme="minorEastAsia" w:hAnsi="Arial" w:cs="Arial"/>
          <w:color w:val="000000"/>
          <w:sz w:val="21"/>
          <w:szCs w:val="21"/>
        </w:rPr>
      </w:pPr>
      <w:r w:rsidRPr="00CE4174">
        <w:rPr>
          <w:rFonts w:ascii="Arial" w:eastAsiaTheme="minorEastAsia" w:hAnsi="Arial" w:cs="Arial"/>
          <w:color w:val="000000"/>
          <w:sz w:val="21"/>
          <w:szCs w:val="21"/>
        </w:rPr>
        <w:t xml:space="preserve">　　</w:t>
      </w:r>
      <w:r w:rsidRPr="00CE4174">
        <w:rPr>
          <w:rFonts w:ascii="Arial" w:eastAsiaTheme="minorEastAsia" w:hAnsi="Arial" w:cs="Arial"/>
          <w:color w:val="000000"/>
          <w:sz w:val="21"/>
          <w:szCs w:val="21"/>
        </w:rPr>
        <w:t>2.</w:t>
      </w:r>
      <w:r w:rsidRPr="00CE4174">
        <w:rPr>
          <w:rFonts w:ascii="Arial" w:eastAsiaTheme="minorEastAsia" w:hAnsi="Arial" w:cs="Arial"/>
          <w:color w:val="000000"/>
          <w:sz w:val="21"/>
          <w:szCs w:val="21"/>
        </w:rPr>
        <w:t>小高层（</w:t>
      </w:r>
      <w:r w:rsidRPr="00CE4174">
        <w:rPr>
          <w:rFonts w:ascii="Arial" w:eastAsiaTheme="minorEastAsia" w:hAnsi="Arial" w:cs="Arial"/>
          <w:color w:val="000000"/>
          <w:sz w:val="21"/>
          <w:szCs w:val="21"/>
        </w:rPr>
        <w:t>8—11</w:t>
      </w:r>
      <w:r w:rsidRPr="00CE4174">
        <w:rPr>
          <w:rFonts w:ascii="Arial" w:eastAsiaTheme="minorEastAsia" w:hAnsi="Arial" w:cs="Arial"/>
          <w:color w:val="000000"/>
          <w:sz w:val="21"/>
          <w:szCs w:val="21"/>
        </w:rPr>
        <w:t>层）商品房，建筑主体完成地面总层数的二分之一以上；</w:t>
      </w:r>
    </w:p>
    <w:p w14:paraId="6E9EB3F6" w14:textId="77777777" w:rsidR="00322CA0" w:rsidRPr="00CE4174" w:rsidRDefault="00825BE3">
      <w:pPr>
        <w:spacing w:line="480" w:lineRule="auto"/>
        <w:ind w:firstLineChars="200" w:firstLine="420"/>
        <w:rPr>
          <w:rFonts w:ascii="Arial" w:eastAsiaTheme="minorEastAsia" w:hAnsi="Arial" w:cs="Arial"/>
          <w:color w:val="000000"/>
          <w:sz w:val="21"/>
          <w:szCs w:val="21"/>
        </w:rPr>
      </w:pPr>
      <w:r w:rsidRPr="00CE4174">
        <w:rPr>
          <w:rFonts w:ascii="Arial" w:eastAsiaTheme="minorEastAsia" w:hAnsi="Arial" w:cs="Arial"/>
          <w:color w:val="000000"/>
          <w:sz w:val="21"/>
          <w:szCs w:val="21"/>
        </w:rPr>
        <w:t xml:space="preserve">　　</w:t>
      </w:r>
      <w:r w:rsidRPr="00CE4174">
        <w:rPr>
          <w:rFonts w:ascii="Arial" w:eastAsiaTheme="minorEastAsia" w:hAnsi="Arial" w:cs="Arial"/>
          <w:color w:val="000000"/>
          <w:sz w:val="21"/>
          <w:szCs w:val="21"/>
        </w:rPr>
        <w:t>3.</w:t>
      </w:r>
      <w:r w:rsidRPr="00CE4174">
        <w:rPr>
          <w:rFonts w:ascii="Arial" w:eastAsiaTheme="minorEastAsia" w:hAnsi="Arial" w:cs="Arial"/>
          <w:color w:val="000000"/>
          <w:sz w:val="21"/>
          <w:szCs w:val="21"/>
        </w:rPr>
        <w:t>高层及超高层（</w:t>
      </w:r>
      <w:r w:rsidRPr="00CE4174">
        <w:rPr>
          <w:rFonts w:ascii="Arial" w:eastAsiaTheme="minorEastAsia" w:hAnsi="Arial" w:cs="Arial"/>
          <w:color w:val="000000"/>
          <w:sz w:val="21"/>
          <w:szCs w:val="21"/>
        </w:rPr>
        <w:t>12</w:t>
      </w:r>
      <w:r w:rsidRPr="00CE4174">
        <w:rPr>
          <w:rFonts w:ascii="Arial" w:eastAsiaTheme="minorEastAsia" w:hAnsi="Arial" w:cs="Arial"/>
          <w:color w:val="000000"/>
          <w:sz w:val="21"/>
          <w:szCs w:val="21"/>
        </w:rPr>
        <w:t>层以上）商品房，建筑主体完成地面总层数的三分之一以上。</w:t>
      </w:r>
    </w:p>
    <w:p w14:paraId="596AE5B2" w14:textId="77777777" w:rsidR="00322CA0" w:rsidRPr="00CE4174" w:rsidRDefault="00825BE3">
      <w:pPr>
        <w:spacing w:line="480" w:lineRule="auto"/>
        <w:ind w:firstLineChars="200" w:firstLine="420"/>
        <w:rPr>
          <w:rFonts w:ascii="Arial" w:eastAsiaTheme="minorEastAsia" w:hAnsi="Arial" w:cs="Arial"/>
          <w:color w:val="000000"/>
          <w:sz w:val="21"/>
          <w:szCs w:val="21"/>
        </w:rPr>
      </w:pPr>
      <w:r w:rsidRPr="00CE4174">
        <w:rPr>
          <w:rFonts w:ascii="Arial" w:eastAsiaTheme="minorEastAsia" w:hAnsi="Arial" w:cs="Arial"/>
          <w:color w:val="000000"/>
          <w:sz w:val="21"/>
          <w:szCs w:val="21"/>
        </w:rPr>
        <w:t>信用等级诚信的开发企业申请办理商品房预售许可时，小高层商品房预售形象进度，建筑主体须完成地面总层数的三分之一以上；高层及超高层商品房预售形象进度，建筑主体须完成地面总层数的四分之一以上。在完成地面正负零时，允许使用资金担保冲抵工程资金投入额，并在完成地面总层数的二分之一时方可解除担保资金监管。</w:t>
      </w:r>
    </w:p>
    <w:p w14:paraId="74FABBD9" w14:textId="77777777" w:rsidR="00322CA0" w:rsidRPr="00CE4174" w:rsidRDefault="00825BE3">
      <w:pPr>
        <w:spacing w:line="480" w:lineRule="auto"/>
        <w:ind w:firstLineChars="200" w:firstLine="420"/>
        <w:rPr>
          <w:rFonts w:ascii="Arial" w:eastAsiaTheme="minorEastAsia" w:hAnsi="Arial" w:cs="Arial"/>
          <w:color w:val="000000"/>
          <w:sz w:val="21"/>
          <w:szCs w:val="21"/>
        </w:rPr>
      </w:pPr>
      <w:r w:rsidRPr="00CE4174">
        <w:rPr>
          <w:rFonts w:ascii="Arial" w:eastAsiaTheme="minorEastAsia" w:hAnsi="Arial" w:cs="Arial"/>
          <w:color w:val="000000"/>
          <w:sz w:val="21"/>
          <w:szCs w:val="21"/>
        </w:rPr>
        <w:t>连续</w:t>
      </w:r>
      <w:r w:rsidRPr="00CE4174">
        <w:rPr>
          <w:rFonts w:ascii="Arial" w:eastAsiaTheme="minorEastAsia" w:hAnsi="Arial" w:cs="Arial"/>
          <w:color w:val="000000"/>
          <w:sz w:val="21"/>
          <w:szCs w:val="21"/>
        </w:rPr>
        <w:t>3</w:t>
      </w:r>
      <w:r w:rsidRPr="00CE4174">
        <w:rPr>
          <w:rFonts w:ascii="Arial" w:eastAsiaTheme="minorEastAsia" w:hAnsi="Arial" w:cs="Arial"/>
          <w:color w:val="000000"/>
          <w:sz w:val="21"/>
          <w:szCs w:val="21"/>
        </w:rPr>
        <w:t>年信用等级诚信、连续经营的开发企业，小高层、高层及超高层商品房预售形象进度，建筑主体须完成地面总层数的四分之一以上。</w:t>
      </w:r>
    </w:p>
    <w:p w14:paraId="52055A09" w14:textId="77777777" w:rsidR="00322CA0" w:rsidRPr="00CE4174" w:rsidRDefault="00825BE3">
      <w:pPr>
        <w:spacing w:line="480" w:lineRule="auto"/>
        <w:ind w:firstLineChars="200" w:firstLine="420"/>
        <w:rPr>
          <w:rFonts w:ascii="Arial" w:eastAsiaTheme="minorEastAsia" w:hAnsi="Arial" w:cs="Arial"/>
          <w:color w:val="000000"/>
          <w:sz w:val="21"/>
          <w:szCs w:val="21"/>
        </w:rPr>
      </w:pPr>
      <w:r w:rsidRPr="00CE4174">
        <w:rPr>
          <w:rFonts w:ascii="Arial" w:eastAsiaTheme="minorEastAsia" w:hAnsi="Arial" w:cs="Arial"/>
          <w:color w:val="000000"/>
          <w:sz w:val="21"/>
          <w:szCs w:val="21"/>
        </w:rPr>
        <w:t>连续</w:t>
      </w:r>
      <w:r w:rsidRPr="00CE4174">
        <w:rPr>
          <w:rFonts w:ascii="Arial" w:eastAsiaTheme="minorEastAsia" w:hAnsi="Arial" w:cs="Arial"/>
          <w:color w:val="000000"/>
          <w:sz w:val="21"/>
          <w:szCs w:val="21"/>
        </w:rPr>
        <w:t>3</w:t>
      </w:r>
      <w:r w:rsidRPr="00CE4174">
        <w:rPr>
          <w:rFonts w:ascii="Arial" w:eastAsiaTheme="minorEastAsia" w:hAnsi="Arial" w:cs="Arial"/>
          <w:color w:val="000000"/>
          <w:sz w:val="21"/>
          <w:szCs w:val="21"/>
        </w:rPr>
        <w:t>年信</w:t>
      </w:r>
      <w:r w:rsidRPr="00CE4174">
        <w:rPr>
          <w:rFonts w:ascii="Arial" w:eastAsiaTheme="minorEastAsia" w:hAnsi="Arial" w:cs="Arial"/>
          <w:color w:val="000000"/>
          <w:sz w:val="21"/>
          <w:szCs w:val="21"/>
        </w:rPr>
        <w:t>用等级良好、连续经营的开发企业，小高层商品房预售形象进度，建筑主体须完成地面总层数的三分之一以上。高层及超高层商品房预售形象进度，建筑主体须完成地面总层数的四分之一以上。</w:t>
      </w:r>
    </w:p>
    <w:p w14:paraId="325BDBD2" w14:textId="77777777" w:rsidR="00322CA0" w:rsidRPr="00CE4174" w:rsidRDefault="00825BE3">
      <w:pPr>
        <w:spacing w:line="480" w:lineRule="auto"/>
        <w:ind w:firstLineChars="200" w:firstLine="420"/>
        <w:rPr>
          <w:rFonts w:ascii="Arial" w:eastAsiaTheme="minorEastAsia" w:hAnsi="Arial" w:cs="Arial"/>
          <w:color w:val="000000"/>
          <w:sz w:val="21"/>
          <w:szCs w:val="21"/>
        </w:rPr>
      </w:pPr>
      <w:r w:rsidRPr="00CE4174">
        <w:rPr>
          <w:rFonts w:ascii="Arial" w:eastAsiaTheme="minorEastAsia" w:hAnsi="Arial" w:cs="Arial"/>
          <w:color w:val="000000"/>
          <w:sz w:val="21"/>
          <w:szCs w:val="21"/>
        </w:rPr>
        <w:t>限购限售政策：宜春市公积金贷款：购买首套普通自住房最低首付比例为</w:t>
      </w:r>
      <w:r w:rsidRPr="00CE4174">
        <w:rPr>
          <w:rFonts w:ascii="Arial" w:eastAsiaTheme="minorEastAsia" w:hAnsi="Arial" w:cs="Arial"/>
          <w:color w:val="000000"/>
          <w:sz w:val="21"/>
          <w:szCs w:val="21"/>
        </w:rPr>
        <w:t>20%</w:t>
      </w:r>
      <w:r w:rsidRPr="00CE4174">
        <w:rPr>
          <w:rFonts w:ascii="Arial" w:eastAsiaTheme="minorEastAsia" w:hAnsi="Arial" w:cs="Arial"/>
          <w:color w:val="000000"/>
          <w:sz w:val="21"/>
          <w:szCs w:val="21"/>
        </w:rPr>
        <w:t>，贷款期限可延至法定退休后</w:t>
      </w:r>
      <w:r w:rsidRPr="00CE4174">
        <w:rPr>
          <w:rFonts w:ascii="Arial" w:eastAsiaTheme="minorEastAsia" w:hAnsi="Arial" w:cs="Arial"/>
          <w:color w:val="000000"/>
          <w:sz w:val="21"/>
          <w:szCs w:val="21"/>
        </w:rPr>
        <w:t>5</w:t>
      </w:r>
      <w:r w:rsidRPr="00CE4174">
        <w:rPr>
          <w:rFonts w:ascii="Arial" w:eastAsiaTheme="minorEastAsia" w:hAnsi="Arial" w:cs="Arial"/>
          <w:color w:val="000000"/>
          <w:sz w:val="21"/>
          <w:szCs w:val="21"/>
        </w:rPr>
        <w:t>年，职工连续足额缴存公积金</w:t>
      </w:r>
      <w:r w:rsidRPr="00CE4174">
        <w:rPr>
          <w:rFonts w:ascii="Arial" w:eastAsiaTheme="minorEastAsia" w:hAnsi="Arial" w:cs="Arial"/>
          <w:color w:val="000000"/>
          <w:sz w:val="21"/>
          <w:szCs w:val="21"/>
        </w:rPr>
        <w:t>6</w:t>
      </w:r>
      <w:r w:rsidRPr="00CE4174">
        <w:rPr>
          <w:rFonts w:ascii="Arial" w:eastAsiaTheme="minorEastAsia" w:hAnsi="Arial" w:cs="Arial"/>
          <w:color w:val="000000"/>
          <w:sz w:val="21"/>
          <w:szCs w:val="21"/>
        </w:rPr>
        <w:t>个月及以上者，可申请住房公积金个人住房贷款，优化</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商转公</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流程，无需先还请商业贷款，可直接申请</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商转公</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。自</w:t>
      </w:r>
      <w:r w:rsidRPr="00CE4174">
        <w:rPr>
          <w:rFonts w:ascii="Arial" w:eastAsiaTheme="minorEastAsia" w:hAnsi="Arial" w:cs="Arial"/>
          <w:color w:val="000000"/>
          <w:sz w:val="21"/>
          <w:szCs w:val="21"/>
        </w:rPr>
        <w:t>2021</w:t>
      </w:r>
      <w:r w:rsidRPr="00CE4174">
        <w:rPr>
          <w:rFonts w:ascii="Arial" w:eastAsiaTheme="minorEastAsia" w:hAnsi="Arial" w:cs="Arial"/>
          <w:color w:val="000000"/>
          <w:sz w:val="21"/>
          <w:szCs w:val="21"/>
        </w:rPr>
        <w:t>年</w:t>
      </w:r>
      <w:r w:rsidRPr="00CE4174">
        <w:rPr>
          <w:rFonts w:ascii="Arial" w:eastAsiaTheme="minorEastAsia" w:hAnsi="Arial" w:cs="Arial"/>
          <w:color w:val="000000"/>
          <w:sz w:val="21"/>
          <w:szCs w:val="21"/>
        </w:rPr>
        <w:t>4</w:t>
      </w:r>
      <w:r w:rsidRPr="00CE4174">
        <w:rPr>
          <w:rFonts w:ascii="Arial" w:eastAsiaTheme="minorEastAsia" w:hAnsi="Arial" w:cs="Arial"/>
          <w:color w:val="000000"/>
          <w:sz w:val="21"/>
          <w:szCs w:val="21"/>
        </w:rPr>
        <w:t>月</w:t>
      </w:r>
      <w:r w:rsidRPr="00CE4174">
        <w:rPr>
          <w:rFonts w:ascii="Arial" w:eastAsiaTheme="minorEastAsia" w:hAnsi="Arial" w:cs="Arial"/>
          <w:color w:val="000000"/>
          <w:sz w:val="21"/>
          <w:szCs w:val="21"/>
        </w:rPr>
        <w:t>1</w:t>
      </w:r>
      <w:r w:rsidRPr="00CE4174">
        <w:rPr>
          <w:rFonts w:ascii="Arial" w:eastAsiaTheme="minorEastAsia" w:hAnsi="Arial" w:cs="Arial"/>
          <w:color w:val="000000"/>
          <w:sz w:val="21"/>
          <w:szCs w:val="21"/>
        </w:rPr>
        <w:t>日起，新申请住房公积金贷款的职工，购买第二套自住住房贷款利率按照同期首套住房公积金贷款利率</w:t>
      </w:r>
      <w:r w:rsidRPr="00CE4174">
        <w:rPr>
          <w:rFonts w:ascii="Arial" w:eastAsiaTheme="minorEastAsia" w:hAnsi="Arial" w:cs="Arial"/>
          <w:color w:val="000000"/>
          <w:sz w:val="21"/>
          <w:szCs w:val="21"/>
        </w:rPr>
        <w:t>上浮</w:t>
      </w:r>
      <w:r w:rsidRPr="00CE4174">
        <w:rPr>
          <w:rFonts w:ascii="Arial" w:eastAsiaTheme="minorEastAsia" w:hAnsi="Arial" w:cs="Arial"/>
          <w:color w:val="000000"/>
          <w:sz w:val="21"/>
          <w:szCs w:val="21"/>
        </w:rPr>
        <w:t>1.1</w:t>
      </w:r>
      <w:r w:rsidRPr="00CE4174">
        <w:rPr>
          <w:rFonts w:ascii="Arial" w:eastAsiaTheme="minorEastAsia" w:hAnsi="Arial" w:cs="Arial"/>
          <w:color w:val="000000"/>
          <w:sz w:val="21"/>
          <w:szCs w:val="21"/>
        </w:rPr>
        <w:t>倍。</w:t>
      </w:r>
    </w:p>
    <w:p w14:paraId="090CC4E2" w14:textId="77777777" w:rsidR="00322CA0" w:rsidRPr="00CE4174" w:rsidRDefault="00825BE3">
      <w:pPr>
        <w:spacing w:line="480" w:lineRule="auto"/>
        <w:ind w:firstLineChars="200" w:firstLine="420"/>
        <w:rPr>
          <w:rFonts w:ascii="Arial" w:eastAsiaTheme="minorEastAsia" w:hAnsi="Arial" w:cs="Arial"/>
          <w:color w:val="000000"/>
          <w:sz w:val="21"/>
          <w:szCs w:val="21"/>
        </w:rPr>
      </w:pPr>
      <w:r w:rsidRPr="00CE4174">
        <w:rPr>
          <w:rFonts w:ascii="Arial" w:eastAsiaTheme="minorEastAsia" w:hAnsi="Arial" w:cs="Arial"/>
          <w:color w:val="000000"/>
          <w:sz w:val="21"/>
          <w:szCs w:val="21"/>
        </w:rPr>
        <w:lastRenderedPageBreak/>
        <w:t>借款申请人存在个人住房商业贷款记录</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含已还清状态和未还清状态</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或存在住房公积金贷款</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含政策性贴息贷款</w:t>
      </w:r>
      <w:r w:rsidRPr="00CE4174">
        <w:rPr>
          <w:rFonts w:ascii="Arial" w:eastAsiaTheme="minorEastAsia" w:hAnsi="Arial" w:cs="Arial"/>
          <w:color w:val="000000"/>
          <w:sz w:val="21"/>
          <w:szCs w:val="21"/>
        </w:rPr>
        <w:t>)</w:t>
      </w:r>
      <w:r w:rsidRPr="00CE4174">
        <w:rPr>
          <w:rFonts w:ascii="Arial" w:eastAsiaTheme="minorEastAsia" w:hAnsi="Arial" w:cs="Arial"/>
          <w:color w:val="000000"/>
          <w:sz w:val="21"/>
          <w:szCs w:val="21"/>
        </w:rPr>
        <w:t>记录，其贷款最低首付款比例调整为</w:t>
      </w:r>
      <w:r w:rsidRPr="00CE4174">
        <w:rPr>
          <w:rFonts w:ascii="Arial" w:eastAsiaTheme="minorEastAsia" w:hAnsi="Arial" w:cs="Arial"/>
          <w:color w:val="000000"/>
          <w:sz w:val="21"/>
          <w:szCs w:val="21"/>
        </w:rPr>
        <w:t>30%</w:t>
      </w:r>
      <w:r w:rsidRPr="00CE4174">
        <w:rPr>
          <w:rFonts w:ascii="Arial" w:eastAsiaTheme="minorEastAsia" w:hAnsi="Arial" w:cs="Arial"/>
          <w:color w:val="000000"/>
          <w:sz w:val="21"/>
          <w:szCs w:val="21"/>
        </w:rPr>
        <w:t>。</w:t>
      </w:r>
    </w:p>
    <w:p w14:paraId="49E9D16A" w14:textId="77777777" w:rsidR="00322CA0" w:rsidRPr="00CE4174" w:rsidRDefault="00825BE3">
      <w:pPr>
        <w:spacing w:line="480" w:lineRule="auto"/>
        <w:ind w:firstLineChars="200" w:firstLine="420"/>
        <w:rPr>
          <w:rFonts w:ascii="Arial" w:eastAsiaTheme="minorEastAsia" w:hAnsi="Arial" w:cs="Arial"/>
          <w:color w:val="C45911" w:themeColor="accent2" w:themeShade="BF"/>
          <w:sz w:val="21"/>
          <w:szCs w:val="21"/>
        </w:rPr>
      </w:pPr>
      <w:r w:rsidRPr="00CE4174">
        <w:rPr>
          <w:rFonts w:ascii="Arial" w:eastAsiaTheme="minorEastAsia" w:hAnsi="Arial" w:cs="Arial"/>
          <w:color w:val="000000"/>
          <w:sz w:val="21"/>
          <w:szCs w:val="21"/>
        </w:rPr>
        <w:t>限价政策：宜春限房价竞地价。</w:t>
      </w:r>
    </w:p>
    <w:p w14:paraId="2A13BC01" w14:textId="77777777" w:rsidR="00322CA0" w:rsidRPr="00CE4174" w:rsidRDefault="00825BE3">
      <w:pPr>
        <w:spacing w:line="480" w:lineRule="auto"/>
        <w:ind w:firstLineChars="200" w:firstLine="420"/>
        <w:rPr>
          <w:rFonts w:ascii="Arial" w:eastAsiaTheme="minorEastAsia" w:hAnsi="Arial" w:cs="Arial"/>
          <w:b/>
          <w:bCs/>
          <w:sz w:val="21"/>
          <w:szCs w:val="21"/>
        </w:rPr>
      </w:pPr>
      <w:r w:rsidRPr="00CE4174">
        <w:rPr>
          <w:rFonts w:ascii="Arial" w:eastAsiaTheme="minorEastAsia" w:hAnsi="Arial" w:cs="Arial"/>
          <w:b/>
          <w:bCs/>
          <w:sz w:val="21"/>
          <w:szCs w:val="21"/>
        </w:rPr>
        <w:t>3.</w:t>
      </w:r>
      <w:r w:rsidRPr="00CE4174">
        <w:rPr>
          <w:rFonts w:ascii="Arial" w:eastAsiaTheme="minorEastAsia" w:hAnsi="Arial" w:cs="Arial"/>
          <w:b/>
          <w:bCs/>
          <w:sz w:val="21"/>
          <w:szCs w:val="21"/>
        </w:rPr>
        <w:t>同业态售房成交量分析</w:t>
      </w:r>
    </w:p>
    <w:p w14:paraId="52204CCD" w14:textId="77777777" w:rsidR="00322CA0" w:rsidRPr="00CE4174" w:rsidRDefault="00825BE3">
      <w:pPr>
        <w:pStyle w:val="a0"/>
        <w:ind w:firstLine="210"/>
        <w:rPr>
          <w:rFonts w:ascii="Arial" w:eastAsiaTheme="minorEastAsia" w:hAnsi="Arial" w:cs="Arial"/>
        </w:rPr>
      </w:pPr>
      <w:r w:rsidRPr="00CE4174">
        <w:rPr>
          <w:rFonts w:ascii="Arial" w:eastAsiaTheme="minorEastAsia" w:hAnsi="Arial" w:cs="Arial"/>
        </w:rPr>
        <w:t>项目公司处于前期阶段，暂无同业态售房成交量分析。</w:t>
      </w:r>
    </w:p>
    <w:p w14:paraId="3C2F3787" w14:textId="77777777" w:rsidR="00322CA0" w:rsidRPr="00CE4174" w:rsidRDefault="00825BE3">
      <w:pPr>
        <w:spacing w:line="480" w:lineRule="auto"/>
        <w:ind w:firstLineChars="200" w:firstLine="420"/>
        <w:rPr>
          <w:rFonts w:ascii="Arial" w:eastAsiaTheme="minorEastAsia" w:hAnsi="Arial" w:cs="Arial"/>
          <w:b/>
          <w:bCs/>
          <w:sz w:val="21"/>
          <w:szCs w:val="21"/>
        </w:rPr>
      </w:pPr>
      <w:r w:rsidRPr="00CE4174">
        <w:rPr>
          <w:rFonts w:ascii="Arial" w:eastAsiaTheme="minorEastAsia" w:hAnsi="Arial" w:cs="Arial"/>
          <w:b/>
          <w:bCs/>
          <w:sz w:val="21"/>
          <w:szCs w:val="21"/>
        </w:rPr>
        <w:t>4.</w:t>
      </w:r>
      <w:r w:rsidRPr="00CE4174">
        <w:rPr>
          <w:rFonts w:ascii="Arial" w:eastAsiaTheme="minorEastAsia" w:hAnsi="Arial" w:cs="Arial"/>
          <w:b/>
          <w:bCs/>
          <w:sz w:val="21"/>
          <w:szCs w:val="21"/>
        </w:rPr>
        <w:t>土地成交量分析</w:t>
      </w:r>
    </w:p>
    <w:p w14:paraId="7A7214D3" w14:textId="77777777" w:rsidR="00322CA0" w:rsidRPr="00CE4174" w:rsidRDefault="00825BE3">
      <w:pPr>
        <w:pStyle w:val="a0"/>
        <w:spacing w:line="480" w:lineRule="auto"/>
        <w:ind w:firstLineChars="200"/>
        <w:jc w:val="left"/>
        <w:rPr>
          <w:rFonts w:ascii="Arial" w:eastAsiaTheme="minorEastAsia" w:hAnsi="Arial" w:cs="Arial"/>
          <w:color w:val="000000"/>
          <w:kern w:val="0"/>
          <w:szCs w:val="21"/>
        </w:rPr>
      </w:pPr>
      <w:r w:rsidRPr="00CE4174">
        <w:rPr>
          <w:rFonts w:ascii="Arial" w:eastAsiaTheme="minorEastAsia" w:hAnsi="Arial" w:cs="Arial"/>
          <w:color w:val="000000"/>
          <w:kern w:val="0"/>
          <w:szCs w:val="21"/>
        </w:rPr>
        <w:t>1-7</w:t>
      </w:r>
      <w:r w:rsidRPr="00CE4174">
        <w:rPr>
          <w:rFonts w:ascii="Arial" w:eastAsiaTheme="minorEastAsia" w:hAnsi="Arial" w:cs="Arial"/>
          <w:color w:val="000000"/>
          <w:kern w:val="0"/>
          <w:szCs w:val="21"/>
        </w:rPr>
        <w:t>月份，全市房地产土地出让面积</w:t>
      </w:r>
      <w:r w:rsidRPr="00CE4174">
        <w:rPr>
          <w:rFonts w:ascii="Arial" w:eastAsiaTheme="minorEastAsia" w:hAnsi="Arial" w:cs="Arial"/>
          <w:color w:val="000000"/>
          <w:kern w:val="0"/>
          <w:szCs w:val="21"/>
        </w:rPr>
        <w:t>279.61</w:t>
      </w:r>
      <w:r w:rsidRPr="00CE4174">
        <w:rPr>
          <w:rFonts w:ascii="Arial" w:eastAsiaTheme="minorEastAsia" w:hAnsi="Arial" w:cs="Arial"/>
          <w:color w:val="000000"/>
          <w:kern w:val="0"/>
          <w:szCs w:val="21"/>
        </w:rPr>
        <w:t>公顷，同比下降</w:t>
      </w:r>
      <w:r w:rsidRPr="00CE4174">
        <w:rPr>
          <w:rFonts w:ascii="Arial" w:eastAsiaTheme="minorEastAsia" w:hAnsi="Arial" w:cs="Arial"/>
          <w:color w:val="000000"/>
          <w:kern w:val="0"/>
          <w:szCs w:val="21"/>
        </w:rPr>
        <w:t>49.96%</w:t>
      </w:r>
      <w:r w:rsidRPr="00CE4174">
        <w:rPr>
          <w:rFonts w:ascii="Arial" w:eastAsiaTheme="minorEastAsia" w:hAnsi="Arial" w:cs="Arial"/>
          <w:color w:val="000000"/>
          <w:kern w:val="0"/>
          <w:szCs w:val="21"/>
        </w:rPr>
        <w:t>，土地成交价款</w:t>
      </w:r>
      <w:r w:rsidRPr="00CE4174">
        <w:rPr>
          <w:rFonts w:ascii="Arial" w:eastAsiaTheme="minorEastAsia" w:hAnsi="Arial" w:cs="Arial"/>
          <w:color w:val="000000"/>
          <w:kern w:val="0"/>
          <w:szCs w:val="21"/>
        </w:rPr>
        <w:t>94.59</w:t>
      </w:r>
      <w:r w:rsidRPr="00CE4174">
        <w:rPr>
          <w:rFonts w:ascii="Arial" w:eastAsiaTheme="minorEastAsia" w:hAnsi="Arial" w:cs="Arial"/>
          <w:color w:val="000000"/>
          <w:kern w:val="0"/>
          <w:szCs w:val="21"/>
        </w:rPr>
        <w:t>亿元，同比下降</w:t>
      </w:r>
      <w:r w:rsidRPr="00CE4174">
        <w:rPr>
          <w:rFonts w:ascii="Arial" w:eastAsiaTheme="minorEastAsia" w:hAnsi="Arial" w:cs="Arial"/>
          <w:color w:val="000000"/>
          <w:kern w:val="0"/>
          <w:szCs w:val="21"/>
        </w:rPr>
        <w:t>49.58%</w:t>
      </w:r>
      <w:r w:rsidRPr="00CE4174">
        <w:rPr>
          <w:rFonts w:ascii="Arial" w:eastAsiaTheme="minorEastAsia" w:hAnsi="Arial" w:cs="Arial"/>
          <w:color w:val="000000"/>
          <w:kern w:val="0"/>
          <w:szCs w:val="21"/>
        </w:rPr>
        <w:t>。其中住宅土地出让面积</w:t>
      </w:r>
      <w:r w:rsidRPr="00CE4174">
        <w:rPr>
          <w:rFonts w:ascii="Arial" w:eastAsiaTheme="minorEastAsia" w:hAnsi="Arial" w:cs="Arial"/>
          <w:color w:val="000000"/>
          <w:kern w:val="0"/>
          <w:szCs w:val="21"/>
        </w:rPr>
        <w:t>193.14</w:t>
      </w:r>
      <w:r w:rsidRPr="00CE4174">
        <w:rPr>
          <w:rFonts w:ascii="Arial" w:eastAsiaTheme="minorEastAsia" w:hAnsi="Arial" w:cs="Arial"/>
          <w:color w:val="000000"/>
          <w:kern w:val="0"/>
          <w:szCs w:val="21"/>
        </w:rPr>
        <w:t>公顷，同比下降</w:t>
      </w:r>
      <w:r w:rsidRPr="00CE4174">
        <w:rPr>
          <w:rFonts w:ascii="Arial" w:eastAsiaTheme="minorEastAsia" w:hAnsi="Arial" w:cs="Arial"/>
          <w:color w:val="000000"/>
          <w:kern w:val="0"/>
          <w:szCs w:val="21"/>
        </w:rPr>
        <w:t>53.87%</w:t>
      </w:r>
      <w:r w:rsidRPr="00CE4174">
        <w:rPr>
          <w:rFonts w:ascii="Arial" w:eastAsiaTheme="minorEastAsia" w:hAnsi="Arial" w:cs="Arial"/>
          <w:color w:val="000000"/>
          <w:kern w:val="0"/>
          <w:szCs w:val="21"/>
        </w:rPr>
        <w:t>，土地成交价款</w:t>
      </w:r>
      <w:r w:rsidRPr="00CE4174">
        <w:rPr>
          <w:rFonts w:ascii="Arial" w:eastAsiaTheme="minorEastAsia" w:hAnsi="Arial" w:cs="Arial"/>
          <w:color w:val="000000"/>
          <w:kern w:val="0"/>
          <w:szCs w:val="21"/>
        </w:rPr>
        <w:t>83.28</w:t>
      </w:r>
      <w:r w:rsidRPr="00CE4174">
        <w:rPr>
          <w:rFonts w:ascii="Arial" w:eastAsiaTheme="minorEastAsia" w:hAnsi="Arial" w:cs="Arial"/>
          <w:color w:val="000000"/>
          <w:kern w:val="0"/>
          <w:szCs w:val="21"/>
        </w:rPr>
        <w:t>亿元，同比下降</w:t>
      </w:r>
      <w:r w:rsidRPr="00CE4174">
        <w:rPr>
          <w:rFonts w:ascii="Arial" w:eastAsiaTheme="minorEastAsia" w:hAnsi="Arial" w:cs="Arial"/>
          <w:color w:val="000000"/>
          <w:kern w:val="0"/>
          <w:szCs w:val="21"/>
        </w:rPr>
        <w:t>38.75%;</w:t>
      </w:r>
      <w:r w:rsidRPr="00CE4174">
        <w:rPr>
          <w:rFonts w:ascii="Arial" w:eastAsiaTheme="minorEastAsia" w:hAnsi="Arial" w:cs="Arial"/>
          <w:color w:val="000000"/>
          <w:kern w:val="0"/>
          <w:szCs w:val="21"/>
        </w:rPr>
        <w:t>中心城区房地产土地出让面积</w:t>
      </w:r>
      <w:r w:rsidRPr="00CE4174">
        <w:rPr>
          <w:rFonts w:ascii="Arial" w:eastAsiaTheme="minorEastAsia" w:hAnsi="Arial" w:cs="Arial"/>
          <w:color w:val="000000"/>
          <w:kern w:val="0"/>
          <w:szCs w:val="21"/>
        </w:rPr>
        <w:t>47.39</w:t>
      </w:r>
      <w:r w:rsidRPr="00CE4174">
        <w:rPr>
          <w:rFonts w:ascii="Arial" w:eastAsiaTheme="minorEastAsia" w:hAnsi="Arial" w:cs="Arial"/>
          <w:color w:val="000000"/>
          <w:kern w:val="0"/>
          <w:szCs w:val="21"/>
        </w:rPr>
        <w:t>公顷，同比下降</w:t>
      </w:r>
      <w:r w:rsidRPr="00CE4174">
        <w:rPr>
          <w:rFonts w:ascii="Arial" w:eastAsiaTheme="minorEastAsia" w:hAnsi="Arial" w:cs="Arial"/>
          <w:color w:val="000000"/>
          <w:kern w:val="0"/>
          <w:szCs w:val="21"/>
        </w:rPr>
        <w:t>69.01%</w:t>
      </w:r>
      <w:r w:rsidRPr="00CE4174">
        <w:rPr>
          <w:rFonts w:ascii="Arial" w:eastAsiaTheme="minorEastAsia" w:hAnsi="Arial" w:cs="Arial"/>
          <w:color w:val="000000"/>
          <w:kern w:val="0"/>
          <w:szCs w:val="21"/>
        </w:rPr>
        <w:t>，土地成交价款</w:t>
      </w:r>
      <w:r w:rsidRPr="00CE4174">
        <w:rPr>
          <w:rFonts w:ascii="Arial" w:eastAsiaTheme="minorEastAsia" w:hAnsi="Arial" w:cs="Arial"/>
          <w:color w:val="000000"/>
          <w:kern w:val="0"/>
          <w:szCs w:val="21"/>
        </w:rPr>
        <w:t>18.49</w:t>
      </w:r>
      <w:r w:rsidRPr="00CE4174">
        <w:rPr>
          <w:rFonts w:ascii="Arial" w:eastAsiaTheme="minorEastAsia" w:hAnsi="Arial" w:cs="Arial"/>
          <w:color w:val="000000"/>
          <w:kern w:val="0"/>
          <w:szCs w:val="21"/>
        </w:rPr>
        <w:t>亿元，同比下降</w:t>
      </w:r>
      <w:r w:rsidRPr="00CE4174">
        <w:rPr>
          <w:rFonts w:ascii="Arial" w:eastAsiaTheme="minorEastAsia" w:hAnsi="Arial" w:cs="Arial"/>
          <w:color w:val="000000"/>
          <w:kern w:val="0"/>
          <w:szCs w:val="21"/>
        </w:rPr>
        <w:t>50.74%</w:t>
      </w:r>
      <w:r w:rsidRPr="00CE4174">
        <w:rPr>
          <w:rFonts w:ascii="Arial" w:eastAsiaTheme="minorEastAsia" w:hAnsi="Arial" w:cs="Arial"/>
          <w:color w:val="000000"/>
          <w:kern w:val="0"/>
          <w:szCs w:val="21"/>
        </w:rPr>
        <w:t>。其中住宅土地出让面积</w:t>
      </w:r>
      <w:r w:rsidRPr="00CE4174">
        <w:rPr>
          <w:rFonts w:ascii="Arial" w:eastAsiaTheme="minorEastAsia" w:hAnsi="Arial" w:cs="Arial"/>
          <w:color w:val="000000"/>
          <w:kern w:val="0"/>
          <w:szCs w:val="21"/>
        </w:rPr>
        <w:t>42.51</w:t>
      </w:r>
      <w:r w:rsidRPr="00CE4174">
        <w:rPr>
          <w:rFonts w:ascii="Arial" w:eastAsiaTheme="minorEastAsia" w:hAnsi="Arial" w:cs="Arial"/>
          <w:color w:val="000000"/>
          <w:kern w:val="0"/>
          <w:szCs w:val="21"/>
        </w:rPr>
        <w:t>公顷，同比下降</w:t>
      </w:r>
      <w:r w:rsidRPr="00CE4174">
        <w:rPr>
          <w:rFonts w:ascii="Arial" w:eastAsiaTheme="minorEastAsia" w:hAnsi="Arial" w:cs="Arial"/>
          <w:color w:val="000000"/>
          <w:kern w:val="0"/>
          <w:szCs w:val="21"/>
        </w:rPr>
        <w:t>66.3%</w:t>
      </w:r>
      <w:r w:rsidRPr="00CE4174">
        <w:rPr>
          <w:rFonts w:ascii="Arial" w:eastAsiaTheme="minorEastAsia" w:hAnsi="Arial" w:cs="Arial"/>
          <w:color w:val="000000"/>
          <w:kern w:val="0"/>
          <w:szCs w:val="21"/>
        </w:rPr>
        <w:t>，土地成交价款</w:t>
      </w:r>
      <w:r w:rsidRPr="00CE4174">
        <w:rPr>
          <w:rFonts w:ascii="Arial" w:eastAsiaTheme="minorEastAsia" w:hAnsi="Arial" w:cs="Arial"/>
          <w:color w:val="000000"/>
          <w:kern w:val="0"/>
          <w:szCs w:val="21"/>
        </w:rPr>
        <w:t>17.7</w:t>
      </w:r>
      <w:r w:rsidRPr="00CE4174">
        <w:rPr>
          <w:rFonts w:ascii="Arial" w:eastAsiaTheme="minorEastAsia" w:hAnsi="Arial" w:cs="Arial"/>
          <w:color w:val="000000"/>
          <w:kern w:val="0"/>
          <w:szCs w:val="21"/>
        </w:rPr>
        <w:t>亿元，同比下降</w:t>
      </w:r>
      <w:r w:rsidRPr="00CE4174">
        <w:rPr>
          <w:rFonts w:ascii="Arial" w:eastAsiaTheme="minorEastAsia" w:hAnsi="Arial" w:cs="Arial"/>
          <w:color w:val="000000"/>
          <w:kern w:val="0"/>
          <w:szCs w:val="21"/>
        </w:rPr>
        <w:t>35.19%</w:t>
      </w:r>
      <w:r w:rsidRPr="00CE4174">
        <w:rPr>
          <w:rFonts w:ascii="Arial" w:eastAsiaTheme="minorEastAsia" w:hAnsi="Arial" w:cs="Arial"/>
          <w:color w:val="000000"/>
          <w:kern w:val="0"/>
          <w:szCs w:val="21"/>
        </w:rPr>
        <w:t>。</w:t>
      </w:r>
    </w:p>
    <w:p w14:paraId="0595DA3E" w14:textId="77777777" w:rsidR="00322CA0" w:rsidRPr="00CE4174" w:rsidRDefault="00825BE3">
      <w:pPr>
        <w:spacing w:line="480" w:lineRule="auto"/>
        <w:ind w:firstLineChars="200" w:firstLine="420"/>
        <w:rPr>
          <w:rFonts w:ascii="Arial" w:eastAsiaTheme="minorEastAsia" w:hAnsi="Arial" w:cs="Arial"/>
          <w:b/>
          <w:bCs/>
          <w:sz w:val="21"/>
          <w:szCs w:val="21"/>
        </w:rPr>
      </w:pPr>
      <w:r w:rsidRPr="00CE4174">
        <w:rPr>
          <w:rFonts w:ascii="Arial" w:eastAsiaTheme="minorEastAsia" w:hAnsi="Arial" w:cs="Arial"/>
          <w:b/>
          <w:bCs/>
          <w:sz w:val="21"/>
          <w:szCs w:val="21"/>
        </w:rPr>
        <w:t>5.</w:t>
      </w:r>
      <w:r w:rsidRPr="00CE4174">
        <w:rPr>
          <w:rFonts w:ascii="Arial" w:eastAsiaTheme="minorEastAsia" w:hAnsi="Arial" w:cs="Arial"/>
          <w:b/>
          <w:bCs/>
          <w:sz w:val="21"/>
          <w:szCs w:val="21"/>
        </w:rPr>
        <w:t>其他</w:t>
      </w:r>
    </w:p>
    <w:p w14:paraId="60E22C1A" w14:textId="77777777" w:rsidR="00322CA0" w:rsidRPr="00CE4174" w:rsidRDefault="00825BE3">
      <w:pPr>
        <w:spacing w:line="480" w:lineRule="auto"/>
        <w:ind w:firstLineChars="200" w:firstLine="420"/>
        <w:rPr>
          <w:rFonts w:ascii="Arial" w:eastAsiaTheme="minorEastAsia" w:hAnsi="Arial" w:cs="Arial"/>
        </w:rPr>
      </w:pPr>
      <w:bookmarkStart w:id="14" w:name="_Toc71100660"/>
      <w:r w:rsidRPr="00CE4174">
        <w:rPr>
          <w:rFonts w:ascii="Arial" w:eastAsiaTheme="minorEastAsia" w:hAnsi="Arial" w:cs="Arial"/>
          <w:color w:val="000000"/>
          <w:sz w:val="21"/>
          <w:szCs w:val="21"/>
        </w:rPr>
        <w:t>本期项目公司</w:t>
      </w:r>
      <w:r w:rsidRPr="00CE4174">
        <w:rPr>
          <w:rFonts w:ascii="Arial" w:eastAsiaTheme="minorEastAsia" w:hAnsi="Arial" w:cs="Arial"/>
          <w:color w:val="000000"/>
          <w:sz w:val="21"/>
          <w:szCs w:val="21"/>
        </w:rPr>
        <w:t>暂不涉及。</w:t>
      </w:r>
    </w:p>
    <w:p w14:paraId="5FC2C865" w14:textId="77777777" w:rsidR="00322CA0" w:rsidRPr="00CE4174" w:rsidRDefault="00825BE3">
      <w:pPr>
        <w:pStyle w:val="1"/>
        <w:spacing w:line="480" w:lineRule="auto"/>
        <w:rPr>
          <w:rFonts w:ascii="Arial" w:eastAsiaTheme="minorEastAsia" w:hAnsi="Arial" w:cs="Arial"/>
        </w:rPr>
      </w:pPr>
      <w:r w:rsidRPr="00CE4174">
        <w:rPr>
          <w:rFonts w:ascii="Arial" w:eastAsiaTheme="minorEastAsia" w:hAnsi="Arial" w:cs="Arial"/>
          <w:sz w:val="21"/>
          <w:szCs w:val="21"/>
        </w:rPr>
        <w:t>十三、项目公司资金计划执</w:t>
      </w:r>
      <w:r w:rsidRPr="00CE4174">
        <w:rPr>
          <w:rFonts w:ascii="Arial" w:eastAsiaTheme="minorEastAsia" w:hAnsi="Arial" w:cs="Arial"/>
          <w:sz w:val="21"/>
          <w:szCs w:val="21"/>
        </w:rPr>
        <w:t>行情况</w:t>
      </w:r>
      <w:bookmarkEnd w:id="14"/>
    </w:p>
    <w:tbl>
      <w:tblPr>
        <w:tblpPr w:leftFromText="180" w:rightFromText="180" w:vertAnchor="text" w:horzAnchor="page" w:tblpX="1631" w:tblpY="327"/>
        <w:tblOverlap w:val="neve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660"/>
        <w:gridCol w:w="1663"/>
        <w:gridCol w:w="1525"/>
        <w:gridCol w:w="1813"/>
        <w:gridCol w:w="1673"/>
      </w:tblGrid>
      <w:tr w:rsidR="00322CA0" w:rsidRPr="00CE4174" w14:paraId="71EC46EF" w14:textId="77777777">
        <w:trPr>
          <w:trHeight w:val="585"/>
        </w:trPr>
        <w:tc>
          <w:tcPr>
            <w:tcW w:w="534" w:type="dxa"/>
            <w:vAlign w:val="center"/>
          </w:tcPr>
          <w:p w14:paraId="4E8EBA8F"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序号</w:t>
            </w:r>
          </w:p>
        </w:tc>
        <w:tc>
          <w:tcPr>
            <w:tcW w:w="1660" w:type="dxa"/>
            <w:vAlign w:val="center"/>
          </w:tcPr>
          <w:p w14:paraId="5497E10E"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支出项目</w:t>
            </w:r>
          </w:p>
        </w:tc>
        <w:tc>
          <w:tcPr>
            <w:tcW w:w="1663" w:type="dxa"/>
            <w:vAlign w:val="center"/>
          </w:tcPr>
          <w:p w14:paraId="61A1BF82"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计划金额</w:t>
            </w:r>
            <w:r w:rsidRPr="00CE4174">
              <w:rPr>
                <w:rFonts w:ascii="Arial" w:eastAsiaTheme="minorEastAsia" w:hAnsi="Arial" w:cs="Arial"/>
                <w:b/>
                <w:bCs/>
                <w:color w:val="000000"/>
                <w:sz w:val="18"/>
                <w:szCs w:val="18"/>
              </w:rPr>
              <w:t>（万元）</w:t>
            </w:r>
          </w:p>
        </w:tc>
        <w:tc>
          <w:tcPr>
            <w:tcW w:w="1525" w:type="dxa"/>
            <w:vAlign w:val="center"/>
          </w:tcPr>
          <w:p w14:paraId="153CCDDF"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实际金额</w:t>
            </w:r>
            <w:r w:rsidRPr="00CE4174">
              <w:rPr>
                <w:rFonts w:ascii="Arial" w:eastAsiaTheme="minorEastAsia" w:hAnsi="Arial" w:cs="Arial"/>
                <w:b/>
                <w:bCs/>
                <w:color w:val="000000"/>
                <w:sz w:val="18"/>
                <w:szCs w:val="18"/>
              </w:rPr>
              <w:t>（万元）</w:t>
            </w:r>
          </w:p>
        </w:tc>
        <w:tc>
          <w:tcPr>
            <w:tcW w:w="1813" w:type="dxa"/>
            <w:vAlign w:val="center"/>
          </w:tcPr>
          <w:p w14:paraId="58B2B036"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差异金额</w:t>
            </w:r>
            <w:r w:rsidRPr="00CE4174">
              <w:rPr>
                <w:rFonts w:ascii="Arial" w:eastAsiaTheme="minorEastAsia" w:hAnsi="Arial" w:cs="Arial"/>
                <w:b/>
                <w:bCs/>
                <w:color w:val="000000"/>
                <w:sz w:val="18"/>
                <w:szCs w:val="18"/>
              </w:rPr>
              <w:t>（万元）</w:t>
            </w:r>
          </w:p>
        </w:tc>
        <w:tc>
          <w:tcPr>
            <w:tcW w:w="1673" w:type="dxa"/>
            <w:vAlign w:val="center"/>
          </w:tcPr>
          <w:p w14:paraId="5A1EFD67"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备注</w:t>
            </w:r>
          </w:p>
        </w:tc>
      </w:tr>
      <w:tr w:rsidR="00322CA0" w:rsidRPr="00CE4174" w14:paraId="46859F69" w14:textId="77777777">
        <w:trPr>
          <w:trHeight w:val="420"/>
        </w:trPr>
        <w:tc>
          <w:tcPr>
            <w:tcW w:w="534" w:type="dxa"/>
            <w:vAlign w:val="center"/>
          </w:tcPr>
          <w:p w14:paraId="106A3BF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w:t>
            </w:r>
          </w:p>
        </w:tc>
        <w:tc>
          <w:tcPr>
            <w:tcW w:w="1660" w:type="dxa"/>
            <w:vAlign w:val="center"/>
          </w:tcPr>
          <w:p w14:paraId="568AE6AA"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b/>
                <w:bCs/>
                <w:color w:val="000000"/>
                <w:sz w:val="18"/>
                <w:szCs w:val="18"/>
              </w:rPr>
              <w:t>土地费用</w:t>
            </w:r>
          </w:p>
        </w:tc>
        <w:tc>
          <w:tcPr>
            <w:tcW w:w="1663" w:type="dxa"/>
            <w:vAlign w:val="center"/>
          </w:tcPr>
          <w:p w14:paraId="29BFFE99"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43,019.36</w:t>
            </w:r>
          </w:p>
        </w:tc>
        <w:tc>
          <w:tcPr>
            <w:tcW w:w="1525" w:type="dxa"/>
            <w:vAlign w:val="center"/>
          </w:tcPr>
          <w:p w14:paraId="4596EA34"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813" w:type="dxa"/>
            <w:vAlign w:val="center"/>
          </w:tcPr>
          <w:p w14:paraId="49A3B6B0"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-43,019.36</w:t>
            </w:r>
          </w:p>
        </w:tc>
        <w:tc>
          <w:tcPr>
            <w:tcW w:w="1673" w:type="dxa"/>
            <w:vAlign w:val="center"/>
          </w:tcPr>
          <w:p w14:paraId="28A46A10"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7D2FE73E" w14:textId="77777777">
        <w:trPr>
          <w:trHeight w:val="420"/>
        </w:trPr>
        <w:tc>
          <w:tcPr>
            <w:tcW w:w="534" w:type="dxa"/>
            <w:vAlign w:val="center"/>
          </w:tcPr>
          <w:p w14:paraId="0F41507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w:t>
            </w:r>
          </w:p>
        </w:tc>
        <w:tc>
          <w:tcPr>
            <w:tcW w:w="1660" w:type="dxa"/>
            <w:vAlign w:val="center"/>
          </w:tcPr>
          <w:p w14:paraId="57B7DBF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b/>
                <w:bCs/>
                <w:color w:val="000000"/>
                <w:sz w:val="18"/>
                <w:szCs w:val="18"/>
              </w:rPr>
              <w:t>前期费用</w:t>
            </w:r>
          </w:p>
        </w:tc>
        <w:tc>
          <w:tcPr>
            <w:tcW w:w="1663" w:type="dxa"/>
            <w:vAlign w:val="center"/>
          </w:tcPr>
          <w:p w14:paraId="437E4F33"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120.98</w:t>
            </w:r>
          </w:p>
        </w:tc>
        <w:tc>
          <w:tcPr>
            <w:tcW w:w="1525" w:type="dxa"/>
            <w:vAlign w:val="center"/>
          </w:tcPr>
          <w:p w14:paraId="5FB12168"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5.00</w:t>
            </w:r>
          </w:p>
        </w:tc>
        <w:tc>
          <w:tcPr>
            <w:tcW w:w="1813" w:type="dxa"/>
            <w:vAlign w:val="center"/>
          </w:tcPr>
          <w:p w14:paraId="295B705E"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-115.98</w:t>
            </w:r>
          </w:p>
        </w:tc>
        <w:tc>
          <w:tcPr>
            <w:tcW w:w="1673" w:type="dxa"/>
            <w:vAlign w:val="center"/>
          </w:tcPr>
          <w:p w14:paraId="33F29AF8"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43103BF9" w14:textId="77777777">
        <w:trPr>
          <w:trHeight w:val="420"/>
        </w:trPr>
        <w:tc>
          <w:tcPr>
            <w:tcW w:w="534" w:type="dxa"/>
            <w:vAlign w:val="center"/>
          </w:tcPr>
          <w:p w14:paraId="31C73CD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w:t>
            </w:r>
          </w:p>
        </w:tc>
        <w:tc>
          <w:tcPr>
            <w:tcW w:w="1660" w:type="dxa"/>
            <w:vAlign w:val="center"/>
          </w:tcPr>
          <w:p w14:paraId="4376061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b/>
                <w:bCs/>
                <w:color w:val="000000"/>
                <w:sz w:val="18"/>
                <w:szCs w:val="18"/>
              </w:rPr>
              <w:t>建安</w:t>
            </w:r>
            <w:r w:rsidRPr="00CE4174">
              <w:rPr>
                <w:rFonts w:ascii="Arial" w:eastAsiaTheme="minorEastAsia" w:hAnsi="Arial" w:cs="Arial"/>
                <w:b/>
                <w:bCs/>
                <w:color w:val="000000"/>
                <w:sz w:val="18"/>
                <w:szCs w:val="18"/>
              </w:rPr>
              <w:t>费用</w:t>
            </w:r>
          </w:p>
        </w:tc>
        <w:tc>
          <w:tcPr>
            <w:tcW w:w="1663" w:type="dxa"/>
            <w:vAlign w:val="center"/>
          </w:tcPr>
          <w:p w14:paraId="21D51945"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36.95</w:t>
            </w:r>
          </w:p>
        </w:tc>
        <w:tc>
          <w:tcPr>
            <w:tcW w:w="1525" w:type="dxa"/>
            <w:vAlign w:val="center"/>
          </w:tcPr>
          <w:p w14:paraId="07372F4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sz w:val="18"/>
                <w:szCs w:val="18"/>
              </w:rPr>
              <w:t>34.95</w:t>
            </w:r>
            <w:r w:rsidRPr="00CE4174">
              <w:rPr>
                <w:rFonts w:ascii="Arial" w:eastAsiaTheme="minorEastAsia" w:hAnsi="Arial" w:cs="Arial"/>
                <w:color w:val="000000"/>
                <w:sz w:val="18"/>
                <w:szCs w:val="18"/>
              </w:rPr>
              <w:t xml:space="preserve">　</w:t>
            </w:r>
          </w:p>
        </w:tc>
        <w:tc>
          <w:tcPr>
            <w:tcW w:w="1813" w:type="dxa"/>
            <w:vAlign w:val="center"/>
          </w:tcPr>
          <w:p w14:paraId="6B1D8E02"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-2.00</w:t>
            </w:r>
          </w:p>
        </w:tc>
        <w:tc>
          <w:tcPr>
            <w:tcW w:w="1673" w:type="dxa"/>
            <w:vAlign w:val="center"/>
          </w:tcPr>
          <w:p w14:paraId="67DDCD0C"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2FE6DC10" w14:textId="77777777">
        <w:trPr>
          <w:trHeight w:val="420"/>
        </w:trPr>
        <w:tc>
          <w:tcPr>
            <w:tcW w:w="534" w:type="dxa"/>
            <w:vAlign w:val="center"/>
          </w:tcPr>
          <w:p w14:paraId="60D9878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1660" w:type="dxa"/>
            <w:vAlign w:val="center"/>
          </w:tcPr>
          <w:p w14:paraId="143188E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b/>
                <w:bCs/>
                <w:color w:val="000000"/>
                <w:sz w:val="18"/>
                <w:szCs w:val="18"/>
              </w:rPr>
              <w:t>营销费用</w:t>
            </w:r>
          </w:p>
        </w:tc>
        <w:tc>
          <w:tcPr>
            <w:tcW w:w="1663" w:type="dxa"/>
            <w:vAlign w:val="center"/>
          </w:tcPr>
          <w:p w14:paraId="4B5EFD75"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48.7</w:t>
            </w:r>
            <w:r w:rsidRPr="00CE4174">
              <w:rPr>
                <w:rFonts w:ascii="Arial" w:eastAsiaTheme="minorEastAsia" w:hAnsi="Arial" w:cs="Arial"/>
                <w:color w:val="000000"/>
                <w:sz w:val="18"/>
                <w:szCs w:val="18"/>
              </w:rPr>
              <w:t>0</w:t>
            </w:r>
          </w:p>
        </w:tc>
        <w:tc>
          <w:tcPr>
            <w:tcW w:w="1525" w:type="dxa"/>
            <w:vAlign w:val="center"/>
          </w:tcPr>
          <w:p w14:paraId="162E5A0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1813" w:type="dxa"/>
            <w:vAlign w:val="center"/>
          </w:tcPr>
          <w:p w14:paraId="0B40A74C"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-48.7</w:t>
            </w:r>
          </w:p>
        </w:tc>
        <w:tc>
          <w:tcPr>
            <w:tcW w:w="1673" w:type="dxa"/>
            <w:vAlign w:val="center"/>
          </w:tcPr>
          <w:p w14:paraId="4A5EBF8A"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0EB4DF4A" w14:textId="77777777">
        <w:trPr>
          <w:trHeight w:val="420"/>
        </w:trPr>
        <w:tc>
          <w:tcPr>
            <w:tcW w:w="534" w:type="dxa"/>
            <w:vAlign w:val="center"/>
          </w:tcPr>
          <w:p w14:paraId="46951DD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5</w:t>
            </w:r>
          </w:p>
        </w:tc>
        <w:tc>
          <w:tcPr>
            <w:tcW w:w="1660" w:type="dxa"/>
            <w:vAlign w:val="center"/>
          </w:tcPr>
          <w:p w14:paraId="61A78F2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b/>
                <w:bCs/>
                <w:color w:val="000000"/>
                <w:sz w:val="18"/>
                <w:szCs w:val="18"/>
              </w:rPr>
              <w:t>管理费用</w:t>
            </w:r>
          </w:p>
        </w:tc>
        <w:tc>
          <w:tcPr>
            <w:tcW w:w="1663" w:type="dxa"/>
            <w:vAlign w:val="center"/>
          </w:tcPr>
          <w:p w14:paraId="742B021C"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11.4</w:t>
            </w:r>
            <w:r w:rsidRPr="00CE4174">
              <w:rPr>
                <w:rFonts w:ascii="Arial" w:eastAsiaTheme="minorEastAsia" w:hAnsi="Arial" w:cs="Arial"/>
                <w:color w:val="000000"/>
                <w:sz w:val="18"/>
                <w:szCs w:val="18"/>
              </w:rPr>
              <w:t>0</w:t>
            </w:r>
          </w:p>
        </w:tc>
        <w:tc>
          <w:tcPr>
            <w:tcW w:w="1525" w:type="dxa"/>
            <w:vAlign w:val="center"/>
          </w:tcPr>
          <w:p w14:paraId="30FCE88E"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sz w:val="18"/>
                <w:szCs w:val="18"/>
              </w:rPr>
              <w:t>8.65</w:t>
            </w:r>
            <w:r w:rsidRPr="00CE4174">
              <w:rPr>
                <w:rFonts w:ascii="Arial" w:eastAsiaTheme="minorEastAsia" w:hAnsi="Arial" w:cs="Arial"/>
                <w:color w:val="000000"/>
                <w:sz w:val="18"/>
                <w:szCs w:val="18"/>
              </w:rPr>
              <w:t xml:space="preserve">　</w:t>
            </w:r>
          </w:p>
        </w:tc>
        <w:tc>
          <w:tcPr>
            <w:tcW w:w="1813" w:type="dxa"/>
            <w:vAlign w:val="center"/>
          </w:tcPr>
          <w:p w14:paraId="71725724"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-2.75</w:t>
            </w:r>
          </w:p>
        </w:tc>
        <w:tc>
          <w:tcPr>
            <w:tcW w:w="1673" w:type="dxa"/>
            <w:vAlign w:val="center"/>
          </w:tcPr>
          <w:p w14:paraId="4A85EBD3"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48A3FCBF" w14:textId="77777777">
        <w:trPr>
          <w:trHeight w:val="420"/>
        </w:trPr>
        <w:tc>
          <w:tcPr>
            <w:tcW w:w="534" w:type="dxa"/>
            <w:vAlign w:val="center"/>
          </w:tcPr>
          <w:p w14:paraId="4BE6C0F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6</w:t>
            </w:r>
          </w:p>
        </w:tc>
        <w:tc>
          <w:tcPr>
            <w:tcW w:w="1660" w:type="dxa"/>
            <w:vAlign w:val="center"/>
          </w:tcPr>
          <w:p w14:paraId="6E86C96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b/>
                <w:bCs/>
                <w:color w:val="000000"/>
                <w:sz w:val="18"/>
                <w:szCs w:val="18"/>
              </w:rPr>
              <w:t>财务费用</w:t>
            </w:r>
          </w:p>
        </w:tc>
        <w:tc>
          <w:tcPr>
            <w:tcW w:w="1663" w:type="dxa"/>
            <w:vAlign w:val="center"/>
          </w:tcPr>
          <w:p w14:paraId="43EA7626"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0.5</w:t>
            </w:r>
            <w:r w:rsidRPr="00CE4174">
              <w:rPr>
                <w:rFonts w:ascii="Arial" w:eastAsiaTheme="minorEastAsia" w:hAnsi="Arial" w:cs="Arial"/>
                <w:color w:val="000000"/>
                <w:sz w:val="18"/>
                <w:szCs w:val="18"/>
              </w:rPr>
              <w:t>0</w:t>
            </w:r>
          </w:p>
        </w:tc>
        <w:tc>
          <w:tcPr>
            <w:tcW w:w="1525" w:type="dxa"/>
            <w:vAlign w:val="center"/>
          </w:tcPr>
          <w:p w14:paraId="14C36CF2"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sz w:val="18"/>
                <w:szCs w:val="18"/>
              </w:rPr>
              <w:t>0.01</w:t>
            </w:r>
            <w:r w:rsidRPr="00CE4174">
              <w:rPr>
                <w:rFonts w:ascii="Arial" w:eastAsiaTheme="minorEastAsia" w:hAnsi="Arial" w:cs="Arial"/>
                <w:color w:val="000000"/>
                <w:sz w:val="18"/>
                <w:szCs w:val="18"/>
              </w:rPr>
              <w:t xml:space="preserve">　</w:t>
            </w:r>
          </w:p>
        </w:tc>
        <w:tc>
          <w:tcPr>
            <w:tcW w:w="1813" w:type="dxa"/>
            <w:vAlign w:val="center"/>
          </w:tcPr>
          <w:p w14:paraId="28372AED"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-0.49</w:t>
            </w:r>
          </w:p>
        </w:tc>
        <w:tc>
          <w:tcPr>
            <w:tcW w:w="1673" w:type="dxa"/>
            <w:vAlign w:val="center"/>
          </w:tcPr>
          <w:p w14:paraId="6776839D"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47DCA1C9" w14:textId="77777777">
        <w:trPr>
          <w:trHeight w:val="420"/>
        </w:trPr>
        <w:tc>
          <w:tcPr>
            <w:tcW w:w="534" w:type="dxa"/>
            <w:vAlign w:val="center"/>
          </w:tcPr>
          <w:p w14:paraId="5623F5A4" w14:textId="77777777" w:rsidR="00322CA0" w:rsidRPr="00CE4174" w:rsidRDefault="00825BE3">
            <w:pPr>
              <w:widowControl w:val="0"/>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7</w:t>
            </w:r>
          </w:p>
        </w:tc>
        <w:tc>
          <w:tcPr>
            <w:tcW w:w="1660" w:type="dxa"/>
            <w:vAlign w:val="center"/>
          </w:tcPr>
          <w:p w14:paraId="3C936EA4" w14:textId="77777777" w:rsidR="00322CA0" w:rsidRPr="00CE4174" w:rsidRDefault="00825BE3">
            <w:pPr>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营业外支出</w:t>
            </w:r>
          </w:p>
        </w:tc>
        <w:tc>
          <w:tcPr>
            <w:tcW w:w="1663" w:type="dxa"/>
            <w:vAlign w:val="center"/>
          </w:tcPr>
          <w:p w14:paraId="7F087027"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525" w:type="dxa"/>
            <w:vAlign w:val="center"/>
          </w:tcPr>
          <w:p w14:paraId="01C37B90" w14:textId="77777777" w:rsidR="00322CA0" w:rsidRPr="00CE4174" w:rsidRDefault="00825BE3">
            <w:pPr>
              <w:jc w:val="right"/>
              <w:textAlignment w:val="center"/>
              <w:rPr>
                <w:rFonts w:ascii="Arial" w:eastAsiaTheme="minorEastAsia" w:hAnsi="Arial" w:cs="Arial"/>
                <w:sz w:val="18"/>
                <w:szCs w:val="18"/>
              </w:rPr>
            </w:pPr>
            <w:r w:rsidRPr="00CE4174">
              <w:rPr>
                <w:rFonts w:ascii="Arial" w:eastAsiaTheme="minorEastAsia" w:hAnsi="Arial" w:cs="Arial"/>
                <w:color w:val="000000"/>
                <w:sz w:val="18"/>
                <w:szCs w:val="18"/>
              </w:rPr>
              <w:t>-</w:t>
            </w:r>
          </w:p>
        </w:tc>
        <w:tc>
          <w:tcPr>
            <w:tcW w:w="1813" w:type="dxa"/>
            <w:vAlign w:val="center"/>
          </w:tcPr>
          <w:p w14:paraId="4367EC4C"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1673" w:type="dxa"/>
            <w:vAlign w:val="center"/>
          </w:tcPr>
          <w:p w14:paraId="04E1072B"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76E41D2A" w14:textId="77777777">
        <w:trPr>
          <w:trHeight w:val="420"/>
        </w:trPr>
        <w:tc>
          <w:tcPr>
            <w:tcW w:w="534" w:type="dxa"/>
            <w:vAlign w:val="center"/>
          </w:tcPr>
          <w:p w14:paraId="76377974" w14:textId="77777777" w:rsidR="00322CA0" w:rsidRPr="00CE4174" w:rsidRDefault="00825BE3">
            <w:pPr>
              <w:widowControl w:val="0"/>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8</w:t>
            </w:r>
          </w:p>
        </w:tc>
        <w:tc>
          <w:tcPr>
            <w:tcW w:w="1660" w:type="dxa"/>
            <w:vAlign w:val="center"/>
          </w:tcPr>
          <w:p w14:paraId="493B4463" w14:textId="77777777" w:rsidR="00322CA0" w:rsidRPr="00CE4174" w:rsidRDefault="00825BE3">
            <w:pPr>
              <w:widowControl w:val="0"/>
              <w:jc w:val="center"/>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合计</w:t>
            </w:r>
          </w:p>
        </w:tc>
        <w:tc>
          <w:tcPr>
            <w:tcW w:w="1663" w:type="dxa"/>
            <w:vAlign w:val="center"/>
          </w:tcPr>
          <w:p w14:paraId="01BB5D84" w14:textId="77777777" w:rsidR="00322CA0" w:rsidRPr="00CE4174" w:rsidRDefault="00825BE3">
            <w:pPr>
              <w:jc w:val="right"/>
              <w:textAlignment w:val="center"/>
              <w:rPr>
                <w:rFonts w:ascii="Arial" w:eastAsiaTheme="minorEastAsia" w:hAnsi="Arial" w:cs="Arial"/>
                <w:b/>
                <w:bCs/>
                <w:color w:val="000000"/>
                <w:sz w:val="18"/>
                <w:szCs w:val="18"/>
              </w:rPr>
            </w:pPr>
            <w:r w:rsidRPr="00CE4174">
              <w:rPr>
                <w:rFonts w:ascii="Arial" w:eastAsiaTheme="minorEastAsia" w:hAnsi="Arial" w:cs="Arial"/>
                <w:b/>
                <w:bCs/>
                <w:sz w:val="18"/>
                <w:szCs w:val="18"/>
              </w:rPr>
              <w:t>43,237.89</w:t>
            </w:r>
          </w:p>
        </w:tc>
        <w:tc>
          <w:tcPr>
            <w:tcW w:w="1525" w:type="dxa"/>
            <w:vAlign w:val="center"/>
          </w:tcPr>
          <w:p w14:paraId="0BFF3260" w14:textId="77777777" w:rsidR="00322CA0" w:rsidRPr="00CE4174" w:rsidRDefault="00825BE3">
            <w:pPr>
              <w:jc w:val="right"/>
              <w:textAlignment w:val="center"/>
              <w:rPr>
                <w:rFonts w:ascii="Arial" w:eastAsiaTheme="minorEastAsia" w:hAnsi="Arial" w:cs="Arial"/>
                <w:b/>
                <w:bCs/>
                <w:color w:val="000000"/>
                <w:sz w:val="18"/>
                <w:szCs w:val="18"/>
              </w:rPr>
            </w:pPr>
            <w:r w:rsidRPr="00CE4174">
              <w:rPr>
                <w:rFonts w:ascii="Arial" w:eastAsiaTheme="minorEastAsia" w:hAnsi="Arial" w:cs="Arial"/>
                <w:b/>
                <w:bCs/>
                <w:sz w:val="18"/>
                <w:szCs w:val="18"/>
              </w:rPr>
              <w:t>48.61</w:t>
            </w:r>
          </w:p>
        </w:tc>
        <w:tc>
          <w:tcPr>
            <w:tcW w:w="1813" w:type="dxa"/>
            <w:vAlign w:val="center"/>
          </w:tcPr>
          <w:p w14:paraId="583C40CD" w14:textId="77777777" w:rsidR="00322CA0" w:rsidRPr="00CE4174" w:rsidRDefault="00825BE3">
            <w:pPr>
              <w:jc w:val="right"/>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-43,189.28</w:t>
            </w:r>
          </w:p>
        </w:tc>
        <w:tc>
          <w:tcPr>
            <w:tcW w:w="1673" w:type="dxa"/>
            <w:vAlign w:val="center"/>
          </w:tcPr>
          <w:p w14:paraId="1A8EE496" w14:textId="77777777" w:rsidR="00322CA0" w:rsidRPr="00CE4174" w:rsidRDefault="00825BE3">
            <w:pPr>
              <w:jc w:val="right"/>
              <w:textAlignment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w:t>
            </w:r>
          </w:p>
        </w:tc>
      </w:tr>
    </w:tbl>
    <w:p w14:paraId="283FC9D2" w14:textId="77777777" w:rsidR="00322CA0" w:rsidRPr="00CE4174" w:rsidRDefault="00825BE3">
      <w:pPr>
        <w:jc w:val="center"/>
        <w:rPr>
          <w:rFonts w:ascii="Arial" w:eastAsiaTheme="minorEastAsia" w:hAnsi="Arial" w:cs="Arial"/>
        </w:rPr>
      </w:pPr>
      <w:r w:rsidRPr="00CE4174">
        <w:rPr>
          <w:rFonts w:ascii="Arial" w:eastAsiaTheme="minorEastAsia" w:hAnsi="Arial" w:cs="Arial"/>
          <w:color w:val="000000"/>
          <w:sz w:val="21"/>
          <w:szCs w:val="21"/>
        </w:rPr>
        <w:t>表十七：本期资金计划执行情况</w:t>
      </w:r>
      <w:bookmarkStart w:id="15" w:name="_Toc71100661"/>
    </w:p>
    <w:p w14:paraId="322E56FB" w14:textId="77777777" w:rsidR="00322CA0" w:rsidRPr="00CE4174" w:rsidRDefault="00825BE3">
      <w:pPr>
        <w:pStyle w:val="1"/>
        <w:spacing w:line="480" w:lineRule="auto"/>
        <w:rPr>
          <w:rFonts w:ascii="Arial" w:eastAsiaTheme="minorEastAsia" w:hAnsi="Arial" w:cs="Arial"/>
        </w:rPr>
      </w:pPr>
      <w:r w:rsidRPr="00CE4174">
        <w:rPr>
          <w:rFonts w:ascii="Arial" w:eastAsiaTheme="minorEastAsia" w:hAnsi="Arial" w:cs="Arial"/>
          <w:sz w:val="21"/>
          <w:szCs w:val="21"/>
        </w:rPr>
        <w:lastRenderedPageBreak/>
        <w:t>十四、项目公司用印情况</w:t>
      </w:r>
      <w:bookmarkEnd w:id="15"/>
    </w:p>
    <w:p w14:paraId="36CB9EEB" w14:textId="77777777" w:rsidR="00322CA0" w:rsidRPr="00CE4174" w:rsidRDefault="00825BE3">
      <w:pPr>
        <w:spacing w:line="480" w:lineRule="auto"/>
        <w:jc w:val="center"/>
        <w:rPr>
          <w:rFonts w:ascii="Arial" w:eastAsiaTheme="minorEastAsia" w:hAnsi="Arial" w:cs="Arial"/>
          <w:color w:val="000000" w:themeColor="text1"/>
        </w:rPr>
      </w:pPr>
      <w:bookmarkStart w:id="16" w:name="_Toc71100662"/>
      <w:r w:rsidRPr="00CE4174">
        <w:rPr>
          <w:rFonts w:ascii="Arial" w:eastAsiaTheme="minorEastAsia" w:hAnsi="Arial" w:cs="Arial"/>
          <w:color w:val="000000" w:themeColor="text1"/>
          <w:sz w:val="21"/>
          <w:szCs w:val="21"/>
        </w:rPr>
        <w:t>表十八：本期宜春耀光房地产有限公司</w:t>
      </w:r>
      <w:r w:rsidRPr="00CE4174">
        <w:rPr>
          <w:rFonts w:ascii="Arial" w:eastAsiaTheme="minorEastAsia" w:hAnsi="Arial" w:cs="Arial"/>
          <w:color w:val="000000" w:themeColor="text1"/>
          <w:sz w:val="21"/>
          <w:szCs w:val="21"/>
        </w:rPr>
        <w:t>用印</w:t>
      </w:r>
      <w:r w:rsidRPr="00CE4174">
        <w:rPr>
          <w:rFonts w:ascii="Arial" w:eastAsiaTheme="minorEastAsia" w:hAnsi="Arial" w:cs="Arial"/>
          <w:color w:val="000000" w:themeColor="text1"/>
          <w:sz w:val="21"/>
          <w:szCs w:val="21"/>
        </w:rPr>
        <w:t>台</w:t>
      </w:r>
      <w:proofErr w:type="gramStart"/>
      <w:r w:rsidRPr="00CE4174">
        <w:rPr>
          <w:rFonts w:ascii="Arial" w:eastAsiaTheme="minorEastAsia" w:hAnsi="Arial" w:cs="Arial"/>
          <w:color w:val="000000" w:themeColor="text1"/>
          <w:sz w:val="21"/>
          <w:szCs w:val="21"/>
        </w:rPr>
        <w:t>账</w:t>
      </w:r>
      <w:proofErr w:type="gramEnd"/>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46"/>
        <w:gridCol w:w="1984"/>
        <w:gridCol w:w="2127"/>
        <w:gridCol w:w="708"/>
        <w:gridCol w:w="709"/>
        <w:gridCol w:w="933"/>
        <w:gridCol w:w="768"/>
        <w:gridCol w:w="979"/>
      </w:tblGrid>
      <w:tr w:rsidR="00322CA0" w:rsidRPr="00CE4174" w14:paraId="4C69AB7C" w14:textId="77777777">
        <w:trPr>
          <w:trHeight w:val="392"/>
          <w:tblHeader/>
          <w:jc w:val="center"/>
        </w:trPr>
        <w:tc>
          <w:tcPr>
            <w:tcW w:w="1134" w:type="dxa"/>
            <w:vAlign w:val="center"/>
          </w:tcPr>
          <w:p w14:paraId="3C9C7F01" w14:textId="77777777" w:rsidR="00322CA0" w:rsidRPr="00CE4174" w:rsidRDefault="00825BE3">
            <w:pPr>
              <w:widowControl w:val="0"/>
              <w:jc w:val="center"/>
              <w:rPr>
                <w:rFonts w:ascii="Arial" w:eastAsiaTheme="minorEastAsia" w:hAnsi="Arial" w:cs="Arial"/>
                <w:b/>
                <w:bCs/>
                <w:color w:val="000000" w:themeColor="text1"/>
                <w:sz w:val="18"/>
                <w:szCs w:val="18"/>
              </w:rPr>
            </w:pPr>
            <w:r w:rsidRPr="00CE4174">
              <w:rPr>
                <w:rFonts w:ascii="Arial" w:eastAsiaTheme="minorEastAsia" w:hAnsi="Arial" w:cs="Arial"/>
                <w:b/>
                <w:bCs/>
                <w:color w:val="000000" w:themeColor="text1"/>
                <w:sz w:val="18"/>
                <w:szCs w:val="18"/>
              </w:rPr>
              <w:t>用印日期</w:t>
            </w:r>
          </w:p>
        </w:tc>
        <w:tc>
          <w:tcPr>
            <w:tcW w:w="846" w:type="dxa"/>
            <w:vAlign w:val="center"/>
          </w:tcPr>
          <w:p w14:paraId="5AC116D6" w14:textId="77777777" w:rsidR="00322CA0" w:rsidRPr="00CE4174" w:rsidRDefault="00825BE3">
            <w:pPr>
              <w:widowControl w:val="0"/>
              <w:jc w:val="center"/>
              <w:rPr>
                <w:rFonts w:ascii="Arial" w:eastAsiaTheme="minorEastAsia" w:hAnsi="Arial" w:cs="Arial"/>
                <w:b/>
                <w:bCs/>
                <w:color w:val="000000" w:themeColor="text1"/>
                <w:sz w:val="18"/>
                <w:szCs w:val="18"/>
              </w:rPr>
            </w:pPr>
            <w:r w:rsidRPr="00CE4174">
              <w:rPr>
                <w:rFonts w:ascii="Arial" w:eastAsiaTheme="minorEastAsia" w:hAnsi="Arial" w:cs="Arial"/>
                <w:b/>
                <w:bCs/>
                <w:color w:val="000000" w:themeColor="text1"/>
                <w:sz w:val="18"/>
                <w:szCs w:val="18"/>
              </w:rPr>
              <w:t>印鉴名称</w:t>
            </w:r>
          </w:p>
        </w:tc>
        <w:tc>
          <w:tcPr>
            <w:tcW w:w="1984" w:type="dxa"/>
            <w:vAlign w:val="center"/>
          </w:tcPr>
          <w:p w14:paraId="3C9608E7" w14:textId="77777777" w:rsidR="00322CA0" w:rsidRPr="00CE4174" w:rsidRDefault="00825BE3">
            <w:pPr>
              <w:widowControl w:val="0"/>
              <w:jc w:val="center"/>
              <w:rPr>
                <w:rFonts w:ascii="Arial" w:eastAsiaTheme="minorEastAsia" w:hAnsi="Arial" w:cs="Arial"/>
                <w:b/>
                <w:bCs/>
                <w:color w:val="000000" w:themeColor="text1"/>
                <w:sz w:val="18"/>
                <w:szCs w:val="18"/>
              </w:rPr>
            </w:pPr>
            <w:r w:rsidRPr="00CE4174">
              <w:rPr>
                <w:rFonts w:ascii="Arial" w:eastAsiaTheme="minorEastAsia" w:hAnsi="Arial" w:cs="Arial"/>
                <w:b/>
                <w:bCs/>
                <w:color w:val="000000" w:themeColor="text1"/>
                <w:sz w:val="18"/>
                <w:szCs w:val="18"/>
              </w:rPr>
              <w:t>用印事由</w:t>
            </w:r>
          </w:p>
        </w:tc>
        <w:tc>
          <w:tcPr>
            <w:tcW w:w="2127" w:type="dxa"/>
            <w:vAlign w:val="center"/>
          </w:tcPr>
          <w:p w14:paraId="62E054BE" w14:textId="77777777" w:rsidR="00322CA0" w:rsidRPr="00CE4174" w:rsidRDefault="00825BE3">
            <w:pPr>
              <w:widowControl w:val="0"/>
              <w:jc w:val="center"/>
              <w:rPr>
                <w:rFonts w:ascii="Arial" w:eastAsiaTheme="minorEastAsia" w:hAnsi="Arial" w:cs="Arial"/>
                <w:b/>
                <w:bCs/>
                <w:color w:val="000000" w:themeColor="text1"/>
                <w:sz w:val="18"/>
                <w:szCs w:val="18"/>
              </w:rPr>
            </w:pPr>
            <w:r w:rsidRPr="00CE4174">
              <w:rPr>
                <w:rFonts w:ascii="Arial" w:eastAsiaTheme="minorEastAsia" w:hAnsi="Arial" w:cs="Arial"/>
                <w:b/>
                <w:bCs/>
                <w:color w:val="000000" w:themeColor="text1"/>
                <w:sz w:val="18"/>
                <w:szCs w:val="18"/>
              </w:rPr>
              <w:t>用印文件</w:t>
            </w:r>
          </w:p>
        </w:tc>
        <w:tc>
          <w:tcPr>
            <w:tcW w:w="708" w:type="dxa"/>
            <w:vAlign w:val="center"/>
          </w:tcPr>
          <w:p w14:paraId="531FDA29" w14:textId="77777777" w:rsidR="00322CA0" w:rsidRPr="00CE4174" w:rsidRDefault="00825BE3">
            <w:pPr>
              <w:widowControl w:val="0"/>
              <w:jc w:val="center"/>
              <w:rPr>
                <w:rFonts w:ascii="Arial" w:eastAsiaTheme="minorEastAsia" w:hAnsi="Arial" w:cs="Arial"/>
                <w:b/>
                <w:bCs/>
                <w:color w:val="000000" w:themeColor="text1"/>
                <w:sz w:val="18"/>
                <w:szCs w:val="18"/>
              </w:rPr>
            </w:pPr>
            <w:r w:rsidRPr="00CE4174">
              <w:rPr>
                <w:rFonts w:ascii="Arial" w:eastAsiaTheme="minorEastAsia" w:hAnsi="Arial" w:cs="Arial"/>
                <w:b/>
                <w:bCs/>
                <w:color w:val="000000" w:themeColor="text1"/>
                <w:sz w:val="18"/>
                <w:szCs w:val="18"/>
              </w:rPr>
              <w:t>份数</w:t>
            </w:r>
          </w:p>
        </w:tc>
        <w:tc>
          <w:tcPr>
            <w:tcW w:w="709" w:type="dxa"/>
            <w:vAlign w:val="center"/>
          </w:tcPr>
          <w:p w14:paraId="08012845" w14:textId="77777777" w:rsidR="00322CA0" w:rsidRPr="00CE4174" w:rsidRDefault="00825BE3">
            <w:pPr>
              <w:widowControl w:val="0"/>
              <w:jc w:val="center"/>
              <w:rPr>
                <w:rFonts w:ascii="Arial" w:eastAsiaTheme="minorEastAsia" w:hAnsi="Arial" w:cs="Arial"/>
                <w:b/>
                <w:bCs/>
                <w:color w:val="000000" w:themeColor="text1"/>
                <w:sz w:val="18"/>
                <w:szCs w:val="18"/>
              </w:rPr>
            </w:pPr>
            <w:proofErr w:type="gramStart"/>
            <w:r w:rsidRPr="00CE4174">
              <w:rPr>
                <w:rFonts w:ascii="Arial" w:eastAsiaTheme="minorEastAsia" w:hAnsi="Arial" w:cs="Arial"/>
                <w:b/>
                <w:bCs/>
                <w:color w:val="000000" w:themeColor="text1"/>
                <w:sz w:val="18"/>
                <w:szCs w:val="18"/>
              </w:rPr>
              <w:t>章数</w:t>
            </w:r>
            <w:proofErr w:type="gramEnd"/>
          </w:p>
        </w:tc>
        <w:tc>
          <w:tcPr>
            <w:tcW w:w="933" w:type="dxa"/>
            <w:vAlign w:val="center"/>
          </w:tcPr>
          <w:p w14:paraId="2F729C95" w14:textId="77777777" w:rsidR="00322CA0" w:rsidRPr="00CE4174" w:rsidRDefault="00825BE3">
            <w:pPr>
              <w:widowControl w:val="0"/>
              <w:jc w:val="center"/>
              <w:rPr>
                <w:rFonts w:ascii="Arial" w:eastAsiaTheme="minorEastAsia" w:hAnsi="Arial" w:cs="Arial"/>
                <w:b/>
                <w:bCs/>
                <w:color w:val="000000" w:themeColor="text1"/>
                <w:sz w:val="18"/>
                <w:szCs w:val="18"/>
              </w:rPr>
            </w:pPr>
            <w:r w:rsidRPr="00CE4174">
              <w:rPr>
                <w:rFonts w:ascii="Arial" w:eastAsiaTheme="minorEastAsia" w:hAnsi="Arial" w:cs="Arial"/>
                <w:b/>
                <w:bCs/>
                <w:color w:val="000000" w:themeColor="text1"/>
                <w:sz w:val="18"/>
                <w:szCs w:val="18"/>
              </w:rPr>
              <w:t>申请部门</w:t>
            </w:r>
          </w:p>
        </w:tc>
        <w:tc>
          <w:tcPr>
            <w:tcW w:w="768" w:type="dxa"/>
            <w:vAlign w:val="center"/>
          </w:tcPr>
          <w:p w14:paraId="5AEDDED6" w14:textId="77777777" w:rsidR="00322CA0" w:rsidRPr="00CE4174" w:rsidRDefault="00825BE3">
            <w:pPr>
              <w:widowControl w:val="0"/>
              <w:jc w:val="center"/>
              <w:rPr>
                <w:rFonts w:ascii="Arial" w:eastAsiaTheme="minorEastAsia" w:hAnsi="Arial" w:cs="Arial"/>
                <w:b/>
                <w:bCs/>
                <w:color w:val="000000" w:themeColor="text1"/>
                <w:sz w:val="18"/>
                <w:szCs w:val="18"/>
              </w:rPr>
            </w:pPr>
            <w:r w:rsidRPr="00CE4174">
              <w:rPr>
                <w:rFonts w:ascii="Arial" w:eastAsiaTheme="minorEastAsia" w:hAnsi="Arial" w:cs="Arial"/>
                <w:b/>
                <w:bCs/>
                <w:color w:val="000000" w:themeColor="text1"/>
                <w:sz w:val="18"/>
                <w:szCs w:val="18"/>
              </w:rPr>
              <w:t>经办人</w:t>
            </w:r>
          </w:p>
        </w:tc>
        <w:tc>
          <w:tcPr>
            <w:tcW w:w="979" w:type="dxa"/>
            <w:vAlign w:val="center"/>
          </w:tcPr>
          <w:p w14:paraId="728AA85B" w14:textId="77777777" w:rsidR="00322CA0" w:rsidRPr="00CE4174" w:rsidRDefault="00825BE3">
            <w:pPr>
              <w:widowControl w:val="0"/>
              <w:jc w:val="center"/>
              <w:rPr>
                <w:rFonts w:ascii="Arial" w:eastAsiaTheme="minorEastAsia" w:hAnsi="Arial" w:cs="Arial"/>
                <w:b/>
                <w:bCs/>
                <w:color w:val="000000" w:themeColor="text1"/>
                <w:sz w:val="18"/>
                <w:szCs w:val="18"/>
              </w:rPr>
            </w:pPr>
            <w:r w:rsidRPr="00CE4174">
              <w:rPr>
                <w:rFonts w:ascii="Arial" w:eastAsiaTheme="minorEastAsia" w:hAnsi="Arial" w:cs="Arial"/>
                <w:b/>
                <w:bCs/>
                <w:color w:val="000000" w:themeColor="text1"/>
                <w:sz w:val="18"/>
                <w:szCs w:val="18"/>
              </w:rPr>
              <w:t>委托人审批方式</w:t>
            </w:r>
          </w:p>
        </w:tc>
      </w:tr>
      <w:tr w:rsidR="00322CA0" w:rsidRPr="00CE4174" w14:paraId="5A487D86" w14:textId="77777777">
        <w:trPr>
          <w:trHeight w:val="627"/>
          <w:jc w:val="center"/>
        </w:trPr>
        <w:tc>
          <w:tcPr>
            <w:tcW w:w="1134" w:type="dxa"/>
            <w:vAlign w:val="center"/>
          </w:tcPr>
          <w:p w14:paraId="0CE49AC7"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20210802</w:t>
            </w:r>
          </w:p>
        </w:tc>
        <w:tc>
          <w:tcPr>
            <w:tcW w:w="846" w:type="dxa"/>
            <w:vAlign w:val="center"/>
          </w:tcPr>
          <w:p w14:paraId="391278E5"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br/>
            </w:r>
            <w:r w:rsidRPr="00CE4174">
              <w:rPr>
                <w:rFonts w:ascii="Arial" w:eastAsiaTheme="minorEastAsia" w:hAnsi="Arial" w:cs="Arial"/>
                <w:color w:val="000000"/>
                <w:sz w:val="18"/>
                <w:szCs w:val="18"/>
              </w:rPr>
              <w:t>法人章</w:t>
            </w:r>
          </w:p>
        </w:tc>
        <w:tc>
          <w:tcPr>
            <w:tcW w:w="1984" w:type="dxa"/>
            <w:vAlign w:val="center"/>
          </w:tcPr>
          <w:p w14:paraId="14B4B04D"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项目示范区形象打造，制作项目影视宣传</w:t>
            </w:r>
          </w:p>
        </w:tc>
        <w:tc>
          <w:tcPr>
            <w:tcW w:w="2127" w:type="dxa"/>
            <w:vAlign w:val="center"/>
          </w:tcPr>
          <w:p w14:paraId="72DC3BE8"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福建大区江西公司宜春未来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项目影视广告制作合同</w:t>
            </w:r>
          </w:p>
        </w:tc>
        <w:tc>
          <w:tcPr>
            <w:tcW w:w="708" w:type="dxa"/>
            <w:vAlign w:val="center"/>
          </w:tcPr>
          <w:p w14:paraId="05F32D7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709" w:type="dxa"/>
            <w:vAlign w:val="center"/>
          </w:tcPr>
          <w:p w14:paraId="5D24F82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16</w:t>
            </w:r>
          </w:p>
        </w:tc>
        <w:tc>
          <w:tcPr>
            <w:tcW w:w="933" w:type="dxa"/>
            <w:vAlign w:val="center"/>
          </w:tcPr>
          <w:p w14:paraId="6E504DD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营销策划部</w:t>
            </w:r>
          </w:p>
        </w:tc>
        <w:tc>
          <w:tcPr>
            <w:tcW w:w="768" w:type="dxa"/>
            <w:vAlign w:val="center"/>
          </w:tcPr>
          <w:p w14:paraId="19C776B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谢文锦</w:t>
            </w:r>
          </w:p>
        </w:tc>
        <w:tc>
          <w:tcPr>
            <w:tcW w:w="979" w:type="dxa"/>
            <w:vAlign w:val="center"/>
          </w:tcPr>
          <w:p w14:paraId="14213DB1"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2BD9D2A7" w14:textId="77777777">
        <w:trPr>
          <w:trHeight w:val="904"/>
          <w:jc w:val="center"/>
        </w:trPr>
        <w:tc>
          <w:tcPr>
            <w:tcW w:w="1134" w:type="dxa"/>
            <w:vAlign w:val="center"/>
          </w:tcPr>
          <w:p w14:paraId="2A046FCC"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20210802</w:t>
            </w:r>
          </w:p>
        </w:tc>
        <w:tc>
          <w:tcPr>
            <w:tcW w:w="846" w:type="dxa"/>
            <w:vAlign w:val="center"/>
          </w:tcPr>
          <w:p w14:paraId="0741B117"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法人章</w:t>
            </w:r>
          </w:p>
        </w:tc>
        <w:tc>
          <w:tcPr>
            <w:tcW w:w="1984" w:type="dxa"/>
            <w:vAlign w:val="center"/>
          </w:tcPr>
          <w:p w14:paraId="7E3379DF"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项目营销策划、市场推广、品牌识别系统设计、宣传物料设计，相关广告策划、创意设计及制作</w:t>
            </w:r>
          </w:p>
        </w:tc>
        <w:tc>
          <w:tcPr>
            <w:tcW w:w="2127" w:type="dxa"/>
            <w:vAlign w:val="center"/>
          </w:tcPr>
          <w:p w14:paraId="17D75AE6"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福建大区江西公司宜春</w:t>
            </w:r>
            <w:r w:rsidRPr="00CE4174">
              <w:rPr>
                <w:rFonts w:ascii="Arial" w:eastAsiaTheme="minorEastAsia" w:hAnsi="Arial" w:cs="Arial"/>
                <w:color w:val="000000"/>
                <w:sz w:val="18"/>
                <w:szCs w:val="18"/>
              </w:rPr>
              <w:t>130</w:t>
            </w:r>
            <w:r w:rsidRPr="00CE4174">
              <w:rPr>
                <w:rFonts w:ascii="Arial" w:eastAsiaTheme="minorEastAsia" w:hAnsi="Arial" w:cs="Arial"/>
                <w:color w:val="000000"/>
                <w:sz w:val="18"/>
                <w:szCs w:val="18"/>
              </w:rPr>
              <w:t>地块项目企划服务合同</w:t>
            </w:r>
          </w:p>
        </w:tc>
        <w:tc>
          <w:tcPr>
            <w:tcW w:w="708" w:type="dxa"/>
            <w:vAlign w:val="center"/>
          </w:tcPr>
          <w:p w14:paraId="3BC6D8D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709" w:type="dxa"/>
            <w:vAlign w:val="center"/>
          </w:tcPr>
          <w:p w14:paraId="567954D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w:t>
            </w:r>
          </w:p>
        </w:tc>
        <w:tc>
          <w:tcPr>
            <w:tcW w:w="933" w:type="dxa"/>
            <w:vAlign w:val="center"/>
          </w:tcPr>
          <w:p w14:paraId="07B7D64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营销策划部</w:t>
            </w:r>
          </w:p>
        </w:tc>
        <w:tc>
          <w:tcPr>
            <w:tcW w:w="768" w:type="dxa"/>
            <w:vAlign w:val="center"/>
          </w:tcPr>
          <w:p w14:paraId="32A4416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谢文锦</w:t>
            </w:r>
          </w:p>
        </w:tc>
        <w:tc>
          <w:tcPr>
            <w:tcW w:w="979" w:type="dxa"/>
            <w:vAlign w:val="center"/>
          </w:tcPr>
          <w:p w14:paraId="626DDD90"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4D41990F" w14:textId="77777777">
        <w:trPr>
          <w:trHeight w:val="627"/>
          <w:jc w:val="center"/>
        </w:trPr>
        <w:tc>
          <w:tcPr>
            <w:tcW w:w="1134" w:type="dxa"/>
            <w:vAlign w:val="center"/>
          </w:tcPr>
          <w:p w14:paraId="5E731560"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20210804</w:t>
            </w:r>
          </w:p>
        </w:tc>
        <w:tc>
          <w:tcPr>
            <w:tcW w:w="846" w:type="dxa"/>
            <w:vAlign w:val="center"/>
          </w:tcPr>
          <w:p w14:paraId="0007F35F"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法人章</w:t>
            </w:r>
          </w:p>
        </w:tc>
        <w:tc>
          <w:tcPr>
            <w:tcW w:w="1984" w:type="dxa"/>
            <w:vAlign w:val="center"/>
          </w:tcPr>
          <w:p w14:paraId="4C1041C7"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城建局印发企业诚信经营承诺</w:t>
            </w:r>
          </w:p>
        </w:tc>
        <w:tc>
          <w:tcPr>
            <w:tcW w:w="2127" w:type="dxa"/>
            <w:vAlign w:val="center"/>
          </w:tcPr>
          <w:p w14:paraId="26B846F6"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企业诚信经营信用承诺书</w:t>
            </w:r>
          </w:p>
        </w:tc>
        <w:tc>
          <w:tcPr>
            <w:tcW w:w="708" w:type="dxa"/>
            <w:vAlign w:val="center"/>
          </w:tcPr>
          <w:p w14:paraId="0687206A"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w:t>
            </w:r>
          </w:p>
        </w:tc>
        <w:tc>
          <w:tcPr>
            <w:tcW w:w="709" w:type="dxa"/>
            <w:vAlign w:val="center"/>
          </w:tcPr>
          <w:p w14:paraId="08F33C3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6</w:t>
            </w:r>
          </w:p>
        </w:tc>
        <w:tc>
          <w:tcPr>
            <w:tcW w:w="933" w:type="dxa"/>
            <w:vAlign w:val="center"/>
          </w:tcPr>
          <w:p w14:paraId="76596B7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营销策划部</w:t>
            </w:r>
          </w:p>
        </w:tc>
        <w:tc>
          <w:tcPr>
            <w:tcW w:w="768" w:type="dxa"/>
            <w:vAlign w:val="center"/>
          </w:tcPr>
          <w:p w14:paraId="5F7D50A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王品</w:t>
            </w:r>
          </w:p>
        </w:tc>
        <w:tc>
          <w:tcPr>
            <w:tcW w:w="979" w:type="dxa"/>
            <w:vAlign w:val="center"/>
          </w:tcPr>
          <w:p w14:paraId="658C2A5A"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517A0C10" w14:textId="77777777">
        <w:trPr>
          <w:trHeight w:val="627"/>
          <w:jc w:val="center"/>
        </w:trPr>
        <w:tc>
          <w:tcPr>
            <w:tcW w:w="1134" w:type="dxa"/>
            <w:vAlign w:val="center"/>
          </w:tcPr>
          <w:p w14:paraId="6899B089"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20210806</w:t>
            </w:r>
          </w:p>
        </w:tc>
        <w:tc>
          <w:tcPr>
            <w:tcW w:w="846" w:type="dxa"/>
            <w:vAlign w:val="center"/>
          </w:tcPr>
          <w:p w14:paraId="6B165AAC"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br/>
            </w:r>
            <w:r w:rsidRPr="00CE4174">
              <w:rPr>
                <w:rFonts w:ascii="Arial" w:eastAsiaTheme="minorEastAsia" w:hAnsi="Arial" w:cs="Arial"/>
                <w:color w:val="000000"/>
                <w:sz w:val="18"/>
                <w:szCs w:val="18"/>
              </w:rPr>
              <w:t>法人章</w:t>
            </w:r>
          </w:p>
        </w:tc>
        <w:tc>
          <w:tcPr>
            <w:tcW w:w="1984" w:type="dxa"/>
            <w:vAlign w:val="center"/>
          </w:tcPr>
          <w:p w14:paraId="53A16FB2"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对五</w:t>
            </w:r>
            <w:proofErr w:type="gramStart"/>
            <w:r w:rsidRPr="00CE4174">
              <w:rPr>
                <w:rFonts w:ascii="Arial" w:eastAsiaTheme="minorEastAsia" w:hAnsi="Arial" w:cs="Arial"/>
                <w:color w:val="000000"/>
                <w:sz w:val="18"/>
                <w:szCs w:val="18"/>
              </w:rPr>
              <w:t>矿承诺</w:t>
            </w:r>
            <w:proofErr w:type="gramEnd"/>
            <w:r w:rsidRPr="00CE4174">
              <w:rPr>
                <w:rFonts w:ascii="Arial" w:eastAsiaTheme="minorEastAsia" w:hAnsi="Arial" w:cs="Arial"/>
                <w:color w:val="000000"/>
                <w:sz w:val="18"/>
                <w:szCs w:val="18"/>
              </w:rPr>
              <w:t>向大业贷款用于还款</w:t>
            </w:r>
          </w:p>
        </w:tc>
        <w:tc>
          <w:tcPr>
            <w:tcW w:w="2127" w:type="dxa"/>
            <w:vAlign w:val="center"/>
          </w:tcPr>
          <w:p w14:paraId="7346D933"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承诺书</w:t>
            </w:r>
          </w:p>
        </w:tc>
        <w:tc>
          <w:tcPr>
            <w:tcW w:w="708" w:type="dxa"/>
            <w:vAlign w:val="center"/>
          </w:tcPr>
          <w:p w14:paraId="00077C0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7</w:t>
            </w:r>
          </w:p>
        </w:tc>
        <w:tc>
          <w:tcPr>
            <w:tcW w:w="709" w:type="dxa"/>
            <w:vAlign w:val="center"/>
          </w:tcPr>
          <w:p w14:paraId="3A2EE8B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21</w:t>
            </w:r>
          </w:p>
        </w:tc>
        <w:tc>
          <w:tcPr>
            <w:tcW w:w="933" w:type="dxa"/>
            <w:vAlign w:val="center"/>
          </w:tcPr>
          <w:p w14:paraId="34A3C20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财务部</w:t>
            </w:r>
          </w:p>
        </w:tc>
        <w:tc>
          <w:tcPr>
            <w:tcW w:w="768" w:type="dxa"/>
            <w:vAlign w:val="center"/>
          </w:tcPr>
          <w:p w14:paraId="09584BF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刘佳妮</w:t>
            </w:r>
          </w:p>
        </w:tc>
        <w:tc>
          <w:tcPr>
            <w:tcW w:w="979" w:type="dxa"/>
            <w:vAlign w:val="center"/>
          </w:tcPr>
          <w:p w14:paraId="1B66CAAD"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363E3AAE" w14:textId="77777777">
        <w:trPr>
          <w:trHeight w:val="627"/>
          <w:jc w:val="center"/>
        </w:trPr>
        <w:tc>
          <w:tcPr>
            <w:tcW w:w="1134" w:type="dxa"/>
            <w:vAlign w:val="center"/>
          </w:tcPr>
          <w:p w14:paraId="522DAB03"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20210811</w:t>
            </w:r>
          </w:p>
        </w:tc>
        <w:tc>
          <w:tcPr>
            <w:tcW w:w="846" w:type="dxa"/>
            <w:vAlign w:val="center"/>
          </w:tcPr>
          <w:p w14:paraId="3D066CD4"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br/>
            </w:r>
            <w:r w:rsidRPr="00CE4174">
              <w:rPr>
                <w:rFonts w:ascii="Arial" w:eastAsiaTheme="minorEastAsia" w:hAnsi="Arial" w:cs="Arial"/>
                <w:color w:val="000000"/>
                <w:sz w:val="18"/>
                <w:szCs w:val="18"/>
              </w:rPr>
              <w:t>法人章</w:t>
            </w:r>
          </w:p>
        </w:tc>
        <w:tc>
          <w:tcPr>
            <w:tcW w:w="1984" w:type="dxa"/>
            <w:vAlign w:val="center"/>
          </w:tcPr>
          <w:p w14:paraId="3A89D995"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关于对项目进行地产评估事项</w:t>
            </w:r>
          </w:p>
        </w:tc>
        <w:tc>
          <w:tcPr>
            <w:tcW w:w="2127" w:type="dxa"/>
            <w:vAlign w:val="center"/>
          </w:tcPr>
          <w:p w14:paraId="556CF76E"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福建大区江西宜春阳</w:t>
            </w:r>
            <w:proofErr w:type="gramStart"/>
            <w:r w:rsidRPr="00CE4174">
              <w:rPr>
                <w:rFonts w:ascii="Arial" w:eastAsiaTheme="minorEastAsia" w:hAnsi="Arial" w:cs="Arial"/>
                <w:color w:val="000000"/>
                <w:sz w:val="18"/>
                <w:szCs w:val="18"/>
              </w:rPr>
              <w:t>光城坤环</w:t>
            </w:r>
            <w:proofErr w:type="gramEnd"/>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项目房地产估价委托合同</w:t>
            </w:r>
          </w:p>
        </w:tc>
        <w:tc>
          <w:tcPr>
            <w:tcW w:w="708" w:type="dxa"/>
            <w:vAlign w:val="center"/>
          </w:tcPr>
          <w:p w14:paraId="505D09A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709" w:type="dxa"/>
            <w:vAlign w:val="center"/>
          </w:tcPr>
          <w:p w14:paraId="1C49466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w:t>
            </w:r>
          </w:p>
        </w:tc>
        <w:tc>
          <w:tcPr>
            <w:tcW w:w="933" w:type="dxa"/>
            <w:vAlign w:val="center"/>
          </w:tcPr>
          <w:p w14:paraId="421FCB3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开发报建部</w:t>
            </w:r>
          </w:p>
        </w:tc>
        <w:tc>
          <w:tcPr>
            <w:tcW w:w="768" w:type="dxa"/>
            <w:vAlign w:val="center"/>
          </w:tcPr>
          <w:p w14:paraId="58C3F45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王品</w:t>
            </w:r>
          </w:p>
        </w:tc>
        <w:tc>
          <w:tcPr>
            <w:tcW w:w="979" w:type="dxa"/>
            <w:vAlign w:val="center"/>
          </w:tcPr>
          <w:p w14:paraId="70819501"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2C9147CE" w14:textId="77777777">
        <w:trPr>
          <w:trHeight w:val="627"/>
          <w:jc w:val="center"/>
        </w:trPr>
        <w:tc>
          <w:tcPr>
            <w:tcW w:w="1134" w:type="dxa"/>
            <w:vAlign w:val="center"/>
          </w:tcPr>
          <w:p w14:paraId="0C5DEDAC"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20210811</w:t>
            </w:r>
          </w:p>
        </w:tc>
        <w:tc>
          <w:tcPr>
            <w:tcW w:w="846" w:type="dxa"/>
            <w:vAlign w:val="center"/>
          </w:tcPr>
          <w:p w14:paraId="0A738567"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br/>
            </w:r>
            <w:r w:rsidRPr="00CE4174">
              <w:rPr>
                <w:rFonts w:ascii="Arial" w:eastAsiaTheme="minorEastAsia" w:hAnsi="Arial" w:cs="Arial"/>
                <w:color w:val="000000"/>
                <w:sz w:val="18"/>
                <w:szCs w:val="18"/>
              </w:rPr>
              <w:t>法人章</w:t>
            </w:r>
          </w:p>
        </w:tc>
        <w:tc>
          <w:tcPr>
            <w:tcW w:w="1984" w:type="dxa"/>
            <w:vAlign w:val="center"/>
          </w:tcPr>
          <w:p w14:paraId="0CD17073"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办理售楼处</w:t>
            </w:r>
            <w:proofErr w:type="gramStart"/>
            <w:r w:rsidRPr="00CE4174">
              <w:rPr>
                <w:rFonts w:ascii="Arial" w:eastAsiaTheme="minorEastAsia" w:hAnsi="Arial" w:cs="Arial"/>
                <w:color w:val="000000"/>
                <w:sz w:val="18"/>
                <w:szCs w:val="18"/>
              </w:rPr>
              <w:t>前绿植</w:t>
            </w:r>
            <w:proofErr w:type="gramEnd"/>
            <w:r w:rsidRPr="00CE4174">
              <w:rPr>
                <w:rFonts w:ascii="Arial" w:eastAsiaTheme="minorEastAsia" w:hAnsi="Arial" w:cs="Arial"/>
                <w:color w:val="000000"/>
                <w:sz w:val="18"/>
                <w:szCs w:val="18"/>
              </w:rPr>
              <w:t>、路灯移植移除事项</w:t>
            </w:r>
          </w:p>
        </w:tc>
        <w:tc>
          <w:tcPr>
            <w:tcW w:w="2127" w:type="dxa"/>
            <w:vAlign w:val="center"/>
          </w:tcPr>
          <w:p w14:paraId="59D3AFD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福建大区江西宜春阳</w:t>
            </w:r>
            <w:proofErr w:type="gramStart"/>
            <w:r w:rsidRPr="00CE4174">
              <w:rPr>
                <w:rFonts w:ascii="Arial" w:eastAsiaTheme="minorEastAsia" w:hAnsi="Arial" w:cs="Arial"/>
                <w:color w:val="000000"/>
                <w:sz w:val="18"/>
                <w:szCs w:val="18"/>
              </w:rPr>
              <w:t>光城坤环</w:t>
            </w:r>
            <w:proofErr w:type="gramEnd"/>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项目绿化移植及路灯拆除合同</w:t>
            </w:r>
          </w:p>
        </w:tc>
        <w:tc>
          <w:tcPr>
            <w:tcW w:w="708" w:type="dxa"/>
            <w:vAlign w:val="center"/>
          </w:tcPr>
          <w:p w14:paraId="290C95B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709" w:type="dxa"/>
            <w:vAlign w:val="center"/>
          </w:tcPr>
          <w:p w14:paraId="62D7FDB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w:t>
            </w:r>
          </w:p>
        </w:tc>
        <w:tc>
          <w:tcPr>
            <w:tcW w:w="933" w:type="dxa"/>
            <w:vAlign w:val="center"/>
          </w:tcPr>
          <w:p w14:paraId="132E5CA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开发报建部</w:t>
            </w:r>
          </w:p>
        </w:tc>
        <w:tc>
          <w:tcPr>
            <w:tcW w:w="768" w:type="dxa"/>
            <w:vAlign w:val="center"/>
          </w:tcPr>
          <w:p w14:paraId="74A6664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王品</w:t>
            </w:r>
          </w:p>
        </w:tc>
        <w:tc>
          <w:tcPr>
            <w:tcW w:w="979" w:type="dxa"/>
            <w:vAlign w:val="center"/>
          </w:tcPr>
          <w:p w14:paraId="2EAFE281"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1BAFA084" w14:textId="77777777">
        <w:trPr>
          <w:trHeight w:val="627"/>
          <w:jc w:val="center"/>
        </w:trPr>
        <w:tc>
          <w:tcPr>
            <w:tcW w:w="1134" w:type="dxa"/>
            <w:vAlign w:val="center"/>
          </w:tcPr>
          <w:p w14:paraId="5C7C749D"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20210811</w:t>
            </w:r>
          </w:p>
        </w:tc>
        <w:tc>
          <w:tcPr>
            <w:tcW w:w="846" w:type="dxa"/>
            <w:vAlign w:val="center"/>
          </w:tcPr>
          <w:p w14:paraId="2D928F84"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br/>
            </w:r>
            <w:r w:rsidRPr="00CE4174">
              <w:rPr>
                <w:rFonts w:ascii="Arial" w:eastAsiaTheme="minorEastAsia" w:hAnsi="Arial" w:cs="Arial"/>
                <w:color w:val="000000"/>
                <w:sz w:val="18"/>
                <w:szCs w:val="18"/>
              </w:rPr>
              <w:t>法人章</w:t>
            </w:r>
          </w:p>
        </w:tc>
        <w:tc>
          <w:tcPr>
            <w:tcW w:w="1984" w:type="dxa"/>
            <w:vAlign w:val="center"/>
          </w:tcPr>
          <w:p w14:paraId="6A9884AE"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办理售楼处</w:t>
            </w:r>
            <w:proofErr w:type="gramStart"/>
            <w:r w:rsidRPr="00CE4174">
              <w:rPr>
                <w:rFonts w:ascii="Arial" w:eastAsiaTheme="minorEastAsia" w:hAnsi="Arial" w:cs="Arial"/>
                <w:color w:val="000000"/>
                <w:sz w:val="18"/>
                <w:szCs w:val="18"/>
              </w:rPr>
              <w:t>前绿植</w:t>
            </w:r>
            <w:proofErr w:type="gramEnd"/>
            <w:r w:rsidRPr="00CE4174">
              <w:rPr>
                <w:rFonts w:ascii="Arial" w:eastAsiaTheme="minorEastAsia" w:hAnsi="Arial" w:cs="Arial"/>
                <w:color w:val="000000"/>
                <w:sz w:val="18"/>
                <w:szCs w:val="18"/>
              </w:rPr>
              <w:t>的异地补建事项</w:t>
            </w:r>
          </w:p>
        </w:tc>
        <w:tc>
          <w:tcPr>
            <w:tcW w:w="2127" w:type="dxa"/>
            <w:vAlign w:val="center"/>
          </w:tcPr>
          <w:p w14:paraId="7826FD38"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福建大区江西宜春阳</w:t>
            </w:r>
            <w:proofErr w:type="gramStart"/>
            <w:r w:rsidRPr="00CE4174">
              <w:rPr>
                <w:rFonts w:ascii="Arial" w:eastAsiaTheme="minorEastAsia" w:hAnsi="Arial" w:cs="Arial"/>
                <w:color w:val="000000"/>
                <w:sz w:val="18"/>
                <w:szCs w:val="18"/>
              </w:rPr>
              <w:t>光城坤环</w:t>
            </w:r>
            <w:proofErr w:type="gramEnd"/>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项目易地补建合同</w:t>
            </w:r>
          </w:p>
        </w:tc>
        <w:tc>
          <w:tcPr>
            <w:tcW w:w="708" w:type="dxa"/>
            <w:vAlign w:val="center"/>
          </w:tcPr>
          <w:p w14:paraId="0ACD50C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709" w:type="dxa"/>
            <w:vAlign w:val="center"/>
          </w:tcPr>
          <w:p w14:paraId="01A0602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w:t>
            </w:r>
          </w:p>
        </w:tc>
        <w:tc>
          <w:tcPr>
            <w:tcW w:w="933" w:type="dxa"/>
            <w:vAlign w:val="center"/>
          </w:tcPr>
          <w:p w14:paraId="009454D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开发报建部</w:t>
            </w:r>
          </w:p>
        </w:tc>
        <w:tc>
          <w:tcPr>
            <w:tcW w:w="768" w:type="dxa"/>
            <w:vAlign w:val="center"/>
          </w:tcPr>
          <w:p w14:paraId="55876BD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王品</w:t>
            </w:r>
          </w:p>
        </w:tc>
        <w:tc>
          <w:tcPr>
            <w:tcW w:w="979" w:type="dxa"/>
            <w:vAlign w:val="center"/>
          </w:tcPr>
          <w:p w14:paraId="4740CAC4"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6F482D12" w14:textId="77777777">
        <w:trPr>
          <w:trHeight w:val="627"/>
          <w:jc w:val="center"/>
        </w:trPr>
        <w:tc>
          <w:tcPr>
            <w:tcW w:w="1134" w:type="dxa"/>
            <w:vAlign w:val="center"/>
          </w:tcPr>
          <w:p w14:paraId="3BAD9D3A"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20210811</w:t>
            </w:r>
          </w:p>
        </w:tc>
        <w:tc>
          <w:tcPr>
            <w:tcW w:w="846" w:type="dxa"/>
            <w:vAlign w:val="center"/>
          </w:tcPr>
          <w:p w14:paraId="0E759988"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公章</w:t>
            </w:r>
          </w:p>
        </w:tc>
        <w:tc>
          <w:tcPr>
            <w:tcW w:w="1984" w:type="dxa"/>
            <w:vAlign w:val="center"/>
          </w:tcPr>
          <w:p w14:paraId="508FB99E"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办理售楼处电梯备案授权事项</w:t>
            </w:r>
          </w:p>
        </w:tc>
        <w:tc>
          <w:tcPr>
            <w:tcW w:w="2127" w:type="dxa"/>
            <w:vAlign w:val="center"/>
          </w:tcPr>
          <w:p w14:paraId="34D0B99E"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授权书、营业执照复印件</w:t>
            </w:r>
          </w:p>
        </w:tc>
        <w:tc>
          <w:tcPr>
            <w:tcW w:w="708" w:type="dxa"/>
            <w:vAlign w:val="center"/>
          </w:tcPr>
          <w:p w14:paraId="466DA65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w:t>
            </w:r>
          </w:p>
        </w:tc>
        <w:tc>
          <w:tcPr>
            <w:tcW w:w="709" w:type="dxa"/>
            <w:vAlign w:val="center"/>
          </w:tcPr>
          <w:p w14:paraId="7793E79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6</w:t>
            </w:r>
          </w:p>
        </w:tc>
        <w:tc>
          <w:tcPr>
            <w:tcW w:w="933" w:type="dxa"/>
            <w:vAlign w:val="center"/>
          </w:tcPr>
          <w:p w14:paraId="002899B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开发报建部</w:t>
            </w:r>
          </w:p>
        </w:tc>
        <w:tc>
          <w:tcPr>
            <w:tcW w:w="768" w:type="dxa"/>
            <w:vAlign w:val="center"/>
          </w:tcPr>
          <w:p w14:paraId="309D15A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许志强</w:t>
            </w:r>
          </w:p>
        </w:tc>
        <w:tc>
          <w:tcPr>
            <w:tcW w:w="979" w:type="dxa"/>
            <w:vAlign w:val="center"/>
          </w:tcPr>
          <w:p w14:paraId="1554BFA0"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3EC160FA" w14:textId="77777777">
        <w:trPr>
          <w:trHeight w:val="627"/>
          <w:jc w:val="center"/>
        </w:trPr>
        <w:tc>
          <w:tcPr>
            <w:tcW w:w="1134" w:type="dxa"/>
            <w:vAlign w:val="center"/>
          </w:tcPr>
          <w:p w14:paraId="3EF60479"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20210811</w:t>
            </w:r>
          </w:p>
        </w:tc>
        <w:tc>
          <w:tcPr>
            <w:tcW w:w="846" w:type="dxa"/>
            <w:vAlign w:val="center"/>
          </w:tcPr>
          <w:p w14:paraId="7F167663"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公章</w:t>
            </w:r>
          </w:p>
        </w:tc>
        <w:tc>
          <w:tcPr>
            <w:tcW w:w="1984" w:type="dxa"/>
            <w:vAlign w:val="center"/>
          </w:tcPr>
          <w:p w14:paraId="1BC8AB67"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办理招商银行一般户只用于发放工资承诺函</w:t>
            </w:r>
          </w:p>
        </w:tc>
        <w:tc>
          <w:tcPr>
            <w:tcW w:w="2127" w:type="dxa"/>
            <w:vAlign w:val="center"/>
          </w:tcPr>
          <w:p w14:paraId="7C645692"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承诺函</w:t>
            </w:r>
          </w:p>
        </w:tc>
        <w:tc>
          <w:tcPr>
            <w:tcW w:w="708" w:type="dxa"/>
            <w:vAlign w:val="center"/>
          </w:tcPr>
          <w:p w14:paraId="305A1C2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w:t>
            </w:r>
          </w:p>
        </w:tc>
        <w:tc>
          <w:tcPr>
            <w:tcW w:w="709" w:type="dxa"/>
            <w:vAlign w:val="center"/>
          </w:tcPr>
          <w:p w14:paraId="0BF784A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w:t>
            </w:r>
          </w:p>
        </w:tc>
        <w:tc>
          <w:tcPr>
            <w:tcW w:w="933" w:type="dxa"/>
            <w:vAlign w:val="center"/>
          </w:tcPr>
          <w:p w14:paraId="31A8A4C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财务部</w:t>
            </w:r>
          </w:p>
        </w:tc>
        <w:tc>
          <w:tcPr>
            <w:tcW w:w="768" w:type="dxa"/>
            <w:vAlign w:val="center"/>
          </w:tcPr>
          <w:p w14:paraId="2DC6434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卢超</w:t>
            </w:r>
          </w:p>
        </w:tc>
        <w:tc>
          <w:tcPr>
            <w:tcW w:w="979" w:type="dxa"/>
            <w:vAlign w:val="center"/>
          </w:tcPr>
          <w:p w14:paraId="2A0FE49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一般事项审批单</w:t>
            </w:r>
            <w:r w:rsidRPr="00CE4174">
              <w:rPr>
                <w:rFonts w:ascii="Arial" w:eastAsiaTheme="minorEastAsia" w:hAnsi="Arial" w:cs="Arial"/>
                <w:color w:val="000000"/>
                <w:sz w:val="18"/>
                <w:szCs w:val="18"/>
              </w:rPr>
              <w:t>2-001</w:t>
            </w:r>
          </w:p>
        </w:tc>
      </w:tr>
      <w:tr w:rsidR="00322CA0" w:rsidRPr="00CE4174" w14:paraId="34A6A040" w14:textId="77777777">
        <w:trPr>
          <w:trHeight w:val="627"/>
          <w:jc w:val="center"/>
        </w:trPr>
        <w:tc>
          <w:tcPr>
            <w:tcW w:w="1134" w:type="dxa"/>
            <w:vAlign w:val="center"/>
          </w:tcPr>
          <w:p w14:paraId="1BB234C8"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20210813</w:t>
            </w:r>
          </w:p>
        </w:tc>
        <w:tc>
          <w:tcPr>
            <w:tcW w:w="846" w:type="dxa"/>
            <w:vAlign w:val="center"/>
          </w:tcPr>
          <w:p w14:paraId="1E9FADF5"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br/>
            </w:r>
            <w:r w:rsidRPr="00CE4174">
              <w:rPr>
                <w:rFonts w:ascii="Arial" w:eastAsiaTheme="minorEastAsia" w:hAnsi="Arial" w:cs="Arial"/>
                <w:color w:val="000000"/>
                <w:sz w:val="18"/>
                <w:szCs w:val="18"/>
              </w:rPr>
              <w:t>法人章</w:t>
            </w:r>
          </w:p>
        </w:tc>
        <w:tc>
          <w:tcPr>
            <w:tcW w:w="1984" w:type="dxa"/>
            <w:vAlign w:val="center"/>
          </w:tcPr>
          <w:p w14:paraId="6EE1468D"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办理售楼处电话、营销人员电话事项</w:t>
            </w:r>
          </w:p>
        </w:tc>
        <w:tc>
          <w:tcPr>
            <w:tcW w:w="2127" w:type="dxa"/>
            <w:vAlign w:val="center"/>
          </w:tcPr>
          <w:p w14:paraId="535C720D"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电信合同</w:t>
            </w:r>
          </w:p>
        </w:tc>
        <w:tc>
          <w:tcPr>
            <w:tcW w:w="708" w:type="dxa"/>
            <w:vAlign w:val="center"/>
          </w:tcPr>
          <w:p w14:paraId="1C904D0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w:t>
            </w:r>
          </w:p>
        </w:tc>
        <w:tc>
          <w:tcPr>
            <w:tcW w:w="709" w:type="dxa"/>
            <w:vAlign w:val="center"/>
          </w:tcPr>
          <w:p w14:paraId="66E85D2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27</w:t>
            </w:r>
          </w:p>
        </w:tc>
        <w:tc>
          <w:tcPr>
            <w:tcW w:w="933" w:type="dxa"/>
            <w:vAlign w:val="center"/>
          </w:tcPr>
          <w:p w14:paraId="7B4BCB2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营销策划部</w:t>
            </w:r>
          </w:p>
        </w:tc>
        <w:tc>
          <w:tcPr>
            <w:tcW w:w="768" w:type="dxa"/>
            <w:vAlign w:val="center"/>
          </w:tcPr>
          <w:p w14:paraId="25BCC93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谢文锦</w:t>
            </w:r>
          </w:p>
        </w:tc>
        <w:tc>
          <w:tcPr>
            <w:tcW w:w="979" w:type="dxa"/>
            <w:vAlign w:val="center"/>
          </w:tcPr>
          <w:p w14:paraId="56812CF5"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65821A0E" w14:textId="77777777">
        <w:trPr>
          <w:trHeight w:val="627"/>
          <w:jc w:val="center"/>
        </w:trPr>
        <w:tc>
          <w:tcPr>
            <w:tcW w:w="1134" w:type="dxa"/>
            <w:vAlign w:val="center"/>
          </w:tcPr>
          <w:p w14:paraId="775E8AA4"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20210813</w:t>
            </w:r>
          </w:p>
        </w:tc>
        <w:tc>
          <w:tcPr>
            <w:tcW w:w="846" w:type="dxa"/>
            <w:vAlign w:val="center"/>
          </w:tcPr>
          <w:p w14:paraId="00F9BC2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p>
        </w:tc>
        <w:tc>
          <w:tcPr>
            <w:tcW w:w="1984" w:type="dxa"/>
            <w:vAlign w:val="center"/>
          </w:tcPr>
          <w:p w14:paraId="07B3E057"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关于项目</w:t>
            </w:r>
            <w:r w:rsidRPr="00CE4174">
              <w:rPr>
                <w:rFonts w:ascii="Arial" w:eastAsiaTheme="minorEastAsia" w:hAnsi="Arial" w:cs="Arial"/>
                <w:color w:val="000000"/>
                <w:sz w:val="18"/>
                <w:szCs w:val="18"/>
              </w:rPr>
              <w:t>C</w:t>
            </w:r>
            <w:r w:rsidRPr="00CE4174">
              <w:rPr>
                <w:rFonts w:ascii="Arial" w:eastAsiaTheme="minorEastAsia" w:hAnsi="Arial" w:cs="Arial"/>
                <w:color w:val="000000"/>
                <w:sz w:val="18"/>
                <w:szCs w:val="18"/>
              </w:rPr>
              <w:t>块地塑料</w:t>
            </w:r>
            <w:proofErr w:type="gramStart"/>
            <w:r w:rsidRPr="00CE4174">
              <w:rPr>
                <w:rFonts w:ascii="Arial" w:eastAsiaTheme="minorEastAsia" w:hAnsi="Arial" w:cs="Arial"/>
                <w:color w:val="000000"/>
                <w:sz w:val="18"/>
                <w:szCs w:val="18"/>
              </w:rPr>
              <w:t>管件联塑订单</w:t>
            </w:r>
            <w:proofErr w:type="gramEnd"/>
            <w:r w:rsidRPr="00CE4174">
              <w:rPr>
                <w:rFonts w:ascii="Arial" w:eastAsiaTheme="minorEastAsia" w:hAnsi="Arial" w:cs="Arial"/>
                <w:color w:val="000000"/>
                <w:sz w:val="18"/>
                <w:szCs w:val="18"/>
              </w:rPr>
              <w:t>事项</w:t>
            </w:r>
          </w:p>
        </w:tc>
        <w:tc>
          <w:tcPr>
            <w:tcW w:w="2127" w:type="dxa"/>
            <w:vAlign w:val="center"/>
          </w:tcPr>
          <w:p w14:paraId="1AB2179D"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塑料</w:t>
            </w:r>
            <w:proofErr w:type="gramStart"/>
            <w:r w:rsidRPr="00CE4174">
              <w:rPr>
                <w:rFonts w:ascii="Arial" w:eastAsiaTheme="minorEastAsia" w:hAnsi="Arial" w:cs="Arial"/>
                <w:color w:val="000000"/>
                <w:sz w:val="18"/>
                <w:szCs w:val="18"/>
              </w:rPr>
              <w:t>管件联塑订单</w:t>
            </w:r>
            <w:proofErr w:type="gramEnd"/>
          </w:p>
        </w:tc>
        <w:tc>
          <w:tcPr>
            <w:tcW w:w="708" w:type="dxa"/>
            <w:vAlign w:val="center"/>
          </w:tcPr>
          <w:p w14:paraId="3D40B53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w:t>
            </w:r>
          </w:p>
        </w:tc>
        <w:tc>
          <w:tcPr>
            <w:tcW w:w="709" w:type="dxa"/>
            <w:vAlign w:val="center"/>
          </w:tcPr>
          <w:p w14:paraId="7675ED7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9</w:t>
            </w:r>
          </w:p>
        </w:tc>
        <w:tc>
          <w:tcPr>
            <w:tcW w:w="933" w:type="dxa"/>
            <w:vAlign w:val="center"/>
          </w:tcPr>
          <w:p w14:paraId="2524D464"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开发报建部</w:t>
            </w:r>
          </w:p>
        </w:tc>
        <w:tc>
          <w:tcPr>
            <w:tcW w:w="768" w:type="dxa"/>
            <w:vAlign w:val="center"/>
          </w:tcPr>
          <w:p w14:paraId="10F4BD1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许志强</w:t>
            </w:r>
          </w:p>
        </w:tc>
        <w:tc>
          <w:tcPr>
            <w:tcW w:w="979" w:type="dxa"/>
            <w:vAlign w:val="center"/>
          </w:tcPr>
          <w:p w14:paraId="18072779"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1D50B9E6" w14:textId="77777777">
        <w:trPr>
          <w:trHeight w:val="627"/>
          <w:jc w:val="center"/>
        </w:trPr>
        <w:tc>
          <w:tcPr>
            <w:tcW w:w="1134" w:type="dxa"/>
            <w:vAlign w:val="center"/>
          </w:tcPr>
          <w:p w14:paraId="4B2E87C4"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20210813</w:t>
            </w:r>
          </w:p>
        </w:tc>
        <w:tc>
          <w:tcPr>
            <w:tcW w:w="846" w:type="dxa"/>
            <w:vAlign w:val="center"/>
          </w:tcPr>
          <w:p w14:paraId="531B4DA2"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br/>
            </w:r>
            <w:r w:rsidRPr="00CE4174">
              <w:rPr>
                <w:rFonts w:ascii="Arial" w:eastAsiaTheme="minorEastAsia" w:hAnsi="Arial" w:cs="Arial"/>
                <w:color w:val="000000"/>
                <w:sz w:val="18"/>
                <w:szCs w:val="18"/>
              </w:rPr>
              <w:t>法人章</w:t>
            </w:r>
          </w:p>
        </w:tc>
        <w:tc>
          <w:tcPr>
            <w:tcW w:w="1984" w:type="dxa"/>
            <w:vAlign w:val="center"/>
          </w:tcPr>
          <w:p w14:paraId="597E1B1D"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关于项目营销人员劳动合同签订事项</w:t>
            </w:r>
          </w:p>
        </w:tc>
        <w:tc>
          <w:tcPr>
            <w:tcW w:w="2127" w:type="dxa"/>
            <w:vAlign w:val="center"/>
          </w:tcPr>
          <w:p w14:paraId="55E30A84"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劳动合同</w:t>
            </w: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保密协议</w:t>
            </w:r>
          </w:p>
        </w:tc>
        <w:tc>
          <w:tcPr>
            <w:tcW w:w="708" w:type="dxa"/>
            <w:vAlign w:val="center"/>
          </w:tcPr>
          <w:p w14:paraId="021741C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28</w:t>
            </w:r>
          </w:p>
        </w:tc>
        <w:tc>
          <w:tcPr>
            <w:tcW w:w="709" w:type="dxa"/>
            <w:vAlign w:val="center"/>
          </w:tcPr>
          <w:p w14:paraId="5142F7E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224</w:t>
            </w:r>
          </w:p>
        </w:tc>
        <w:tc>
          <w:tcPr>
            <w:tcW w:w="933" w:type="dxa"/>
            <w:vAlign w:val="center"/>
          </w:tcPr>
          <w:p w14:paraId="112D7B3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规划设计部</w:t>
            </w:r>
          </w:p>
        </w:tc>
        <w:tc>
          <w:tcPr>
            <w:tcW w:w="768" w:type="dxa"/>
            <w:vAlign w:val="center"/>
          </w:tcPr>
          <w:p w14:paraId="18DCC819"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易欣</w:t>
            </w:r>
            <w:proofErr w:type="gramEnd"/>
          </w:p>
        </w:tc>
        <w:tc>
          <w:tcPr>
            <w:tcW w:w="979" w:type="dxa"/>
            <w:vAlign w:val="center"/>
          </w:tcPr>
          <w:p w14:paraId="68F515C3"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444102B7" w14:textId="77777777">
        <w:trPr>
          <w:trHeight w:val="627"/>
          <w:jc w:val="center"/>
        </w:trPr>
        <w:tc>
          <w:tcPr>
            <w:tcW w:w="1134" w:type="dxa"/>
            <w:vAlign w:val="center"/>
          </w:tcPr>
          <w:p w14:paraId="3CF88126"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20210817</w:t>
            </w:r>
          </w:p>
        </w:tc>
        <w:tc>
          <w:tcPr>
            <w:tcW w:w="846" w:type="dxa"/>
            <w:vAlign w:val="center"/>
          </w:tcPr>
          <w:p w14:paraId="247F6B6B"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公章</w:t>
            </w:r>
          </w:p>
        </w:tc>
        <w:tc>
          <w:tcPr>
            <w:tcW w:w="1984" w:type="dxa"/>
            <w:vAlign w:val="center"/>
          </w:tcPr>
          <w:p w14:paraId="4748AED4"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办理电费开票申请说明事项</w:t>
            </w:r>
          </w:p>
        </w:tc>
        <w:tc>
          <w:tcPr>
            <w:tcW w:w="2127" w:type="dxa"/>
            <w:vAlign w:val="center"/>
          </w:tcPr>
          <w:p w14:paraId="4A67D561"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申请书</w:t>
            </w:r>
          </w:p>
        </w:tc>
        <w:tc>
          <w:tcPr>
            <w:tcW w:w="708" w:type="dxa"/>
            <w:vAlign w:val="center"/>
          </w:tcPr>
          <w:p w14:paraId="0C71C654"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w:t>
            </w:r>
          </w:p>
        </w:tc>
        <w:tc>
          <w:tcPr>
            <w:tcW w:w="709" w:type="dxa"/>
            <w:vAlign w:val="center"/>
          </w:tcPr>
          <w:p w14:paraId="03D2411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w:t>
            </w:r>
          </w:p>
        </w:tc>
        <w:tc>
          <w:tcPr>
            <w:tcW w:w="933" w:type="dxa"/>
            <w:vAlign w:val="center"/>
          </w:tcPr>
          <w:p w14:paraId="3416AD4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开发报建部</w:t>
            </w:r>
          </w:p>
        </w:tc>
        <w:tc>
          <w:tcPr>
            <w:tcW w:w="768" w:type="dxa"/>
            <w:vAlign w:val="center"/>
          </w:tcPr>
          <w:p w14:paraId="6503161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许志强</w:t>
            </w:r>
          </w:p>
        </w:tc>
        <w:tc>
          <w:tcPr>
            <w:tcW w:w="979" w:type="dxa"/>
            <w:vAlign w:val="center"/>
          </w:tcPr>
          <w:p w14:paraId="4272AC19"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13343E83" w14:textId="77777777">
        <w:trPr>
          <w:trHeight w:val="627"/>
          <w:jc w:val="center"/>
        </w:trPr>
        <w:tc>
          <w:tcPr>
            <w:tcW w:w="1134" w:type="dxa"/>
            <w:vAlign w:val="center"/>
          </w:tcPr>
          <w:p w14:paraId="0D11F2D6"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20210817</w:t>
            </w:r>
          </w:p>
        </w:tc>
        <w:tc>
          <w:tcPr>
            <w:tcW w:w="846" w:type="dxa"/>
            <w:vAlign w:val="center"/>
          </w:tcPr>
          <w:p w14:paraId="049DB2BE"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公章</w:t>
            </w:r>
          </w:p>
        </w:tc>
        <w:tc>
          <w:tcPr>
            <w:tcW w:w="1984" w:type="dxa"/>
            <w:vAlign w:val="center"/>
          </w:tcPr>
          <w:p w14:paraId="30DEE2F0"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关于项目增色地下车库连通口的申请</w:t>
            </w:r>
          </w:p>
        </w:tc>
        <w:tc>
          <w:tcPr>
            <w:tcW w:w="2127" w:type="dxa"/>
            <w:vAlign w:val="center"/>
          </w:tcPr>
          <w:p w14:paraId="71B4E8B3"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关于</w:t>
            </w:r>
            <w:r w:rsidRPr="00CE4174">
              <w:rPr>
                <w:rFonts w:ascii="Arial" w:eastAsiaTheme="minorEastAsia" w:hAnsi="Arial" w:cs="Arial"/>
                <w:color w:val="000000"/>
                <w:sz w:val="18"/>
                <w:szCs w:val="18"/>
              </w:rPr>
              <w:t>DCA2020061</w:t>
            </w:r>
            <w:r w:rsidRPr="00CE4174">
              <w:rPr>
                <w:rFonts w:ascii="Arial" w:eastAsiaTheme="minorEastAsia" w:hAnsi="Arial" w:cs="Arial"/>
                <w:color w:val="000000"/>
                <w:sz w:val="18"/>
                <w:szCs w:val="18"/>
              </w:rPr>
              <w:t>号</w:t>
            </w:r>
            <w:r w:rsidRPr="00CE4174">
              <w:rPr>
                <w:rFonts w:ascii="Arial" w:eastAsiaTheme="minorEastAsia" w:hAnsi="Arial" w:cs="Arial"/>
                <w:color w:val="000000"/>
                <w:sz w:val="18"/>
                <w:szCs w:val="18"/>
              </w:rPr>
              <w:t>B</w:t>
            </w: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C</w:t>
            </w:r>
            <w:r w:rsidRPr="00CE4174">
              <w:rPr>
                <w:rFonts w:ascii="Arial" w:eastAsiaTheme="minorEastAsia" w:hAnsi="Arial" w:cs="Arial"/>
                <w:color w:val="000000"/>
                <w:sz w:val="18"/>
                <w:szCs w:val="18"/>
              </w:rPr>
              <w:t>地块住宅增设地下车库连通口的申请</w:t>
            </w:r>
          </w:p>
        </w:tc>
        <w:tc>
          <w:tcPr>
            <w:tcW w:w="708" w:type="dxa"/>
            <w:vAlign w:val="center"/>
          </w:tcPr>
          <w:p w14:paraId="4450213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w:t>
            </w:r>
          </w:p>
        </w:tc>
        <w:tc>
          <w:tcPr>
            <w:tcW w:w="709" w:type="dxa"/>
            <w:vAlign w:val="center"/>
          </w:tcPr>
          <w:p w14:paraId="51176DD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6</w:t>
            </w:r>
          </w:p>
        </w:tc>
        <w:tc>
          <w:tcPr>
            <w:tcW w:w="933" w:type="dxa"/>
            <w:vAlign w:val="center"/>
          </w:tcPr>
          <w:p w14:paraId="0ADD745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规划设计部</w:t>
            </w:r>
          </w:p>
        </w:tc>
        <w:tc>
          <w:tcPr>
            <w:tcW w:w="768" w:type="dxa"/>
            <w:vAlign w:val="center"/>
          </w:tcPr>
          <w:p w14:paraId="6CC455DD"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易欣</w:t>
            </w:r>
            <w:proofErr w:type="gramEnd"/>
          </w:p>
        </w:tc>
        <w:tc>
          <w:tcPr>
            <w:tcW w:w="979" w:type="dxa"/>
            <w:vAlign w:val="center"/>
          </w:tcPr>
          <w:p w14:paraId="431EE497"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0BC23A6B" w14:textId="77777777">
        <w:trPr>
          <w:trHeight w:val="627"/>
          <w:jc w:val="center"/>
        </w:trPr>
        <w:tc>
          <w:tcPr>
            <w:tcW w:w="1134" w:type="dxa"/>
            <w:vAlign w:val="center"/>
          </w:tcPr>
          <w:p w14:paraId="564EF045"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lastRenderedPageBreak/>
              <w:t>20210817</w:t>
            </w:r>
          </w:p>
        </w:tc>
        <w:tc>
          <w:tcPr>
            <w:tcW w:w="846" w:type="dxa"/>
            <w:vAlign w:val="center"/>
          </w:tcPr>
          <w:p w14:paraId="2D64684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p>
        </w:tc>
        <w:tc>
          <w:tcPr>
            <w:tcW w:w="1984" w:type="dxa"/>
            <w:vAlign w:val="center"/>
          </w:tcPr>
          <w:p w14:paraId="00002949"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关于施工导致城市绿化树养护事项</w:t>
            </w:r>
          </w:p>
        </w:tc>
        <w:tc>
          <w:tcPr>
            <w:tcW w:w="2127" w:type="dxa"/>
            <w:vAlign w:val="center"/>
          </w:tcPr>
          <w:p w14:paraId="213C745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承诺书、现场照片</w:t>
            </w:r>
          </w:p>
        </w:tc>
        <w:tc>
          <w:tcPr>
            <w:tcW w:w="708" w:type="dxa"/>
            <w:vAlign w:val="center"/>
          </w:tcPr>
          <w:p w14:paraId="2747140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w:t>
            </w:r>
          </w:p>
        </w:tc>
        <w:tc>
          <w:tcPr>
            <w:tcW w:w="709" w:type="dxa"/>
            <w:vAlign w:val="center"/>
          </w:tcPr>
          <w:p w14:paraId="6CD7440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933" w:type="dxa"/>
            <w:vAlign w:val="center"/>
          </w:tcPr>
          <w:p w14:paraId="195A90D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开发报建部</w:t>
            </w:r>
          </w:p>
        </w:tc>
        <w:tc>
          <w:tcPr>
            <w:tcW w:w="768" w:type="dxa"/>
            <w:vAlign w:val="center"/>
          </w:tcPr>
          <w:p w14:paraId="4272A9E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王品</w:t>
            </w:r>
          </w:p>
        </w:tc>
        <w:tc>
          <w:tcPr>
            <w:tcW w:w="979" w:type="dxa"/>
            <w:vAlign w:val="center"/>
          </w:tcPr>
          <w:p w14:paraId="43ED9036"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2F0F8440" w14:textId="77777777">
        <w:trPr>
          <w:trHeight w:val="627"/>
          <w:jc w:val="center"/>
        </w:trPr>
        <w:tc>
          <w:tcPr>
            <w:tcW w:w="1134" w:type="dxa"/>
            <w:vAlign w:val="center"/>
          </w:tcPr>
          <w:p w14:paraId="3547C355"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20210819</w:t>
            </w:r>
          </w:p>
        </w:tc>
        <w:tc>
          <w:tcPr>
            <w:tcW w:w="846" w:type="dxa"/>
            <w:vAlign w:val="center"/>
          </w:tcPr>
          <w:p w14:paraId="1D1D7104"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p>
        </w:tc>
        <w:tc>
          <w:tcPr>
            <w:tcW w:w="1984" w:type="dxa"/>
            <w:vAlign w:val="center"/>
          </w:tcPr>
          <w:p w14:paraId="0D8577D4"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办理项目</w:t>
            </w:r>
            <w:r w:rsidRPr="00CE4174">
              <w:rPr>
                <w:rFonts w:ascii="Arial" w:eastAsiaTheme="minorEastAsia" w:hAnsi="Arial" w:cs="Arial"/>
                <w:color w:val="000000"/>
                <w:sz w:val="18"/>
                <w:szCs w:val="18"/>
              </w:rPr>
              <w:t>C</w:t>
            </w:r>
            <w:r w:rsidRPr="00CE4174">
              <w:rPr>
                <w:rFonts w:ascii="Arial" w:eastAsiaTheme="minorEastAsia" w:hAnsi="Arial" w:cs="Arial"/>
                <w:color w:val="000000"/>
                <w:sz w:val="18"/>
                <w:szCs w:val="18"/>
              </w:rPr>
              <w:t>地块块结构设计过程优化咨询服务事项</w:t>
            </w:r>
          </w:p>
        </w:tc>
        <w:tc>
          <w:tcPr>
            <w:tcW w:w="2127" w:type="dxa"/>
            <w:vAlign w:val="center"/>
          </w:tcPr>
          <w:p w14:paraId="5452BD88"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宜春阳</w:t>
            </w:r>
            <w:proofErr w:type="gramStart"/>
            <w:r w:rsidRPr="00CE4174">
              <w:rPr>
                <w:rFonts w:ascii="Arial" w:eastAsiaTheme="minorEastAsia" w:hAnsi="Arial" w:cs="Arial"/>
                <w:color w:val="000000"/>
                <w:sz w:val="18"/>
                <w:szCs w:val="18"/>
              </w:rPr>
              <w:t>光城坤环</w:t>
            </w:r>
            <w:proofErr w:type="gramEnd"/>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w:t>
            </w:r>
            <w:r w:rsidRPr="00CE4174">
              <w:rPr>
                <w:rFonts w:ascii="Arial" w:eastAsiaTheme="minorEastAsia" w:hAnsi="Arial" w:cs="Arial"/>
                <w:color w:val="000000"/>
                <w:sz w:val="18"/>
                <w:szCs w:val="18"/>
              </w:rPr>
              <w:t xml:space="preserve"> C </w:t>
            </w:r>
            <w:r w:rsidRPr="00CE4174">
              <w:rPr>
                <w:rFonts w:ascii="Arial" w:eastAsiaTheme="minorEastAsia" w:hAnsi="Arial" w:cs="Arial"/>
                <w:color w:val="000000"/>
                <w:sz w:val="18"/>
                <w:szCs w:val="18"/>
              </w:rPr>
              <w:t>地块结构设计优化咨询服务合同</w:t>
            </w:r>
          </w:p>
        </w:tc>
        <w:tc>
          <w:tcPr>
            <w:tcW w:w="708" w:type="dxa"/>
            <w:vAlign w:val="center"/>
          </w:tcPr>
          <w:p w14:paraId="053DE91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8</w:t>
            </w:r>
          </w:p>
        </w:tc>
        <w:tc>
          <w:tcPr>
            <w:tcW w:w="709" w:type="dxa"/>
            <w:vAlign w:val="center"/>
          </w:tcPr>
          <w:p w14:paraId="3324EE2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32</w:t>
            </w:r>
          </w:p>
        </w:tc>
        <w:tc>
          <w:tcPr>
            <w:tcW w:w="933" w:type="dxa"/>
            <w:vAlign w:val="center"/>
          </w:tcPr>
          <w:p w14:paraId="2AD1283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开发报建部</w:t>
            </w:r>
          </w:p>
        </w:tc>
        <w:tc>
          <w:tcPr>
            <w:tcW w:w="768" w:type="dxa"/>
            <w:vAlign w:val="center"/>
          </w:tcPr>
          <w:p w14:paraId="3501460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胡启</w:t>
            </w:r>
          </w:p>
        </w:tc>
        <w:tc>
          <w:tcPr>
            <w:tcW w:w="979" w:type="dxa"/>
            <w:vAlign w:val="center"/>
          </w:tcPr>
          <w:p w14:paraId="0CE7AE1F"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683CF04E" w14:textId="77777777">
        <w:trPr>
          <w:trHeight w:val="627"/>
          <w:jc w:val="center"/>
        </w:trPr>
        <w:tc>
          <w:tcPr>
            <w:tcW w:w="1134" w:type="dxa"/>
            <w:vAlign w:val="center"/>
          </w:tcPr>
          <w:p w14:paraId="01514C71"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20210825</w:t>
            </w:r>
          </w:p>
        </w:tc>
        <w:tc>
          <w:tcPr>
            <w:tcW w:w="846" w:type="dxa"/>
            <w:vAlign w:val="center"/>
          </w:tcPr>
          <w:p w14:paraId="26EE3F94"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br/>
            </w:r>
            <w:r w:rsidRPr="00CE4174">
              <w:rPr>
                <w:rFonts w:ascii="Arial" w:eastAsiaTheme="minorEastAsia" w:hAnsi="Arial" w:cs="Arial"/>
                <w:color w:val="000000"/>
                <w:sz w:val="18"/>
                <w:szCs w:val="18"/>
              </w:rPr>
              <w:t>法人章</w:t>
            </w:r>
          </w:p>
        </w:tc>
        <w:tc>
          <w:tcPr>
            <w:tcW w:w="1984" w:type="dxa"/>
            <w:vAlign w:val="center"/>
          </w:tcPr>
          <w:p w14:paraId="1D09D0E8"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关于企业公开诚信承诺证明</w:t>
            </w:r>
          </w:p>
        </w:tc>
        <w:tc>
          <w:tcPr>
            <w:tcW w:w="2127" w:type="dxa"/>
            <w:vAlign w:val="center"/>
          </w:tcPr>
          <w:p w14:paraId="1CA025D8"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主动型信用承诺书</w:t>
            </w:r>
          </w:p>
        </w:tc>
        <w:tc>
          <w:tcPr>
            <w:tcW w:w="708" w:type="dxa"/>
            <w:vAlign w:val="center"/>
          </w:tcPr>
          <w:p w14:paraId="46D88B3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w:t>
            </w:r>
          </w:p>
        </w:tc>
        <w:tc>
          <w:tcPr>
            <w:tcW w:w="709" w:type="dxa"/>
            <w:vAlign w:val="center"/>
          </w:tcPr>
          <w:p w14:paraId="7C61F14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933" w:type="dxa"/>
            <w:vAlign w:val="center"/>
          </w:tcPr>
          <w:p w14:paraId="5472BBD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开发报建部</w:t>
            </w:r>
          </w:p>
        </w:tc>
        <w:tc>
          <w:tcPr>
            <w:tcW w:w="768" w:type="dxa"/>
            <w:vAlign w:val="center"/>
          </w:tcPr>
          <w:p w14:paraId="509CE8A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王品</w:t>
            </w:r>
          </w:p>
        </w:tc>
        <w:tc>
          <w:tcPr>
            <w:tcW w:w="979" w:type="dxa"/>
            <w:vAlign w:val="center"/>
          </w:tcPr>
          <w:p w14:paraId="2E96BF7D"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5E3082E5" w14:textId="77777777">
        <w:trPr>
          <w:trHeight w:val="627"/>
          <w:jc w:val="center"/>
        </w:trPr>
        <w:tc>
          <w:tcPr>
            <w:tcW w:w="1134" w:type="dxa"/>
            <w:vAlign w:val="center"/>
          </w:tcPr>
          <w:p w14:paraId="04DBCEA2"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20210825</w:t>
            </w:r>
          </w:p>
        </w:tc>
        <w:tc>
          <w:tcPr>
            <w:tcW w:w="846" w:type="dxa"/>
            <w:vAlign w:val="center"/>
          </w:tcPr>
          <w:p w14:paraId="7F92DEB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br/>
            </w:r>
            <w:r w:rsidRPr="00CE4174">
              <w:rPr>
                <w:rFonts w:ascii="Arial" w:eastAsiaTheme="minorEastAsia" w:hAnsi="Arial" w:cs="Arial"/>
                <w:color w:val="000000"/>
                <w:sz w:val="18"/>
                <w:szCs w:val="18"/>
              </w:rPr>
              <w:t>法人章</w:t>
            </w:r>
          </w:p>
        </w:tc>
        <w:tc>
          <w:tcPr>
            <w:tcW w:w="1984" w:type="dxa"/>
            <w:vAlign w:val="center"/>
          </w:tcPr>
          <w:p w14:paraId="4076DF5B"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关于项目景观设计服务工作事项</w:t>
            </w:r>
          </w:p>
        </w:tc>
        <w:tc>
          <w:tcPr>
            <w:tcW w:w="2127" w:type="dxa"/>
            <w:vAlign w:val="center"/>
          </w:tcPr>
          <w:p w14:paraId="2B638DFC"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宜春未来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项目景观设计合同</w:t>
            </w:r>
          </w:p>
        </w:tc>
        <w:tc>
          <w:tcPr>
            <w:tcW w:w="708" w:type="dxa"/>
            <w:vAlign w:val="center"/>
          </w:tcPr>
          <w:p w14:paraId="254AD3EA"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6</w:t>
            </w:r>
          </w:p>
        </w:tc>
        <w:tc>
          <w:tcPr>
            <w:tcW w:w="709" w:type="dxa"/>
            <w:vAlign w:val="center"/>
          </w:tcPr>
          <w:p w14:paraId="42B089E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30</w:t>
            </w:r>
          </w:p>
        </w:tc>
        <w:tc>
          <w:tcPr>
            <w:tcW w:w="933" w:type="dxa"/>
            <w:vAlign w:val="center"/>
          </w:tcPr>
          <w:p w14:paraId="09A7513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规划设计部</w:t>
            </w:r>
          </w:p>
        </w:tc>
        <w:tc>
          <w:tcPr>
            <w:tcW w:w="768" w:type="dxa"/>
            <w:vAlign w:val="center"/>
          </w:tcPr>
          <w:p w14:paraId="72E36CD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叶正红</w:t>
            </w:r>
          </w:p>
        </w:tc>
        <w:tc>
          <w:tcPr>
            <w:tcW w:w="979" w:type="dxa"/>
            <w:vAlign w:val="center"/>
          </w:tcPr>
          <w:p w14:paraId="19D36759"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636750CC" w14:textId="77777777">
        <w:trPr>
          <w:trHeight w:val="627"/>
          <w:jc w:val="center"/>
        </w:trPr>
        <w:tc>
          <w:tcPr>
            <w:tcW w:w="1134" w:type="dxa"/>
            <w:vAlign w:val="center"/>
          </w:tcPr>
          <w:p w14:paraId="061A629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20210825</w:t>
            </w:r>
          </w:p>
        </w:tc>
        <w:tc>
          <w:tcPr>
            <w:tcW w:w="846" w:type="dxa"/>
            <w:vAlign w:val="center"/>
          </w:tcPr>
          <w:p w14:paraId="3D43D9D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p>
        </w:tc>
        <w:tc>
          <w:tcPr>
            <w:tcW w:w="1984" w:type="dxa"/>
            <w:vAlign w:val="center"/>
          </w:tcPr>
          <w:p w14:paraId="6F0921C3"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办理售楼电信事项委托书</w:t>
            </w:r>
          </w:p>
        </w:tc>
        <w:tc>
          <w:tcPr>
            <w:tcW w:w="2127" w:type="dxa"/>
            <w:vAlign w:val="center"/>
          </w:tcPr>
          <w:p w14:paraId="4C611E11"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委托函</w:t>
            </w:r>
          </w:p>
        </w:tc>
        <w:tc>
          <w:tcPr>
            <w:tcW w:w="708" w:type="dxa"/>
            <w:vAlign w:val="center"/>
          </w:tcPr>
          <w:p w14:paraId="44CB3F2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w:t>
            </w:r>
          </w:p>
        </w:tc>
        <w:tc>
          <w:tcPr>
            <w:tcW w:w="709" w:type="dxa"/>
            <w:vAlign w:val="center"/>
          </w:tcPr>
          <w:p w14:paraId="44419D5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w:t>
            </w:r>
          </w:p>
        </w:tc>
        <w:tc>
          <w:tcPr>
            <w:tcW w:w="933" w:type="dxa"/>
            <w:vAlign w:val="center"/>
          </w:tcPr>
          <w:p w14:paraId="243F0AD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营销策划部</w:t>
            </w:r>
          </w:p>
        </w:tc>
        <w:tc>
          <w:tcPr>
            <w:tcW w:w="768" w:type="dxa"/>
            <w:vAlign w:val="center"/>
          </w:tcPr>
          <w:p w14:paraId="218EF4CE"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朱政</w:t>
            </w:r>
            <w:proofErr w:type="gramEnd"/>
          </w:p>
        </w:tc>
        <w:tc>
          <w:tcPr>
            <w:tcW w:w="979" w:type="dxa"/>
            <w:vAlign w:val="center"/>
          </w:tcPr>
          <w:p w14:paraId="04524680"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0FA6F99A" w14:textId="77777777">
        <w:trPr>
          <w:trHeight w:val="627"/>
          <w:jc w:val="center"/>
        </w:trPr>
        <w:tc>
          <w:tcPr>
            <w:tcW w:w="1134" w:type="dxa"/>
            <w:vAlign w:val="center"/>
          </w:tcPr>
          <w:p w14:paraId="0D939A1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20210826</w:t>
            </w:r>
          </w:p>
        </w:tc>
        <w:tc>
          <w:tcPr>
            <w:tcW w:w="846" w:type="dxa"/>
            <w:vAlign w:val="center"/>
          </w:tcPr>
          <w:p w14:paraId="728A76F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p>
        </w:tc>
        <w:tc>
          <w:tcPr>
            <w:tcW w:w="1984" w:type="dxa"/>
            <w:vAlign w:val="center"/>
          </w:tcPr>
          <w:p w14:paraId="45028DB7"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办理售楼处电梯安装委托书及底坑底部情况说明事项</w:t>
            </w:r>
          </w:p>
        </w:tc>
        <w:tc>
          <w:tcPr>
            <w:tcW w:w="2127" w:type="dxa"/>
            <w:vAlign w:val="center"/>
          </w:tcPr>
          <w:p w14:paraId="0E0370F0"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委托书、电梯紧急报警装置设置及底坑底部空间情况说明</w:t>
            </w:r>
          </w:p>
        </w:tc>
        <w:tc>
          <w:tcPr>
            <w:tcW w:w="708" w:type="dxa"/>
            <w:vAlign w:val="center"/>
          </w:tcPr>
          <w:p w14:paraId="3510574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w:t>
            </w:r>
          </w:p>
        </w:tc>
        <w:tc>
          <w:tcPr>
            <w:tcW w:w="709" w:type="dxa"/>
            <w:vAlign w:val="center"/>
          </w:tcPr>
          <w:p w14:paraId="4EF1A34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933" w:type="dxa"/>
            <w:vAlign w:val="center"/>
          </w:tcPr>
          <w:p w14:paraId="2710A14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开发报建部</w:t>
            </w:r>
          </w:p>
        </w:tc>
        <w:tc>
          <w:tcPr>
            <w:tcW w:w="768" w:type="dxa"/>
            <w:vAlign w:val="center"/>
          </w:tcPr>
          <w:p w14:paraId="4407B7C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许志强</w:t>
            </w:r>
          </w:p>
        </w:tc>
        <w:tc>
          <w:tcPr>
            <w:tcW w:w="979" w:type="dxa"/>
            <w:vAlign w:val="center"/>
          </w:tcPr>
          <w:p w14:paraId="7722DDE1"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4658EA4D" w14:textId="77777777">
        <w:trPr>
          <w:trHeight w:val="627"/>
          <w:jc w:val="center"/>
        </w:trPr>
        <w:tc>
          <w:tcPr>
            <w:tcW w:w="1134" w:type="dxa"/>
            <w:vAlign w:val="center"/>
          </w:tcPr>
          <w:p w14:paraId="13C23BF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20210826</w:t>
            </w:r>
          </w:p>
        </w:tc>
        <w:tc>
          <w:tcPr>
            <w:tcW w:w="846" w:type="dxa"/>
            <w:vAlign w:val="center"/>
          </w:tcPr>
          <w:p w14:paraId="1D838DA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p>
        </w:tc>
        <w:tc>
          <w:tcPr>
            <w:tcW w:w="1984" w:type="dxa"/>
            <w:vAlign w:val="center"/>
          </w:tcPr>
          <w:p w14:paraId="5ADF3E5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办理提升营销中心展示效果，为销售引流，拟制作裸眼</w:t>
            </w:r>
            <w:r w:rsidRPr="00CE4174">
              <w:rPr>
                <w:rFonts w:ascii="Arial" w:eastAsiaTheme="minorEastAsia" w:hAnsi="Arial" w:cs="Arial"/>
                <w:color w:val="000000"/>
                <w:sz w:val="18"/>
                <w:szCs w:val="18"/>
              </w:rPr>
              <w:t>3D</w:t>
            </w:r>
            <w:r w:rsidRPr="00CE4174">
              <w:rPr>
                <w:rFonts w:ascii="Arial" w:eastAsiaTheme="minorEastAsia" w:hAnsi="Arial" w:cs="Arial"/>
                <w:color w:val="000000"/>
                <w:sz w:val="18"/>
                <w:szCs w:val="18"/>
              </w:rPr>
              <w:t>视频事项</w:t>
            </w:r>
          </w:p>
        </w:tc>
        <w:tc>
          <w:tcPr>
            <w:tcW w:w="2127" w:type="dxa"/>
            <w:vAlign w:val="center"/>
          </w:tcPr>
          <w:p w14:paraId="4166E87E"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福建大区江西公司宜春阳</w:t>
            </w:r>
            <w:proofErr w:type="gramStart"/>
            <w:r w:rsidRPr="00CE4174">
              <w:rPr>
                <w:rFonts w:ascii="Arial" w:eastAsiaTheme="minorEastAsia" w:hAnsi="Arial" w:cs="Arial"/>
                <w:color w:val="000000"/>
                <w:sz w:val="18"/>
                <w:szCs w:val="18"/>
              </w:rPr>
              <w:t>光城未来悦</w:t>
            </w:r>
            <w:proofErr w:type="gramEnd"/>
            <w:r w:rsidRPr="00CE4174">
              <w:rPr>
                <w:rFonts w:ascii="Arial" w:eastAsiaTheme="minorEastAsia" w:hAnsi="Arial" w:cs="Arial"/>
                <w:color w:val="000000"/>
                <w:sz w:val="18"/>
                <w:szCs w:val="18"/>
              </w:rPr>
              <w:t>项目裸眼</w:t>
            </w: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3D</w:t>
            </w: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视频制作合作</w:t>
            </w:r>
          </w:p>
        </w:tc>
        <w:tc>
          <w:tcPr>
            <w:tcW w:w="708" w:type="dxa"/>
            <w:vAlign w:val="center"/>
          </w:tcPr>
          <w:p w14:paraId="23F20AA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709" w:type="dxa"/>
            <w:vAlign w:val="center"/>
          </w:tcPr>
          <w:p w14:paraId="178FA38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12</w:t>
            </w:r>
          </w:p>
        </w:tc>
        <w:tc>
          <w:tcPr>
            <w:tcW w:w="933" w:type="dxa"/>
            <w:vAlign w:val="center"/>
          </w:tcPr>
          <w:p w14:paraId="7C822DD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营销策划部</w:t>
            </w:r>
          </w:p>
        </w:tc>
        <w:tc>
          <w:tcPr>
            <w:tcW w:w="768" w:type="dxa"/>
            <w:vAlign w:val="center"/>
          </w:tcPr>
          <w:p w14:paraId="292668BA"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徐俪恒</w:t>
            </w:r>
          </w:p>
        </w:tc>
        <w:tc>
          <w:tcPr>
            <w:tcW w:w="979" w:type="dxa"/>
            <w:vAlign w:val="center"/>
          </w:tcPr>
          <w:p w14:paraId="418C81B6"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62086603" w14:textId="77777777">
        <w:trPr>
          <w:trHeight w:val="627"/>
          <w:jc w:val="center"/>
        </w:trPr>
        <w:tc>
          <w:tcPr>
            <w:tcW w:w="1134" w:type="dxa"/>
            <w:vAlign w:val="center"/>
          </w:tcPr>
          <w:p w14:paraId="5C2154E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20210826</w:t>
            </w:r>
          </w:p>
        </w:tc>
        <w:tc>
          <w:tcPr>
            <w:tcW w:w="846" w:type="dxa"/>
            <w:vAlign w:val="center"/>
          </w:tcPr>
          <w:p w14:paraId="05C20B7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法人章财务章</w:t>
            </w:r>
          </w:p>
        </w:tc>
        <w:tc>
          <w:tcPr>
            <w:tcW w:w="1984" w:type="dxa"/>
            <w:vAlign w:val="center"/>
          </w:tcPr>
          <w:p w14:paraId="003E91E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办理工商银行银</w:t>
            </w:r>
            <w:proofErr w:type="gramStart"/>
            <w:r w:rsidRPr="00CE4174">
              <w:rPr>
                <w:rFonts w:ascii="Arial" w:eastAsiaTheme="minorEastAsia" w:hAnsi="Arial" w:cs="Arial"/>
                <w:color w:val="000000"/>
                <w:sz w:val="18"/>
                <w:szCs w:val="18"/>
              </w:rPr>
              <w:t>企直连业务</w:t>
            </w:r>
            <w:proofErr w:type="gramEnd"/>
            <w:r w:rsidRPr="00CE4174">
              <w:rPr>
                <w:rFonts w:ascii="Arial" w:eastAsiaTheme="minorEastAsia" w:hAnsi="Arial" w:cs="Arial"/>
                <w:color w:val="000000"/>
                <w:sz w:val="18"/>
                <w:szCs w:val="18"/>
              </w:rPr>
              <w:t>事项</w:t>
            </w:r>
          </w:p>
        </w:tc>
        <w:tc>
          <w:tcPr>
            <w:tcW w:w="2127" w:type="dxa"/>
            <w:vAlign w:val="center"/>
          </w:tcPr>
          <w:p w14:paraId="7B6FEAD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企业客户授权书</w:t>
            </w:r>
          </w:p>
        </w:tc>
        <w:tc>
          <w:tcPr>
            <w:tcW w:w="708" w:type="dxa"/>
            <w:vAlign w:val="center"/>
          </w:tcPr>
          <w:p w14:paraId="0F90FC1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w:t>
            </w:r>
          </w:p>
        </w:tc>
        <w:tc>
          <w:tcPr>
            <w:tcW w:w="709" w:type="dxa"/>
            <w:vAlign w:val="center"/>
          </w:tcPr>
          <w:p w14:paraId="4824F42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5</w:t>
            </w:r>
          </w:p>
        </w:tc>
        <w:tc>
          <w:tcPr>
            <w:tcW w:w="933" w:type="dxa"/>
            <w:vAlign w:val="center"/>
          </w:tcPr>
          <w:p w14:paraId="4CB81DB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财务部</w:t>
            </w:r>
          </w:p>
        </w:tc>
        <w:tc>
          <w:tcPr>
            <w:tcW w:w="768" w:type="dxa"/>
            <w:vAlign w:val="center"/>
          </w:tcPr>
          <w:p w14:paraId="4E57E3B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刘佳妮</w:t>
            </w:r>
          </w:p>
        </w:tc>
        <w:tc>
          <w:tcPr>
            <w:tcW w:w="979" w:type="dxa"/>
            <w:vAlign w:val="center"/>
          </w:tcPr>
          <w:p w14:paraId="1CC8E510"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6C68099F" w14:textId="77777777">
        <w:trPr>
          <w:trHeight w:val="627"/>
          <w:jc w:val="center"/>
        </w:trPr>
        <w:tc>
          <w:tcPr>
            <w:tcW w:w="1134" w:type="dxa"/>
            <w:vAlign w:val="center"/>
          </w:tcPr>
          <w:p w14:paraId="773E5AB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20210826</w:t>
            </w:r>
          </w:p>
        </w:tc>
        <w:tc>
          <w:tcPr>
            <w:tcW w:w="846" w:type="dxa"/>
            <w:vAlign w:val="center"/>
          </w:tcPr>
          <w:p w14:paraId="2E2A8E8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br/>
            </w:r>
            <w:r w:rsidRPr="00CE4174">
              <w:rPr>
                <w:rFonts w:ascii="Arial" w:eastAsiaTheme="minorEastAsia" w:hAnsi="Arial" w:cs="Arial"/>
                <w:color w:val="000000"/>
                <w:sz w:val="18"/>
                <w:szCs w:val="18"/>
              </w:rPr>
              <w:t>法人章</w:t>
            </w:r>
          </w:p>
        </w:tc>
        <w:tc>
          <w:tcPr>
            <w:tcW w:w="1984" w:type="dxa"/>
            <w:vAlign w:val="center"/>
          </w:tcPr>
          <w:p w14:paraId="31AA6A2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关于项目营销人员劳动合同签订事项</w:t>
            </w:r>
          </w:p>
        </w:tc>
        <w:tc>
          <w:tcPr>
            <w:tcW w:w="2127" w:type="dxa"/>
            <w:vAlign w:val="center"/>
          </w:tcPr>
          <w:p w14:paraId="71B6E18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劳动合同</w:t>
            </w:r>
          </w:p>
        </w:tc>
        <w:tc>
          <w:tcPr>
            <w:tcW w:w="708" w:type="dxa"/>
            <w:vAlign w:val="center"/>
          </w:tcPr>
          <w:p w14:paraId="0FF630CA"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6</w:t>
            </w:r>
          </w:p>
        </w:tc>
        <w:tc>
          <w:tcPr>
            <w:tcW w:w="709" w:type="dxa"/>
            <w:vAlign w:val="center"/>
          </w:tcPr>
          <w:p w14:paraId="72BA72E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48</w:t>
            </w:r>
          </w:p>
        </w:tc>
        <w:tc>
          <w:tcPr>
            <w:tcW w:w="933" w:type="dxa"/>
            <w:vAlign w:val="center"/>
          </w:tcPr>
          <w:p w14:paraId="75D6C04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规划设计部</w:t>
            </w:r>
          </w:p>
        </w:tc>
        <w:tc>
          <w:tcPr>
            <w:tcW w:w="768" w:type="dxa"/>
            <w:vAlign w:val="center"/>
          </w:tcPr>
          <w:p w14:paraId="4A9ABAF5"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易欣</w:t>
            </w:r>
            <w:proofErr w:type="gramEnd"/>
          </w:p>
        </w:tc>
        <w:tc>
          <w:tcPr>
            <w:tcW w:w="979" w:type="dxa"/>
            <w:vAlign w:val="center"/>
          </w:tcPr>
          <w:p w14:paraId="2D032325"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320B13EE" w14:textId="77777777">
        <w:trPr>
          <w:trHeight w:val="627"/>
          <w:jc w:val="center"/>
        </w:trPr>
        <w:tc>
          <w:tcPr>
            <w:tcW w:w="1134" w:type="dxa"/>
            <w:vAlign w:val="center"/>
          </w:tcPr>
          <w:p w14:paraId="6E46080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20210827</w:t>
            </w:r>
          </w:p>
        </w:tc>
        <w:tc>
          <w:tcPr>
            <w:tcW w:w="846" w:type="dxa"/>
            <w:vAlign w:val="center"/>
          </w:tcPr>
          <w:p w14:paraId="0FAEEAB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br/>
            </w:r>
            <w:r w:rsidRPr="00CE4174">
              <w:rPr>
                <w:rFonts w:ascii="Arial" w:eastAsiaTheme="minorEastAsia" w:hAnsi="Arial" w:cs="Arial"/>
                <w:color w:val="000000"/>
                <w:sz w:val="18"/>
                <w:szCs w:val="18"/>
              </w:rPr>
              <w:t>法人章</w:t>
            </w:r>
          </w:p>
        </w:tc>
        <w:tc>
          <w:tcPr>
            <w:tcW w:w="1984" w:type="dxa"/>
            <w:vAlign w:val="center"/>
          </w:tcPr>
          <w:p w14:paraId="446EE67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办理项目后续营销工作的顺利开展的事项</w:t>
            </w:r>
          </w:p>
        </w:tc>
        <w:tc>
          <w:tcPr>
            <w:tcW w:w="2127" w:type="dxa"/>
            <w:vAlign w:val="center"/>
          </w:tcPr>
          <w:p w14:paraId="6D8C2C5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中国光大银行业务合作协议</w:t>
            </w:r>
          </w:p>
        </w:tc>
        <w:tc>
          <w:tcPr>
            <w:tcW w:w="708" w:type="dxa"/>
            <w:vAlign w:val="center"/>
          </w:tcPr>
          <w:p w14:paraId="358EAA0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709" w:type="dxa"/>
            <w:vAlign w:val="center"/>
          </w:tcPr>
          <w:p w14:paraId="3D1E8C7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12</w:t>
            </w:r>
          </w:p>
        </w:tc>
        <w:tc>
          <w:tcPr>
            <w:tcW w:w="933" w:type="dxa"/>
            <w:vAlign w:val="center"/>
          </w:tcPr>
          <w:p w14:paraId="57FF7F9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财务部</w:t>
            </w:r>
          </w:p>
        </w:tc>
        <w:tc>
          <w:tcPr>
            <w:tcW w:w="768" w:type="dxa"/>
            <w:vAlign w:val="center"/>
          </w:tcPr>
          <w:p w14:paraId="7FCF36F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刘佳妮</w:t>
            </w:r>
          </w:p>
        </w:tc>
        <w:tc>
          <w:tcPr>
            <w:tcW w:w="979" w:type="dxa"/>
            <w:vAlign w:val="center"/>
          </w:tcPr>
          <w:p w14:paraId="4B7DBEB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一般事项审批单</w:t>
            </w:r>
            <w:r w:rsidRPr="00CE4174">
              <w:rPr>
                <w:rFonts w:ascii="Arial" w:eastAsiaTheme="minorEastAsia" w:hAnsi="Arial" w:cs="Arial"/>
                <w:color w:val="000000"/>
                <w:sz w:val="18"/>
                <w:szCs w:val="18"/>
              </w:rPr>
              <w:t>1-012</w:t>
            </w:r>
          </w:p>
        </w:tc>
      </w:tr>
      <w:tr w:rsidR="00322CA0" w:rsidRPr="00CE4174" w14:paraId="58052B1F" w14:textId="77777777">
        <w:trPr>
          <w:trHeight w:val="627"/>
          <w:jc w:val="center"/>
        </w:trPr>
        <w:tc>
          <w:tcPr>
            <w:tcW w:w="1134" w:type="dxa"/>
            <w:vAlign w:val="center"/>
          </w:tcPr>
          <w:p w14:paraId="6E085EE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20210831</w:t>
            </w:r>
          </w:p>
        </w:tc>
        <w:tc>
          <w:tcPr>
            <w:tcW w:w="846" w:type="dxa"/>
            <w:vAlign w:val="center"/>
          </w:tcPr>
          <w:p w14:paraId="522EEFF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p>
        </w:tc>
        <w:tc>
          <w:tcPr>
            <w:tcW w:w="1984" w:type="dxa"/>
            <w:vAlign w:val="center"/>
          </w:tcPr>
          <w:p w14:paraId="6DB9657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关于办理建设工程规划许可证事项</w:t>
            </w:r>
          </w:p>
        </w:tc>
        <w:tc>
          <w:tcPr>
            <w:tcW w:w="2127" w:type="dxa"/>
            <w:vAlign w:val="center"/>
          </w:tcPr>
          <w:p w14:paraId="7C75AA84"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未来悦</w:t>
            </w:r>
            <w:r w:rsidRPr="00CE4174">
              <w:rPr>
                <w:rFonts w:ascii="Arial" w:eastAsiaTheme="minorEastAsia" w:hAnsi="Arial" w:cs="Arial"/>
                <w:color w:val="000000"/>
                <w:sz w:val="18"/>
                <w:szCs w:val="18"/>
              </w:rPr>
              <w:t>C</w:t>
            </w:r>
            <w:r w:rsidRPr="00CE4174">
              <w:rPr>
                <w:rFonts w:ascii="Arial" w:eastAsiaTheme="minorEastAsia" w:hAnsi="Arial" w:cs="Arial"/>
                <w:color w:val="000000"/>
                <w:sz w:val="18"/>
                <w:szCs w:val="18"/>
              </w:rPr>
              <w:t>地块工程测量及地质勘察合同</w:t>
            </w:r>
          </w:p>
        </w:tc>
        <w:tc>
          <w:tcPr>
            <w:tcW w:w="708" w:type="dxa"/>
            <w:vAlign w:val="center"/>
          </w:tcPr>
          <w:p w14:paraId="491B7D9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8</w:t>
            </w:r>
          </w:p>
        </w:tc>
        <w:tc>
          <w:tcPr>
            <w:tcW w:w="709" w:type="dxa"/>
            <w:vAlign w:val="center"/>
          </w:tcPr>
          <w:p w14:paraId="3EAD080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48</w:t>
            </w:r>
          </w:p>
        </w:tc>
        <w:tc>
          <w:tcPr>
            <w:tcW w:w="933" w:type="dxa"/>
            <w:vAlign w:val="center"/>
          </w:tcPr>
          <w:p w14:paraId="0F18F08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成本部</w:t>
            </w:r>
          </w:p>
        </w:tc>
        <w:tc>
          <w:tcPr>
            <w:tcW w:w="768" w:type="dxa"/>
            <w:vAlign w:val="center"/>
          </w:tcPr>
          <w:p w14:paraId="4ACFF63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李波</w:t>
            </w:r>
          </w:p>
        </w:tc>
        <w:tc>
          <w:tcPr>
            <w:tcW w:w="979" w:type="dxa"/>
            <w:vAlign w:val="center"/>
          </w:tcPr>
          <w:p w14:paraId="27252B91"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3294C74A" w14:textId="77777777">
        <w:trPr>
          <w:trHeight w:val="627"/>
          <w:jc w:val="center"/>
        </w:trPr>
        <w:tc>
          <w:tcPr>
            <w:tcW w:w="1134" w:type="dxa"/>
            <w:vAlign w:val="center"/>
          </w:tcPr>
          <w:p w14:paraId="59542F1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20210831</w:t>
            </w:r>
          </w:p>
        </w:tc>
        <w:tc>
          <w:tcPr>
            <w:tcW w:w="846" w:type="dxa"/>
            <w:vAlign w:val="center"/>
          </w:tcPr>
          <w:p w14:paraId="0DA01FC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p>
        </w:tc>
        <w:tc>
          <w:tcPr>
            <w:tcW w:w="1984" w:type="dxa"/>
            <w:vAlign w:val="center"/>
          </w:tcPr>
          <w:p w14:paraId="52EF467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办理项目工程图纸、进度及与客户签订意向合同刻章事项</w:t>
            </w:r>
          </w:p>
        </w:tc>
        <w:tc>
          <w:tcPr>
            <w:tcW w:w="2127" w:type="dxa"/>
            <w:vAlign w:val="center"/>
          </w:tcPr>
          <w:p w14:paraId="406F402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刻章申请书</w:t>
            </w:r>
          </w:p>
        </w:tc>
        <w:tc>
          <w:tcPr>
            <w:tcW w:w="708" w:type="dxa"/>
            <w:vAlign w:val="center"/>
          </w:tcPr>
          <w:p w14:paraId="06FC50B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w:t>
            </w:r>
          </w:p>
        </w:tc>
        <w:tc>
          <w:tcPr>
            <w:tcW w:w="709" w:type="dxa"/>
            <w:vAlign w:val="center"/>
          </w:tcPr>
          <w:p w14:paraId="18B03ED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w:t>
            </w:r>
          </w:p>
        </w:tc>
        <w:tc>
          <w:tcPr>
            <w:tcW w:w="933" w:type="dxa"/>
            <w:vAlign w:val="center"/>
          </w:tcPr>
          <w:p w14:paraId="3C677BD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规划设计部</w:t>
            </w:r>
          </w:p>
        </w:tc>
        <w:tc>
          <w:tcPr>
            <w:tcW w:w="768" w:type="dxa"/>
            <w:vAlign w:val="center"/>
          </w:tcPr>
          <w:p w14:paraId="69070115"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易欣</w:t>
            </w:r>
            <w:proofErr w:type="gramEnd"/>
          </w:p>
        </w:tc>
        <w:tc>
          <w:tcPr>
            <w:tcW w:w="979" w:type="dxa"/>
            <w:vAlign w:val="center"/>
          </w:tcPr>
          <w:p w14:paraId="4CC166E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一般事项审批单</w:t>
            </w:r>
            <w:r w:rsidRPr="00CE4174">
              <w:rPr>
                <w:rFonts w:ascii="Arial" w:eastAsiaTheme="minorEastAsia" w:hAnsi="Arial" w:cs="Arial"/>
                <w:color w:val="000000"/>
                <w:sz w:val="18"/>
                <w:szCs w:val="18"/>
              </w:rPr>
              <w:t>2-003</w:t>
            </w:r>
          </w:p>
        </w:tc>
      </w:tr>
      <w:tr w:rsidR="00322CA0" w:rsidRPr="00CE4174" w14:paraId="63407FCB" w14:textId="77777777">
        <w:trPr>
          <w:trHeight w:val="627"/>
          <w:jc w:val="center"/>
        </w:trPr>
        <w:tc>
          <w:tcPr>
            <w:tcW w:w="1134" w:type="dxa"/>
            <w:vAlign w:val="center"/>
          </w:tcPr>
          <w:p w14:paraId="10AE3DE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20210831</w:t>
            </w:r>
          </w:p>
        </w:tc>
        <w:tc>
          <w:tcPr>
            <w:tcW w:w="846" w:type="dxa"/>
            <w:vAlign w:val="center"/>
          </w:tcPr>
          <w:p w14:paraId="0789562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法人章</w:t>
            </w:r>
          </w:p>
        </w:tc>
        <w:tc>
          <w:tcPr>
            <w:tcW w:w="1984" w:type="dxa"/>
            <w:vAlign w:val="center"/>
          </w:tcPr>
          <w:p w14:paraId="3ABA04F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关于项目直接发包的申请</w:t>
            </w:r>
          </w:p>
        </w:tc>
        <w:tc>
          <w:tcPr>
            <w:tcW w:w="2127" w:type="dxa"/>
            <w:vAlign w:val="center"/>
          </w:tcPr>
          <w:p w14:paraId="0D5D041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申请报告</w:t>
            </w:r>
          </w:p>
        </w:tc>
        <w:tc>
          <w:tcPr>
            <w:tcW w:w="708" w:type="dxa"/>
            <w:vAlign w:val="center"/>
          </w:tcPr>
          <w:p w14:paraId="4472E56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w:t>
            </w:r>
          </w:p>
        </w:tc>
        <w:tc>
          <w:tcPr>
            <w:tcW w:w="709" w:type="dxa"/>
            <w:vAlign w:val="center"/>
          </w:tcPr>
          <w:p w14:paraId="06D8AF9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933" w:type="dxa"/>
            <w:vAlign w:val="center"/>
          </w:tcPr>
          <w:p w14:paraId="41D3F1C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开发报建部</w:t>
            </w:r>
          </w:p>
        </w:tc>
        <w:tc>
          <w:tcPr>
            <w:tcW w:w="768" w:type="dxa"/>
            <w:vAlign w:val="center"/>
          </w:tcPr>
          <w:p w14:paraId="7AEFC15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王品</w:t>
            </w:r>
          </w:p>
        </w:tc>
        <w:tc>
          <w:tcPr>
            <w:tcW w:w="979" w:type="dxa"/>
            <w:vAlign w:val="center"/>
          </w:tcPr>
          <w:p w14:paraId="5AD973E8"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r w:rsidR="00322CA0" w:rsidRPr="00CE4174" w14:paraId="313F3AB8" w14:textId="77777777">
        <w:trPr>
          <w:trHeight w:val="627"/>
          <w:jc w:val="center"/>
        </w:trPr>
        <w:tc>
          <w:tcPr>
            <w:tcW w:w="1134" w:type="dxa"/>
            <w:vAlign w:val="center"/>
          </w:tcPr>
          <w:p w14:paraId="3C7379E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20210831</w:t>
            </w:r>
          </w:p>
        </w:tc>
        <w:tc>
          <w:tcPr>
            <w:tcW w:w="846" w:type="dxa"/>
            <w:vAlign w:val="center"/>
          </w:tcPr>
          <w:p w14:paraId="3518164A"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公章</w:t>
            </w:r>
            <w:r w:rsidRPr="00CE4174">
              <w:rPr>
                <w:rFonts w:ascii="Arial" w:eastAsiaTheme="minorEastAsia" w:hAnsi="Arial" w:cs="Arial"/>
                <w:color w:val="000000"/>
                <w:sz w:val="18"/>
                <w:szCs w:val="18"/>
              </w:rPr>
              <w:t xml:space="preserve"> </w:t>
            </w:r>
          </w:p>
        </w:tc>
        <w:tc>
          <w:tcPr>
            <w:tcW w:w="1984" w:type="dxa"/>
            <w:vAlign w:val="center"/>
          </w:tcPr>
          <w:p w14:paraId="781BF56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办理施工车辆市内通行的申请报告</w:t>
            </w:r>
          </w:p>
        </w:tc>
        <w:tc>
          <w:tcPr>
            <w:tcW w:w="2127" w:type="dxa"/>
            <w:vAlign w:val="center"/>
          </w:tcPr>
          <w:p w14:paraId="63A1D55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施工车辆通行申请书</w:t>
            </w:r>
          </w:p>
        </w:tc>
        <w:tc>
          <w:tcPr>
            <w:tcW w:w="708" w:type="dxa"/>
            <w:vAlign w:val="center"/>
          </w:tcPr>
          <w:p w14:paraId="5283617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w:t>
            </w:r>
          </w:p>
        </w:tc>
        <w:tc>
          <w:tcPr>
            <w:tcW w:w="709" w:type="dxa"/>
            <w:vAlign w:val="center"/>
          </w:tcPr>
          <w:p w14:paraId="153F2F2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933" w:type="dxa"/>
            <w:vAlign w:val="center"/>
          </w:tcPr>
          <w:p w14:paraId="33FFEC7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开发报建部</w:t>
            </w:r>
          </w:p>
        </w:tc>
        <w:tc>
          <w:tcPr>
            <w:tcW w:w="768" w:type="dxa"/>
            <w:vAlign w:val="center"/>
          </w:tcPr>
          <w:p w14:paraId="7C1F652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王品</w:t>
            </w:r>
          </w:p>
        </w:tc>
        <w:tc>
          <w:tcPr>
            <w:tcW w:w="979" w:type="dxa"/>
            <w:vAlign w:val="center"/>
          </w:tcPr>
          <w:p w14:paraId="5B784D6D"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微信审批</w:t>
            </w:r>
            <w:proofErr w:type="gramEnd"/>
          </w:p>
        </w:tc>
      </w:tr>
    </w:tbl>
    <w:p w14:paraId="61BC82CD" w14:textId="77777777" w:rsidR="00322CA0" w:rsidRPr="00CE4174" w:rsidRDefault="00825BE3">
      <w:pPr>
        <w:pStyle w:val="1"/>
        <w:spacing w:line="480" w:lineRule="auto"/>
        <w:rPr>
          <w:rFonts w:ascii="Arial" w:eastAsiaTheme="minorEastAsia" w:hAnsi="Arial" w:cs="Arial"/>
          <w:sz w:val="21"/>
          <w:szCs w:val="21"/>
        </w:rPr>
      </w:pPr>
      <w:r w:rsidRPr="00CE4174">
        <w:rPr>
          <w:rFonts w:ascii="Arial" w:eastAsiaTheme="minorEastAsia" w:hAnsi="Arial" w:cs="Arial"/>
          <w:sz w:val="21"/>
          <w:szCs w:val="21"/>
        </w:rPr>
        <w:t>十五、项目公司印章证照外出情况</w:t>
      </w:r>
      <w:bookmarkEnd w:id="16"/>
    </w:p>
    <w:p w14:paraId="17F2EA23" w14:textId="77777777" w:rsidR="00322CA0" w:rsidRPr="00CE4174" w:rsidRDefault="00825BE3">
      <w:pPr>
        <w:spacing w:line="480" w:lineRule="auto"/>
        <w:jc w:val="center"/>
        <w:rPr>
          <w:rFonts w:ascii="Arial" w:eastAsiaTheme="minorEastAsia" w:hAnsi="Arial" w:cs="Arial"/>
          <w:color w:val="000000" w:themeColor="text1"/>
          <w:sz w:val="21"/>
          <w:szCs w:val="21"/>
        </w:rPr>
      </w:pPr>
      <w:r w:rsidRPr="00CE4174">
        <w:rPr>
          <w:rFonts w:ascii="Arial" w:eastAsiaTheme="minorEastAsia" w:hAnsi="Arial" w:cs="Arial"/>
          <w:color w:val="000000" w:themeColor="text1"/>
          <w:sz w:val="21"/>
          <w:szCs w:val="21"/>
        </w:rPr>
        <w:t>表十九：本期宜春耀光房地产有限公司外出</w:t>
      </w:r>
      <w:r w:rsidRPr="00CE4174">
        <w:rPr>
          <w:rFonts w:ascii="Arial" w:eastAsiaTheme="minorEastAsia" w:hAnsi="Arial" w:cs="Arial"/>
          <w:color w:val="000000" w:themeColor="text1"/>
          <w:sz w:val="21"/>
          <w:szCs w:val="21"/>
        </w:rPr>
        <w:t>用印</w:t>
      </w:r>
      <w:r w:rsidRPr="00CE4174">
        <w:rPr>
          <w:rFonts w:ascii="Arial" w:eastAsiaTheme="minorEastAsia" w:hAnsi="Arial" w:cs="Arial"/>
          <w:color w:val="000000" w:themeColor="text1"/>
          <w:sz w:val="21"/>
          <w:szCs w:val="21"/>
        </w:rPr>
        <w:t>台</w:t>
      </w:r>
      <w:proofErr w:type="gramStart"/>
      <w:r w:rsidRPr="00CE4174">
        <w:rPr>
          <w:rFonts w:ascii="Arial" w:eastAsiaTheme="minorEastAsia" w:hAnsi="Arial" w:cs="Arial"/>
          <w:color w:val="000000" w:themeColor="text1"/>
          <w:sz w:val="21"/>
          <w:szCs w:val="21"/>
        </w:rPr>
        <w:t>账</w:t>
      </w:r>
      <w:proofErr w:type="gramEnd"/>
    </w:p>
    <w:tbl>
      <w:tblPr>
        <w:tblW w:w="10065" w:type="dxa"/>
        <w:jc w:val="center"/>
        <w:tblLayout w:type="fixed"/>
        <w:tblCellMar>
          <w:top w:w="15" w:type="dxa"/>
          <w:left w:w="15" w:type="dxa"/>
          <w:bottom w:w="15" w:type="dxa"/>
          <w:right w:w="15" w:type="dxa"/>
        </w:tblCellMar>
        <w:tblLook w:val="04A0" w:firstRow="1" w:lastRow="0" w:firstColumn="1" w:lastColumn="0" w:noHBand="0" w:noVBand="1"/>
      </w:tblPr>
      <w:tblGrid>
        <w:gridCol w:w="1139"/>
        <w:gridCol w:w="1841"/>
        <w:gridCol w:w="1400"/>
        <w:gridCol w:w="2287"/>
        <w:gridCol w:w="993"/>
        <w:gridCol w:w="1003"/>
        <w:gridCol w:w="1402"/>
      </w:tblGrid>
      <w:tr w:rsidR="00322CA0" w:rsidRPr="00CE4174" w14:paraId="725E0645" w14:textId="77777777">
        <w:trPr>
          <w:trHeight w:val="438"/>
          <w:jc w:val="center"/>
        </w:trPr>
        <w:tc>
          <w:tcPr>
            <w:tcW w:w="1139" w:type="dxa"/>
            <w:tcBorders>
              <w:top w:val="single" w:sz="4" w:space="0" w:color="auto"/>
              <w:left w:val="single" w:sz="4" w:space="0" w:color="auto"/>
              <w:bottom w:val="single" w:sz="4" w:space="0" w:color="auto"/>
              <w:right w:val="single" w:sz="4" w:space="0" w:color="auto"/>
            </w:tcBorders>
            <w:vAlign w:val="center"/>
          </w:tcPr>
          <w:p w14:paraId="5D0CF743"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日期</w:t>
            </w:r>
          </w:p>
        </w:tc>
        <w:tc>
          <w:tcPr>
            <w:tcW w:w="1841" w:type="dxa"/>
            <w:tcBorders>
              <w:top w:val="single" w:sz="4" w:space="0" w:color="auto"/>
              <w:left w:val="single" w:sz="4" w:space="0" w:color="auto"/>
              <w:bottom w:val="single" w:sz="4" w:space="0" w:color="auto"/>
              <w:right w:val="single" w:sz="4" w:space="0" w:color="auto"/>
            </w:tcBorders>
            <w:vAlign w:val="center"/>
          </w:tcPr>
          <w:p w14:paraId="5576A82B"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章证照类别</w:t>
            </w:r>
          </w:p>
        </w:tc>
        <w:tc>
          <w:tcPr>
            <w:tcW w:w="1400" w:type="dxa"/>
            <w:tcBorders>
              <w:top w:val="single" w:sz="4" w:space="0" w:color="auto"/>
              <w:left w:val="single" w:sz="4" w:space="0" w:color="auto"/>
              <w:bottom w:val="single" w:sz="4" w:space="0" w:color="auto"/>
              <w:right w:val="single" w:sz="4" w:space="0" w:color="auto"/>
            </w:tcBorders>
            <w:vAlign w:val="center"/>
          </w:tcPr>
          <w:p w14:paraId="441E69DD"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使用部门</w:t>
            </w:r>
          </w:p>
        </w:tc>
        <w:tc>
          <w:tcPr>
            <w:tcW w:w="2287" w:type="dxa"/>
            <w:tcBorders>
              <w:top w:val="single" w:sz="4" w:space="0" w:color="auto"/>
              <w:left w:val="single" w:sz="4" w:space="0" w:color="auto"/>
              <w:bottom w:val="single" w:sz="4" w:space="0" w:color="auto"/>
              <w:right w:val="single" w:sz="4" w:space="0" w:color="auto"/>
            </w:tcBorders>
            <w:vAlign w:val="center"/>
          </w:tcPr>
          <w:p w14:paraId="5DD020DE"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外借事由</w:t>
            </w:r>
          </w:p>
        </w:tc>
        <w:tc>
          <w:tcPr>
            <w:tcW w:w="993" w:type="dxa"/>
            <w:tcBorders>
              <w:top w:val="single" w:sz="4" w:space="0" w:color="auto"/>
              <w:left w:val="single" w:sz="4" w:space="0" w:color="auto"/>
              <w:bottom w:val="single" w:sz="4" w:space="0" w:color="auto"/>
              <w:right w:val="single" w:sz="4" w:space="0" w:color="auto"/>
            </w:tcBorders>
            <w:vAlign w:val="center"/>
          </w:tcPr>
          <w:p w14:paraId="1489DFD5"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领用人</w:t>
            </w:r>
          </w:p>
        </w:tc>
        <w:tc>
          <w:tcPr>
            <w:tcW w:w="1003" w:type="dxa"/>
            <w:tcBorders>
              <w:top w:val="single" w:sz="4" w:space="0" w:color="auto"/>
              <w:left w:val="single" w:sz="4" w:space="0" w:color="auto"/>
              <w:bottom w:val="single" w:sz="4" w:space="0" w:color="auto"/>
              <w:right w:val="single" w:sz="4" w:space="0" w:color="auto"/>
            </w:tcBorders>
            <w:vAlign w:val="center"/>
          </w:tcPr>
          <w:p w14:paraId="085CB989"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监印人</w:t>
            </w:r>
          </w:p>
        </w:tc>
        <w:tc>
          <w:tcPr>
            <w:tcW w:w="1402" w:type="dxa"/>
            <w:tcBorders>
              <w:top w:val="single" w:sz="4" w:space="0" w:color="auto"/>
              <w:left w:val="single" w:sz="4" w:space="0" w:color="auto"/>
              <w:bottom w:val="single" w:sz="4" w:space="0" w:color="auto"/>
              <w:right w:val="single" w:sz="4" w:space="0" w:color="auto"/>
            </w:tcBorders>
            <w:vAlign w:val="center"/>
          </w:tcPr>
          <w:p w14:paraId="6846775C"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委托方审批方式</w:t>
            </w:r>
          </w:p>
        </w:tc>
      </w:tr>
      <w:tr w:rsidR="00322CA0" w:rsidRPr="00CE4174" w14:paraId="42AE6C9A" w14:textId="77777777">
        <w:trPr>
          <w:trHeight w:val="438"/>
          <w:jc w:val="center"/>
        </w:trPr>
        <w:tc>
          <w:tcPr>
            <w:tcW w:w="1139" w:type="dxa"/>
            <w:tcBorders>
              <w:top w:val="single" w:sz="4" w:space="0" w:color="auto"/>
              <w:left w:val="single" w:sz="4" w:space="0" w:color="auto"/>
              <w:bottom w:val="single" w:sz="4" w:space="0" w:color="auto"/>
              <w:right w:val="single" w:sz="4" w:space="0" w:color="auto"/>
            </w:tcBorders>
            <w:vAlign w:val="center"/>
          </w:tcPr>
          <w:p w14:paraId="1C237CF4" w14:textId="77777777" w:rsidR="00322CA0" w:rsidRPr="00CE4174" w:rsidRDefault="00825BE3">
            <w:pPr>
              <w:widowControl w:val="0"/>
              <w:spacing w:line="360" w:lineRule="auto"/>
              <w:jc w:val="center"/>
              <w:textAlignment w:val="center"/>
              <w:rPr>
                <w:rFonts w:ascii="Arial" w:eastAsiaTheme="minorEastAsia" w:hAnsi="Arial" w:cs="Arial"/>
                <w:bCs/>
                <w:sz w:val="18"/>
                <w:szCs w:val="18"/>
              </w:rPr>
            </w:pPr>
            <w:r w:rsidRPr="00CE4174">
              <w:rPr>
                <w:rFonts w:ascii="Arial" w:eastAsiaTheme="minorEastAsia" w:hAnsi="Arial" w:cs="Arial"/>
                <w:bCs/>
                <w:sz w:val="18"/>
                <w:szCs w:val="18"/>
              </w:rPr>
              <w:lastRenderedPageBreak/>
              <w:t>-</w:t>
            </w:r>
          </w:p>
        </w:tc>
        <w:tc>
          <w:tcPr>
            <w:tcW w:w="1841" w:type="dxa"/>
            <w:tcBorders>
              <w:top w:val="single" w:sz="4" w:space="0" w:color="auto"/>
              <w:left w:val="single" w:sz="4" w:space="0" w:color="auto"/>
              <w:bottom w:val="single" w:sz="4" w:space="0" w:color="auto"/>
              <w:right w:val="single" w:sz="4" w:space="0" w:color="auto"/>
            </w:tcBorders>
            <w:vAlign w:val="center"/>
          </w:tcPr>
          <w:p w14:paraId="187D6819" w14:textId="77777777" w:rsidR="00322CA0" w:rsidRPr="00CE4174" w:rsidRDefault="00825BE3">
            <w:pPr>
              <w:widowControl w:val="0"/>
              <w:spacing w:line="360" w:lineRule="auto"/>
              <w:jc w:val="center"/>
              <w:textAlignment w:val="center"/>
              <w:rPr>
                <w:rFonts w:ascii="Arial" w:eastAsiaTheme="minorEastAsia" w:hAnsi="Arial" w:cs="Arial"/>
                <w:bCs/>
                <w:sz w:val="18"/>
                <w:szCs w:val="18"/>
              </w:rPr>
            </w:pPr>
            <w:r w:rsidRPr="00CE4174">
              <w:rPr>
                <w:rFonts w:ascii="Arial" w:eastAsiaTheme="minorEastAsia" w:hAnsi="Arial" w:cs="Arial"/>
                <w:bCs/>
                <w:sz w:val="18"/>
                <w:szCs w:val="18"/>
              </w:rPr>
              <w:t>-</w:t>
            </w:r>
          </w:p>
        </w:tc>
        <w:tc>
          <w:tcPr>
            <w:tcW w:w="1400" w:type="dxa"/>
            <w:tcBorders>
              <w:top w:val="single" w:sz="4" w:space="0" w:color="auto"/>
              <w:left w:val="single" w:sz="4" w:space="0" w:color="auto"/>
              <w:bottom w:val="single" w:sz="4" w:space="0" w:color="auto"/>
              <w:right w:val="single" w:sz="4" w:space="0" w:color="auto"/>
            </w:tcBorders>
            <w:vAlign w:val="center"/>
          </w:tcPr>
          <w:p w14:paraId="1E0F3730" w14:textId="77777777" w:rsidR="00322CA0" w:rsidRPr="00CE4174" w:rsidRDefault="00825BE3">
            <w:pPr>
              <w:widowControl w:val="0"/>
              <w:spacing w:line="360" w:lineRule="auto"/>
              <w:jc w:val="center"/>
              <w:textAlignment w:val="center"/>
              <w:rPr>
                <w:rFonts w:ascii="Arial" w:eastAsiaTheme="minorEastAsia" w:hAnsi="Arial" w:cs="Arial"/>
                <w:bCs/>
                <w:sz w:val="18"/>
                <w:szCs w:val="18"/>
              </w:rPr>
            </w:pPr>
            <w:r w:rsidRPr="00CE4174">
              <w:rPr>
                <w:rFonts w:ascii="Arial" w:eastAsiaTheme="minorEastAsia" w:hAnsi="Arial" w:cs="Arial"/>
                <w:bCs/>
                <w:sz w:val="18"/>
                <w:szCs w:val="18"/>
              </w:rPr>
              <w:t>-</w:t>
            </w:r>
          </w:p>
        </w:tc>
        <w:tc>
          <w:tcPr>
            <w:tcW w:w="2287" w:type="dxa"/>
            <w:tcBorders>
              <w:top w:val="single" w:sz="4" w:space="0" w:color="auto"/>
              <w:left w:val="single" w:sz="4" w:space="0" w:color="auto"/>
              <w:bottom w:val="single" w:sz="4" w:space="0" w:color="auto"/>
              <w:right w:val="single" w:sz="4" w:space="0" w:color="auto"/>
            </w:tcBorders>
            <w:vAlign w:val="center"/>
          </w:tcPr>
          <w:p w14:paraId="48C4F771" w14:textId="77777777" w:rsidR="00322CA0" w:rsidRPr="00CE4174" w:rsidRDefault="00825BE3">
            <w:pPr>
              <w:widowControl w:val="0"/>
              <w:spacing w:line="360" w:lineRule="auto"/>
              <w:jc w:val="center"/>
              <w:textAlignment w:val="center"/>
              <w:rPr>
                <w:rFonts w:ascii="Arial" w:eastAsiaTheme="minorEastAsia" w:hAnsi="Arial" w:cs="Arial"/>
                <w:bCs/>
                <w:sz w:val="18"/>
                <w:szCs w:val="18"/>
              </w:rPr>
            </w:pPr>
            <w:r w:rsidRPr="00CE4174">
              <w:rPr>
                <w:rFonts w:ascii="Arial" w:eastAsiaTheme="minorEastAsia" w:hAnsi="Arial" w:cs="Arial"/>
                <w:bCs/>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7557D12" w14:textId="77777777" w:rsidR="00322CA0" w:rsidRPr="00CE4174" w:rsidRDefault="00825BE3">
            <w:pPr>
              <w:widowControl w:val="0"/>
              <w:spacing w:line="360" w:lineRule="auto"/>
              <w:jc w:val="center"/>
              <w:textAlignment w:val="center"/>
              <w:rPr>
                <w:rFonts w:ascii="Arial" w:eastAsiaTheme="minorEastAsia" w:hAnsi="Arial" w:cs="Arial"/>
                <w:bCs/>
                <w:sz w:val="18"/>
                <w:szCs w:val="18"/>
              </w:rPr>
            </w:pPr>
            <w:r w:rsidRPr="00CE4174">
              <w:rPr>
                <w:rFonts w:ascii="Arial" w:eastAsiaTheme="minorEastAsia" w:hAnsi="Arial" w:cs="Arial"/>
                <w:bCs/>
                <w:sz w:val="18"/>
                <w:szCs w:val="18"/>
              </w:rPr>
              <w:t>-</w:t>
            </w:r>
          </w:p>
        </w:tc>
        <w:tc>
          <w:tcPr>
            <w:tcW w:w="1003" w:type="dxa"/>
            <w:tcBorders>
              <w:top w:val="single" w:sz="4" w:space="0" w:color="auto"/>
              <w:left w:val="single" w:sz="4" w:space="0" w:color="auto"/>
              <w:bottom w:val="single" w:sz="4" w:space="0" w:color="auto"/>
              <w:right w:val="single" w:sz="4" w:space="0" w:color="auto"/>
            </w:tcBorders>
            <w:vAlign w:val="center"/>
          </w:tcPr>
          <w:p w14:paraId="35ABFF45" w14:textId="77777777" w:rsidR="00322CA0" w:rsidRPr="00CE4174" w:rsidRDefault="00322CA0">
            <w:pPr>
              <w:widowControl w:val="0"/>
              <w:spacing w:line="360" w:lineRule="auto"/>
              <w:jc w:val="center"/>
              <w:textAlignment w:val="center"/>
              <w:rPr>
                <w:rFonts w:ascii="Arial" w:eastAsiaTheme="minorEastAsia" w:hAnsi="Arial" w:cs="Arial"/>
                <w:bCs/>
                <w:sz w:val="18"/>
                <w:szCs w:val="18"/>
              </w:rPr>
            </w:pPr>
          </w:p>
        </w:tc>
        <w:tc>
          <w:tcPr>
            <w:tcW w:w="1402" w:type="dxa"/>
            <w:tcBorders>
              <w:top w:val="single" w:sz="4" w:space="0" w:color="auto"/>
              <w:left w:val="single" w:sz="4" w:space="0" w:color="auto"/>
              <w:bottom w:val="single" w:sz="4" w:space="0" w:color="auto"/>
              <w:right w:val="single" w:sz="4" w:space="0" w:color="auto"/>
            </w:tcBorders>
            <w:vAlign w:val="center"/>
          </w:tcPr>
          <w:p w14:paraId="226CCAD7" w14:textId="77777777" w:rsidR="00322CA0" w:rsidRPr="00CE4174" w:rsidRDefault="00825BE3">
            <w:pPr>
              <w:widowControl w:val="0"/>
              <w:spacing w:line="360" w:lineRule="auto"/>
              <w:jc w:val="center"/>
              <w:textAlignment w:val="center"/>
              <w:rPr>
                <w:rFonts w:ascii="Arial" w:eastAsiaTheme="minorEastAsia" w:hAnsi="Arial" w:cs="Arial"/>
                <w:bCs/>
                <w:sz w:val="18"/>
                <w:szCs w:val="18"/>
              </w:rPr>
            </w:pPr>
            <w:r w:rsidRPr="00CE4174">
              <w:rPr>
                <w:rFonts w:ascii="Arial" w:eastAsiaTheme="minorEastAsia" w:hAnsi="Arial" w:cs="Arial"/>
                <w:bCs/>
                <w:sz w:val="18"/>
                <w:szCs w:val="18"/>
              </w:rPr>
              <w:t>-</w:t>
            </w:r>
          </w:p>
        </w:tc>
      </w:tr>
    </w:tbl>
    <w:p w14:paraId="38892943" w14:textId="77777777" w:rsidR="00322CA0" w:rsidRPr="00CE4174" w:rsidRDefault="00322CA0">
      <w:pPr>
        <w:widowControl w:val="0"/>
        <w:spacing w:line="360" w:lineRule="auto"/>
        <w:textAlignment w:val="center"/>
        <w:rPr>
          <w:rFonts w:ascii="Arial" w:eastAsiaTheme="minorEastAsia" w:hAnsi="Arial" w:cs="Arial"/>
          <w:bCs/>
          <w:sz w:val="18"/>
          <w:szCs w:val="18"/>
        </w:rPr>
      </w:pPr>
    </w:p>
    <w:p w14:paraId="0100B69A" w14:textId="77777777" w:rsidR="00322CA0" w:rsidRPr="00CE4174" w:rsidRDefault="00825BE3">
      <w:pPr>
        <w:pStyle w:val="1"/>
        <w:spacing w:line="480" w:lineRule="auto"/>
        <w:rPr>
          <w:rFonts w:ascii="Arial" w:eastAsiaTheme="minorEastAsia" w:hAnsi="Arial" w:cs="Arial"/>
          <w:sz w:val="21"/>
          <w:szCs w:val="21"/>
        </w:rPr>
      </w:pPr>
      <w:bookmarkStart w:id="17" w:name="_Toc71100663"/>
      <w:r w:rsidRPr="00CE4174">
        <w:rPr>
          <w:rFonts w:ascii="Arial" w:eastAsiaTheme="minorEastAsia" w:hAnsi="Arial" w:cs="Arial"/>
          <w:sz w:val="21"/>
          <w:szCs w:val="21"/>
        </w:rPr>
        <w:t>十六、项目公司签约情况</w:t>
      </w:r>
      <w:bookmarkEnd w:id="17"/>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054"/>
        <w:gridCol w:w="2629"/>
        <w:gridCol w:w="3217"/>
        <w:gridCol w:w="1517"/>
        <w:gridCol w:w="942"/>
      </w:tblGrid>
      <w:tr w:rsidR="00322CA0" w:rsidRPr="00CE4174" w14:paraId="22B1564B" w14:textId="77777777">
        <w:trPr>
          <w:trHeight w:val="480"/>
          <w:tblHeader/>
          <w:jc w:val="center"/>
        </w:trPr>
        <w:tc>
          <w:tcPr>
            <w:tcW w:w="650" w:type="dxa"/>
            <w:shd w:val="clear" w:color="auto" w:fill="auto"/>
            <w:vAlign w:val="center"/>
          </w:tcPr>
          <w:p w14:paraId="1369DB75" w14:textId="77777777" w:rsidR="00322CA0" w:rsidRPr="00CE4174" w:rsidRDefault="00825BE3">
            <w:pPr>
              <w:jc w:val="center"/>
              <w:rPr>
                <w:rFonts w:ascii="Arial" w:eastAsiaTheme="minorEastAsia" w:hAnsi="Arial" w:cs="Arial"/>
                <w:b/>
                <w:bCs/>
                <w:color w:val="000000"/>
                <w:sz w:val="18"/>
                <w:szCs w:val="18"/>
              </w:rPr>
            </w:pPr>
            <w:bookmarkStart w:id="18" w:name="_Toc71100664"/>
            <w:r w:rsidRPr="00CE4174">
              <w:rPr>
                <w:rFonts w:ascii="Arial" w:eastAsiaTheme="minorEastAsia" w:hAnsi="Arial" w:cs="Arial"/>
                <w:b/>
                <w:bCs/>
                <w:color w:val="000000"/>
                <w:sz w:val="18"/>
                <w:szCs w:val="18"/>
              </w:rPr>
              <w:t>序号</w:t>
            </w:r>
          </w:p>
        </w:tc>
        <w:tc>
          <w:tcPr>
            <w:tcW w:w="1054" w:type="dxa"/>
            <w:shd w:val="clear" w:color="auto" w:fill="auto"/>
            <w:vAlign w:val="center"/>
          </w:tcPr>
          <w:p w14:paraId="5F14E31B"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签订日期</w:t>
            </w:r>
          </w:p>
        </w:tc>
        <w:tc>
          <w:tcPr>
            <w:tcW w:w="2629" w:type="dxa"/>
            <w:shd w:val="clear" w:color="auto" w:fill="auto"/>
            <w:vAlign w:val="center"/>
          </w:tcPr>
          <w:p w14:paraId="3F5972B7"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对方单位</w:t>
            </w:r>
          </w:p>
        </w:tc>
        <w:tc>
          <w:tcPr>
            <w:tcW w:w="3217" w:type="dxa"/>
            <w:shd w:val="clear" w:color="auto" w:fill="auto"/>
            <w:vAlign w:val="center"/>
          </w:tcPr>
          <w:p w14:paraId="6592A7DA"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合同名称</w:t>
            </w:r>
          </w:p>
        </w:tc>
        <w:tc>
          <w:tcPr>
            <w:tcW w:w="1517" w:type="dxa"/>
            <w:shd w:val="clear" w:color="auto" w:fill="auto"/>
            <w:vAlign w:val="center"/>
          </w:tcPr>
          <w:p w14:paraId="463E3A13"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合同金额（元）</w:t>
            </w:r>
          </w:p>
        </w:tc>
        <w:tc>
          <w:tcPr>
            <w:tcW w:w="942" w:type="dxa"/>
            <w:shd w:val="clear" w:color="auto" w:fill="auto"/>
            <w:vAlign w:val="center"/>
          </w:tcPr>
          <w:p w14:paraId="5C46C99C" w14:textId="77777777" w:rsidR="00322CA0" w:rsidRPr="00CE4174" w:rsidRDefault="00825BE3">
            <w:pPr>
              <w:jc w:val="center"/>
              <w:rPr>
                <w:rFonts w:ascii="Arial" w:eastAsiaTheme="minorEastAsia" w:hAnsi="Arial" w:cs="Arial"/>
                <w:b/>
                <w:bCs/>
                <w:color w:val="000000"/>
                <w:sz w:val="18"/>
                <w:szCs w:val="18"/>
                <w:highlight w:val="yellow"/>
              </w:rPr>
            </w:pPr>
            <w:r w:rsidRPr="00CE4174">
              <w:rPr>
                <w:rFonts w:ascii="Arial" w:eastAsiaTheme="minorEastAsia" w:hAnsi="Arial" w:cs="Arial"/>
                <w:b/>
                <w:bCs/>
                <w:color w:val="000000"/>
                <w:sz w:val="18"/>
                <w:szCs w:val="18"/>
              </w:rPr>
              <w:t>签订份数</w:t>
            </w:r>
          </w:p>
        </w:tc>
      </w:tr>
      <w:tr w:rsidR="00322CA0" w:rsidRPr="00CE4174" w14:paraId="443128C7" w14:textId="77777777">
        <w:trPr>
          <w:trHeight w:val="480"/>
          <w:jc w:val="center"/>
        </w:trPr>
        <w:tc>
          <w:tcPr>
            <w:tcW w:w="650" w:type="dxa"/>
            <w:shd w:val="clear" w:color="auto" w:fill="auto"/>
            <w:vAlign w:val="center"/>
          </w:tcPr>
          <w:p w14:paraId="08482EF3"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w:t>
            </w:r>
          </w:p>
        </w:tc>
        <w:tc>
          <w:tcPr>
            <w:tcW w:w="1054" w:type="dxa"/>
            <w:shd w:val="clear" w:color="000000" w:fill="FFFFFF"/>
            <w:vAlign w:val="center"/>
          </w:tcPr>
          <w:p w14:paraId="543DE07D"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20210802</w:t>
            </w:r>
          </w:p>
        </w:tc>
        <w:tc>
          <w:tcPr>
            <w:tcW w:w="2629" w:type="dxa"/>
            <w:shd w:val="clear" w:color="auto" w:fill="auto"/>
            <w:vAlign w:val="center"/>
          </w:tcPr>
          <w:p w14:paraId="64DA0ECC"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上海大恩文化传媒有限公司</w:t>
            </w:r>
          </w:p>
        </w:tc>
        <w:tc>
          <w:tcPr>
            <w:tcW w:w="3217" w:type="dxa"/>
            <w:shd w:val="clear" w:color="000000" w:fill="FFFFFF"/>
            <w:vAlign w:val="center"/>
          </w:tcPr>
          <w:p w14:paraId="1C769DD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福建大区江西公司宜春</w:t>
            </w:r>
            <w:r w:rsidRPr="00CE4174">
              <w:rPr>
                <w:rFonts w:ascii="Arial" w:eastAsiaTheme="minorEastAsia" w:hAnsi="Arial" w:cs="Arial"/>
                <w:color w:val="000000"/>
                <w:sz w:val="18"/>
                <w:szCs w:val="18"/>
              </w:rPr>
              <w:t xml:space="preserve"> 130 </w:t>
            </w:r>
            <w:r w:rsidRPr="00CE4174">
              <w:rPr>
                <w:rFonts w:ascii="Arial" w:eastAsiaTheme="minorEastAsia" w:hAnsi="Arial" w:cs="Arial"/>
                <w:color w:val="000000"/>
                <w:sz w:val="18"/>
                <w:szCs w:val="18"/>
              </w:rPr>
              <w:t>地块项目企划服务合同</w:t>
            </w:r>
          </w:p>
        </w:tc>
        <w:tc>
          <w:tcPr>
            <w:tcW w:w="1517" w:type="dxa"/>
            <w:shd w:val="clear" w:color="auto" w:fill="auto"/>
            <w:vAlign w:val="center"/>
          </w:tcPr>
          <w:p w14:paraId="0D9168D8"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 xml:space="preserve">360,000.00 </w:t>
            </w:r>
          </w:p>
        </w:tc>
        <w:tc>
          <w:tcPr>
            <w:tcW w:w="942" w:type="dxa"/>
            <w:shd w:val="clear" w:color="auto" w:fill="auto"/>
            <w:vAlign w:val="center"/>
          </w:tcPr>
          <w:p w14:paraId="1E6FDAFF"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4</w:t>
            </w:r>
          </w:p>
        </w:tc>
      </w:tr>
      <w:tr w:rsidR="00322CA0" w:rsidRPr="00CE4174" w14:paraId="5DC9E6FE" w14:textId="77777777">
        <w:trPr>
          <w:trHeight w:val="480"/>
          <w:jc w:val="center"/>
        </w:trPr>
        <w:tc>
          <w:tcPr>
            <w:tcW w:w="650" w:type="dxa"/>
            <w:shd w:val="clear" w:color="auto" w:fill="auto"/>
            <w:vAlign w:val="center"/>
          </w:tcPr>
          <w:p w14:paraId="2CF6205A"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w:t>
            </w:r>
          </w:p>
        </w:tc>
        <w:tc>
          <w:tcPr>
            <w:tcW w:w="1054" w:type="dxa"/>
            <w:shd w:val="clear" w:color="000000" w:fill="FFFFFF"/>
            <w:vAlign w:val="center"/>
          </w:tcPr>
          <w:p w14:paraId="7943F02A"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20210802</w:t>
            </w:r>
          </w:p>
        </w:tc>
        <w:tc>
          <w:tcPr>
            <w:tcW w:w="2629" w:type="dxa"/>
            <w:shd w:val="clear" w:color="auto" w:fill="auto"/>
            <w:vAlign w:val="center"/>
          </w:tcPr>
          <w:p w14:paraId="3E61626F"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江西肆时文化传媒有限公司</w:t>
            </w:r>
          </w:p>
        </w:tc>
        <w:tc>
          <w:tcPr>
            <w:tcW w:w="3217" w:type="dxa"/>
            <w:shd w:val="clear" w:color="000000" w:fill="FFFFFF"/>
            <w:vAlign w:val="center"/>
          </w:tcPr>
          <w:p w14:paraId="390A1AC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福建大区江西公司宜春未来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项目影视广告制作合同</w:t>
            </w:r>
          </w:p>
        </w:tc>
        <w:tc>
          <w:tcPr>
            <w:tcW w:w="1517" w:type="dxa"/>
            <w:shd w:val="clear" w:color="auto" w:fill="auto"/>
            <w:vAlign w:val="center"/>
          </w:tcPr>
          <w:p w14:paraId="53B352E9"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 xml:space="preserve">50,000.00 </w:t>
            </w:r>
          </w:p>
        </w:tc>
        <w:tc>
          <w:tcPr>
            <w:tcW w:w="942" w:type="dxa"/>
            <w:shd w:val="clear" w:color="auto" w:fill="auto"/>
            <w:vAlign w:val="center"/>
          </w:tcPr>
          <w:p w14:paraId="21809B13"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4</w:t>
            </w:r>
          </w:p>
        </w:tc>
      </w:tr>
      <w:tr w:rsidR="00322CA0" w:rsidRPr="00CE4174" w14:paraId="022FCE73" w14:textId="77777777">
        <w:trPr>
          <w:trHeight w:val="480"/>
          <w:jc w:val="center"/>
        </w:trPr>
        <w:tc>
          <w:tcPr>
            <w:tcW w:w="650" w:type="dxa"/>
            <w:shd w:val="clear" w:color="auto" w:fill="auto"/>
            <w:vAlign w:val="center"/>
          </w:tcPr>
          <w:p w14:paraId="25AF75DE"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w:t>
            </w:r>
          </w:p>
        </w:tc>
        <w:tc>
          <w:tcPr>
            <w:tcW w:w="1054" w:type="dxa"/>
            <w:shd w:val="clear" w:color="000000" w:fill="FFFFFF"/>
            <w:vAlign w:val="center"/>
          </w:tcPr>
          <w:p w14:paraId="5749861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20210811</w:t>
            </w:r>
          </w:p>
        </w:tc>
        <w:tc>
          <w:tcPr>
            <w:tcW w:w="2629" w:type="dxa"/>
            <w:shd w:val="clear" w:color="auto" w:fill="auto"/>
            <w:vAlign w:val="center"/>
          </w:tcPr>
          <w:p w14:paraId="3AA9DBED"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江西天平房地产土地评估咨询有限公司宜春分公司</w:t>
            </w:r>
          </w:p>
        </w:tc>
        <w:tc>
          <w:tcPr>
            <w:tcW w:w="3217" w:type="dxa"/>
            <w:shd w:val="clear" w:color="000000" w:fill="FFFFFF"/>
            <w:vAlign w:val="center"/>
          </w:tcPr>
          <w:p w14:paraId="2166D61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福建大区江西宜春阳</w:t>
            </w:r>
            <w:proofErr w:type="gramStart"/>
            <w:r w:rsidRPr="00CE4174">
              <w:rPr>
                <w:rFonts w:ascii="Arial" w:eastAsiaTheme="minorEastAsia" w:hAnsi="Arial" w:cs="Arial"/>
                <w:color w:val="000000"/>
                <w:sz w:val="18"/>
                <w:szCs w:val="18"/>
              </w:rPr>
              <w:t>光城坤环</w:t>
            </w:r>
            <w:proofErr w:type="gramEnd"/>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项目房地产估价委托合同</w:t>
            </w:r>
          </w:p>
        </w:tc>
        <w:tc>
          <w:tcPr>
            <w:tcW w:w="1517" w:type="dxa"/>
            <w:shd w:val="clear" w:color="auto" w:fill="auto"/>
            <w:vAlign w:val="center"/>
          </w:tcPr>
          <w:p w14:paraId="012FCC4F"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 xml:space="preserve">6,000.00 </w:t>
            </w:r>
          </w:p>
        </w:tc>
        <w:tc>
          <w:tcPr>
            <w:tcW w:w="942" w:type="dxa"/>
            <w:shd w:val="clear" w:color="auto" w:fill="auto"/>
            <w:vAlign w:val="center"/>
          </w:tcPr>
          <w:p w14:paraId="21BD9CA9"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4</w:t>
            </w:r>
          </w:p>
        </w:tc>
      </w:tr>
      <w:tr w:rsidR="00322CA0" w:rsidRPr="00CE4174" w14:paraId="10392814" w14:textId="77777777">
        <w:trPr>
          <w:trHeight w:val="480"/>
          <w:jc w:val="center"/>
        </w:trPr>
        <w:tc>
          <w:tcPr>
            <w:tcW w:w="650" w:type="dxa"/>
            <w:shd w:val="clear" w:color="auto" w:fill="auto"/>
            <w:vAlign w:val="center"/>
          </w:tcPr>
          <w:p w14:paraId="7F0FC297"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1054" w:type="dxa"/>
            <w:shd w:val="clear" w:color="000000" w:fill="FFFFFF"/>
            <w:vAlign w:val="center"/>
          </w:tcPr>
          <w:p w14:paraId="1AA914E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20210811</w:t>
            </w:r>
          </w:p>
        </w:tc>
        <w:tc>
          <w:tcPr>
            <w:tcW w:w="2629" w:type="dxa"/>
            <w:shd w:val="clear" w:color="auto" w:fill="auto"/>
            <w:vAlign w:val="center"/>
          </w:tcPr>
          <w:p w14:paraId="6392D1D4"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宜春市园林绿化工程有限公司</w:t>
            </w:r>
          </w:p>
        </w:tc>
        <w:tc>
          <w:tcPr>
            <w:tcW w:w="3217" w:type="dxa"/>
            <w:shd w:val="clear" w:color="000000" w:fill="FFFFFF"/>
            <w:vAlign w:val="center"/>
          </w:tcPr>
          <w:p w14:paraId="1288A6E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福建大区江西宜春阳</w:t>
            </w:r>
            <w:proofErr w:type="gramStart"/>
            <w:r w:rsidRPr="00CE4174">
              <w:rPr>
                <w:rFonts w:ascii="Arial" w:eastAsiaTheme="minorEastAsia" w:hAnsi="Arial" w:cs="Arial"/>
                <w:color w:val="000000"/>
                <w:sz w:val="18"/>
                <w:szCs w:val="18"/>
              </w:rPr>
              <w:t>光城坤环</w:t>
            </w:r>
            <w:proofErr w:type="gramEnd"/>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项目绿化移植及路灯拆除合同</w:t>
            </w:r>
          </w:p>
        </w:tc>
        <w:tc>
          <w:tcPr>
            <w:tcW w:w="1517" w:type="dxa"/>
            <w:shd w:val="clear" w:color="auto" w:fill="auto"/>
            <w:vAlign w:val="center"/>
          </w:tcPr>
          <w:p w14:paraId="1F77D38C"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 xml:space="preserve">7,221.97 </w:t>
            </w:r>
          </w:p>
        </w:tc>
        <w:tc>
          <w:tcPr>
            <w:tcW w:w="942" w:type="dxa"/>
            <w:shd w:val="clear" w:color="auto" w:fill="auto"/>
            <w:vAlign w:val="center"/>
          </w:tcPr>
          <w:p w14:paraId="52FB5D5A"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4</w:t>
            </w:r>
          </w:p>
        </w:tc>
      </w:tr>
      <w:tr w:rsidR="00322CA0" w:rsidRPr="00CE4174" w14:paraId="7876E33E" w14:textId="77777777">
        <w:trPr>
          <w:trHeight w:val="480"/>
          <w:jc w:val="center"/>
        </w:trPr>
        <w:tc>
          <w:tcPr>
            <w:tcW w:w="650" w:type="dxa"/>
            <w:shd w:val="clear" w:color="auto" w:fill="auto"/>
            <w:vAlign w:val="center"/>
          </w:tcPr>
          <w:p w14:paraId="7BC34DB2"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5</w:t>
            </w:r>
          </w:p>
        </w:tc>
        <w:tc>
          <w:tcPr>
            <w:tcW w:w="1054" w:type="dxa"/>
            <w:shd w:val="clear" w:color="000000" w:fill="FFFFFF"/>
            <w:vAlign w:val="center"/>
          </w:tcPr>
          <w:p w14:paraId="0E889BF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20210811</w:t>
            </w:r>
          </w:p>
        </w:tc>
        <w:tc>
          <w:tcPr>
            <w:tcW w:w="2629" w:type="dxa"/>
            <w:shd w:val="clear" w:color="auto" w:fill="auto"/>
            <w:vAlign w:val="center"/>
          </w:tcPr>
          <w:p w14:paraId="29D4987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宜春市园林绿化工程有限公司</w:t>
            </w:r>
          </w:p>
        </w:tc>
        <w:tc>
          <w:tcPr>
            <w:tcW w:w="3217" w:type="dxa"/>
            <w:shd w:val="clear" w:color="000000" w:fill="FFFFFF"/>
            <w:vAlign w:val="center"/>
          </w:tcPr>
          <w:p w14:paraId="5BE9F47B"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福建大区江西宜春阳</w:t>
            </w:r>
            <w:proofErr w:type="gramStart"/>
            <w:r w:rsidRPr="00CE4174">
              <w:rPr>
                <w:rFonts w:ascii="Arial" w:eastAsiaTheme="minorEastAsia" w:hAnsi="Arial" w:cs="Arial"/>
                <w:color w:val="000000"/>
                <w:sz w:val="18"/>
                <w:szCs w:val="18"/>
              </w:rPr>
              <w:t>光城坤环</w:t>
            </w:r>
            <w:proofErr w:type="gramEnd"/>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项目易地补建合同</w:t>
            </w:r>
          </w:p>
        </w:tc>
        <w:tc>
          <w:tcPr>
            <w:tcW w:w="1517" w:type="dxa"/>
            <w:shd w:val="clear" w:color="auto" w:fill="auto"/>
            <w:vAlign w:val="center"/>
          </w:tcPr>
          <w:p w14:paraId="3954F810"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 xml:space="preserve">4,296.18 </w:t>
            </w:r>
          </w:p>
        </w:tc>
        <w:tc>
          <w:tcPr>
            <w:tcW w:w="942" w:type="dxa"/>
            <w:shd w:val="clear" w:color="auto" w:fill="auto"/>
            <w:vAlign w:val="center"/>
          </w:tcPr>
          <w:p w14:paraId="0BBD4E7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r>
      <w:tr w:rsidR="00322CA0" w:rsidRPr="00CE4174" w14:paraId="26E5898A" w14:textId="77777777">
        <w:trPr>
          <w:trHeight w:val="480"/>
          <w:jc w:val="center"/>
        </w:trPr>
        <w:tc>
          <w:tcPr>
            <w:tcW w:w="650" w:type="dxa"/>
            <w:shd w:val="clear" w:color="auto" w:fill="auto"/>
            <w:vAlign w:val="center"/>
          </w:tcPr>
          <w:p w14:paraId="03F8C973"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6</w:t>
            </w:r>
          </w:p>
        </w:tc>
        <w:tc>
          <w:tcPr>
            <w:tcW w:w="1054" w:type="dxa"/>
            <w:shd w:val="clear" w:color="000000" w:fill="FFFFFF"/>
            <w:vAlign w:val="center"/>
          </w:tcPr>
          <w:p w14:paraId="7A54E11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20210813</w:t>
            </w:r>
          </w:p>
        </w:tc>
        <w:tc>
          <w:tcPr>
            <w:tcW w:w="2629" w:type="dxa"/>
            <w:shd w:val="clear" w:color="auto" w:fill="auto"/>
            <w:vAlign w:val="center"/>
          </w:tcPr>
          <w:p w14:paraId="254B5465" w14:textId="77777777" w:rsidR="00322CA0" w:rsidRPr="00CE4174" w:rsidRDefault="00825BE3">
            <w:pPr>
              <w:jc w:val="center"/>
              <w:textAlignment w:val="center"/>
              <w:rPr>
                <w:rFonts w:ascii="Arial" w:eastAsiaTheme="minorEastAsia" w:hAnsi="Arial" w:cs="Arial"/>
                <w:color w:val="000000"/>
                <w:sz w:val="18"/>
                <w:szCs w:val="18"/>
              </w:rPr>
            </w:pPr>
            <w:proofErr w:type="gramStart"/>
            <w:r w:rsidRPr="00CE4174">
              <w:rPr>
                <w:rFonts w:ascii="Arial" w:eastAsiaTheme="minorEastAsia" w:hAnsi="Arial" w:cs="Arial"/>
                <w:color w:val="000000"/>
                <w:sz w:val="18"/>
                <w:szCs w:val="18"/>
              </w:rPr>
              <w:t>联塑科技</w:t>
            </w:r>
            <w:proofErr w:type="gramEnd"/>
            <w:r w:rsidRPr="00CE4174">
              <w:rPr>
                <w:rFonts w:ascii="Arial" w:eastAsiaTheme="minorEastAsia" w:hAnsi="Arial" w:cs="Arial"/>
                <w:color w:val="000000"/>
                <w:sz w:val="18"/>
                <w:szCs w:val="18"/>
              </w:rPr>
              <w:t>发展（武汉）有限公司</w:t>
            </w:r>
          </w:p>
        </w:tc>
        <w:tc>
          <w:tcPr>
            <w:tcW w:w="3217" w:type="dxa"/>
            <w:shd w:val="clear" w:color="000000" w:fill="FFFFFF"/>
            <w:vAlign w:val="center"/>
          </w:tcPr>
          <w:p w14:paraId="55F16D0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宜春袁州区</w:t>
            </w:r>
            <w:r w:rsidRPr="00CE4174">
              <w:rPr>
                <w:rFonts w:ascii="Arial" w:eastAsiaTheme="minorEastAsia" w:hAnsi="Arial" w:cs="Arial"/>
                <w:color w:val="000000"/>
                <w:sz w:val="18"/>
                <w:szCs w:val="18"/>
              </w:rPr>
              <w:t>130</w:t>
            </w:r>
            <w:r w:rsidRPr="00CE4174">
              <w:rPr>
                <w:rFonts w:ascii="Arial" w:eastAsiaTheme="minorEastAsia" w:hAnsi="Arial" w:cs="Arial"/>
                <w:color w:val="000000"/>
                <w:sz w:val="18"/>
                <w:szCs w:val="18"/>
              </w:rPr>
              <w:t>亩项目</w:t>
            </w:r>
            <w:r w:rsidRPr="00CE4174">
              <w:rPr>
                <w:rFonts w:ascii="Arial" w:eastAsiaTheme="minorEastAsia" w:hAnsi="Arial" w:cs="Arial"/>
                <w:color w:val="000000"/>
                <w:sz w:val="18"/>
                <w:szCs w:val="18"/>
              </w:rPr>
              <w:t>C</w:t>
            </w:r>
            <w:r w:rsidRPr="00CE4174">
              <w:rPr>
                <w:rFonts w:ascii="Arial" w:eastAsiaTheme="minorEastAsia" w:hAnsi="Arial" w:cs="Arial"/>
                <w:color w:val="000000"/>
                <w:sz w:val="18"/>
                <w:szCs w:val="18"/>
              </w:rPr>
              <w:t>地块塑料管材</w:t>
            </w:r>
            <w:proofErr w:type="gramStart"/>
            <w:r w:rsidRPr="00CE4174">
              <w:rPr>
                <w:rFonts w:ascii="Arial" w:eastAsiaTheme="minorEastAsia" w:hAnsi="Arial" w:cs="Arial"/>
                <w:color w:val="000000"/>
                <w:sz w:val="18"/>
                <w:szCs w:val="18"/>
              </w:rPr>
              <w:t>管件联塑订单</w:t>
            </w:r>
            <w:proofErr w:type="gramEnd"/>
            <w:r w:rsidRPr="00CE4174">
              <w:rPr>
                <w:rFonts w:ascii="Arial" w:eastAsiaTheme="minorEastAsia" w:hAnsi="Arial" w:cs="Arial"/>
                <w:color w:val="000000"/>
                <w:sz w:val="18"/>
                <w:szCs w:val="18"/>
              </w:rPr>
              <w:t>-01</w:t>
            </w:r>
          </w:p>
        </w:tc>
        <w:tc>
          <w:tcPr>
            <w:tcW w:w="1517" w:type="dxa"/>
            <w:shd w:val="clear" w:color="auto" w:fill="auto"/>
            <w:vAlign w:val="center"/>
          </w:tcPr>
          <w:p w14:paraId="29F154B4"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 xml:space="preserve">1,332,264.30 </w:t>
            </w:r>
          </w:p>
        </w:tc>
        <w:tc>
          <w:tcPr>
            <w:tcW w:w="942" w:type="dxa"/>
            <w:shd w:val="clear" w:color="auto" w:fill="auto"/>
            <w:vAlign w:val="center"/>
          </w:tcPr>
          <w:p w14:paraId="2A4B541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w:t>
            </w:r>
          </w:p>
        </w:tc>
      </w:tr>
      <w:tr w:rsidR="00322CA0" w:rsidRPr="00CE4174" w14:paraId="124BB506" w14:textId="77777777">
        <w:trPr>
          <w:trHeight w:val="480"/>
          <w:jc w:val="center"/>
        </w:trPr>
        <w:tc>
          <w:tcPr>
            <w:tcW w:w="650" w:type="dxa"/>
            <w:shd w:val="clear" w:color="auto" w:fill="auto"/>
            <w:vAlign w:val="center"/>
          </w:tcPr>
          <w:p w14:paraId="4EDA39CA"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7</w:t>
            </w:r>
          </w:p>
        </w:tc>
        <w:tc>
          <w:tcPr>
            <w:tcW w:w="1054" w:type="dxa"/>
            <w:shd w:val="clear" w:color="000000" w:fill="FFFFFF"/>
            <w:vAlign w:val="center"/>
          </w:tcPr>
          <w:p w14:paraId="24E7DF3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20210813</w:t>
            </w:r>
          </w:p>
        </w:tc>
        <w:tc>
          <w:tcPr>
            <w:tcW w:w="2629" w:type="dxa"/>
            <w:shd w:val="clear" w:color="auto" w:fill="auto"/>
            <w:vAlign w:val="center"/>
          </w:tcPr>
          <w:p w14:paraId="6E6BED5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中国电信股份有限公司宜春分公司</w:t>
            </w:r>
          </w:p>
        </w:tc>
        <w:tc>
          <w:tcPr>
            <w:tcW w:w="3217" w:type="dxa"/>
            <w:shd w:val="clear" w:color="000000" w:fill="FFFFFF"/>
            <w:vAlign w:val="center"/>
          </w:tcPr>
          <w:p w14:paraId="3D7E108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宜春耀光房地产有限</w:t>
            </w:r>
            <w:proofErr w:type="gramStart"/>
            <w:r w:rsidRPr="00CE4174">
              <w:rPr>
                <w:rFonts w:ascii="Arial" w:eastAsiaTheme="minorEastAsia" w:hAnsi="Arial" w:cs="Arial"/>
                <w:color w:val="000000"/>
                <w:sz w:val="18"/>
                <w:szCs w:val="18"/>
              </w:rPr>
              <w:t>公中国</w:t>
            </w:r>
            <w:proofErr w:type="gramEnd"/>
            <w:r w:rsidRPr="00CE4174">
              <w:rPr>
                <w:rFonts w:ascii="Arial" w:eastAsiaTheme="minorEastAsia" w:hAnsi="Arial" w:cs="Arial"/>
                <w:color w:val="000000"/>
                <w:sz w:val="18"/>
                <w:szCs w:val="18"/>
              </w:rPr>
              <w:t>电信股份有限公司宜春分公司通信业务合作协议</w:t>
            </w:r>
          </w:p>
        </w:tc>
        <w:tc>
          <w:tcPr>
            <w:tcW w:w="1517" w:type="dxa"/>
            <w:shd w:val="clear" w:color="auto" w:fill="auto"/>
            <w:vAlign w:val="center"/>
          </w:tcPr>
          <w:p w14:paraId="284DF686"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 xml:space="preserve">152,520.00 </w:t>
            </w:r>
          </w:p>
        </w:tc>
        <w:tc>
          <w:tcPr>
            <w:tcW w:w="942" w:type="dxa"/>
            <w:shd w:val="clear" w:color="auto" w:fill="auto"/>
            <w:vAlign w:val="center"/>
          </w:tcPr>
          <w:p w14:paraId="51F72B7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w:t>
            </w:r>
          </w:p>
        </w:tc>
      </w:tr>
      <w:tr w:rsidR="00322CA0" w:rsidRPr="00CE4174" w14:paraId="4384EA60" w14:textId="77777777">
        <w:trPr>
          <w:trHeight w:val="480"/>
          <w:jc w:val="center"/>
        </w:trPr>
        <w:tc>
          <w:tcPr>
            <w:tcW w:w="650" w:type="dxa"/>
            <w:shd w:val="clear" w:color="auto" w:fill="auto"/>
            <w:vAlign w:val="center"/>
          </w:tcPr>
          <w:p w14:paraId="7D6C6884"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8</w:t>
            </w:r>
          </w:p>
        </w:tc>
        <w:tc>
          <w:tcPr>
            <w:tcW w:w="1054" w:type="dxa"/>
            <w:shd w:val="clear" w:color="000000" w:fill="FFFFFF"/>
            <w:vAlign w:val="center"/>
          </w:tcPr>
          <w:p w14:paraId="42F278C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20210819</w:t>
            </w:r>
          </w:p>
        </w:tc>
        <w:tc>
          <w:tcPr>
            <w:tcW w:w="2629" w:type="dxa"/>
            <w:shd w:val="clear" w:color="auto" w:fill="auto"/>
            <w:vAlign w:val="center"/>
          </w:tcPr>
          <w:p w14:paraId="6B1048A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上海启旅建筑科技有限公司</w:t>
            </w:r>
          </w:p>
        </w:tc>
        <w:tc>
          <w:tcPr>
            <w:tcW w:w="3217" w:type="dxa"/>
            <w:shd w:val="clear" w:color="000000" w:fill="FFFFFF"/>
            <w:vAlign w:val="center"/>
          </w:tcPr>
          <w:p w14:paraId="6ABF164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宜春阳</w:t>
            </w:r>
            <w:proofErr w:type="gramStart"/>
            <w:r w:rsidRPr="00CE4174">
              <w:rPr>
                <w:rFonts w:ascii="Arial" w:eastAsiaTheme="minorEastAsia" w:hAnsi="Arial" w:cs="Arial"/>
                <w:color w:val="000000"/>
                <w:sz w:val="18"/>
                <w:szCs w:val="18"/>
              </w:rPr>
              <w:t>光城坤环</w:t>
            </w:r>
            <w:proofErr w:type="gramEnd"/>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w:t>
            </w:r>
            <w:r w:rsidRPr="00CE4174">
              <w:rPr>
                <w:rFonts w:ascii="Arial" w:eastAsiaTheme="minorEastAsia" w:hAnsi="Arial" w:cs="Arial"/>
                <w:color w:val="000000"/>
                <w:sz w:val="18"/>
                <w:szCs w:val="18"/>
              </w:rPr>
              <w:t xml:space="preserve"> C</w:t>
            </w: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地块结构设计优化咨询服务合同</w:t>
            </w:r>
          </w:p>
        </w:tc>
        <w:tc>
          <w:tcPr>
            <w:tcW w:w="1517" w:type="dxa"/>
            <w:shd w:val="clear" w:color="auto" w:fill="auto"/>
            <w:vAlign w:val="center"/>
          </w:tcPr>
          <w:p w14:paraId="3FC5F729"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 xml:space="preserve">405,550.50 </w:t>
            </w:r>
          </w:p>
        </w:tc>
        <w:tc>
          <w:tcPr>
            <w:tcW w:w="942" w:type="dxa"/>
            <w:shd w:val="clear" w:color="auto" w:fill="auto"/>
            <w:vAlign w:val="center"/>
          </w:tcPr>
          <w:p w14:paraId="28A7AC2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8</w:t>
            </w:r>
          </w:p>
        </w:tc>
      </w:tr>
      <w:tr w:rsidR="00322CA0" w:rsidRPr="00CE4174" w14:paraId="20EABA41" w14:textId="77777777">
        <w:trPr>
          <w:trHeight w:val="480"/>
          <w:jc w:val="center"/>
        </w:trPr>
        <w:tc>
          <w:tcPr>
            <w:tcW w:w="650" w:type="dxa"/>
            <w:shd w:val="clear" w:color="auto" w:fill="auto"/>
            <w:vAlign w:val="center"/>
          </w:tcPr>
          <w:p w14:paraId="5D204F46"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9</w:t>
            </w:r>
          </w:p>
        </w:tc>
        <w:tc>
          <w:tcPr>
            <w:tcW w:w="1054" w:type="dxa"/>
            <w:shd w:val="clear" w:color="000000" w:fill="FFFFFF"/>
            <w:vAlign w:val="center"/>
          </w:tcPr>
          <w:p w14:paraId="3B8E079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20210825</w:t>
            </w:r>
          </w:p>
        </w:tc>
        <w:tc>
          <w:tcPr>
            <w:tcW w:w="2629" w:type="dxa"/>
            <w:shd w:val="clear" w:color="auto" w:fill="auto"/>
            <w:vAlign w:val="center"/>
          </w:tcPr>
          <w:p w14:paraId="52C54F6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上海</w:t>
            </w:r>
            <w:proofErr w:type="gramStart"/>
            <w:r w:rsidRPr="00CE4174">
              <w:rPr>
                <w:rFonts w:ascii="Arial" w:eastAsiaTheme="minorEastAsia" w:hAnsi="Arial" w:cs="Arial"/>
                <w:color w:val="000000"/>
                <w:sz w:val="18"/>
                <w:szCs w:val="18"/>
              </w:rPr>
              <w:t>澜</w:t>
            </w:r>
            <w:proofErr w:type="gramEnd"/>
            <w:r w:rsidRPr="00CE4174">
              <w:rPr>
                <w:rFonts w:ascii="Arial" w:eastAsiaTheme="minorEastAsia" w:hAnsi="Arial" w:cs="Arial"/>
                <w:color w:val="000000"/>
                <w:sz w:val="18"/>
                <w:szCs w:val="18"/>
              </w:rPr>
              <w:t>道环境设计咨询有限公司</w:t>
            </w:r>
          </w:p>
        </w:tc>
        <w:tc>
          <w:tcPr>
            <w:tcW w:w="3217" w:type="dxa"/>
            <w:shd w:val="clear" w:color="000000" w:fill="FFFFFF"/>
            <w:vAlign w:val="center"/>
          </w:tcPr>
          <w:p w14:paraId="7683A9F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宜春未来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项目景观设计合同</w:t>
            </w:r>
          </w:p>
        </w:tc>
        <w:tc>
          <w:tcPr>
            <w:tcW w:w="1517" w:type="dxa"/>
            <w:shd w:val="clear" w:color="auto" w:fill="auto"/>
            <w:vAlign w:val="center"/>
          </w:tcPr>
          <w:p w14:paraId="341D0FA6"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 xml:space="preserve">1,690,000.00 </w:t>
            </w:r>
          </w:p>
        </w:tc>
        <w:tc>
          <w:tcPr>
            <w:tcW w:w="942" w:type="dxa"/>
            <w:shd w:val="clear" w:color="auto" w:fill="auto"/>
            <w:vAlign w:val="center"/>
          </w:tcPr>
          <w:p w14:paraId="59EE2ABF"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6</w:t>
            </w:r>
          </w:p>
        </w:tc>
      </w:tr>
      <w:tr w:rsidR="00322CA0" w:rsidRPr="00CE4174" w14:paraId="142CA72B" w14:textId="77777777">
        <w:trPr>
          <w:trHeight w:val="480"/>
          <w:jc w:val="center"/>
        </w:trPr>
        <w:tc>
          <w:tcPr>
            <w:tcW w:w="650" w:type="dxa"/>
            <w:shd w:val="clear" w:color="auto" w:fill="auto"/>
            <w:vAlign w:val="center"/>
          </w:tcPr>
          <w:p w14:paraId="67F8136C"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10</w:t>
            </w:r>
          </w:p>
        </w:tc>
        <w:tc>
          <w:tcPr>
            <w:tcW w:w="1054" w:type="dxa"/>
            <w:shd w:val="clear" w:color="000000" w:fill="FFFFFF"/>
            <w:vAlign w:val="center"/>
          </w:tcPr>
          <w:p w14:paraId="330DFED6"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20210826</w:t>
            </w:r>
          </w:p>
        </w:tc>
        <w:tc>
          <w:tcPr>
            <w:tcW w:w="2629" w:type="dxa"/>
            <w:shd w:val="clear" w:color="auto" w:fill="auto"/>
            <w:vAlign w:val="center"/>
          </w:tcPr>
          <w:p w14:paraId="3AF6211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成都燧石行影视科技有限公司</w:t>
            </w:r>
          </w:p>
        </w:tc>
        <w:tc>
          <w:tcPr>
            <w:tcW w:w="3217" w:type="dxa"/>
            <w:shd w:val="clear" w:color="000000" w:fill="FFFFFF"/>
            <w:vAlign w:val="center"/>
          </w:tcPr>
          <w:p w14:paraId="0F608F4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福建大区江西公司宜春阳</w:t>
            </w:r>
            <w:proofErr w:type="gramStart"/>
            <w:r w:rsidRPr="00CE4174">
              <w:rPr>
                <w:rFonts w:ascii="Arial" w:eastAsiaTheme="minorEastAsia" w:hAnsi="Arial" w:cs="Arial"/>
                <w:color w:val="000000"/>
                <w:sz w:val="18"/>
                <w:szCs w:val="18"/>
              </w:rPr>
              <w:t>光城未来悦</w:t>
            </w:r>
            <w:proofErr w:type="gramEnd"/>
            <w:r w:rsidRPr="00CE4174">
              <w:rPr>
                <w:rFonts w:ascii="Arial" w:eastAsiaTheme="minorEastAsia" w:hAnsi="Arial" w:cs="Arial"/>
                <w:color w:val="000000"/>
                <w:sz w:val="18"/>
                <w:szCs w:val="18"/>
              </w:rPr>
              <w:t>项目裸眼</w:t>
            </w:r>
            <w:r w:rsidRPr="00CE4174">
              <w:rPr>
                <w:rFonts w:ascii="Arial" w:eastAsiaTheme="minorEastAsia" w:hAnsi="Arial" w:cs="Arial"/>
                <w:color w:val="000000"/>
                <w:sz w:val="18"/>
                <w:szCs w:val="18"/>
              </w:rPr>
              <w:t xml:space="preserve"> 3D </w:t>
            </w:r>
            <w:r w:rsidRPr="00CE4174">
              <w:rPr>
                <w:rFonts w:ascii="Arial" w:eastAsiaTheme="minorEastAsia" w:hAnsi="Arial" w:cs="Arial"/>
                <w:color w:val="000000"/>
                <w:sz w:val="18"/>
                <w:szCs w:val="18"/>
              </w:rPr>
              <w:t>视频制作合作</w:t>
            </w:r>
          </w:p>
        </w:tc>
        <w:tc>
          <w:tcPr>
            <w:tcW w:w="1517" w:type="dxa"/>
            <w:shd w:val="clear" w:color="auto" w:fill="auto"/>
            <w:vAlign w:val="center"/>
          </w:tcPr>
          <w:p w14:paraId="06647BEC"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 xml:space="preserve">396,000.00 </w:t>
            </w:r>
          </w:p>
        </w:tc>
        <w:tc>
          <w:tcPr>
            <w:tcW w:w="942" w:type="dxa"/>
            <w:shd w:val="clear" w:color="auto" w:fill="auto"/>
            <w:vAlign w:val="center"/>
          </w:tcPr>
          <w:p w14:paraId="57F2AEE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r>
      <w:tr w:rsidR="00322CA0" w:rsidRPr="00CE4174" w14:paraId="70D5DB16" w14:textId="77777777">
        <w:trPr>
          <w:trHeight w:val="480"/>
          <w:jc w:val="center"/>
        </w:trPr>
        <w:tc>
          <w:tcPr>
            <w:tcW w:w="650" w:type="dxa"/>
            <w:shd w:val="clear" w:color="auto" w:fill="auto"/>
            <w:vAlign w:val="center"/>
          </w:tcPr>
          <w:p w14:paraId="1015C888"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11</w:t>
            </w:r>
          </w:p>
        </w:tc>
        <w:tc>
          <w:tcPr>
            <w:tcW w:w="1054" w:type="dxa"/>
            <w:shd w:val="clear" w:color="000000" w:fill="FFFFFF"/>
            <w:vAlign w:val="center"/>
          </w:tcPr>
          <w:p w14:paraId="2EBACDD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20210831</w:t>
            </w:r>
          </w:p>
        </w:tc>
        <w:tc>
          <w:tcPr>
            <w:tcW w:w="2629" w:type="dxa"/>
            <w:shd w:val="clear" w:color="auto" w:fill="auto"/>
            <w:vAlign w:val="center"/>
          </w:tcPr>
          <w:p w14:paraId="4F769E8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江西省九一五工程勘察院</w:t>
            </w:r>
          </w:p>
        </w:tc>
        <w:tc>
          <w:tcPr>
            <w:tcW w:w="3217" w:type="dxa"/>
            <w:shd w:val="clear" w:color="000000" w:fill="FFFFFF"/>
            <w:vAlign w:val="center"/>
          </w:tcPr>
          <w:p w14:paraId="14AD2F9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福建大区江西公司宜春阳</w:t>
            </w:r>
            <w:proofErr w:type="gramStart"/>
            <w:r w:rsidRPr="00CE4174">
              <w:rPr>
                <w:rFonts w:ascii="Arial" w:eastAsiaTheme="minorEastAsia" w:hAnsi="Arial" w:cs="Arial"/>
                <w:color w:val="000000"/>
                <w:sz w:val="18"/>
                <w:szCs w:val="18"/>
              </w:rPr>
              <w:t>光城坤环</w:t>
            </w:r>
            <w:proofErr w:type="gramEnd"/>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w:t>
            </w:r>
            <w:r w:rsidRPr="00CE4174">
              <w:rPr>
                <w:rFonts w:ascii="Arial" w:eastAsiaTheme="minorEastAsia" w:hAnsi="Arial" w:cs="Arial"/>
                <w:color w:val="000000"/>
                <w:sz w:val="18"/>
                <w:szCs w:val="18"/>
              </w:rPr>
              <w:t>C</w:t>
            </w:r>
            <w:r w:rsidRPr="00CE4174">
              <w:rPr>
                <w:rFonts w:ascii="Arial" w:eastAsiaTheme="minorEastAsia" w:hAnsi="Arial" w:cs="Arial"/>
                <w:color w:val="000000"/>
                <w:sz w:val="18"/>
                <w:szCs w:val="18"/>
              </w:rPr>
              <w:t>地块项目工程测量及地质勘察工程委托合同</w:t>
            </w:r>
          </w:p>
        </w:tc>
        <w:tc>
          <w:tcPr>
            <w:tcW w:w="1517" w:type="dxa"/>
            <w:shd w:val="clear" w:color="auto" w:fill="auto"/>
            <w:vAlign w:val="center"/>
          </w:tcPr>
          <w:p w14:paraId="530849D7"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 xml:space="preserve">419,396.76 </w:t>
            </w:r>
          </w:p>
        </w:tc>
        <w:tc>
          <w:tcPr>
            <w:tcW w:w="942" w:type="dxa"/>
            <w:shd w:val="clear" w:color="auto" w:fill="auto"/>
            <w:vAlign w:val="center"/>
          </w:tcPr>
          <w:p w14:paraId="0005929A"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8</w:t>
            </w:r>
          </w:p>
        </w:tc>
      </w:tr>
    </w:tbl>
    <w:p w14:paraId="5742BD39" w14:textId="77777777" w:rsidR="00322CA0" w:rsidRPr="00CE4174" w:rsidRDefault="00825BE3">
      <w:pPr>
        <w:pStyle w:val="1"/>
        <w:spacing w:line="480" w:lineRule="auto"/>
        <w:rPr>
          <w:rFonts w:ascii="Arial" w:eastAsiaTheme="minorEastAsia" w:hAnsi="Arial" w:cs="Arial"/>
          <w:sz w:val="21"/>
          <w:szCs w:val="21"/>
        </w:rPr>
      </w:pPr>
      <w:r w:rsidRPr="00CE4174">
        <w:rPr>
          <w:rFonts w:ascii="Arial" w:eastAsiaTheme="minorEastAsia" w:hAnsi="Arial" w:cs="Arial"/>
          <w:sz w:val="21"/>
          <w:szCs w:val="21"/>
        </w:rPr>
        <w:t>十七、项目整体运行情况分析</w:t>
      </w:r>
      <w:bookmarkEnd w:id="18"/>
    </w:p>
    <w:p w14:paraId="3662206E" w14:textId="77777777" w:rsidR="00322CA0" w:rsidRPr="00CE4174" w:rsidRDefault="00825BE3">
      <w:pPr>
        <w:spacing w:line="480" w:lineRule="auto"/>
        <w:ind w:firstLineChars="200" w:firstLine="420"/>
        <w:rPr>
          <w:rFonts w:ascii="Arial" w:eastAsiaTheme="minorEastAsia" w:hAnsi="Arial" w:cs="Arial"/>
          <w:b/>
          <w:bCs/>
          <w:sz w:val="21"/>
          <w:szCs w:val="21"/>
        </w:rPr>
      </w:pPr>
      <w:r w:rsidRPr="00CE4174">
        <w:rPr>
          <w:rFonts w:ascii="Arial" w:eastAsiaTheme="minorEastAsia" w:hAnsi="Arial" w:cs="Arial"/>
          <w:b/>
          <w:bCs/>
          <w:sz w:val="21"/>
          <w:szCs w:val="21"/>
        </w:rPr>
        <w:t>1.</w:t>
      </w:r>
      <w:r w:rsidRPr="00CE4174">
        <w:rPr>
          <w:rFonts w:ascii="Arial" w:eastAsiaTheme="minorEastAsia" w:hAnsi="Arial" w:cs="Arial"/>
          <w:b/>
          <w:bCs/>
          <w:sz w:val="21"/>
          <w:szCs w:val="21"/>
        </w:rPr>
        <w:t>项目开发建设情况评价</w:t>
      </w:r>
    </w:p>
    <w:p w14:paraId="6D82E4F0" w14:textId="77777777" w:rsidR="00322CA0" w:rsidRPr="00CE4174" w:rsidRDefault="00825BE3">
      <w:pPr>
        <w:spacing w:line="480" w:lineRule="auto"/>
        <w:ind w:firstLineChars="200" w:firstLine="420"/>
        <w:rPr>
          <w:rFonts w:ascii="Arial" w:eastAsiaTheme="minorEastAsia" w:hAnsi="Arial" w:cs="Arial"/>
        </w:rPr>
      </w:pPr>
      <w:r w:rsidRPr="00CE4174">
        <w:rPr>
          <w:rFonts w:ascii="Arial" w:eastAsiaTheme="minorEastAsia" w:hAnsi="Arial" w:cs="Arial"/>
          <w:color w:val="000000"/>
          <w:sz w:val="21"/>
          <w:szCs w:val="21"/>
        </w:rPr>
        <w:t>本期项目公司</w:t>
      </w:r>
      <w:r w:rsidRPr="00CE4174">
        <w:rPr>
          <w:rFonts w:ascii="Arial" w:eastAsiaTheme="minorEastAsia" w:hAnsi="Arial" w:cs="Arial"/>
          <w:color w:val="000000"/>
          <w:sz w:val="21"/>
          <w:szCs w:val="21"/>
        </w:rPr>
        <w:t>暂不涉及。</w:t>
      </w:r>
    </w:p>
    <w:p w14:paraId="5195C83E" w14:textId="77777777" w:rsidR="00322CA0" w:rsidRPr="00CE4174" w:rsidRDefault="00825BE3">
      <w:pPr>
        <w:numPr>
          <w:ilvl w:val="0"/>
          <w:numId w:val="4"/>
        </w:numPr>
        <w:spacing w:line="500" w:lineRule="exact"/>
        <w:ind w:firstLineChars="200" w:firstLine="420"/>
        <w:rPr>
          <w:rFonts w:ascii="Arial" w:eastAsiaTheme="minorEastAsia" w:hAnsi="Arial" w:cs="Arial"/>
          <w:b/>
          <w:bCs/>
          <w:sz w:val="21"/>
          <w:szCs w:val="21"/>
        </w:rPr>
      </w:pPr>
      <w:r w:rsidRPr="00CE4174">
        <w:rPr>
          <w:rFonts w:ascii="Arial" w:eastAsiaTheme="minorEastAsia" w:hAnsi="Arial" w:cs="Arial"/>
          <w:b/>
          <w:bCs/>
          <w:sz w:val="21"/>
          <w:szCs w:val="21"/>
        </w:rPr>
        <w:t>项目销售情况评价</w:t>
      </w:r>
    </w:p>
    <w:p w14:paraId="7A2FD281" w14:textId="77777777" w:rsidR="00322CA0" w:rsidRPr="00CE4174" w:rsidRDefault="00825BE3">
      <w:pPr>
        <w:spacing w:line="500" w:lineRule="exact"/>
        <w:ind w:firstLineChars="200" w:firstLine="420"/>
        <w:rPr>
          <w:rFonts w:ascii="Arial" w:eastAsiaTheme="minorEastAsia" w:hAnsi="Arial" w:cs="Arial"/>
        </w:rPr>
      </w:pPr>
      <w:r w:rsidRPr="00CE4174">
        <w:rPr>
          <w:rFonts w:ascii="Arial" w:eastAsiaTheme="minorEastAsia" w:hAnsi="Arial" w:cs="Arial"/>
          <w:color w:val="000000"/>
          <w:sz w:val="21"/>
          <w:szCs w:val="21"/>
        </w:rPr>
        <w:t>本期项目公司</w:t>
      </w:r>
      <w:r w:rsidRPr="00CE4174">
        <w:rPr>
          <w:rFonts w:ascii="Arial" w:eastAsiaTheme="minorEastAsia" w:hAnsi="Arial" w:cs="Arial"/>
          <w:color w:val="000000"/>
          <w:sz w:val="21"/>
          <w:szCs w:val="21"/>
        </w:rPr>
        <w:t>暂不涉及。</w:t>
      </w:r>
    </w:p>
    <w:p w14:paraId="17AB92DB" w14:textId="77777777" w:rsidR="00322CA0" w:rsidRPr="00CE4174" w:rsidRDefault="00825BE3">
      <w:pPr>
        <w:numPr>
          <w:ilvl w:val="0"/>
          <w:numId w:val="4"/>
        </w:numPr>
        <w:spacing w:line="500" w:lineRule="exact"/>
        <w:ind w:firstLineChars="200" w:firstLine="420"/>
        <w:rPr>
          <w:rFonts w:ascii="Arial" w:eastAsiaTheme="minorEastAsia" w:hAnsi="Arial" w:cs="Arial"/>
          <w:b/>
          <w:bCs/>
          <w:sz w:val="21"/>
          <w:szCs w:val="21"/>
        </w:rPr>
      </w:pPr>
      <w:r w:rsidRPr="00CE4174">
        <w:rPr>
          <w:rFonts w:ascii="Arial" w:eastAsiaTheme="minorEastAsia" w:hAnsi="Arial" w:cs="Arial"/>
          <w:b/>
          <w:bCs/>
          <w:sz w:val="21"/>
          <w:szCs w:val="21"/>
        </w:rPr>
        <w:t>操作风险评价</w:t>
      </w:r>
    </w:p>
    <w:p w14:paraId="2C2D95EE" w14:textId="77777777" w:rsidR="00322CA0" w:rsidRPr="00CE4174" w:rsidRDefault="00825BE3">
      <w:pPr>
        <w:spacing w:line="500" w:lineRule="exact"/>
        <w:ind w:firstLineChars="200" w:firstLine="420"/>
        <w:rPr>
          <w:rFonts w:ascii="Arial" w:eastAsiaTheme="minorEastAsia" w:hAnsi="Arial" w:cs="Arial"/>
        </w:rPr>
      </w:pPr>
      <w:r w:rsidRPr="00CE4174">
        <w:rPr>
          <w:rFonts w:ascii="Arial" w:eastAsiaTheme="minorEastAsia" w:hAnsi="Arial" w:cs="Arial"/>
          <w:color w:val="000000"/>
          <w:sz w:val="21"/>
          <w:szCs w:val="21"/>
        </w:rPr>
        <w:t>本期项目公司</w:t>
      </w:r>
      <w:r w:rsidRPr="00CE4174">
        <w:rPr>
          <w:rFonts w:ascii="Arial" w:eastAsiaTheme="minorEastAsia" w:hAnsi="Arial" w:cs="Arial"/>
          <w:color w:val="000000"/>
          <w:sz w:val="21"/>
          <w:szCs w:val="21"/>
        </w:rPr>
        <w:t>暂不涉及。</w:t>
      </w:r>
    </w:p>
    <w:p w14:paraId="6BDD920B" w14:textId="77777777" w:rsidR="00322CA0" w:rsidRPr="00CE4174" w:rsidRDefault="00825BE3">
      <w:pPr>
        <w:numPr>
          <w:ilvl w:val="0"/>
          <w:numId w:val="4"/>
        </w:numPr>
        <w:spacing w:line="500" w:lineRule="exact"/>
        <w:ind w:firstLineChars="200" w:firstLine="420"/>
        <w:rPr>
          <w:rStyle w:val="af7"/>
          <w:rFonts w:ascii="Arial" w:eastAsiaTheme="minorEastAsia" w:hAnsi="Arial" w:cs="Arial"/>
        </w:rPr>
      </w:pPr>
      <w:r w:rsidRPr="00CE4174">
        <w:rPr>
          <w:rFonts w:ascii="Arial" w:eastAsiaTheme="minorEastAsia" w:hAnsi="Arial" w:cs="Arial"/>
          <w:b/>
          <w:bCs/>
          <w:sz w:val="21"/>
          <w:szCs w:val="21"/>
        </w:rPr>
        <w:lastRenderedPageBreak/>
        <w:t>其他</w:t>
      </w:r>
    </w:p>
    <w:p w14:paraId="2E388DE2" w14:textId="77777777" w:rsidR="00322CA0" w:rsidRPr="00CE4174" w:rsidRDefault="00825BE3">
      <w:pPr>
        <w:spacing w:line="500" w:lineRule="exact"/>
        <w:ind w:firstLineChars="200" w:firstLine="420"/>
        <w:rPr>
          <w:rFonts w:ascii="Arial" w:eastAsiaTheme="minorEastAsia" w:hAnsi="Arial" w:cs="Arial"/>
        </w:rPr>
      </w:pPr>
      <w:r w:rsidRPr="00CE4174">
        <w:rPr>
          <w:rFonts w:ascii="Arial" w:eastAsiaTheme="minorEastAsia" w:hAnsi="Arial" w:cs="Arial"/>
          <w:color w:val="000000"/>
          <w:sz w:val="21"/>
          <w:szCs w:val="21"/>
        </w:rPr>
        <w:t>本期项目公司</w:t>
      </w:r>
      <w:r w:rsidRPr="00CE4174">
        <w:rPr>
          <w:rFonts w:ascii="Arial" w:eastAsiaTheme="minorEastAsia" w:hAnsi="Arial" w:cs="Arial"/>
          <w:color w:val="000000"/>
          <w:sz w:val="21"/>
          <w:szCs w:val="21"/>
        </w:rPr>
        <w:t>暂不涉及。</w:t>
      </w:r>
    </w:p>
    <w:p w14:paraId="4AA7E181" w14:textId="77777777" w:rsidR="00322CA0" w:rsidRPr="00CE4174" w:rsidRDefault="00825BE3">
      <w:pPr>
        <w:pStyle w:val="1"/>
        <w:spacing w:line="500" w:lineRule="exact"/>
        <w:rPr>
          <w:rFonts w:ascii="Arial" w:eastAsiaTheme="minorEastAsia" w:hAnsi="Arial" w:cs="Arial"/>
          <w:sz w:val="21"/>
          <w:szCs w:val="21"/>
        </w:rPr>
      </w:pPr>
      <w:bookmarkStart w:id="19" w:name="_Toc71100665"/>
      <w:r w:rsidRPr="00CE4174">
        <w:rPr>
          <w:rFonts w:ascii="Arial" w:eastAsiaTheme="minorEastAsia" w:hAnsi="Arial" w:cs="Arial"/>
          <w:sz w:val="21"/>
          <w:szCs w:val="21"/>
        </w:rPr>
        <w:t>十八、附件</w:t>
      </w:r>
      <w:bookmarkEnd w:id="19"/>
    </w:p>
    <w:p w14:paraId="2582F9DE" w14:textId="77777777" w:rsidR="00322CA0" w:rsidRPr="00CE4174" w:rsidRDefault="00322CA0">
      <w:pPr>
        <w:rPr>
          <w:rFonts w:ascii="Arial" w:eastAsiaTheme="minorEastAsia" w:hAnsi="Arial" w:cs="Arial"/>
        </w:rPr>
      </w:pPr>
    </w:p>
    <w:p w14:paraId="2CB8719F" w14:textId="77777777" w:rsidR="00322CA0" w:rsidRPr="00CE4174" w:rsidRDefault="00322CA0">
      <w:pPr>
        <w:pStyle w:val="a0"/>
        <w:ind w:firstLine="210"/>
        <w:rPr>
          <w:rFonts w:ascii="Arial" w:eastAsiaTheme="minorEastAsia" w:hAnsi="Arial" w:cs="Arial"/>
        </w:rPr>
      </w:pPr>
    </w:p>
    <w:p w14:paraId="3AEBAE8A" w14:textId="77777777" w:rsidR="00322CA0" w:rsidRPr="00CE4174" w:rsidRDefault="00322CA0">
      <w:pPr>
        <w:pStyle w:val="a0"/>
        <w:ind w:firstLine="210"/>
        <w:rPr>
          <w:rFonts w:ascii="Arial" w:eastAsiaTheme="minorEastAsia" w:hAnsi="Arial" w:cs="Arial"/>
        </w:rPr>
      </w:pPr>
    </w:p>
    <w:p w14:paraId="7E93AC6F" w14:textId="77777777" w:rsidR="00322CA0" w:rsidRPr="00CE4174" w:rsidRDefault="00322CA0">
      <w:pPr>
        <w:pStyle w:val="a0"/>
        <w:ind w:firstLine="210"/>
        <w:rPr>
          <w:rFonts w:ascii="Arial" w:eastAsiaTheme="minorEastAsia" w:hAnsi="Arial" w:cs="Arial"/>
        </w:rPr>
      </w:pPr>
    </w:p>
    <w:p w14:paraId="024B2965" w14:textId="77777777" w:rsidR="00322CA0" w:rsidRPr="00CE4174" w:rsidRDefault="00322CA0">
      <w:pPr>
        <w:pStyle w:val="a0"/>
        <w:ind w:firstLine="210"/>
        <w:rPr>
          <w:rFonts w:ascii="Arial" w:eastAsiaTheme="minorEastAsia" w:hAnsi="Arial" w:cs="Arial"/>
        </w:rPr>
      </w:pPr>
    </w:p>
    <w:p w14:paraId="187FBFF7" w14:textId="77777777" w:rsidR="00322CA0" w:rsidRPr="00CE4174" w:rsidRDefault="00322CA0">
      <w:pPr>
        <w:pStyle w:val="a0"/>
        <w:ind w:firstLine="210"/>
        <w:rPr>
          <w:rFonts w:ascii="Arial" w:eastAsiaTheme="minorEastAsia" w:hAnsi="Arial" w:cs="Arial"/>
        </w:rPr>
      </w:pPr>
    </w:p>
    <w:p w14:paraId="77F42A04" w14:textId="77777777" w:rsidR="00322CA0" w:rsidRPr="00CE4174" w:rsidRDefault="00322CA0">
      <w:pPr>
        <w:pStyle w:val="a0"/>
        <w:ind w:firstLine="210"/>
        <w:rPr>
          <w:rFonts w:ascii="Arial" w:eastAsiaTheme="minorEastAsia" w:hAnsi="Arial" w:cs="Arial"/>
        </w:rPr>
      </w:pPr>
    </w:p>
    <w:p w14:paraId="6CFCD0A3" w14:textId="77777777" w:rsidR="00322CA0" w:rsidRPr="00CE4174" w:rsidRDefault="00322CA0">
      <w:pPr>
        <w:pStyle w:val="a0"/>
        <w:ind w:firstLine="210"/>
        <w:rPr>
          <w:rFonts w:ascii="Arial" w:eastAsiaTheme="minorEastAsia" w:hAnsi="Arial" w:cs="Arial"/>
        </w:rPr>
      </w:pPr>
    </w:p>
    <w:p w14:paraId="39DD00B7" w14:textId="77777777" w:rsidR="00322CA0" w:rsidRPr="00CE4174" w:rsidRDefault="00322CA0">
      <w:pPr>
        <w:pStyle w:val="a0"/>
        <w:ind w:firstLine="210"/>
        <w:rPr>
          <w:rFonts w:ascii="Arial" w:eastAsiaTheme="minorEastAsia" w:hAnsi="Arial" w:cs="Arial"/>
        </w:rPr>
      </w:pPr>
    </w:p>
    <w:p w14:paraId="6E713DED" w14:textId="77777777" w:rsidR="00322CA0" w:rsidRPr="00CE4174" w:rsidRDefault="00322CA0">
      <w:pPr>
        <w:pStyle w:val="a0"/>
        <w:ind w:firstLine="210"/>
        <w:rPr>
          <w:rFonts w:ascii="Arial" w:eastAsiaTheme="minorEastAsia" w:hAnsi="Arial" w:cs="Arial"/>
        </w:rPr>
      </w:pPr>
    </w:p>
    <w:p w14:paraId="096197F3" w14:textId="77777777" w:rsidR="00322CA0" w:rsidRPr="00CE4174" w:rsidRDefault="00322CA0">
      <w:pPr>
        <w:pStyle w:val="a0"/>
        <w:ind w:firstLine="210"/>
        <w:rPr>
          <w:rFonts w:ascii="Arial" w:eastAsiaTheme="minorEastAsia" w:hAnsi="Arial" w:cs="Arial"/>
        </w:rPr>
      </w:pPr>
    </w:p>
    <w:p w14:paraId="000EF9A8" w14:textId="77777777" w:rsidR="00322CA0" w:rsidRPr="00CE4174" w:rsidRDefault="00322CA0">
      <w:pPr>
        <w:pStyle w:val="a0"/>
        <w:ind w:firstLine="210"/>
        <w:rPr>
          <w:rFonts w:ascii="Arial" w:eastAsiaTheme="minorEastAsia" w:hAnsi="Arial" w:cs="Arial"/>
        </w:rPr>
      </w:pPr>
    </w:p>
    <w:p w14:paraId="598C543B" w14:textId="77777777" w:rsidR="00322CA0" w:rsidRPr="00CE4174" w:rsidRDefault="00322CA0">
      <w:pPr>
        <w:pStyle w:val="a0"/>
        <w:ind w:firstLine="210"/>
        <w:rPr>
          <w:rFonts w:ascii="Arial" w:eastAsiaTheme="minorEastAsia" w:hAnsi="Arial" w:cs="Arial"/>
        </w:rPr>
      </w:pPr>
    </w:p>
    <w:p w14:paraId="77885018" w14:textId="77777777" w:rsidR="00322CA0" w:rsidRPr="00CE4174" w:rsidRDefault="00322CA0">
      <w:pPr>
        <w:pStyle w:val="a0"/>
        <w:ind w:firstLine="210"/>
        <w:rPr>
          <w:rFonts w:ascii="Arial" w:eastAsiaTheme="minorEastAsia" w:hAnsi="Arial" w:cs="Arial"/>
        </w:rPr>
      </w:pPr>
    </w:p>
    <w:p w14:paraId="4375AF71" w14:textId="77777777" w:rsidR="00322CA0" w:rsidRPr="00CE4174" w:rsidRDefault="00322CA0">
      <w:pPr>
        <w:pStyle w:val="a0"/>
        <w:ind w:firstLine="210"/>
        <w:rPr>
          <w:rFonts w:ascii="Arial" w:eastAsiaTheme="minorEastAsia" w:hAnsi="Arial" w:cs="Arial"/>
        </w:rPr>
      </w:pPr>
    </w:p>
    <w:p w14:paraId="14D84C4F" w14:textId="77777777" w:rsidR="00322CA0" w:rsidRPr="00CE4174" w:rsidRDefault="00322CA0">
      <w:pPr>
        <w:pStyle w:val="a0"/>
        <w:ind w:firstLine="210"/>
        <w:rPr>
          <w:rFonts w:ascii="Arial" w:eastAsiaTheme="minorEastAsia" w:hAnsi="Arial" w:cs="Arial"/>
        </w:rPr>
      </w:pPr>
    </w:p>
    <w:p w14:paraId="48F42666" w14:textId="77777777" w:rsidR="00322CA0" w:rsidRPr="00CE4174" w:rsidRDefault="00322CA0">
      <w:pPr>
        <w:pStyle w:val="a0"/>
        <w:ind w:firstLine="210"/>
        <w:rPr>
          <w:rFonts w:ascii="Arial" w:eastAsiaTheme="minorEastAsia" w:hAnsi="Arial" w:cs="Arial"/>
        </w:rPr>
      </w:pPr>
    </w:p>
    <w:p w14:paraId="5971FDA1" w14:textId="77777777" w:rsidR="00322CA0" w:rsidRPr="00CE4174" w:rsidRDefault="00322CA0">
      <w:pPr>
        <w:pStyle w:val="a0"/>
        <w:ind w:firstLine="210"/>
        <w:rPr>
          <w:rFonts w:ascii="Arial" w:eastAsiaTheme="minorEastAsia" w:hAnsi="Arial" w:cs="Arial"/>
        </w:rPr>
      </w:pPr>
    </w:p>
    <w:p w14:paraId="051BFCE2" w14:textId="77777777" w:rsidR="00322CA0" w:rsidRPr="00CE4174" w:rsidRDefault="00322CA0">
      <w:pPr>
        <w:spacing w:line="480" w:lineRule="auto"/>
        <w:rPr>
          <w:rFonts w:ascii="Arial" w:eastAsiaTheme="minorEastAsia" w:hAnsi="Arial" w:cs="Arial"/>
          <w:bCs/>
          <w:sz w:val="21"/>
          <w:szCs w:val="21"/>
        </w:rPr>
      </w:pPr>
    </w:p>
    <w:p w14:paraId="1DC11317" w14:textId="77777777" w:rsidR="00322CA0" w:rsidRPr="00CE4174" w:rsidRDefault="00322CA0">
      <w:pPr>
        <w:spacing w:line="480" w:lineRule="auto"/>
        <w:rPr>
          <w:rFonts w:ascii="Arial" w:eastAsiaTheme="minorEastAsia" w:hAnsi="Arial" w:cs="Arial"/>
          <w:bCs/>
          <w:sz w:val="21"/>
          <w:szCs w:val="21"/>
        </w:rPr>
      </w:pPr>
    </w:p>
    <w:p w14:paraId="13061A8C" w14:textId="77777777" w:rsidR="00322CA0" w:rsidRPr="00CE4174" w:rsidRDefault="00322CA0">
      <w:pPr>
        <w:pStyle w:val="a0"/>
        <w:ind w:firstLine="210"/>
        <w:rPr>
          <w:rFonts w:ascii="Arial" w:eastAsiaTheme="minorEastAsia" w:hAnsi="Arial" w:cs="Arial"/>
          <w:bCs/>
          <w:szCs w:val="21"/>
        </w:rPr>
      </w:pPr>
    </w:p>
    <w:p w14:paraId="6C352162" w14:textId="77777777" w:rsidR="00322CA0" w:rsidRPr="00CE4174" w:rsidRDefault="00322CA0">
      <w:pPr>
        <w:pStyle w:val="a0"/>
        <w:ind w:firstLine="210"/>
        <w:rPr>
          <w:rFonts w:ascii="Arial" w:eastAsiaTheme="minorEastAsia" w:hAnsi="Arial" w:cs="Arial"/>
          <w:bCs/>
          <w:szCs w:val="21"/>
        </w:rPr>
      </w:pPr>
    </w:p>
    <w:p w14:paraId="4D4E931A" w14:textId="77777777" w:rsidR="00322CA0" w:rsidRPr="00CE4174" w:rsidRDefault="00322CA0">
      <w:pPr>
        <w:pStyle w:val="a0"/>
        <w:ind w:firstLine="210"/>
        <w:rPr>
          <w:rFonts w:ascii="Arial" w:eastAsiaTheme="minorEastAsia" w:hAnsi="Arial" w:cs="Arial"/>
          <w:bCs/>
          <w:szCs w:val="21"/>
        </w:rPr>
      </w:pPr>
    </w:p>
    <w:p w14:paraId="5A6E38DE" w14:textId="77777777" w:rsidR="00322CA0" w:rsidRPr="00CE4174" w:rsidRDefault="00322CA0">
      <w:pPr>
        <w:pStyle w:val="a0"/>
        <w:ind w:firstLine="210"/>
        <w:rPr>
          <w:rFonts w:ascii="Arial" w:eastAsiaTheme="minorEastAsia" w:hAnsi="Arial" w:cs="Arial"/>
          <w:bCs/>
          <w:szCs w:val="21"/>
        </w:rPr>
      </w:pPr>
    </w:p>
    <w:p w14:paraId="5188701E" w14:textId="77777777" w:rsidR="00322CA0" w:rsidRPr="00CE4174" w:rsidRDefault="00322CA0">
      <w:pPr>
        <w:pStyle w:val="a0"/>
        <w:ind w:firstLine="180"/>
        <w:rPr>
          <w:rFonts w:ascii="Arial" w:eastAsiaTheme="minorEastAsia" w:hAnsi="Arial" w:cs="Arial"/>
          <w:bCs/>
          <w:sz w:val="18"/>
          <w:szCs w:val="18"/>
        </w:rPr>
      </w:pPr>
    </w:p>
    <w:p w14:paraId="7A421612" w14:textId="77777777" w:rsidR="00322CA0" w:rsidRPr="00CE4174" w:rsidRDefault="00322CA0">
      <w:pPr>
        <w:pStyle w:val="a0"/>
        <w:ind w:firstLine="180"/>
        <w:rPr>
          <w:rFonts w:ascii="Arial" w:eastAsiaTheme="minorEastAsia" w:hAnsi="Arial" w:cs="Arial"/>
          <w:bCs/>
          <w:sz w:val="18"/>
          <w:szCs w:val="18"/>
        </w:rPr>
      </w:pPr>
    </w:p>
    <w:p w14:paraId="5455B550" w14:textId="77777777" w:rsidR="00322CA0" w:rsidRPr="00CE4174" w:rsidRDefault="00322CA0">
      <w:pPr>
        <w:pStyle w:val="a0"/>
        <w:ind w:firstLine="180"/>
        <w:rPr>
          <w:rFonts w:ascii="Arial" w:eastAsiaTheme="minorEastAsia" w:hAnsi="Arial" w:cs="Arial"/>
          <w:bCs/>
          <w:sz w:val="18"/>
          <w:szCs w:val="18"/>
        </w:rPr>
      </w:pPr>
    </w:p>
    <w:p w14:paraId="771992CE" w14:textId="77777777" w:rsidR="00322CA0" w:rsidRPr="00CE4174" w:rsidRDefault="00322CA0">
      <w:pPr>
        <w:pStyle w:val="a0"/>
        <w:ind w:firstLine="180"/>
        <w:rPr>
          <w:rFonts w:ascii="Arial" w:eastAsiaTheme="minorEastAsia" w:hAnsi="Arial" w:cs="Arial"/>
          <w:bCs/>
          <w:sz w:val="18"/>
          <w:szCs w:val="18"/>
        </w:rPr>
      </w:pPr>
    </w:p>
    <w:p w14:paraId="2B21D363" w14:textId="77777777" w:rsidR="00322CA0" w:rsidRPr="00CE4174" w:rsidRDefault="00825BE3">
      <w:pPr>
        <w:spacing w:line="480" w:lineRule="auto"/>
        <w:rPr>
          <w:rFonts w:ascii="Arial" w:eastAsiaTheme="minorEastAsia" w:hAnsi="Arial" w:cs="Arial"/>
          <w:bCs/>
          <w:sz w:val="21"/>
          <w:szCs w:val="21"/>
        </w:rPr>
      </w:pPr>
      <w:r w:rsidRPr="00CE4174">
        <w:rPr>
          <w:rFonts w:ascii="Arial" w:eastAsiaTheme="minorEastAsia" w:hAnsi="Arial" w:cs="Arial"/>
          <w:bCs/>
          <w:sz w:val="21"/>
          <w:szCs w:val="21"/>
        </w:rPr>
        <w:lastRenderedPageBreak/>
        <w:t>附件一：银行账户流水（银行盖章版或</w:t>
      </w:r>
      <w:proofErr w:type="gramStart"/>
      <w:r w:rsidRPr="00CE4174">
        <w:rPr>
          <w:rFonts w:ascii="Arial" w:eastAsiaTheme="minorEastAsia" w:hAnsi="Arial" w:cs="Arial"/>
          <w:bCs/>
          <w:sz w:val="21"/>
          <w:szCs w:val="21"/>
        </w:rPr>
        <w:t>网银直接</w:t>
      </w:r>
      <w:proofErr w:type="gramEnd"/>
      <w:r w:rsidRPr="00CE4174">
        <w:rPr>
          <w:rFonts w:ascii="Arial" w:eastAsiaTheme="minorEastAsia" w:hAnsi="Arial" w:cs="Arial"/>
          <w:bCs/>
          <w:sz w:val="21"/>
          <w:szCs w:val="21"/>
        </w:rPr>
        <w:t>导出的流水）</w:t>
      </w:r>
    </w:p>
    <w:p w14:paraId="4BB73BD4" w14:textId="77777777" w:rsidR="00322CA0" w:rsidRPr="00CE4174" w:rsidRDefault="00825BE3">
      <w:pPr>
        <w:pStyle w:val="a0"/>
        <w:ind w:firstLine="210"/>
        <w:jc w:val="center"/>
        <w:rPr>
          <w:rFonts w:ascii="Arial" w:eastAsiaTheme="minorEastAsia" w:hAnsi="Arial" w:cs="Arial"/>
        </w:rPr>
      </w:pPr>
      <w:r w:rsidRPr="00CE4174">
        <w:rPr>
          <w:rFonts w:ascii="Arial" w:eastAsiaTheme="minorEastAsia" w:hAnsi="Arial" w:cs="Arial"/>
          <w:noProof/>
        </w:rPr>
        <w:drawing>
          <wp:anchor distT="0" distB="0" distL="114300" distR="114300" simplePos="0" relativeHeight="251654144" behindDoc="0" locked="0" layoutInCell="1" allowOverlap="1" wp14:anchorId="13F395AE" wp14:editId="02C1EE49">
            <wp:simplePos x="0" y="0"/>
            <wp:positionH relativeFrom="column">
              <wp:posOffset>-1433830</wp:posOffset>
            </wp:positionH>
            <wp:positionV relativeFrom="paragraph">
              <wp:posOffset>1454150</wp:posOffset>
            </wp:positionV>
            <wp:extent cx="8580120" cy="6064250"/>
            <wp:effectExtent l="0" t="0" r="12700" b="11430"/>
            <wp:wrapNone/>
            <wp:docPr id="5" name="图片 5" descr="工商银行8月份对账单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工商银行8月份对账单_00"/>
                    <pic:cNvPicPr>
                      <a:picLocks noChangeAspect="1"/>
                    </pic:cNvPicPr>
                  </pic:nvPicPr>
                  <pic:blipFill>
                    <a:blip r:embed="rId13" cstate="print"/>
                    <a:stretch>
                      <a:fillRect/>
                    </a:stretch>
                  </pic:blipFill>
                  <pic:spPr>
                    <a:xfrm rot="5400000">
                      <a:off x="0" y="0"/>
                      <a:ext cx="8580120" cy="6064250"/>
                    </a:xfrm>
                    <a:prstGeom prst="rect">
                      <a:avLst/>
                    </a:prstGeom>
                  </pic:spPr>
                </pic:pic>
              </a:graphicData>
            </a:graphic>
          </wp:anchor>
        </w:drawing>
      </w:r>
      <w:r w:rsidRPr="00CE4174">
        <w:rPr>
          <w:rFonts w:ascii="Arial" w:eastAsiaTheme="minorEastAsia" w:hAnsi="Arial" w:cs="Arial"/>
        </w:rPr>
        <w:t>宜春耀光房地产有限公司工商银行</w:t>
      </w:r>
    </w:p>
    <w:p w14:paraId="4F7F1D11" w14:textId="77777777" w:rsidR="00322CA0" w:rsidRPr="00CE4174" w:rsidRDefault="00322CA0">
      <w:pPr>
        <w:pStyle w:val="a0"/>
        <w:ind w:firstLine="210"/>
        <w:rPr>
          <w:rFonts w:ascii="Arial" w:eastAsiaTheme="minorEastAsia" w:hAnsi="Arial" w:cs="Arial"/>
        </w:rPr>
      </w:pPr>
    </w:p>
    <w:p w14:paraId="5A8AE1FA" w14:textId="77777777" w:rsidR="00322CA0" w:rsidRPr="00CE4174" w:rsidRDefault="00322CA0">
      <w:pPr>
        <w:pStyle w:val="a0"/>
        <w:ind w:firstLine="210"/>
        <w:rPr>
          <w:rFonts w:ascii="Arial" w:eastAsiaTheme="minorEastAsia" w:hAnsi="Arial" w:cs="Arial"/>
        </w:rPr>
      </w:pPr>
    </w:p>
    <w:p w14:paraId="1D0C14A1" w14:textId="77777777" w:rsidR="00322CA0" w:rsidRPr="00CE4174" w:rsidRDefault="00322CA0">
      <w:pPr>
        <w:pStyle w:val="a0"/>
        <w:ind w:firstLine="210"/>
        <w:rPr>
          <w:rFonts w:ascii="Arial" w:eastAsiaTheme="minorEastAsia" w:hAnsi="Arial" w:cs="Arial"/>
        </w:rPr>
      </w:pPr>
    </w:p>
    <w:p w14:paraId="73803209" w14:textId="77777777" w:rsidR="00322CA0" w:rsidRPr="00CE4174" w:rsidRDefault="00322CA0">
      <w:pPr>
        <w:pStyle w:val="a0"/>
        <w:ind w:firstLine="210"/>
        <w:rPr>
          <w:rFonts w:ascii="Arial" w:eastAsiaTheme="minorEastAsia" w:hAnsi="Arial" w:cs="Arial"/>
        </w:rPr>
      </w:pPr>
    </w:p>
    <w:p w14:paraId="180C8366" w14:textId="77777777" w:rsidR="00322CA0" w:rsidRPr="00CE4174" w:rsidRDefault="00322CA0">
      <w:pPr>
        <w:pStyle w:val="a0"/>
        <w:ind w:firstLine="210"/>
        <w:rPr>
          <w:rFonts w:ascii="Arial" w:eastAsiaTheme="minorEastAsia" w:hAnsi="Arial" w:cs="Arial"/>
        </w:rPr>
      </w:pPr>
    </w:p>
    <w:p w14:paraId="3319AAE9" w14:textId="77777777" w:rsidR="00322CA0" w:rsidRPr="00CE4174" w:rsidRDefault="00322CA0">
      <w:pPr>
        <w:pStyle w:val="a0"/>
        <w:ind w:firstLine="210"/>
        <w:rPr>
          <w:rFonts w:ascii="Arial" w:eastAsiaTheme="minorEastAsia" w:hAnsi="Arial" w:cs="Arial"/>
        </w:rPr>
      </w:pPr>
    </w:p>
    <w:p w14:paraId="7ABE71BA" w14:textId="77777777" w:rsidR="00322CA0" w:rsidRPr="00CE4174" w:rsidRDefault="00322CA0">
      <w:pPr>
        <w:pStyle w:val="a0"/>
        <w:ind w:firstLine="210"/>
        <w:rPr>
          <w:rFonts w:ascii="Arial" w:eastAsiaTheme="minorEastAsia" w:hAnsi="Arial" w:cs="Arial"/>
        </w:rPr>
      </w:pPr>
    </w:p>
    <w:p w14:paraId="771DD88A" w14:textId="77777777" w:rsidR="00322CA0" w:rsidRPr="00CE4174" w:rsidRDefault="00322CA0">
      <w:pPr>
        <w:pStyle w:val="a0"/>
        <w:ind w:firstLine="210"/>
        <w:rPr>
          <w:rFonts w:ascii="Arial" w:eastAsiaTheme="minorEastAsia" w:hAnsi="Arial" w:cs="Arial"/>
        </w:rPr>
      </w:pPr>
    </w:p>
    <w:p w14:paraId="4F091C98" w14:textId="77777777" w:rsidR="00322CA0" w:rsidRPr="00CE4174" w:rsidRDefault="00322CA0">
      <w:pPr>
        <w:pStyle w:val="a0"/>
        <w:ind w:firstLine="210"/>
        <w:rPr>
          <w:rFonts w:ascii="Arial" w:eastAsiaTheme="minorEastAsia" w:hAnsi="Arial" w:cs="Arial"/>
        </w:rPr>
      </w:pPr>
    </w:p>
    <w:p w14:paraId="2B9AD3CE" w14:textId="77777777" w:rsidR="00322CA0" w:rsidRPr="00CE4174" w:rsidRDefault="00322CA0">
      <w:pPr>
        <w:pStyle w:val="a0"/>
        <w:ind w:firstLine="210"/>
        <w:rPr>
          <w:rFonts w:ascii="Arial" w:eastAsiaTheme="minorEastAsia" w:hAnsi="Arial" w:cs="Arial"/>
        </w:rPr>
      </w:pPr>
    </w:p>
    <w:p w14:paraId="6DBC3E7B" w14:textId="77777777" w:rsidR="00322CA0" w:rsidRPr="00CE4174" w:rsidRDefault="00322CA0">
      <w:pPr>
        <w:pStyle w:val="a0"/>
        <w:ind w:firstLine="210"/>
        <w:rPr>
          <w:rFonts w:ascii="Arial" w:eastAsiaTheme="minorEastAsia" w:hAnsi="Arial" w:cs="Arial"/>
        </w:rPr>
      </w:pPr>
    </w:p>
    <w:p w14:paraId="69B5DACF" w14:textId="77777777" w:rsidR="00322CA0" w:rsidRPr="00CE4174" w:rsidRDefault="00322CA0">
      <w:pPr>
        <w:pStyle w:val="a0"/>
        <w:ind w:firstLine="210"/>
        <w:rPr>
          <w:rFonts w:ascii="Arial" w:eastAsiaTheme="minorEastAsia" w:hAnsi="Arial" w:cs="Arial"/>
        </w:rPr>
      </w:pPr>
    </w:p>
    <w:p w14:paraId="00982739" w14:textId="77777777" w:rsidR="00322CA0" w:rsidRPr="00CE4174" w:rsidRDefault="00322CA0">
      <w:pPr>
        <w:pStyle w:val="a0"/>
        <w:ind w:firstLine="210"/>
        <w:rPr>
          <w:rFonts w:ascii="Arial" w:eastAsiaTheme="minorEastAsia" w:hAnsi="Arial" w:cs="Arial"/>
        </w:rPr>
      </w:pPr>
    </w:p>
    <w:p w14:paraId="68255806" w14:textId="77777777" w:rsidR="00322CA0" w:rsidRPr="00CE4174" w:rsidRDefault="00322CA0">
      <w:pPr>
        <w:pStyle w:val="a0"/>
        <w:ind w:firstLine="210"/>
        <w:rPr>
          <w:rFonts w:ascii="Arial" w:eastAsiaTheme="minorEastAsia" w:hAnsi="Arial" w:cs="Arial"/>
        </w:rPr>
      </w:pPr>
    </w:p>
    <w:p w14:paraId="7BAEBF5C" w14:textId="77777777" w:rsidR="00322CA0" w:rsidRPr="00CE4174" w:rsidRDefault="00322CA0">
      <w:pPr>
        <w:pStyle w:val="a0"/>
        <w:ind w:firstLine="210"/>
        <w:rPr>
          <w:rFonts w:ascii="Arial" w:eastAsiaTheme="minorEastAsia" w:hAnsi="Arial" w:cs="Arial"/>
        </w:rPr>
      </w:pPr>
    </w:p>
    <w:p w14:paraId="79F02846" w14:textId="77777777" w:rsidR="00322CA0" w:rsidRPr="00CE4174" w:rsidRDefault="00322CA0">
      <w:pPr>
        <w:pStyle w:val="a0"/>
        <w:ind w:firstLine="210"/>
        <w:rPr>
          <w:rFonts w:ascii="Arial" w:eastAsiaTheme="minorEastAsia" w:hAnsi="Arial" w:cs="Arial"/>
        </w:rPr>
      </w:pPr>
    </w:p>
    <w:p w14:paraId="0D460F60" w14:textId="77777777" w:rsidR="00322CA0" w:rsidRPr="00CE4174" w:rsidRDefault="00322CA0">
      <w:pPr>
        <w:pStyle w:val="a0"/>
        <w:ind w:firstLineChars="0" w:firstLine="0"/>
        <w:rPr>
          <w:rFonts w:ascii="Arial" w:eastAsiaTheme="minorEastAsia" w:hAnsi="Arial" w:cs="Arial"/>
        </w:rPr>
      </w:pPr>
    </w:p>
    <w:p w14:paraId="53C898C9" w14:textId="77777777" w:rsidR="00322CA0" w:rsidRPr="00CE4174" w:rsidRDefault="00322CA0">
      <w:pPr>
        <w:pStyle w:val="a0"/>
        <w:ind w:firstLineChars="0" w:firstLine="0"/>
        <w:rPr>
          <w:rFonts w:ascii="Arial" w:eastAsiaTheme="minorEastAsia" w:hAnsi="Arial" w:cs="Arial"/>
        </w:rPr>
      </w:pPr>
    </w:p>
    <w:p w14:paraId="519A38BA" w14:textId="77777777" w:rsidR="00322CA0" w:rsidRPr="00CE4174" w:rsidRDefault="00322CA0">
      <w:pPr>
        <w:pStyle w:val="a0"/>
        <w:ind w:firstLineChars="0" w:firstLine="0"/>
        <w:rPr>
          <w:rFonts w:ascii="Arial" w:eastAsiaTheme="minorEastAsia" w:hAnsi="Arial" w:cs="Arial"/>
        </w:rPr>
      </w:pPr>
    </w:p>
    <w:p w14:paraId="247F0C04" w14:textId="77777777" w:rsidR="00322CA0" w:rsidRPr="00CE4174" w:rsidRDefault="00322CA0">
      <w:pPr>
        <w:pStyle w:val="a0"/>
        <w:ind w:firstLineChars="0" w:firstLine="0"/>
        <w:rPr>
          <w:rFonts w:ascii="Arial" w:eastAsiaTheme="minorEastAsia" w:hAnsi="Arial" w:cs="Arial"/>
        </w:rPr>
      </w:pPr>
    </w:p>
    <w:p w14:paraId="38FCC421" w14:textId="77777777" w:rsidR="00322CA0" w:rsidRPr="00CE4174" w:rsidRDefault="00322CA0">
      <w:pPr>
        <w:pStyle w:val="a0"/>
        <w:ind w:firstLineChars="0" w:firstLine="0"/>
        <w:rPr>
          <w:rFonts w:ascii="Arial" w:eastAsiaTheme="minorEastAsia" w:hAnsi="Arial" w:cs="Arial"/>
        </w:rPr>
      </w:pPr>
    </w:p>
    <w:p w14:paraId="53FCF530" w14:textId="77777777" w:rsidR="00322CA0" w:rsidRPr="00CE4174" w:rsidRDefault="00322CA0">
      <w:pPr>
        <w:pStyle w:val="a0"/>
        <w:ind w:firstLineChars="0" w:firstLine="0"/>
        <w:rPr>
          <w:rFonts w:ascii="Arial" w:eastAsiaTheme="minorEastAsia" w:hAnsi="Arial" w:cs="Arial"/>
        </w:rPr>
      </w:pPr>
    </w:p>
    <w:p w14:paraId="2A570C0E" w14:textId="77777777" w:rsidR="00322CA0" w:rsidRPr="00CE4174" w:rsidRDefault="00322CA0">
      <w:pPr>
        <w:spacing w:line="480" w:lineRule="auto"/>
        <w:rPr>
          <w:rFonts w:ascii="Arial" w:eastAsiaTheme="minorEastAsia" w:hAnsi="Arial" w:cs="Arial"/>
          <w:bCs/>
          <w:sz w:val="21"/>
          <w:szCs w:val="21"/>
        </w:rPr>
      </w:pPr>
    </w:p>
    <w:p w14:paraId="687631DA" w14:textId="77777777" w:rsidR="00322CA0" w:rsidRPr="00CE4174" w:rsidRDefault="00322CA0">
      <w:pPr>
        <w:pStyle w:val="a0"/>
        <w:ind w:firstLineChars="0" w:firstLine="0"/>
        <w:rPr>
          <w:rFonts w:ascii="Arial" w:eastAsiaTheme="minorEastAsia" w:hAnsi="Arial" w:cs="Arial"/>
        </w:rPr>
      </w:pPr>
    </w:p>
    <w:p w14:paraId="19635DF3" w14:textId="77777777" w:rsidR="00322CA0" w:rsidRPr="00CE4174" w:rsidRDefault="00322CA0">
      <w:pPr>
        <w:pStyle w:val="a0"/>
        <w:ind w:firstLineChars="0" w:firstLine="0"/>
        <w:rPr>
          <w:rFonts w:ascii="Arial" w:eastAsiaTheme="minorEastAsia" w:hAnsi="Arial" w:cs="Arial"/>
        </w:rPr>
      </w:pPr>
    </w:p>
    <w:p w14:paraId="14180062" w14:textId="77777777" w:rsidR="00322CA0" w:rsidRPr="00CE4174" w:rsidRDefault="00322CA0">
      <w:pPr>
        <w:pStyle w:val="a0"/>
        <w:ind w:firstLineChars="0" w:firstLine="0"/>
        <w:rPr>
          <w:rFonts w:ascii="Arial" w:eastAsiaTheme="minorEastAsia" w:hAnsi="Arial" w:cs="Arial"/>
        </w:rPr>
      </w:pPr>
    </w:p>
    <w:p w14:paraId="77D35F8D" w14:textId="77777777" w:rsidR="00322CA0" w:rsidRPr="00CE4174" w:rsidRDefault="00322CA0">
      <w:pPr>
        <w:pStyle w:val="a0"/>
        <w:ind w:firstLineChars="0" w:firstLine="0"/>
        <w:rPr>
          <w:rFonts w:ascii="Arial" w:eastAsiaTheme="minorEastAsia" w:hAnsi="Arial" w:cs="Arial"/>
        </w:rPr>
      </w:pPr>
    </w:p>
    <w:p w14:paraId="0305AE05" w14:textId="77777777" w:rsidR="00322CA0" w:rsidRPr="00CE4174" w:rsidRDefault="00322CA0">
      <w:pPr>
        <w:pStyle w:val="a0"/>
        <w:ind w:firstLineChars="0" w:firstLine="0"/>
        <w:rPr>
          <w:rFonts w:ascii="Arial" w:eastAsiaTheme="minorEastAsia" w:hAnsi="Arial" w:cs="Arial"/>
        </w:rPr>
      </w:pPr>
    </w:p>
    <w:p w14:paraId="0BF1AACB" w14:textId="77777777" w:rsidR="00322CA0" w:rsidRPr="00CE4174" w:rsidRDefault="00322CA0">
      <w:pPr>
        <w:pStyle w:val="a0"/>
        <w:ind w:firstLineChars="0" w:firstLine="0"/>
        <w:rPr>
          <w:rFonts w:ascii="Arial" w:eastAsiaTheme="minorEastAsia" w:hAnsi="Arial" w:cs="Arial"/>
        </w:rPr>
      </w:pPr>
    </w:p>
    <w:p w14:paraId="5131F155" w14:textId="77777777" w:rsidR="00322CA0" w:rsidRPr="00CE4174" w:rsidRDefault="00322CA0">
      <w:pPr>
        <w:pStyle w:val="a0"/>
        <w:ind w:firstLineChars="0" w:firstLine="0"/>
        <w:rPr>
          <w:rFonts w:ascii="Arial" w:eastAsiaTheme="minorEastAsia" w:hAnsi="Arial" w:cs="Arial"/>
        </w:rPr>
      </w:pPr>
    </w:p>
    <w:p w14:paraId="04043492" w14:textId="77777777" w:rsidR="00322CA0" w:rsidRPr="00CE4174" w:rsidRDefault="00825BE3">
      <w:pPr>
        <w:spacing w:line="480" w:lineRule="auto"/>
        <w:jc w:val="center"/>
        <w:rPr>
          <w:rFonts w:ascii="Arial" w:eastAsiaTheme="minorEastAsia" w:hAnsi="Arial" w:cs="Arial"/>
          <w:bCs/>
          <w:sz w:val="21"/>
          <w:szCs w:val="21"/>
        </w:rPr>
      </w:pPr>
      <w:r w:rsidRPr="00CE4174">
        <w:rPr>
          <w:rFonts w:ascii="Arial" w:eastAsiaTheme="minorEastAsia" w:hAnsi="Arial" w:cs="Arial"/>
          <w:bCs/>
          <w:sz w:val="21"/>
          <w:szCs w:val="21"/>
        </w:rPr>
        <w:lastRenderedPageBreak/>
        <w:t>宜春耀光房地产有限公司光大银行</w:t>
      </w:r>
    </w:p>
    <w:p w14:paraId="30618268" w14:textId="77777777" w:rsidR="00322CA0" w:rsidRPr="00CE4174" w:rsidRDefault="00825BE3">
      <w:pPr>
        <w:spacing w:line="480" w:lineRule="auto"/>
        <w:rPr>
          <w:rFonts w:ascii="Arial" w:eastAsiaTheme="minorEastAsia" w:hAnsi="Arial" w:cs="Arial"/>
          <w:bCs/>
          <w:sz w:val="21"/>
          <w:szCs w:val="21"/>
        </w:rPr>
      </w:pPr>
      <w:r w:rsidRPr="00CE4174">
        <w:rPr>
          <w:rFonts w:ascii="Arial" w:eastAsiaTheme="minorEastAsia" w:hAnsi="Arial" w:cs="Arial"/>
          <w:bCs/>
          <w:noProof/>
          <w:szCs w:val="21"/>
        </w:rPr>
        <w:drawing>
          <wp:anchor distT="0" distB="0" distL="114300" distR="114300" simplePos="0" relativeHeight="251656192" behindDoc="0" locked="0" layoutInCell="1" allowOverlap="1" wp14:anchorId="64DF113A" wp14:editId="5CA4CC71">
            <wp:simplePos x="0" y="0"/>
            <wp:positionH relativeFrom="column">
              <wp:posOffset>336550</wp:posOffset>
            </wp:positionH>
            <wp:positionV relativeFrom="paragraph">
              <wp:posOffset>198120</wp:posOffset>
            </wp:positionV>
            <wp:extent cx="4960620" cy="7839710"/>
            <wp:effectExtent l="0" t="0" r="11430" b="8890"/>
            <wp:wrapNone/>
            <wp:docPr id="6" name="图片 6" descr="光大银行8月份对账单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光大银行8月份对账单_00"/>
                    <pic:cNvPicPr>
                      <a:picLocks noChangeAspect="1"/>
                    </pic:cNvPicPr>
                  </pic:nvPicPr>
                  <pic:blipFill>
                    <a:blip r:embed="rId14" cstate="print"/>
                    <a:srcRect t="6668" r="16440"/>
                    <a:stretch>
                      <a:fillRect/>
                    </a:stretch>
                  </pic:blipFill>
                  <pic:spPr>
                    <a:xfrm rot="10800000">
                      <a:off x="0" y="0"/>
                      <a:ext cx="4960620" cy="7839710"/>
                    </a:xfrm>
                    <a:prstGeom prst="rect">
                      <a:avLst/>
                    </a:prstGeom>
                  </pic:spPr>
                </pic:pic>
              </a:graphicData>
            </a:graphic>
          </wp:anchor>
        </w:drawing>
      </w:r>
    </w:p>
    <w:p w14:paraId="27D4A08E" w14:textId="77777777" w:rsidR="00322CA0" w:rsidRPr="00CE4174" w:rsidRDefault="00322CA0">
      <w:pPr>
        <w:spacing w:line="480" w:lineRule="auto"/>
        <w:rPr>
          <w:rFonts w:ascii="Arial" w:eastAsiaTheme="minorEastAsia" w:hAnsi="Arial" w:cs="Arial"/>
          <w:bCs/>
          <w:sz w:val="21"/>
          <w:szCs w:val="21"/>
        </w:rPr>
      </w:pPr>
    </w:p>
    <w:p w14:paraId="23203A16" w14:textId="77777777" w:rsidR="00322CA0" w:rsidRPr="00CE4174" w:rsidRDefault="00322CA0">
      <w:pPr>
        <w:spacing w:line="480" w:lineRule="auto"/>
        <w:rPr>
          <w:rFonts w:ascii="Arial" w:eastAsiaTheme="minorEastAsia" w:hAnsi="Arial" w:cs="Arial"/>
          <w:bCs/>
          <w:sz w:val="21"/>
          <w:szCs w:val="21"/>
        </w:rPr>
      </w:pPr>
    </w:p>
    <w:p w14:paraId="266110F2" w14:textId="77777777" w:rsidR="00322CA0" w:rsidRPr="00CE4174" w:rsidRDefault="00322CA0">
      <w:pPr>
        <w:pStyle w:val="a0"/>
        <w:ind w:firstLine="210"/>
        <w:rPr>
          <w:rFonts w:ascii="Arial" w:eastAsiaTheme="minorEastAsia" w:hAnsi="Arial" w:cs="Arial"/>
          <w:bCs/>
          <w:szCs w:val="21"/>
        </w:rPr>
      </w:pPr>
    </w:p>
    <w:p w14:paraId="74D3DB2B" w14:textId="77777777" w:rsidR="00322CA0" w:rsidRPr="00CE4174" w:rsidRDefault="00322CA0">
      <w:pPr>
        <w:pStyle w:val="a0"/>
        <w:ind w:firstLine="210"/>
        <w:rPr>
          <w:rFonts w:ascii="Arial" w:eastAsiaTheme="minorEastAsia" w:hAnsi="Arial" w:cs="Arial"/>
          <w:bCs/>
          <w:szCs w:val="21"/>
        </w:rPr>
      </w:pPr>
    </w:p>
    <w:p w14:paraId="7E8BF6DB" w14:textId="77777777" w:rsidR="00322CA0" w:rsidRPr="00CE4174" w:rsidRDefault="00322CA0">
      <w:pPr>
        <w:pStyle w:val="a0"/>
        <w:ind w:firstLine="210"/>
        <w:rPr>
          <w:rFonts w:ascii="Arial" w:eastAsiaTheme="minorEastAsia" w:hAnsi="Arial" w:cs="Arial"/>
          <w:bCs/>
          <w:szCs w:val="21"/>
        </w:rPr>
      </w:pPr>
    </w:p>
    <w:p w14:paraId="5A8A21AC" w14:textId="77777777" w:rsidR="00322CA0" w:rsidRPr="00CE4174" w:rsidRDefault="00322CA0">
      <w:pPr>
        <w:pStyle w:val="a0"/>
        <w:ind w:firstLine="210"/>
        <w:rPr>
          <w:rFonts w:ascii="Arial" w:eastAsiaTheme="minorEastAsia" w:hAnsi="Arial" w:cs="Arial"/>
          <w:bCs/>
          <w:szCs w:val="21"/>
        </w:rPr>
      </w:pPr>
    </w:p>
    <w:p w14:paraId="003AB5E7" w14:textId="77777777" w:rsidR="00322CA0" w:rsidRPr="00CE4174" w:rsidRDefault="00322CA0">
      <w:pPr>
        <w:pStyle w:val="a0"/>
        <w:ind w:firstLine="210"/>
        <w:rPr>
          <w:rFonts w:ascii="Arial" w:eastAsiaTheme="minorEastAsia" w:hAnsi="Arial" w:cs="Arial"/>
          <w:bCs/>
          <w:szCs w:val="21"/>
        </w:rPr>
      </w:pPr>
    </w:p>
    <w:p w14:paraId="67612067" w14:textId="77777777" w:rsidR="00322CA0" w:rsidRPr="00CE4174" w:rsidRDefault="00322CA0">
      <w:pPr>
        <w:pStyle w:val="a0"/>
        <w:ind w:firstLine="210"/>
        <w:rPr>
          <w:rFonts w:ascii="Arial" w:eastAsiaTheme="minorEastAsia" w:hAnsi="Arial" w:cs="Arial"/>
          <w:bCs/>
          <w:szCs w:val="21"/>
        </w:rPr>
      </w:pPr>
    </w:p>
    <w:p w14:paraId="1425062F" w14:textId="77777777" w:rsidR="00322CA0" w:rsidRPr="00CE4174" w:rsidRDefault="00322CA0">
      <w:pPr>
        <w:pStyle w:val="a0"/>
        <w:ind w:firstLine="210"/>
        <w:rPr>
          <w:rFonts w:ascii="Arial" w:eastAsiaTheme="minorEastAsia" w:hAnsi="Arial" w:cs="Arial"/>
          <w:bCs/>
          <w:szCs w:val="21"/>
        </w:rPr>
      </w:pPr>
    </w:p>
    <w:p w14:paraId="6B6AF71D" w14:textId="77777777" w:rsidR="00322CA0" w:rsidRPr="00CE4174" w:rsidRDefault="00322CA0">
      <w:pPr>
        <w:pStyle w:val="a0"/>
        <w:ind w:firstLine="210"/>
        <w:rPr>
          <w:rFonts w:ascii="Arial" w:eastAsiaTheme="minorEastAsia" w:hAnsi="Arial" w:cs="Arial"/>
          <w:bCs/>
          <w:szCs w:val="21"/>
        </w:rPr>
      </w:pPr>
    </w:p>
    <w:p w14:paraId="0196FCAA" w14:textId="77777777" w:rsidR="00322CA0" w:rsidRPr="00CE4174" w:rsidRDefault="00322CA0">
      <w:pPr>
        <w:pStyle w:val="a0"/>
        <w:ind w:firstLine="210"/>
        <w:rPr>
          <w:rFonts w:ascii="Arial" w:eastAsiaTheme="minorEastAsia" w:hAnsi="Arial" w:cs="Arial"/>
          <w:bCs/>
          <w:szCs w:val="21"/>
        </w:rPr>
      </w:pPr>
    </w:p>
    <w:p w14:paraId="1867B33E" w14:textId="77777777" w:rsidR="00322CA0" w:rsidRPr="00CE4174" w:rsidRDefault="00322CA0">
      <w:pPr>
        <w:pStyle w:val="a0"/>
        <w:ind w:firstLine="210"/>
        <w:rPr>
          <w:rFonts w:ascii="Arial" w:eastAsiaTheme="minorEastAsia" w:hAnsi="Arial" w:cs="Arial"/>
          <w:bCs/>
          <w:szCs w:val="21"/>
        </w:rPr>
      </w:pPr>
    </w:p>
    <w:p w14:paraId="5D540ED1" w14:textId="77777777" w:rsidR="00322CA0" w:rsidRPr="00CE4174" w:rsidRDefault="00322CA0">
      <w:pPr>
        <w:pStyle w:val="a0"/>
        <w:ind w:firstLine="210"/>
        <w:rPr>
          <w:rFonts w:ascii="Arial" w:eastAsiaTheme="minorEastAsia" w:hAnsi="Arial" w:cs="Arial"/>
          <w:bCs/>
          <w:szCs w:val="21"/>
        </w:rPr>
      </w:pPr>
    </w:p>
    <w:p w14:paraId="7CC93D3A" w14:textId="77777777" w:rsidR="00322CA0" w:rsidRPr="00CE4174" w:rsidRDefault="00322CA0">
      <w:pPr>
        <w:pStyle w:val="a0"/>
        <w:ind w:firstLine="210"/>
        <w:rPr>
          <w:rFonts w:ascii="Arial" w:eastAsiaTheme="minorEastAsia" w:hAnsi="Arial" w:cs="Arial"/>
          <w:bCs/>
          <w:szCs w:val="21"/>
        </w:rPr>
      </w:pPr>
    </w:p>
    <w:p w14:paraId="4F3EE5BC" w14:textId="77777777" w:rsidR="00322CA0" w:rsidRPr="00CE4174" w:rsidRDefault="00322CA0">
      <w:pPr>
        <w:pStyle w:val="a0"/>
        <w:ind w:firstLine="210"/>
        <w:rPr>
          <w:rFonts w:ascii="Arial" w:eastAsiaTheme="minorEastAsia" w:hAnsi="Arial" w:cs="Arial"/>
          <w:bCs/>
          <w:szCs w:val="21"/>
        </w:rPr>
      </w:pPr>
    </w:p>
    <w:p w14:paraId="3B004D51" w14:textId="77777777" w:rsidR="00322CA0" w:rsidRPr="00CE4174" w:rsidRDefault="00322CA0">
      <w:pPr>
        <w:pStyle w:val="a0"/>
        <w:ind w:firstLine="210"/>
        <w:rPr>
          <w:rFonts w:ascii="Arial" w:eastAsiaTheme="minorEastAsia" w:hAnsi="Arial" w:cs="Arial"/>
          <w:bCs/>
          <w:szCs w:val="21"/>
        </w:rPr>
      </w:pPr>
    </w:p>
    <w:p w14:paraId="15A2E51C" w14:textId="77777777" w:rsidR="00322CA0" w:rsidRPr="00CE4174" w:rsidRDefault="00322CA0">
      <w:pPr>
        <w:pStyle w:val="a0"/>
        <w:ind w:firstLine="210"/>
        <w:rPr>
          <w:rFonts w:ascii="Arial" w:eastAsiaTheme="minorEastAsia" w:hAnsi="Arial" w:cs="Arial"/>
          <w:bCs/>
          <w:szCs w:val="21"/>
        </w:rPr>
      </w:pPr>
    </w:p>
    <w:p w14:paraId="253C1DFE" w14:textId="77777777" w:rsidR="00322CA0" w:rsidRPr="00CE4174" w:rsidRDefault="00322CA0">
      <w:pPr>
        <w:pStyle w:val="a0"/>
        <w:ind w:firstLine="210"/>
        <w:rPr>
          <w:rFonts w:ascii="Arial" w:eastAsiaTheme="minorEastAsia" w:hAnsi="Arial" w:cs="Arial"/>
          <w:bCs/>
          <w:szCs w:val="21"/>
        </w:rPr>
      </w:pPr>
    </w:p>
    <w:p w14:paraId="0E57634E" w14:textId="77777777" w:rsidR="00322CA0" w:rsidRPr="00CE4174" w:rsidRDefault="00322CA0">
      <w:pPr>
        <w:pStyle w:val="a0"/>
        <w:ind w:firstLine="210"/>
        <w:rPr>
          <w:rFonts w:ascii="Arial" w:eastAsiaTheme="minorEastAsia" w:hAnsi="Arial" w:cs="Arial"/>
          <w:bCs/>
          <w:szCs w:val="21"/>
        </w:rPr>
      </w:pPr>
    </w:p>
    <w:p w14:paraId="49896C7F" w14:textId="77777777" w:rsidR="00322CA0" w:rsidRPr="00CE4174" w:rsidRDefault="00322CA0">
      <w:pPr>
        <w:pStyle w:val="a0"/>
        <w:ind w:firstLine="210"/>
        <w:rPr>
          <w:rFonts w:ascii="Arial" w:eastAsiaTheme="minorEastAsia" w:hAnsi="Arial" w:cs="Arial"/>
          <w:bCs/>
          <w:szCs w:val="21"/>
        </w:rPr>
      </w:pPr>
    </w:p>
    <w:p w14:paraId="381410B7" w14:textId="77777777" w:rsidR="00322CA0" w:rsidRPr="00CE4174" w:rsidRDefault="00322CA0">
      <w:pPr>
        <w:pStyle w:val="a0"/>
        <w:ind w:firstLine="210"/>
        <w:rPr>
          <w:rFonts w:ascii="Arial" w:eastAsiaTheme="minorEastAsia" w:hAnsi="Arial" w:cs="Arial"/>
          <w:bCs/>
          <w:szCs w:val="21"/>
        </w:rPr>
      </w:pPr>
    </w:p>
    <w:p w14:paraId="74D20861" w14:textId="77777777" w:rsidR="00322CA0" w:rsidRPr="00CE4174" w:rsidRDefault="00322CA0">
      <w:pPr>
        <w:pStyle w:val="a0"/>
        <w:ind w:firstLine="210"/>
        <w:rPr>
          <w:rFonts w:ascii="Arial" w:eastAsiaTheme="minorEastAsia" w:hAnsi="Arial" w:cs="Arial"/>
          <w:bCs/>
          <w:szCs w:val="21"/>
        </w:rPr>
      </w:pPr>
    </w:p>
    <w:p w14:paraId="38987184" w14:textId="77777777" w:rsidR="00322CA0" w:rsidRPr="00CE4174" w:rsidRDefault="00322CA0">
      <w:pPr>
        <w:pStyle w:val="a0"/>
        <w:ind w:firstLine="210"/>
        <w:rPr>
          <w:rFonts w:ascii="Arial" w:eastAsiaTheme="minorEastAsia" w:hAnsi="Arial" w:cs="Arial"/>
          <w:bCs/>
          <w:szCs w:val="21"/>
        </w:rPr>
      </w:pPr>
    </w:p>
    <w:p w14:paraId="4B47AD98" w14:textId="77777777" w:rsidR="00322CA0" w:rsidRPr="00CE4174" w:rsidRDefault="00322CA0">
      <w:pPr>
        <w:pStyle w:val="a0"/>
        <w:ind w:firstLine="210"/>
        <w:rPr>
          <w:rFonts w:ascii="Arial" w:eastAsiaTheme="minorEastAsia" w:hAnsi="Arial" w:cs="Arial"/>
          <w:bCs/>
          <w:szCs w:val="21"/>
        </w:rPr>
      </w:pPr>
    </w:p>
    <w:p w14:paraId="17DB757D" w14:textId="77777777" w:rsidR="00322CA0" w:rsidRPr="00CE4174" w:rsidRDefault="00322CA0">
      <w:pPr>
        <w:pStyle w:val="a0"/>
        <w:ind w:firstLine="210"/>
        <w:rPr>
          <w:rFonts w:ascii="Arial" w:eastAsiaTheme="minorEastAsia" w:hAnsi="Arial" w:cs="Arial"/>
          <w:bCs/>
          <w:szCs w:val="21"/>
        </w:rPr>
      </w:pPr>
    </w:p>
    <w:p w14:paraId="59370B02" w14:textId="77777777" w:rsidR="00322CA0" w:rsidRPr="00CE4174" w:rsidRDefault="00322CA0">
      <w:pPr>
        <w:pStyle w:val="a0"/>
        <w:ind w:firstLine="210"/>
        <w:rPr>
          <w:rFonts w:ascii="Arial" w:eastAsiaTheme="minorEastAsia" w:hAnsi="Arial" w:cs="Arial"/>
          <w:bCs/>
          <w:szCs w:val="21"/>
        </w:rPr>
      </w:pPr>
    </w:p>
    <w:p w14:paraId="2FAE3A52" w14:textId="77777777" w:rsidR="00322CA0" w:rsidRPr="00CE4174" w:rsidRDefault="00322CA0">
      <w:pPr>
        <w:pStyle w:val="a0"/>
        <w:ind w:firstLine="210"/>
        <w:rPr>
          <w:rFonts w:ascii="Arial" w:eastAsiaTheme="minorEastAsia" w:hAnsi="Arial" w:cs="Arial"/>
          <w:bCs/>
          <w:szCs w:val="21"/>
        </w:rPr>
      </w:pPr>
    </w:p>
    <w:p w14:paraId="4A003986" w14:textId="77777777" w:rsidR="00322CA0" w:rsidRPr="00CE4174" w:rsidRDefault="00322CA0">
      <w:pPr>
        <w:pStyle w:val="a0"/>
        <w:ind w:firstLine="210"/>
        <w:rPr>
          <w:rFonts w:ascii="Arial" w:eastAsiaTheme="minorEastAsia" w:hAnsi="Arial" w:cs="Arial"/>
          <w:bCs/>
          <w:szCs w:val="21"/>
        </w:rPr>
      </w:pPr>
    </w:p>
    <w:p w14:paraId="05ABAC70" w14:textId="77777777" w:rsidR="00322CA0" w:rsidRPr="00CE4174" w:rsidRDefault="00322CA0">
      <w:pPr>
        <w:pStyle w:val="a0"/>
        <w:ind w:firstLineChars="0" w:firstLine="0"/>
        <w:rPr>
          <w:rFonts w:ascii="Arial" w:eastAsiaTheme="minorEastAsia" w:hAnsi="Arial" w:cs="Arial"/>
          <w:bCs/>
          <w:szCs w:val="21"/>
        </w:rPr>
      </w:pPr>
    </w:p>
    <w:p w14:paraId="2603079A" w14:textId="77777777" w:rsidR="00322CA0" w:rsidRPr="00CE4174" w:rsidRDefault="00322CA0">
      <w:pPr>
        <w:pStyle w:val="a0"/>
        <w:ind w:firstLine="210"/>
        <w:jc w:val="center"/>
        <w:rPr>
          <w:rFonts w:ascii="Arial" w:eastAsiaTheme="minorEastAsia" w:hAnsi="Arial" w:cs="Arial"/>
          <w:bCs/>
          <w:szCs w:val="21"/>
        </w:rPr>
      </w:pPr>
    </w:p>
    <w:p w14:paraId="5D475A49" w14:textId="77777777" w:rsidR="00322CA0" w:rsidRPr="00CE4174" w:rsidRDefault="00825BE3">
      <w:pPr>
        <w:pStyle w:val="a0"/>
        <w:ind w:firstLine="210"/>
        <w:jc w:val="center"/>
        <w:rPr>
          <w:rFonts w:ascii="Arial" w:eastAsiaTheme="minorEastAsia" w:hAnsi="Arial" w:cs="Arial"/>
          <w:bCs/>
          <w:szCs w:val="21"/>
        </w:rPr>
      </w:pPr>
      <w:r w:rsidRPr="00CE4174">
        <w:rPr>
          <w:rFonts w:ascii="Arial" w:eastAsiaTheme="minorEastAsia" w:hAnsi="Arial" w:cs="Arial"/>
          <w:bCs/>
          <w:noProof/>
          <w:szCs w:val="21"/>
        </w:rPr>
        <w:drawing>
          <wp:anchor distT="0" distB="0" distL="114300" distR="114300" simplePos="0" relativeHeight="251658240" behindDoc="0" locked="0" layoutInCell="1" allowOverlap="1" wp14:anchorId="3943EAE3" wp14:editId="7D96C627">
            <wp:simplePos x="0" y="0"/>
            <wp:positionH relativeFrom="column">
              <wp:posOffset>-869950</wp:posOffset>
            </wp:positionH>
            <wp:positionV relativeFrom="paragraph">
              <wp:posOffset>2119630</wp:posOffset>
            </wp:positionV>
            <wp:extent cx="8248650" cy="4521200"/>
            <wp:effectExtent l="0" t="0" r="12700" b="0"/>
            <wp:wrapNone/>
            <wp:docPr id="7" name="图片 7" descr="招商银行8月份对账单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招商银行8月份对账单_00"/>
                    <pic:cNvPicPr>
                      <a:picLocks noChangeAspect="1"/>
                    </pic:cNvPicPr>
                  </pic:nvPicPr>
                  <pic:blipFill>
                    <a:blip r:embed="rId15" cstate="print"/>
                    <a:srcRect l="12900" t="15056" r="9828" b="25023"/>
                    <a:stretch>
                      <a:fillRect/>
                    </a:stretch>
                  </pic:blipFill>
                  <pic:spPr>
                    <a:xfrm rot="5400000">
                      <a:off x="0" y="0"/>
                      <a:ext cx="8248650" cy="4521200"/>
                    </a:xfrm>
                    <a:prstGeom prst="rect">
                      <a:avLst/>
                    </a:prstGeom>
                  </pic:spPr>
                </pic:pic>
              </a:graphicData>
            </a:graphic>
          </wp:anchor>
        </w:drawing>
      </w:r>
      <w:r w:rsidRPr="00CE4174">
        <w:rPr>
          <w:rFonts w:ascii="Arial" w:eastAsiaTheme="minorEastAsia" w:hAnsi="Arial" w:cs="Arial"/>
          <w:bCs/>
          <w:szCs w:val="21"/>
        </w:rPr>
        <w:t>宜春耀光房地产有限公司招商银行</w:t>
      </w:r>
    </w:p>
    <w:p w14:paraId="155F9D54" w14:textId="77777777" w:rsidR="00322CA0" w:rsidRPr="00CE4174" w:rsidRDefault="00322CA0">
      <w:pPr>
        <w:pStyle w:val="a0"/>
        <w:ind w:firstLine="210"/>
        <w:rPr>
          <w:rFonts w:ascii="Arial" w:eastAsiaTheme="minorEastAsia" w:hAnsi="Arial" w:cs="Arial"/>
          <w:bCs/>
          <w:szCs w:val="21"/>
        </w:rPr>
      </w:pPr>
    </w:p>
    <w:p w14:paraId="10236E32" w14:textId="77777777" w:rsidR="00322CA0" w:rsidRPr="00CE4174" w:rsidRDefault="00322CA0">
      <w:pPr>
        <w:pStyle w:val="a0"/>
        <w:ind w:firstLine="210"/>
        <w:rPr>
          <w:rFonts w:ascii="Arial" w:eastAsiaTheme="minorEastAsia" w:hAnsi="Arial" w:cs="Arial"/>
          <w:bCs/>
          <w:szCs w:val="21"/>
        </w:rPr>
      </w:pPr>
    </w:p>
    <w:p w14:paraId="3A471D00" w14:textId="77777777" w:rsidR="00322CA0" w:rsidRPr="00CE4174" w:rsidRDefault="00322CA0">
      <w:pPr>
        <w:pStyle w:val="a0"/>
        <w:ind w:firstLine="210"/>
        <w:rPr>
          <w:rFonts w:ascii="Arial" w:eastAsiaTheme="minorEastAsia" w:hAnsi="Arial" w:cs="Arial"/>
          <w:bCs/>
          <w:szCs w:val="21"/>
        </w:rPr>
      </w:pPr>
    </w:p>
    <w:p w14:paraId="5530629D" w14:textId="77777777" w:rsidR="00322CA0" w:rsidRPr="00CE4174" w:rsidRDefault="00322CA0">
      <w:pPr>
        <w:pStyle w:val="a0"/>
        <w:ind w:firstLine="210"/>
        <w:rPr>
          <w:rFonts w:ascii="Arial" w:eastAsiaTheme="minorEastAsia" w:hAnsi="Arial" w:cs="Arial"/>
          <w:bCs/>
          <w:szCs w:val="21"/>
        </w:rPr>
      </w:pPr>
    </w:p>
    <w:p w14:paraId="3C44042A" w14:textId="77777777" w:rsidR="00322CA0" w:rsidRPr="00CE4174" w:rsidRDefault="00322CA0">
      <w:pPr>
        <w:pStyle w:val="a0"/>
        <w:ind w:firstLine="210"/>
        <w:rPr>
          <w:rFonts w:ascii="Arial" w:eastAsiaTheme="minorEastAsia" w:hAnsi="Arial" w:cs="Arial"/>
          <w:bCs/>
          <w:szCs w:val="21"/>
        </w:rPr>
      </w:pPr>
    </w:p>
    <w:p w14:paraId="1860A503" w14:textId="77777777" w:rsidR="00322CA0" w:rsidRPr="00CE4174" w:rsidRDefault="00322CA0">
      <w:pPr>
        <w:pStyle w:val="a0"/>
        <w:ind w:firstLine="210"/>
        <w:rPr>
          <w:rFonts w:ascii="Arial" w:eastAsiaTheme="minorEastAsia" w:hAnsi="Arial" w:cs="Arial"/>
          <w:bCs/>
          <w:szCs w:val="21"/>
        </w:rPr>
      </w:pPr>
    </w:p>
    <w:p w14:paraId="4EA73131" w14:textId="77777777" w:rsidR="00322CA0" w:rsidRPr="00CE4174" w:rsidRDefault="00322CA0">
      <w:pPr>
        <w:pStyle w:val="a0"/>
        <w:ind w:firstLine="210"/>
        <w:rPr>
          <w:rFonts w:ascii="Arial" w:eastAsiaTheme="minorEastAsia" w:hAnsi="Arial" w:cs="Arial"/>
          <w:bCs/>
          <w:szCs w:val="21"/>
        </w:rPr>
      </w:pPr>
    </w:p>
    <w:p w14:paraId="7F16FB1D" w14:textId="77777777" w:rsidR="00322CA0" w:rsidRPr="00CE4174" w:rsidRDefault="00322CA0">
      <w:pPr>
        <w:pStyle w:val="a0"/>
        <w:ind w:firstLine="210"/>
        <w:rPr>
          <w:rFonts w:ascii="Arial" w:eastAsiaTheme="minorEastAsia" w:hAnsi="Arial" w:cs="Arial"/>
          <w:bCs/>
          <w:szCs w:val="21"/>
        </w:rPr>
      </w:pPr>
    </w:p>
    <w:p w14:paraId="2FAC9154" w14:textId="77777777" w:rsidR="00322CA0" w:rsidRPr="00CE4174" w:rsidRDefault="00322CA0">
      <w:pPr>
        <w:pStyle w:val="a0"/>
        <w:ind w:firstLine="210"/>
        <w:rPr>
          <w:rFonts w:ascii="Arial" w:eastAsiaTheme="minorEastAsia" w:hAnsi="Arial" w:cs="Arial"/>
          <w:bCs/>
          <w:szCs w:val="21"/>
        </w:rPr>
      </w:pPr>
    </w:p>
    <w:p w14:paraId="0A501EDB" w14:textId="77777777" w:rsidR="00322CA0" w:rsidRPr="00CE4174" w:rsidRDefault="00322CA0">
      <w:pPr>
        <w:pStyle w:val="a0"/>
        <w:ind w:firstLine="210"/>
        <w:rPr>
          <w:rFonts w:ascii="Arial" w:eastAsiaTheme="minorEastAsia" w:hAnsi="Arial" w:cs="Arial"/>
          <w:bCs/>
          <w:szCs w:val="21"/>
        </w:rPr>
      </w:pPr>
    </w:p>
    <w:p w14:paraId="3EBC7B25" w14:textId="77777777" w:rsidR="00322CA0" w:rsidRPr="00CE4174" w:rsidRDefault="00322CA0">
      <w:pPr>
        <w:pStyle w:val="a0"/>
        <w:ind w:firstLine="210"/>
        <w:rPr>
          <w:rFonts w:ascii="Arial" w:eastAsiaTheme="minorEastAsia" w:hAnsi="Arial" w:cs="Arial"/>
          <w:bCs/>
          <w:szCs w:val="21"/>
        </w:rPr>
      </w:pPr>
    </w:p>
    <w:p w14:paraId="5FCD0E22" w14:textId="77777777" w:rsidR="00322CA0" w:rsidRPr="00CE4174" w:rsidRDefault="00322CA0">
      <w:pPr>
        <w:pStyle w:val="a0"/>
        <w:ind w:firstLine="210"/>
        <w:rPr>
          <w:rFonts w:ascii="Arial" w:eastAsiaTheme="minorEastAsia" w:hAnsi="Arial" w:cs="Arial"/>
          <w:bCs/>
          <w:szCs w:val="21"/>
        </w:rPr>
      </w:pPr>
    </w:p>
    <w:p w14:paraId="58A42A6E" w14:textId="77777777" w:rsidR="00322CA0" w:rsidRPr="00CE4174" w:rsidRDefault="00322CA0">
      <w:pPr>
        <w:pStyle w:val="a0"/>
        <w:ind w:firstLine="210"/>
        <w:rPr>
          <w:rFonts w:ascii="Arial" w:eastAsiaTheme="minorEastAsia" w:hAnsi="Arial" w:cs="Arial"/>
          <w:bCs/>
          <w:szCs w:val="21"/>
        </w:rPr>
      </w:pPr>
    </w:p>
    <w:p w14:paraId="2CFCB65F" w14:textId="77777777" w:rsidR="00322CA0" w:rsidRPr="00CE4174" w:rsidRDefault="00322CA0">
      <w:pPr>
        <w:pStyle w:val="a0"/>
        <w:ind w:firstLine="210"/>
        <w:rPr>
          <w:rFonts w:ascii="Arial" w:eastAsiaTheme="minorEastAsia" w:hAnsi="Arial" w:cs="Arial"/>
          <w:bCs/>
          <w:szCs w:val="21"/>
        </w:rPr>
      </w:pPr>
    </w:p>
    <w:p w14:paraId="75ED3060" w14:textId="77777777" w:rsidR="00322CA0" w:rsidRPr="00CE4174" w:rsidRDefault="00322CA0">
      <w:pPr>
        <w:pStyle w:val="a0"/>
        <w:ind w:firstLine="210"/>
        <w:rPr>
          <w:rFonts w:ascii="Arial" w:eastAsiaTheme="minorEastAsia" w:hAnsi="Arial" w:cs="Arial"/>
          <w:bCs/>
          <w:szCs w:val="21"/>
        </w:rPr>
      </w:pPr>
    </w:p>
    <w:p w14:paraId="2765D939" w14:textId="77777777" w:rsidR="00322CA0" w:rsidRPr="00CE4174" w:rsidRDefault="00322CA0">
      <w:pPr>
        <w:pStyle w:val="a0"/>
        <w:ind w:firstLine="210"/>
        <w:rPr>
          <w:rFonts w:ascii="Arial" w:eastAsiaTheme="minorEastAsia" w:hAnsi="Arial" w:cs="Arial"/>
          <w:bCs/>
          <w:szCs w:val="21"/>
        </w:rPr>
      </w:pPr>
    </w:p>
    <w:p w14:paraId="094B2D69" w14:textId="77777777" w:rsidR="00322CA0" w:rsidRPr="00CE4174" w:rsidRDefault="00322CA0">
      <w:pPr>
        <w:pStyle w:val="a0"/>
        <w:ind w:firstLine="210"/>
        <w:rPr>
          <w:rFonts w:ascii="Arial" w:eastAsiaTheme="minorEastAsia" w:hAnsi="Arial" w:cs="Arial"/>
          <w:bCs/>
          <w:szCs w:val="21"/>
        </w:rPr>
      </w:pPr>
    </w:p>
    <w:p w14:paraId="2419D67C" w14:textId="77777777" w:rsidR="00322CA0" w:rsidRPr="00CE4174" w:rsidRDefault="00322CA0">
      <w:pPr>
        <w:pStyle w:val="a0"/>
        <w:ind w:firstLine="210"/>
        <w:rPr>
          <w:rFonts w:ascii="Arial" w:eastAsiaTheme="minorEastAsia" w:hAnsi="Arial" w:cs="Arial"/>
          <w:bCs/>
          <w:szCs w:val="21"/>
        </w:rPr>
      </w:pPr>
    </w:p>
    <w:p w14:paraId="0E461583" w14:textId="77777777" w:rsidR="00322CA0" w:rsidRPr="00CE4174" w:rsidRDefault="00322CA0">
      <w:pPr>
        <w:pStyle w:val="a0"/>
        <w:ind w:firstLine="210"/>
        <w:rPr>
          <w:rFonts w:ascii="Arial" w:eastAsiaTheme="minorEastAsia" w:hAnsi="Arial" w:cs="Arial"/>
          <w:bCs/>
          <w:szCs w:val="21"/>
        </w:rPr>
      </w:pPr>
    </w:p>
    <w:p w14:paraId="31B3FA7D" w14:textId="77777777" w:rsidR="00322CA0" w:rsidRPr="00CE4174" w:rsidRDefault="00322CA0">
      <w:pPr>
        <w:pStyle w:val="a0"/>
        <w:ind w:firstLine="210"/>
        <w:rPr>
          <w:rFonts w:ascii="Arial" w:eastAsiaTheme="minorEastAsia" w:hAnsi="Arial" w:cs="Arial"/>
          <w:bCs/>
          <w:szCs w:val="21"/>
        </w:rPr>
      </w:pPr>
    </w:p>
    <w:p w14:paraId="609D5437" w14:textId="77777777" w:rsidR="00322CA0" w:rsidRPr="00CE4174" w:rsidRDefault="00322CA0">
      <w:pPr>
        <w:pStyle w:val="a0"/>
        <w:ind w:firstLine="210"/>
        <w:rPr>
          <w:rFonts w:ascii="Arial" w:eastAsiaTheme="minorEastAsia" w:hAnsi="Arial" w:cs="Arial"/>
          <w:bCs/>
          <w:szCs w:val="21"/>
        </w:rPr>
      </w:pPr>
    </w:p>
    <w:p w14:paraId="0EB4B4C6" w14:textId="77777777" w:rsidR="00322CA0" w:rsidRPr="00CE4174" w:rsidRDefault="00322CA0">
      <w:pPr>
        <w:pStyle w:val="a0"/>
        <w:ind w:firstLine="210"/>
        <w:rPr>
          <w:rFonts w:ascii="Arial" w:eastAsiaTheme="minorEastAsia" w:hAnsi="Arial" w:cs="Arial"/>
          <w:bCs/>
          <w:szCs w:val="21"/>
        </w:rPr>
      </w:pPr>
    </w:p>
    <w:p w14:paraId="4587CDE5" w14:textId="77777777" w:rsidR="00322CA0" w:rsidRPr="00CE4174" w:rsidRDefault="00322CA0">
      <w:pPr>
        <w:pStyle w:val="a0"/>
        <w:ind w:firstLine="210"/>
        <w:rPr>
          <w:rFonts w:ascii="Arial" w:eastAsiaTheme="minorEastAsia" w:hAnsi="Arial" w:cs="Arial"/>
          <w:bCs/>
          <w:szCs w:val="21"/>
        </w:rPr>
      </w:pPr>
    </w:p>
    <w:p w14:paraId="05F2AC5A" w14:textId="77777777" w:rsidR="00322CA0" w:rsidRPr="00CE4174" w:rsidRDefault="00322CA0">
      <w:pPr>
        <w:pStyle w:val="a0"/>
        <w:ind w:firstLine="210"/>
        <w:rPr>
          <w:rFonts w:ascii="Arial" w:eastAsiaTheme="minorEastAsia" w:hAnsi="Arial" w:cs="Arial"/>
          <w:bCs/>
          <w:szCs w:val="21"/>
        </w:rPr>
      </w:pPr>
    </w:p>
    <w:p w14:paraId="49CAAA39" w14:textId="77777777" w:rsidR="00322CA0" w:rsidRPr="00CE4174" w:rsidRDefault="00322CA0">
      <w:pPr>
        <w:pStyle w:val="a0"/>
        <w:ind w:firstLine="210"/>
        <w:rPr>
          <w:rFonts w:ascii="Arial" w:eastAsiaTheme="minorEastAsia" w:hAnsi="Arial" w:cs="Arial"/>
          <w:bCs/>
          <w:szCs w:val="21"/>
        </w:rPr>
      </w:pPr>
    </w:p>
    <w:p w14:paraId="7EF12904" w14:textId="77777777" w:rsidR="00322CA0" w:rsidRPr="00CE4174" w:rsidRDefault="00322CA0">
      <w:pPr>
        <w:pStyle w:val="a0"/>
        <w:ind w:firstLine="210"/>
        <w:rPr>
          <w:rFonts w:ascii="Arial" w:eastAsiaTheme="minorEastAsia" w:hAnsi="Arial" w:cs="Arial"/>
          <w:bCs/>
          <w:szCs w:val="21"/>
        </w:rPr>
      </w:pPr>
    </w:p>
    <w:p w14:paraId="04BF7644" w14:textId="77777777" w:rsidR="00322CA0" w:rsidRPr="00CE4174" w:rsidRDefault="00322CA0">
      <w:pPr>
        <w:pStyle w:val="a0"/>
        <w:ind w:firstLine="210"/>
        <w:rPr>
          <w:rFonts w:ascii="Arial" w:eastAsiaTheme="minorEastAsia" w:hAnsi="Arial" w:cs="Arial"/>
          <w:bCs/>
          <w:szCs w:val="21"/>
        </w:rPr>
      </w:pPr>
    </w:p>
    <w:p w14:paraId="4028D343" w14:textId="77777777" w:rsidR="00322CA0" w:rsidRPr="00CE4174" w:rsidRDefault="00322CA0">
      <w:pPr>
        <w:pStyle w:val="a0"/>
        <w:ind w:firstLine="210"/>
        <w:rPr>
          <w:rFonts w:ascii="Arial" w:eastAsiaTheme="minorEastAsia" w:hAnsi="Arial" w:cs="Arial"/>
          <w:bCs/>
          <w:szCs w:val="21"/>
        </w:rPr>
      </w:pPr>
    </w:p>
    <w:p w14:paraId="793D92E5" w14:textId="77777777" w:rsidR="00322CA0" w:rsidRPr="00CE4174" w:rsidRDefault="00322CA0">
      <w:pPr>
        <w:pStyle w:val="a0"/>
        <w:ind w:firstLineChars="0" w:firstLine="0"/>
        <w:rPr>
          <w:rFonts w:ascii="Arial" w:eastAsiaTheme="minorEastAsia" w:hAnsi="Arial" w:cs="Arial"/>
          <w:bCs/>
          <w:szCs w:val="21"/>
        </w:rPr>
      </w:pPr>
    </w:p>
    <w:p w14:paraId="4A394810" w14:textId="77777777" w:rsidR="00322CA0" w:rsidRPr="00CE4174" w:rsidRDefault="00322CA0">
      <w:pPr>
        <w:pStyle w:val="a0"/>
        <w:ind w:firstLineChars="0" w:firstLine="0"/>
        <w:rPr>
          <w:rFonts w:ascii="Arial" w:eastAsiaTheme="minorEastAsia" w:hAnsi="Arial" w:cs="Arial"/>
          <w:bCs/>
          <w:szCs w:val="21"/>
        </w:rPr>
      </w:pPr>
    </w:p>
    <w:p w14:paraId="128E64CF" w14:textId="77777777" w:rsidR="00322CA0" w:rsidRPr="00CE4174" w:rsidRDefault="00825BE3">
      <w:pPr>
        <w:spacing w:line="480" w:lineRule="auto"/>
        <w:rPr>
          <w:rFonts w:ascii="Arial" w:eastAsiaTheme="minorEastAsia" w:hAnsi="Arial" w:cs="Arial"/>
          <w:bCs/>
          <w:sz w:val="21"/>
          <w:szCs w:val="21"/>
        </w:rPr>
      </w:pPr>
      <w:r w:rsidRPr="00CE4174">
        <w:rPr>
          <w:rFonts w:ascii="Arial" w:eastAsiaTheme="minorEastAsia" w:hAnsi="Arial" w:cs="Arial"/>
          <w:bCs/>
          <w:sz w:val="21"/>
          <w:szCs w:val="21"/>
        </w:rPr>
        <w:lastRenderedPageBreak/>
        <w:t>附件二：合同统计表和合同付款台账</w:t>
      </w:r>
    </w:p>
    <w:tbl>
      <w:tblPr>
        <w:tblStyle w:val="af3"/>
        <w:tblpPr w:leftFromText="180" w:rightFromText="180" w:vertAnchor="text" w:horzAnchor="page" w:tblpX="1421" w:tblpY="651"/>
        <w:tblOverlap w:val="never"/>
        <w:tblW w:w="9483" w:type="dxa"/>
        <w:tblLayout w:type="fixed"/>
        <w:tblLook w:val="04A0" w:firstRow="1" w:lastRow="0" w:firstColumn="1" w:lastColumn="0" w:noHBand="0" w:noVBand="1"/>
      </w:tblPr>
      <w:tblGrid>
        <w:gridCol w:w="683"/>
        <w:gridCol w:w="1083"/>
        <w:gridCol w:w="2697"/>
        <w:gridCol w:w="2920"/>
        <w:gridCol w:w="1300"/>
        <w:gridCol w:w="800"/>
      </w:tblGrid>
      <w:tr w:rsidR="00322CA0" w:rsidRPr="00CE4174" w14:paraId="46686365" w14:textId="77777777">
        <w:tc>
          <w:tcPr>
            <w:tcW w:w="683" w:type="dxa"/>
            <w:vAlign w:val="center"/>
          </w:tcPr>
          <w:p w14:paraId="7BBE0840" w14:textId="77777777" w:rsidR="00322CA0" w:rsidRPr="00CE4174" w:rsidRDefault="00825BE3">
            <w:pPr>
              <w:widowControl w:val="0"/>
              <w:spacing w:line="480" w:lineRule="auto"/>
              <w:jc w:val="center"/>
              <w:rPr>
                <w:rFonts w:ascii="Arial" w:eastAsiaTheme="minorEastAsia" w:hAnsi="Arial" w:cs="Arial"/>
                <w:b/>
                <w:bCs/>
                <w:sz w:val="18"/>
                <w:szCs w:val="18"/>
              </w:rPr>
            </w:pPr>
            <w:r w:rsidRPr="00CE4174">
              <w:rPr>
                <w:rFonts w:ascii="Arial" w:eastAsiaTheme="minorEastAsia" w:hAnsi="Arial" w:cs="Arial"/>
                <w:b/>
                <w:bCs/>
                <w:sz w:val="18"/>
                <w:szCs w:val="18"/>
              </w:rPr>
              <w:t>序号</w:t>
            </w:r>
          </w:p>
        </w:tc>
        <w:tc>
          <w:tcPr>
            <w:tcW w:w="1083" w:type="dxa"/>
            <w:vAlign w:val="center"/>
          </w:tcPr>
          <w:p w14:paraId="444F8226" w14:textId="77777777" w:rsidR="00322CA0" w:rsidRPr="00CE4174" w:rsidRDefault="00825BE3">
            <w:pPr>
              <w:widowControl w:val="0"/>
              <w:spacing w:line="480" w:lineRule="auto"/>
              <w:jc w:val="center"/>
              <w:rPr>
                <w:rFonts w:ascii="Arial" w:eastAsiaTheme="minorEastAsia" w:hAnsi="Arial" w:cs="Arial"/>
                <w:b/>
                <w:bCs/>
                <w:sz w:val="18"/>
                <w:szCs w:val="18"/>
              </w:rPr>
            </w:pPr>
            <w:r w:rsidRPr="00CE4174">
              <w:rPr>
                <w:rFonts w:ascii="Arial" w:eastAsiaTheme="minorEastAsia" w:hAnsi="Arial" w:cs="Arial"/>
                <w:b/>
                <w:bCs/>
                <w:sz w:val="18"/>
                <w:szCs w:val="18"/>
              </w:rPr>
              <w:t>日期</w:t>
            </w:r>
          </w:p>
        </w:tc>
        <w:tc>
          <w:tcPr>
            <w:tcW w:w="2697" w:type="dxa"/>
            <w:vAlign w:val="center"/>
          </w:tcPr>
          <w:p w14:paraId="3940D23B" w14:textId="77777777" w:rsidR="00322CA0" w:rsidRPr="00CE4174" w:rsidRDefault="00825BE3">
            <w:pPr>
              <w:widowControl w:val="0"/>
              <w:spacing w:line="480" w:lineRule="auto"/>
              <w:jc w:val="center"/>
              <w:rPr>
                <w:rFonts w:ascii="Arial" w:eastAsiaTheme="minorEastAsia" w:hAnsi="Arial" w:cs="Arial"/>
                <w:b/>
                <w:bCs/>
                <w:sz w:val="18"/>
                <w:szCs w:val="18"/>
              </w:rPr>
            </w:pPr>
            <w:r w:rsidRPr="00CE4174">
              <w:rPr>
                <w:rFonts w:ascii="Arial" w:eastAsiaTheme="minorEastAsia" w:hAnsi="Arial" w:cs="Arial"/>
                <w:b/>
                <w:bCs/>
                <w:sz w:val="18"/>
                <w:szCs w:val="18"/>
              </w:rPr>
              <w:t>对方单位</w:t>
            </w:r>
          </w:p>
        </w:tc>
        <w:tc>
          <w:tcPr>
            <w:tcW w:w="2920" w:type="dxa"/>
            <w:vAlign w:val="center"/>
          </w:tcPr>
          <w:p w14:paraId="06CE06E4" w14:textId="77777777" w:rsidR="00322CA0" w:rsidRPr="00CE4174" w:rsidRDefault="00825BE3">
            <w:pPr>
              <w:widowControl w:val="0"/>
              <w:spacing w:line="480" w:lineRule="auto"/>
              <w:ind w:firstLineChars="200" w:firstLine="360"/>
              <w:jc w:val="center"/>
              <w:rPr>
                <w:rFonts w:ascii="Arial" w:eastAsiaTheme="minorEastAsia" w:hAnsi="Arial" w:cs="Arial"/>
                <w:b/>
                <w:bCs/>
                <w:sz w:val="18"/>
                <w:szCs w:val="18"/>
              </w:rPr>
            </w:pPr>
            <w:r w:rsidRPr="00CE4174">
              <w:rPr>
                <w:rFonts w:ascii="Arial" w:eastAsiaTheme="minorEastAsia" w:hAnsi="Arial" w:cs="Arial"/>
                <w:b/>
                <w:bCs/>
                <w:sz w:val="18"/>
                <w:szCs w:val="18"/>
              </w:rPr>
              <w:t>合同名称</w:t>
            </w:r>
          </w:p>
        </w:tc>
        <w:tc>
          <w:tcPr>
            <w:tcW w:w="1300" w:type="dxa"/>
            <w:vAlign w:val="center"/>
          </w:tcPr>
          <w:p w14:paraId="28EB0A0F" w14:textId="77777777" w:rsidR="00322CA0" w:rsidRPr="00CE4174" w:rsidRDefault="00825BE3">
            <w:pPr>
              <w:widowControl w:val="0"/>
              <w:spacing w:line="480" w:lineRule="auto"/>
              <w:ind w:firstLineChars="100" w:firstLine="180"/>
              <w:jc w:val="both"/>
              <w:rPr>
                <w:rFonts w:ascii="Arial" w:eastAsiaTheme="minorEastAsia" w:hAnsi="Arial" w:cs="Arial"/>
                <w:b/>
                <w:bCs/>
                <w:sz w:val="18"/>
                <w:szCs w:val="18"/>
              </w:rPr>
            </w:pPr>
            <w:r w:rsidRPr="00CE4174">
              <w:rPr>
                <w:rFonts w:ascii="Arial" w:eastAsiaTheme="minorEastAsia" w:hAnsi="Arial" w:cs="Arial"/>
                <w:b/>
                <w:bCs/>
                <w:sz w:val="18"/>
                <w:szCs w:val="18"/>
              </w:rPr>
              <w:t>合同金额</w:t>
            </w:r>
          </w:p>
        </w:tc>
        <w:tc>
          <w:tcPr>
            <w:tcW w:w="800" w:type="dxa"/>
            <w:vAlign w:val="center"/>
          </w:tcPr>
          <w:p w14:paraId="5BEDA1E3" w14:textId="77777777" w:rsidR="00322CA0" w:rsidRPr="00CE4174" w:rsidRDefault="00825BE3">
            <w:pPr>
              <w:widowControl w:val="0"/>
              <w:spacing w:line="480" w:lineRule="auto"/>
              <w:ind w:firstLineChars="100" w:firstLine="180"/>
              <w:jc w:val="both"/>
              <w:rPr>
                <w:rFonts w:ascii="Arial" w:eastAsiaTheme="minorEastAsia" w:hAnsi="Arial" w:cs="Arial"/>
                <w:b/>
                <w:bCs/>
                <w:sz w:val="18"/>
                <w:szCs w:val="18"/>
              </w:rPr>
            </w:pPr>
            <w:r w:rsidRPr="00CE4174">
              <w:rPr>
                <w:rFonts w:ascii="Arial" w:eastAsiaTheme="minorEastAsia" w:hAnsi="Arial" w:cs="Arial"/>
                <w:b/>
                <w:bCs/>
                <w:sz w:val="18"/>
                <w:szCs w:val="18"/>
              </w:rPr>
              <w:t>备注</w:t>
            </w:r>
          </w:p>
        </w:tc>
      </w:tr>
      <w:tr w:rsidR="00322CA0" w:rsidRPr="00CE4174" w14:paraId="2449B080" w14:textId="77777777">
        <w:trPr>
          <w:trHeight w:val="426"/>
        </w:trPr>
        <w:tc>
          <w:tcPr>
            <w:tcW w:w="683" w:type="dxa"/>
            <w:vAlign w:val="center"/>
          </w:tcPr>
          <w:p w14:paraId="2DBA030B" w14:textId="77777777" w:rsidR="00322CA0" w:rsidRPr="00CE4174" w:rsidRDefault="00825BE3">
            <w:pPr>
              <w:widowControl w:val="0"/>
              <w:spacing w:line="480" w:lineRule="auto"/>
              <w:ind w:firstLineChars="100" w:firstLine="180"/>
              <w:jc w:val="both"/>
              <w:rPr>
                <w:rFonts w:ascii="Arial" w:eastAsiaTheme="minorEastAsia" w:hAnsi="Arial" w:cs="Arial"/>
                <w:sz w:val="18"/>
                <w:szCs w:val="18"/>
              </w:rPr>
            </w:pPr>
            <w:r w:rsidRPr="00CE4174">
              <w:rPr>
                <w:rFonts w:ascii="Arial" w:eastAsiaTheme="minorEastAsia" w:hAnsi="Arial" w:cs="Arial"/>
                <w:sz w:val="18"/>
                <w:szCs w:val="18"/>
              </w:rPr>
              <w:t>1</w:t>
            </w:r>
          </w:p>
        </w:tc>
        <w:tc>
          <w:tcPr>
            <w:tcW w:w="1083" w:type="dxa"/>
            <w:vAlign w:val="center"/>
          </w:tcPr>
          <w:p w14:paraId="54137F4F"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20210802</w:t>
            </w:r>
          </w:p>
        </w:tc>
        <w:tc>
          <w:tcPr>
            <w:tcW w:w="2697" w:type="dxa"/>
            <w:vAlign w:val="center"/>
          </w:tcPr>
          <w:p w14:paraId="0B07CA07"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上海大恩文化传媒有限公司</w:t>
            </w:r>
          </w:p>
        </w:tc>
        <w:tc>
          <w:tcPr>
            <w:tcW w:w="2920" w:type="dxa"/>
            <w:vAlign w:val="center"/>
          </w:tcPr>
          <w:p w14:paraId="44DE173B"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福建大区江西公司宜春</w:t>
            </w:r>
            <w:r w:rsidRPr="00CE4174">
              <w:rPr>
                <w:rFonts w:ascii="Arial" w:eastAsiaTheme="minorEastAsia" w:hAnsi="Arial" w:cs="Arial"/>
                <w:color w:val="000000"/>
                <w:sz w:val="18"/>
                <w:szCs w:val="18"/>
              </w:rPr>
              <w:t xml:space="preserve"> 130 </w:t>
            </w:r>
            <w:r w:rsidRPr="00CE4174">
              <w:rPr>
                <w:rFonts w:ascii="Arial" w:eastAsiaTheme="minorEastAsia" w:hAnsi="Arial" w:cs="Arial"/>
                <w:color w:val="000000"/>
                <w:sz w:val="18"/>
                <w:szCs w:val="18"/>
              </w:rPr>
              <w:t>地块项目企划服务合同</w:t>
            </w:r>
          </w:p>
        </w:tc>
        <w:tc>
          <w:tcPr>
            <w:tcW w:w="1300" w:type="dxa"/>
            <w:vAlign w:val="center"/>
          </w:tcPr>
          <w:p w14:paraId="172DFE1D"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 xml:space="preserve">360,000.00 </w:t>
            </w:r>
          </w:p>
        </w:tc>
        <w:tc>
          <w:tcPr>
            <w:tcW w:w="800" w:type="dxa"/>
            <w:vAlign w:val="center"/>
          </w:tcPr>
          <w:p w14:paraId="5A7A638B"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326C3D35" w14:textId="77777777">
        <w:tc>
          <w:tcPr>
            <w:tcW w:w="683" w:type="dxa"/>
            <w:vAlign w:val="center"/>
          </w:tcPr>
          <w:p w14:paraId="3A04F2A5" w14:textId="77777777" w:rsidR="00322CA0" w:rsidRPr="00CE4174" w:rsidRDefault="00825BE3">
            <w:pPr>
              <w:widowControl w:val="0"/>
              <w:spacing w:line="480" w:lineRule="auto"/>
              <w:ind w:firstLineChars="100" w:firstLine="180"/>
              <w:jc w:val="both"/>
              <w:rPr>
                <w:rFonts w:ascii="Arial" w:eastAsiaTheme="minorEastAsia" w:hAnsi="Arial" w:cs="Arial"/>
                <w:sz w:val="18"/>
                <w:szCs w:val="18"/>
              </w:rPr>
            </w:pPr>
            <w:r w:rsidRPr="00CE4174">
              <w:rPr>
                <w:rFonts w:ascii="Arial" w:eastAsiaTheme="minorEastAsia" w:hAnsi="Arial" w:cs="Arial"/>
                <w:sz w:val="18"/>
                <w:szCs w:val="18"/>
              </w:rPr>
              <w:t>2</w:t>
            </w:r>
          </w:p>
        </w:tc>
        <w:tc>
          <w:tcPr>
            <w:tcW w:w="1083" w:type="dxa"/>
            <w:vAlign w:val="center"/>
          </w:tcPr>
          <w:p w14:paraId="6ADD7D1B"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20210802</w:t>
            </w:r>
          </w:p>
        </w:tc>
        <w:tc>
          <w:tcPr>
            <w:tcW w:w="2697" w:type="dxa"/>
            <w:vAlign w:val="center"/>
          </w:tcPr>
          <w:p w14:paraId="4E15547E"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江西肆时文化传媒有限公司</w:t>
            </w:r>
          </w:p>
        </w:tc>
        <w:tc>
          <w:tcPr>
            <w:tcW w:w="2920" w:type="dxa"/>
            <w:vAlign w:val="center"/>
          </w:tcPr>
          <w:p w14:paraId="23573DF7"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福建大区江西公司宜春未来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项目影视广告制作合同</w:t>
            </w:r>
          </w:p>
        </w:tc>
        <w:tc>
          <w:tcPr>
            <w:tcW w:w="1300" w:type="dxa"/>
            <w:vAlign w:val="center"/>
          </w:tcPr>
          <w:p w14:paraId="64F0FE8D"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 xml:space="preserve">50,000.00 </w:t>
            </w:r>
          </w:p>
        </w:tc>
        <w:tc>
          <w:tcPr>
            <w:tcW w:w="800" w:type="dxa"/>
            <w:vAlign w:val="center"/>
          </w:tcPr>
          <w:p w14:paraId="0C624E8D"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4E9CC318" w14:textId="77777777">
        <w:tc>
          <w:tcPr>
            <w:tcW w:w="683" w:type="dxa"/>
            <w:vAlign w:val="center"/>
          </w:tcPr>
          <w:p w14:paraId="7D74E6C1" w14:textId="77777777" w:rsidR="00322CA0" w:rsidRPr="00CE4174" w:rsidRDefault="00825BE3">
            <w:pPr>
              <w:widowControl w:val="0"/>
              <w:spacing w:line="480" w:lineRule="auto"/>
              <w:ind w:firstLineChars="100" w:firstLine="180"/>
              <w:jc w:val="both"/>
              <w:rPr>
                <w:rFonts w:ascii="Arial" w:eastAsiaTheme="minorEastAsia" w:hAnsi="Arial" w:cs="Arial"/>
                <w:sz w:val="18"/>
                <w:szCs w:val="18"/>
              </w:rPr>
            </w:pPr>
            <w:r w:rsidRPr="00CE4174">
              <w:rPr>
                <w:rFonts w:ascii="Arial" w:eastAsiaTheme="minorEastAsia" w:hAnsi="Arial" w:cs="Arial"/>
                <w:sz w:val="18"/>
                <w:szCs w:val="18"/>
              </w:rPr>
              <w:t>3</w:t>
            </w:r>
          </w:p>
        </w:tc>
        <w:tc>
          <w:tcPr>
            <w:tcW w:w="1083" w:type="dxa"/>
            <w:vAlign w:val="center"/>
          </w:tcPr>
          <w:p w14:paraId="08C5656A"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20210811</w:t>
            </w:r>
          </w:p>
        </w:tc>
        <w:tc>
          <w:tcPr>
            <w:tcW w:w="2697" w:type="dxa"/>
            <w:vAlign w:val="center"/>
          </w:tcPr>
          <w:p w14:paraId="17D04B2F"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江西天平房地产土地评估咨询有限公司宜春分公司</w:t>
            </w:r>
          </w:p>
        </w:tc>
        <w:tc>
          <w:tcPr>
            <w:tcW w:w="2920" w:type="dxa"/>
            <w:vAlign w:val="center"/>
          </w:tcPr>
          <w:p w14:paraId="2CE0FBFA"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福建大区江西宜春阳</w:t>
            </w:r>
            <w:proofErr w:type="gramStart"/>
            <w:r w:rsidRPr="00CE4174">
              <w:rPr>
                <w:rFonts w:ascii="Arial" w:eastAsiaTheme="minorEastAsia" w:hAnsi="Arial" w:cs="Arial"/>
                <w:color w:val="000000"/>
                <w:sz w:val="18"/>
                <w:szCs w:val="18"/>
              </w:rPr>
              <w:t>光城坤环</w:t>
            </w:r>
            <w:proofErr w:type="gramEnd"/>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项目房地产估价委托合同</w:t>
            </w:r>
          </w:p>
        </w:tc>
        <w:tc>
          <w:tcPr>
            <w:tcW w:w="1300" w:type="dxa"/>
            <w:vAlign w:val="center"/>
          </w:tcPr>
          <w:p w14:paraId="4E2F7E9C"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 xml:space="preserve">6,000.00 </w:t>
            </w:r>
          </w:p>
        </w:tc>
        <w:tc>
          <w:tcPr>
            <w:tcW w:w="800" w:type="dxa"/>
            <w:vAlign w:val="center"/>
          </w:tcPr>
          <w:p w14:paraId="0F1909E1"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7BBAAAE8" w14:textId="77777777">
        <w:tc>
          <w:tcPr>
            <w:tcW w:w="683" w:type="dxa"/>
            <w:vAlign w:val="center"/>
          </w:tcPr>
          <w:p w14:paraId="6EF55F0F" w14:textId="77777777" w:rsidR="00322CA0" w:rsidRPr="00CE4174" w:rsidRDefault="00825BE3">
            <w:pPr>
              <w:widowControl w:val="0"/>
              <w:spacing w:line="480" w:lineRule="auto"/>
              <w:ind w:firstLineChars="100" w:firstLine="180"/>
              <w:jc w:val="both"/>
              <w:rPr>
                <w:rFonts w:ascii="Arial" w:eastAsiaTheme="minorEastAsia" w:hAnsi="Arial" w:cs="Arial"/>
                <w:sz w:val="18"/>
                <w:szCs w:val="18"/>
              </w:rPr>
            </w:pPr>
            <w:r w:rsidRPr="00CE4174">
              <w:rPr>
                <w:rFonts w:ascii="Arial" w:eastAsiaTheme="minorEastAsia" w:hAnsi="Arial" w:cs="Arial"/>
                <w:sz w:val="18"/>
                <w:szCs w:val="18"/>
              </w:rPr>
              <w:t>4</w:t>
            </w:r>
          </w:p>
        </w:tc>
        <w:tc>
          <w:tcPr>
            <w:tcW w:w="1083" w:type="dxa"/>
            <w:vAlign w:val="center"/>
          </w:tcPr>
          <w:p w14:paraId="564CBF81"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20210811</w:t>
            </w:r>
          </w:p>
        </w:tc>
        <w:tc>
          <w:tcPr>
            <w:tcW w:w="2697" w:type="dxa"/>
            <w:vAlign w:val="center"/>
          </w:tcPr>
          <w:p w14:paraId="595B97D8"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宜春市园林绿化工程有限公司</w:t>
            </w:r>
          </w:p>
        </w:tc>
        <w:tc>
          <w:tcPr>
            <w:tcW w:w="2920" w:type="dxa"/>
            <w:vAlign w:val="center"/>
          </w:tcPr>
          <w:p w14:paraId="29DD2D76"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福建大区江西宜春阳</w:t>
            </w:r>
            <w:proofErr w:type="gramStart"/>
            <w:r w:rsidRPr="00CE4174">
              <w:rPr>
                <w:rFonts w:ascii="Arial" w:eastAsiaTheme="minorEastAsia" w:hAnsi="Arial" w:cs="Arial"/>
                <w:color w:val="000000"/>
                <w:sz w:val="18"/>
                <w:szCs w:val="18"/>
              </w:rPr>
              <w:t>光城坤环</w:t>
            </w:r>
            <w:proofErr w:type="gramEnd"/>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项目绿化移植及路灯拆除合同</w:t>
            </w:r>
          </w:p>
        </w:tc>
        <w:tc>
          <w:tcPr>
            <w:tcW w:w="1300" w:type="dxa"/>
            <w:vAlign w:val="center"/>
          </w:tcPr>
          <w:p w14:paraId="2525C23D"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 xml:space="preserve">7,221.97 </w:t>
            </w:r>
          </w:p>
        </w:tc>
        <w:tc>
          <w:tcPr>
            <w:tcW w:w="800" w:type="dxa"/>
            <w:vAlign w:val="center"/>
          </w:tcPr>
          <w:p w14:paraId="349964BE"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428C8A62" w14:textId="77777777">
        <w:tc>
          <w:tcPr>
            <w:tcW w:w="683" w:type="dxa"/>
            <w:vAlign w:val="center"/>
          </w:tcPr>
          <w:p w14:paraId="433B76F9" w14:textId="77777777" w:rsidR="00322CA0" w:rsidRPr="00CE4174" w:rsidRDefault="00825BE3">
            <w:pPr>
              <w:widowControl w:val="0"/>
              <w:spacing w:line="480" w:lineRule="auto"/>
              <w:ind w:firstLineChars="100" w:firstLine="180"/>
              <w:jc w:val="both"/>
              <w:rPr>
                <w:rFonts w:ascii="Arial" w:eastAsiaTheme="minorEastAsia" w:hAnsi="Arial" w:cs="Arial"/>
                <w:sz w:val="18"/>
                <w:szCs w:val="18"/>
              </w:rPr>
            </w:pPr>
            <w:r w:rsidRPr="00CE4174">
              <w:rPr>
                <w:rFonts w:ascii="Arial" w:eastAsiaTheme="minorEastAsia" w:hAnsi="Arial" w:cs="Arial"/>
                <w:sz w:val="18"/>
                <w:szCs w:val="18"/>
              </w:rPr>
              <w:t>5</w:t>
            </w:r>
          </w:p>
        </w:tc>
        <w:tc>
          <w:tcPr>
            <w:tcW w:w="1083" w:type="dxa"/>
            <w:vAlign w:val="center"/>
          </w:tcPr>
          <w:p w14:paraId="5B500F7D"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20210811</w:t>
            </w:r>
          </w:p>
        </w:tc>
        <w:tc>
          <w:tcPr>
            <w:tcW w:w="2697" w:type="dxa"/>
            <w:vAlign w:val="center"/>
          </w:tcPr>
          <w:p w14:paraId="296F10DE"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宜春市园林绿化工程有限公司</w:t>
            </w:r>
          </w:p>
        </w:tc>
        <w:tc>
          <w:tcPr>
            <w:tcW w:w="2920" w:type="dxa"/>
            <w:vAlign w:val="center"/>
          </w:tcPr>
          <w:p w14:paraId="24E6E20D"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福建大区江西宜春阳</w:t>
            </w:r>
            <w:proofErr w:type="gramStart"/>
            <w:r w:rsidRPr="00CE4174">
              <w:rPr>
                <w:rFonts w:ascii="Arial" w:eastAsiaTheme="minorEastAsia" w:hAnsi="Arial" w:cs="Arial"/>
                <w:color w:val="000000"/>
                <w:sz w:val="18"/>
                <w:szCs w:val="18"/>
              </w:rPr>
              <w:t>光城坤环</w:t>
            </w:r>
            <w:proofErr w:type="gramEnd"/>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项目易地补建合同</w:t>
            </w:r>
          </w:p>
        </w:tc>
        <w:tc>
          <w:tcPr>
            <w:tcW w:w="1300" w:type="dxa"/>
            <w:vAlign w:val="center"/>
          </w:tcPr>
          <w:p w14:paraId="487AD88D"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 xml:space="preserve">4,296.18 </w:t>
            </w:r>
          </w:p>
        </w:tc>
        <w:tc>
          <w:tcPr>
            <w:tcW w:w="800" w:type="dxa"/>
            <w:vAlign w:val="center"/>
          </w:tcPr>
          <w:p w14:paraId="2BD26C2B"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7C190884" w14:textId="77777777">
        <w:tc>
          <w:tcPr>
            <w:tcW w:w="683" w:type="dxa"/>
            <w:vAlign w:val="center"/>
          </w:tcPr>
          <w:p w14:paraId="24A5A67F" w14:textId="77777777" w:rsidR="00322CA0" w:rsidRPr="00CE4174" w:rsidRDefault="00825BE3">
            <w:pPr>
              <w:widowControl w:val="0"/>
              <w:spacing w:line="480" w:lineRule="auto"/>
              <w:ind w:firstLineChars="100" w:firstLine="180"/>
              <w:jc w:val="both"/>
              <w:rPr>
                <w:rFonts w:ascii="Arial" w:eastAsiaTheme="minorEastAsia" w:hAnsi="Arial" w:cs="Arial"/>
                <w:sz w:val="18"/>
                <w:szCs w:val="18"/>
              </w:rPr>
            </w:pPr>
            <w:r w:rsidRPr="00CE4174">
              <w:rPr>
                <w:rFonts w:ascii="Arial" w:eastAsiaTheme="minorEastAsia" w:hAnsi="Arial" w:cs="Arial"/>
                <w:sz w:val="18"/>
                <w:szCs w:val="18"/>
              </w:rPr>
              <w:t>6</w:t>
            </w:r>
          </w:p>
        </w:tc>
        <w:tc>
          <w:tcPr>
            <w:tcW w:w="1083" w:type="dxa"/>
            <w:vAlign w:val="center"/>
          </w:tcPr>
          <w:p w14:paraId="01F12843"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20210813</w:t>
            </w:r>
          </w:p>
        </w:tc>
        <w:tc>
          <w:tcPr>
            <w:tcW w:w="2697" w:type="dxa"/>
            <w:vAlign w:val="center"/>
          </w:tcPr>
          <w:p w14:paraId="1BA248D1" w14:textId="77777777" w:rsidR="00322CA0" w:rsidRPr="00CE4174" w:rsidRDefault="00825BE3">
            <w:pPr>
              <w:jc w:val="center"/>
              <w:textAlignment w:val="center"/>
              <w:rPr>
                <w:rFonts w:ascii="Arial" w:eastAsiaTheme="minorEastAsia" w:hAnsi="Arial" w:cs="Arial"/>
                <w:b/>
                <w:bCs/>
                <w:sz w:val="18"/>
                <w:szCs w:val="18"/>
              </w:rPr>
            </w:pPr>
            <w:proofErr w:type="gramStart"/>
            <w:r w:rsidRPr="00CE4174">
              <w:rPr>
                <w:rFonts w:ascii="Arial" w:eastAsiaTheme="minorEastAsia" w:hAnsi="Arial" w:cs="Arial"/>
                <w:color w:val="000000"/>
                <w:sz w:val="18"/>
                <w:szCs w:val="18"/>
              </w:rPr>
              <w:t>联塑科技</w:t>
            </w:r>
            <w:proofErr w:type="gramEnd"/>
            <w:r w:rsidRPr="00CE4174">
              <w:rPr>
                <w:rFonts w:ascii="Arial" w:eastAsiaTheme="minorEastAsia" w:hAnsi="Arial" w:cs="Arial"/>
                <w:color w:val="000000"/>
                <w:sz w:val="18"/>
                <w:szCs w:val="18"/>
              </w:rPr>
              <w:t>发展（武汉）有限公司</w:t>
            </w:r>
          </w:p>
        </w:tc>
        <w:tc>
          <w:tcPr>
            <w:tcW w:w="2920" w:type="dxa"/>
            <w:vAlign w:val="center"/>
          </w:tcPr>
          <w:p w14:paraId="3BD02F6D"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宜春袁州区</w:t>
            </w:r>
            <w:r w:rsidRPr="00CE4174">
              <w:rPr>
                <w:rFonts w:ascii="Arial" w:eastAsiaTheme="minorEastAsia" w:hAnsi="Arial" w:cs="Arial"/>
                <w:color w:val="000000"/>
                <w:sz w:val="18"/>
                <w:szCs w:val="18"/>
              </w:rPr>
              <w:t>130</w:t>
            </w:r>
            <w:r w:rsidRPr="00CE4174">
              <w:rPr>
                <w:rFonts w:ascii="Arial" w:eastAsiaTheme="minorEastAsia" w:hAnsi="Arial" w:cs="Arial"/>
                <w:color w:val="000000"/>
                <w:sz w:val="18"/>
                <w:szCs w:val="18"/>
              </w:rPr>
              <w:t>亩项目</w:t>
            </w:r>
            <w:r w:rsidRPr="00CE4174">
              <w:rPr>
                <w:rFonts w:ascii="Arial" w:eastAsiaTheme="minorEastAsia" w:hAnsi="Arial" w:cs="Arial"/>
                <w:color w:val="000000"/>
                <w:sz w:val="18"/>
                <w:szCs w:val="18"/>
              </w:rPr>
              <w:t>C</w:t>
            </w:r>
            <w:r w:rsidRPr="00CE4174">
              <w:rPr>
                <w:rFonts w:ascii="Arial" w:eastAsiaTheme="minorEastAsia" w:hAnsi="Arial" w:cs="Arial"/>
                <w:color w:val="000000"/>
                <w:sz w:val="18"/>
                <w:szCs w:val="18"/>
              </w:rPr>
              <w:t>地块塑料管材</w:t>
            </w:r>
            <w:proofErr w:type="gramStart"/>
            <w:r w:rsidRPr="00CE4174">
              <w:rPr>
                <w:rFonts w:ascii="Arial" w:eastAsiaTheme="minorEastAsia" w:hAnsi="Arial" w:cs="Arial"/>
                <w:color w:val="000000"/>
                <w:sz w:val="18"/>
                <w:szCs w:val="18"/>
              </w:rPr>
              <w:t>管件联塑订单</w:t>
            </w:r>
            <w:proofErr w:type="gramEnd"/>
            <w:r w:rsidRPr="00CE4174">
              <w:rPr>
                <w:rFonts w:ascii="Arial" w:eastAsiaTheme="minorEastAsia" w:hAnsi="Arial" w:cs="Arial"/>
                <w:color w:val="000000"/>
                <w:sz w:val="18"/>
                <w:szCs w:val="18"/>
              </w:rPr>
              <w:t>-01</w:t>
            </w:r>
          </w:p>
        </w:tc>
        <w:tc>
          <w:tcPr>
            <w:tcW w:w="1300" w:type="dxa"/>
            <w:vAlign w:val="center"/>
          </w:tcPr>
          <w:p w14:paraId="3CB84D9A"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 xml:space="preserve">1,332,264.30 </w:t>
            </w:r>
          </w:p>
        </w:tc>
        <w:tc>
          <w:tcPr>
            <w:tcW w:w="800" w:type="dxa"/>
            <w:vAlign w:val="center"/>
          </w:tcPr>
          <w:p w14:paraId="0585E118"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01AD8B1C" w14:textId="77777777">
        <w:tc>
          <w:tcPr>
            <w:tcW w:w="683" w:type="dxa"/>
            <w:vAlign w:val="center"/>
          </w:tcPr>
          <w:p w14:paraId="6768B5FF" w14:textId="77777777" w:rsidR="00322CA0" w:rsidRPr="00CE4174" w:rsidRDefault="00825BE3">
            <w:pPr>
              <w:widowControl w:val="0"/>
              <w:spacing w:line="480" w:lineRule="auto"/>
              <w:ind w:firstLineChars="100" w:firstLine="180"/>
              <w:jc w:val="both"/>
              <w:rPr>
                <w:rFonts w:ascii="Arial" w:eastAsiaTheme="minorEastAsia" w:hAnsi="Arial" w:cs="Arial"/>
                <w:sz w:val="18"/>
                <w:szCs w:val="18"/>
              </w:rPr>
            </w:pPr>
            <w:r w:rsidRPr="00CE4174">
              <w:rPr>
                <w:rFonts w:ascii="Arial" w:eastAsiaTheme="minorEastAsia" w:hAnsi="Arial" w:cs="Arial"/>
                <w:sz w:val="18"/>
                <w:szCs w:val="18"/>
              </w:rPr>
              <w:t>7</w:t>
            </w:r>
          </w:p>
        </w:tc>
        <w:tc>
          <w:tcPr>
            <w:tcW w:w="1083" w:type="dxa"/>
            <w:vAlign w:val="center"/>
          </w:tcPr>
          <w:p w14:paraId="371AF631"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20210813</w:t>
            </w:r>
          </w:p>
        </w:tc>
        <w:tc>
          <w:tcPr>
            <w:tcW w:w="2697" w:type="dxa"/>
            <w:vAlign w:val="center"/>
          </w:tcPr>
          <w:p w14:paraId="206387A0"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中国电信股份有限公司宜春分公司</w:t>
            </w:r>
          </w:p>
        </w:tc>
        <w:tc>
          <w:tcPr>
            <w:tcW w:w="2920" w:type="dxa"/>
            <w:vAlign w:val="center"/>
          </w:tcPr>
          <w:p w14:paraId="2556C617"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宜春耀光房地产有限</w:t>
            </w:r>
            <w:proofErr w:type="gramStart"/>
            <w:r w:rsidRPr="00CE4174">
              <w:rPr>
                <w:rFonts w:ascii="Arial" w:eastAsiaTheme="minorEastAsia" w:hAnsi="Arial" w:cs="Arial"/>
                <w:color w:val="000000"/>
                <w:sz w:val="18"/>
                <w:szCs w:val="18"/>
              </w:rPr>
              <w:t>公中国</w:t>
            </w:r>
            <w:proofErr w:type="gramEnd"/>
            <w:r w:rsidRPr="00CE4174">
              <w:rPr>
                <w:rFonts w:ascii="Arial" w:eastAsiaTheme="minorEastAsia" w:hAnsi="Arial" w:cs="Arial"/>
                <w:color w:val="000000"/>
                <w:sz w:val="18"/>
                <w:szCs w:val="18"/>
              </w:rPr>
              <w:t>电信股份有限公司宜春分公司通信业务合作协议</w:t>
            </w:r>
          </w:p>
        </w:tc>
        <w:tc>
          <w:tcPr>
            <w:tcW w:w="1300" w:type="dxa"/>
            <w:vAlign w:val="center"/>
          </w:tcPr>
          <w:p w14:paraId="0CFA2658"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 xml:space="preserve">152,520.00 </w:t>
            </w:r>
          </w:p>
        </w:tc>
        <w:tc>
          <w:tcPr>
            <w:tcW w:w="800" w:type="dxa"/>
            <w:vAlign w:val="center"/>
          </w:tcPr>
          <w:p w14:paraId="739DA41B"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397FC2A1" w14:textId="77777777">
        <w:tc>
          <w:tcPr>
            <w:tcW w:w="683" w:type="dxa"/>
            <w:vAlign w:val="center"/>
          </w:tcPr>
          <w:p w14:paraId="79BE68D7" w14:textId="77777777" w:rsidR="00322CA0" w:rsidRPr="00CE4174" w:rsidRDefault="00825BE3">
            <w:pPr>
              <w:widowControl w:val="0"/>
              <w:spacing w:line="480" w:lineRule="auto"/>
              <w:ind w:firstLineChars="100" w:firstLine="180"/>
              <w:jc w:val="both"/>
              <w:rPr>
                <w:rFonts w:ascii="Arial" w:eastAsiaTheme="minorEastAsia" w:hAnsi="Arial" w:cs="Arial"/>
                <w:sz w:val="18"/>
                <w:szCs w:val="18"/>
              </w:rPr>
            </w:pPr>
            <w:r w:rsidRPr="00CE4174">
              <w:rPr>
                <w:rFonts w:ascii="Arial" w:eastAsiaTheme="minorEastAsia" w:hAnsi="Arial" w:cs="Arial"/>
                <w:sz w:val="18"/>
                <w:szCs w:val="18"/>
              </w:rPr>
              <w:t>8</w:t>
            </w:r>
          </w:p>
        </w:tc>
        <w:tc>
          <w:tcPr>
            <w:tcW w:w="1083" w:type="dxa"/>
            <w:vAlign w:val="center"/>
          </w:tcPr>
          <w:p w14:paraId="18C8FEBD"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20210819</w:t>
            </w:r>
          </w:p>
        </w:tc>
        <w:tc>
          <w:tcPr>
            <w:tcW w:w="2697" w:type="dxa"/>
            <w:vAlign w:val="center"/>
          </w:tcPr>
          <w:p w14:paraId="71E16229"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上海启旅建筑科技有限公司</w:t>
            </w:r>
          </w:p>
        </w:tc>
        <w:tc>
          <w:tcPr>
            <w:tcW w:w="2920" w:type="dxa"/>
            <w:vAlign w:val="center"/>
          </w:tcPr>
          <w:p w14:paraId="6E7FC65D"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宜春阳</w:t>
            </w:r>
            <w:proofErr w:type="gramStart"/>
            <w:r w:rsidRPr="00CE4174">
              <w:rPr>
                <w:rFonts w:ascii="Arial" w:eastAsiaTheme="minorEastAsia" w:hAnsi="Arial" w:cs="Arial"/>
                <w:color w:val="000000"/>
                <w:sz w:val="18"/>
                <w:szCs w:val="18"/>
              </w:rPr>
              <w:t>光城坤环</w:t>
            </w:r>
            <w:proofErr w:type="gramEnd"/>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w:t>
            </w:r>
            <w:r w:rsidRPr="00CE4174">
              <w:rPr>
                <w:rFonts w:ascii="Arial" w:eastAsiaTheme="minorEastAsia" w:hAnsi="Arial" w:cs="Arial"/>
                <w:color w:val="000000"/>
                <w:sz w:val="18"/>
                <w:szCs w:val="18"/>
              </w:rPr>
              <w:t xml:space="preserve"> C </w:t>
            </w:r>
            <w:r w:rsidRPr="00CE4174">
              <w:rPr>
                <w:rFonts w:ascii="Arial" w:eastAsiaTheme="minorEastAsia" w:hAnsi="Arial" w:cs="Arial"/>
                <w:color w:val="000000"/>
                <w:sz w:val="18"/>
                <w:szCs w:val="18"/>
              </w:rPr>
              <w:t>地块结构设计优化咨询服务合同</w:t>
            </w:r>
          </w:p>
        </w:tc>
        <w:tc>
          <w:tcPr>
            <w:tcW w:w="1300" w:type="dxa"/>
            <w:vAlign w:val="center"/>
          </w:tcPr>
          <w:p w14:paraId="36E9C736"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 xml:space="preserve">405,550.50 </w:t>
            </w:r>
          </w:p>
        </w:tc>
        <w:tc>
          <w:tcPr>
            <w:tcW w:w="800" w:type="dxa"/>
            <w:vAlign w:val="center"/>
          </w:tcPr>
          <w:p w14:paraId="418C2BF9"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3A17067C" w14:textId="77777777">
        <w:tc>
          <w:tcPr>
            <w:tcW w:w="683" w:type="dxa"/>
            <w:vAlign w:val="center"/>
          </w:tcPr>
          <w:p w14:paraId="755A65CA" w14:textId="77777777" w:rsidR="00322CA0" w:rsidRPr="00CE4174" w:rsidRDefault="00825BE3">
            <w:pPr>
              <w:widowControl w:val="0"/>
              <w:spacing w:line="480" w:lineRule="auto"/>
              <w:ind w:firstLineChars="100" w:firstLine="180"/>
              <w:jc w:val="both"/>
              <w:rPr>
                <w:rFonts w:ascii="Arial" w:eastAsiaTheme="minorEastAsia" w:hAnsi="Arial" w:cs="Arial"/>
                <w:sz w:val="18"/>
                <w:szCs w:val="18"/>
              </w:rPr>
            </w:pPr>
            <w:r w:rsidRPr="00CE4174">
              <w:rPr>
                <w:rFonts w:ascii="Arial" w:eastAsiaTheme="minorEastAsia" w:hAnsi="Arial" w:cs="Arial"/>
                <w:sz w:val="18"/>
                <w:szCs w:val="18"/>
              </w:rPr>
              <w:t>9</w:t>
            </w:r>
          </w:p>
        </w:tc>
        <w:tc>
          <w:tcPr>
            <w:tcW w:w="1083" w:type="dxa"/>
            <w:vAlign w:val="center"/>
          </w:tcPr>
          <w:p w14:paraId="27FFE547"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20210825</w:t>
            </w:r>
          </w:p>
        </w:tc>
        <w:tc>
          <w:tcPr>
            <w:tcW w:w="2697" w:type="dxa"/>
            <w:vAlign w:val="center"/>
          </w:tcPr>
          <w:p w14:paraId="1F0BA80A"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上海</w:t>
            </w:r>
            <w:proofErr w:type="gramStart"/>
            <w:r w:rsidRPr="00CE4174">
              <w:rPr>
                <w:rFonts w:ascii="Arial" w:eastAsiaTheme="minorEastAsia" w:hAnsi="Arial" w:cs="Arial"/>
                <w:color w:val="000000"/>
                <w:sz w:val="18"/>
                <w:szCs w:val="18"/>
              </w:rPr>
              <w:t>澜</w:t>
            </w:r>
            <w:proofErr w:type="gramEnd"/>
            <w:r w:rsidRPr="00CE4174">
              <w:rPr>
                <w:rFonts w:ascii="Arial" w:eastAsiaTheme="minorEastAsia" w:hAnsi="Arial" w:cs="Arial"/>
                <w:color w:val="000000"/>
                <w:sz w:val="18"/>
                <w:szCs w:val="18"/>
              </w:rPr>
              <w:t>道环境设计咨询有限公司</w:t>
            </w:r>
          </w:p>
        </w:tc>
        <w:tc>
          <w:tcPr>
            <w:tcW w:w="2920" w:type="dxa"/>
            <w:vAlign w:val="center"/>
          </w:tcPr>
          <w:p w14:paraId="1D3A59E8"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宜春未来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项目景观设计合同</w:t>
            </w:r>
          </w:p>
        </w:tc>
        <w:tc>
          <w:tcPr>
            <w:tcW w:w="1300" w:type="dxa"/>
            <w:vAlign w:val="center"/>
          </w:tcPr>
          <w:p w14:paraId="6297DDB0"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 xml:space="preserve">1,690,000.00 </w:t>
            </w:r>
          </w:p>
        </w:tc>
        <w:tc>
          <w:tcPr>
            <w:tcW w:w="800" w:type="dxa"/>
            <w:vAlign w:val="center"/>
          </w:tcPr>
          <w:p w14:paraId="7720A2EB"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26C5C300" w14:textId="77777777">
        <w:tc>
          <w:tcPr>
            <w:tcW w:w="683" w:type="dxa"/>
            <w:vAlign w:val="center"/>
          </w:tcPr>
          <w:p w14:paraId="2060994B" w14:textId="77777777" w:rsidR="00322CA0" w:rsidRPr="00CE4174" w:rsidRDefault="00825BE3">
            <w:pPr>
              <w:widowControl w:val="0"/>
              <w:spacing w:line="480" w:lineRule="auto"/>
              <w:jc w:val="center"/>
              <w:rPr>
                <w:rFonts w:ascii="Arial" w:eastAsiaTheme="minorEastAsia" w:hAnsi="Arial" w:cs="Arial"/>
                <w:sz w:val="18"/>
                <w:szCs w:val="18"/>
              </w:rPr>
            </w:pPr>
            <w:r w:rsidRPr="00CE4174">
              <w:rPr>
                <w:rFonts w:ascii="Arial" w:eastAsiaTheme="minorEastAsia" w:hAnsi="Arial" w:cs="Arial"/>
                <w:sz w:val="18"/>
                <w:szCs w:val="18"/>
              </w:rPr>
              <w:t>10</w:t>
            </w:r>
          </w:p>
        </w:tc>
        <w:tc>
          <w:tcPr>
            <w:tcW w:w="1083" w:type="dxa"/>
            <w:vAlign w:val="center"/>
          </w:tcPr>
          <w:p w14:paraId="34E58858"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20210826</w:t>
            </w:r>
          </w:p>
        </w:tc>
        <w:tc>
          <w:tcPr>
            <w:tcW w:w="2697" w:type="dxa"/>
            <w:vAlign w:val="center"/>
          </w:tcPr>
          <w:p w14:paraId="64AC775A"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成都燧石行影视科技有限公司</w:t>
            </w:r>
          </w:p>
        </w:tc>
        <w:tc>
          <w:tcPr>
            <w:tcW w:w="2920" w:type="dxa"/>
            <w:vAlign w:val="center"/>
          </w:tcPr>
          <w:p w14:paraId="476B9A4D"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福建大区江西公司宜春阳</w:t>
            </w:r>
            <w:proofErr w:type="gramStart"/>
            <w:r w:rsidRPr="00CE4174">
              <w:rPr>
                <w:rFonts w:ascii="Arial" w:eastAsiaTheme="minorEastAsia" w:hAnsi="Arial" w:cs="Arial"/>
                <w:color w:val="000000"/>
                <w:sz w:val="18"/>
                <w:szCs w:val="18"/>
              </w:rPr>
              <w:t>光城未来悦</w:t>
            </w:r>
            <w:proofErr w:type="gramEnd"/>
            <w:r w:rsidRPr="00CE4174">
              <w:rPr>
                <w:rFonts w:ascii="Arial" w:eastAsiaTheme="minorEastAsia" w:hAnsi="Arial" w:cs="Arial"/>
                <w:color w:val="000000"/>
                <w:sz w:val="18"/>
                <w:szCs w:val="18"/>
              </w:rPr>
              <w:t>项目裸眼</w:t>
            </w:r>
            <w:r w:rsidRPr="00CE4174">
              <w:rPr>
                <w:rFonts w:ascii="Arial" w:eastAsiaTheme="minorEastAsia" w:hAnsi="Arial" w:cs="Arial"/>
                <w:color w:val="000000"/>
                <w:sz w:val="18"/>
                <w:szCs w:val="18"/>
              </w:rPr>
              <w:t xml:space="preserve"> 3D </w:t>
            </w:r>
            <w:r w:rsidRPr="00CE4174">
              <w:rPr>
                <w:rFonts w:ascii="Arial" w:eastAsiaTheme="minorEastAsia" w:hAnsi="Arial" w:cs="Arial"/>
                <w:color w:val="000000"/>
                <w:sz w:val="18"/>
                <w:szCs w:val="18"/>
              </w:rPr>
              <w:t>视频制作合作</w:t>
            </w:r>
          </w:p>
        </w:tc>
        <w:tc>
          <w:tcPr>
            <w:tcW w:w="1300" w:type="dxa"/>
            <w:vAlign w:val="center"/>
          </w:tcPr>
          <w:p w14:paraId="060B5750"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 xml:space="preserve">396,000.00 </w:t>
            </w:r>
          </w:p>
        </w:tc>
        <w:tc>
          <w:tcPr>
            <w:tcW w:w="800" w:type="dxa"/>
            <w:vAlign w:val="center"/>
          </w:tcPr>
          <w:p w14:paraId="7C215BA5"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043DED47" w14:textId="77777777">
        <w:tc>
          <w:tcPr>
            <w:tcW w:w="683" w:type="dxa"/>
            <w:vAlign w:val="center"/>
          </w:tcPr>
          <w:p w14:paraId="0BD6ACCC" w14:textId="77777777" w:rsidR="00322CA0" w:rsidRPr="00CE4174" w:rsidRDefault="00825BE3">
            <w:pPr>
              <w:widowControl w:val="0"/>
              <w:spacing w:line="480" w:lineRule="auto"/>
              <w:jc w:val="center"/>
              <w:rPr>
                <w:rFonts w:ascii="Arial" w:eastAsiaTheme="minorEastAsia" w:hAnsi="Arial" w:cs="Arial"/>
                <w:sz w:val="18"/>
                <w:szCs w:val="18"/>
              </w:rPr>
            </w:pPr>
            <w:r w:rsidRPr="00CE4174">
              <w:rPr>
                <w:rFonts w:ascii="Arial" w:eastAsiaTheme="minorEastAsia" w:hAnsi="Arial" w:cs="Arial"/>
                <w:sz w:val="18"/>
                <w:szCs w:val="18"/>
              </w:rPr>
              <w:t>11</w:t>
            </w:r>
          </w:p>
        </w:tc>
        <w:tc>
          <w:tcPr>
            <w:tcW w:w="1083" w:type="dxa"/>
            <w:vAlign w:val="center"/>
          </w:tcPr>
          <w:p w14:paraId="45AFC0C3"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20210831</w:t>
            </w:r>
          </w:p>
        </w:tc>
        <w:tc>
          <w:tcPr>
            <w:tcW w:w="2697" w:type="dxa"/>
            <w:vAlign w:val="center"/>
          </w:tcPr>
          <w:p w14:paraId="0282CA97"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江西省九一五工程勘察院</w:t>
            </w:r>
          </w:p>
        </w:tc>
        <w:tc>
          <w:tcPr>
            <w:tcW w:w="2920" w:type="dxa"/>
            <w:vAlign w:val="center"/>
          </w:tcPr>
          <w:p w14:paraId="6EA2BCD9"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福建大区江西公司宜春阳</w:t>
            </w:r>
            <w:proofErr w:type="gramStart"/>
            <w:r w:rsidRPr="00CE4174">
              <w:rPr>
                <w:rFonts w:ascii="Arial" w:eastAsiaTheme="minorEastAsia" w:hAnsi="Arial" w:cs="Arial"/>
                <w:color w:val="000000"/>
                <w:sz w:val="18"/>
                <w:szCs w:val="18"/>
              </w:rPr>
              <w:t>光城坤环</w:t>
            </w:r>
            <w:proofErr w:type="gramEnd"/>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未来</w:t>
            </w:r>
            <w:proofErr w:type="gramStart"/>
            <w:r w:rsidRPr="00CE4174">
              <w:rPr>
                <w:rFonts w:ascii="Arial" w:eastAsiaTheme="minorEastAsia" w:hAnsi="Arial" w:cs="Arial"/>
                <w:color w:val="000000"/>
                <w:sz w:val="18"/>
                <w:szCs w:val="18"/>
              </w:rPr>
              <w:t>悦</w:t>
            </w:r>
            <w:proofErr w:type="gramEnd"/>
            <w:r w:rsidRPr="00CE4174">
              <w:rPr>
                <w:rFonts w:ascii="Arial" w:eastAsiaTheme="minorEastAsia" w:hAnsi="Arial" w:cs="Arial"/>
                <w:color w:val="000000"/>
                <w:sz w:val="18"/>
                <w:szCs w:val="18"/>
              </w:rPr>
              <w:t>项目</w:t>
            </w:r>
            <w:r w:rsidRPr="00CE4174">
              <w:rPr>
                <w:rFonts w:ascii="Arial" w:eastAsiaTheme="minorEastAsia" w:hAnsi="Arial" w:cs="Arial"/>
                <w:color w:val="000000"/>
                <w:sz w:val="18"/>
                <w:szCs w:val="18"/>
              </w:rPr>
              <w:t>C</w:t>
            </w:r>
            <w:r w:rsidRPr="00CE4174">
              <w:rPr>
                <w:rFonts w:ascii="Arial" w:eastAsiaTheme="minorEastAsia" w:hAnsi="Arial" w:cs="Arial"/>
                <w:color w:val="000000"/>
                <w:sz w:val="18"/>
                <w:szCs w:val="18"/>
              </w:rPr>
              <w:t>地块项目工程测量及地质勘察工程委托合同</w:t>
            </w:r>
          </w:p>
        </w:tc>
        <w:tc>
          <w:tcPr>
            <w:tcW w:w="1300" w:type="dxa"/>
            <w:vAlign w:val="center"/>
          </w:tcPr>
          <w:p w14:paraId="7433C14D" w14:textId="77777777" w:rsidR="00322CA0" w:rsidRPr="00CE4174" w:rsidRDefault="00825BE3">
            <w:pPr>
              <w:jc w:val="center"/>
              <w:textAlignment w:val="center"/>
              <w:rPr>
                <w:rFonts w:ascii="Arial" w:eastAsiaTheme="minorEastAsia" w:hAnsi="Arial" w:cs="Arial"/>
                <w:b/>
                <w:bCs/>
                <w:sz w:val="18"/>
                <w:szCs w:val="18"/>
              </w:rPr>
            </w:pPr>
            <w:r w:rsidRPr="00CE4174">
              <w:rPr>
                <w:rFonts w:ascii="Arial" w:eastAsiaTheme="minorEastAsia" w:hAnsi="Arial" w:cs="Arial"/>
                <w:color w:val="000000"/>
                <w:sz w:val="18"/>
                <w:szCs w:val="18"/>
              </w:rPr>
              <w:t xml:space="preserve">419,396.76 </w:t>
            </w:r>
          </w:p>
        </w:tc>
        <w:tc>
          <w:tcPr>
            <w:tcW w:w="800" w:type="dxa"/>
            <w:vAlign w:val="center"/>
          </w:tcPr>
          <w:p w14:paraId="008B8A1B"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bl>
    <w:p w14:paraId="56C46A80" w14:textId="77777777" w:rsidR="00322CA0" w:rsidRPr="00CE4174" w:rsidRDefault="00825BE3">
      <w:pPr>
        <w:pStyle w:val="a0"/>
        <w:ind w:firstLine="210"/>
        <w:jc w:val="center"/>
        <w:rPr>
          <w:rFonts w:ascii="Arial" w:eastAsiaTheme="minorEastAsia" w:hAnsi="Arial" w:cs="Arial"/>
          <w:szCs w:val="21"/>
        </w:rPr>
      </w:pPr>
      <w:r w:rsidRPr="00CE4174">
        <w:rPr>
          <w:rFonts w:ascii="Arial" w:eastAsiaTheme="minorEastAsia" w:hAnsi="Arial" w:cs="Arial"/>
        </w:rPr>
        <w:t>表二十：</w:t>
      </w:r>
      <w:r w:rsidRPr="00CE4174">
        <w:rPr>
          <w:rFonts w:ascii="Arial" w:eastAsiaTheme="minorEastAsia" w:hAnsi="Arial" w:cs="Arial"/>
          <w:szCs w:val="21"/>
        </w:rPr>
        <w:t>本期合同统计台账</w:t>
      </w:r>
    </w:p>
    <w:p w14:paraId="48368E31" w14:textId="77777777" w:rsidR="00322CA0" w:rsidRPr="00CE4174" w:rsidRDefault="00322CA0">
      <w:pPr>
        <w:pStyle w:val="a0"/>
        <w:ind w:firstLine="210"/>
        <w:rPr>
          <w:rFonts w:ascii="Arial" w:eastAsiaTheme="minorEastAsia" w:hAnsi="Arial" w:cs="Arial"/>
        </w:rPr>
      </w:pPr>
    </w:p>
    <w:p w14:paraId="6FF9D8A5" w14:textId="77777777" w:rsidR="00322CA0" w:rsidRPr="00CE4174" w:rsidRDefault="00825BE3">
      <w:pPr>
        <w:pStyle w:val="a0"/>
        <w:ind w:firstLine="210"/>
        <w:jc w:val="center"/>
        <w:rPr>
          <w:rFonts w:ascii="Arial" w:eastAsiaTheme="minorEastAsia" w:hAnsi="Arial" w:cs="Arial"/>
          <w:szCs w:val="21"/>
        </w:rPr>
      </w:pPr>
      <w:r w:rsidRPr="00CE4174">
        <w:rPr>
          <w:rFonts w:ascii="Arial" w:eastAsiaTheme="minorEastAsia" w:hAnsi="Arial" w:cs="Arial"/>
        </w:rPr>
        <w:t>表二十一：</w:t>
      </w:r>
      <w:r w:rsidRPr="00CE4174">
        <w:rPr>
          <w:rFonts w:ascii="Arial" w:eastAsiaTheme="minorEastAsia" w:hAnsi="Arial" w:cs="Arial"/>
          <w:szCs w:val="21"/>
        </w:rPr>
        <w:t>本期合同付款台账</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134"/>
        <w:gridCol w:w="1537"/>
        <w:gridCol w:w="1125"/>
        <w:gridCol w:w="1163"/>
        <w:gridCol w:w="975"/>
        <w:gridCol w:w="596"/>
      </w:tblGrid>
      <w:tr w:rsidR="00322CA0" w:rsidRPr="00CE4174" w14:paraId="1BF20927" w14:textId="77777777">
        <w:trPr>
          <w:trHeight w:val="346"/>
          <w:tblHeader/>
          <w:jc w:val="center"/>
        </w:trPr>
        <w:tc>
          <w:tcPr>
            <w:tcW w:w="562" w:type="dxa"/>
            <w:vAlign w:val="center"/>
          </w:tcPr>
          <w:p w14:paraId="5EF932E4"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序号</w:t>
            </w:r>
          </w:p>
        </w:tc>
        <w:tc>
          <w:tcPr>
            <w:tcW w:w="2268" w:type="dxa"/>
            <w:vAlign w:val="center"/>
          </w:tcPr>
          <w:p w14:paraId="192245E6"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合同名称</w:t>
            </w:r>
          </w:p>
        </w:tc>
        <w:tc>
          <w:tcPr>
            <w:tcW w:w="1134" w:type="dxa"/>
            <w:vAlign w:val="center"/>
          </w:tcPr>
          <w:p w14:paraId="52E03FB3"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合同金额（元）</w:t>
            </w:r>
          </w:p>
        </w:tc>
        <w:tc>
          <w:tcPr>
            <w:tcW w:w="1537" w:type="dxa"/>
            <w:vAlign w:val="center"/>
          </w:tcPr>
          <w:p w14:paraId="7FF8AA3D"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收款单位</w:t>
            </w:r>
          </w:p>
        </w:tc>
        <w:tc>
          <w:tcPr>
            <w:tcW w:w="1125" w:type="dxa"/>
            <w:vAlign w:val="center"/>
          </w:tcPr>
          <w:p w14:paraId="01A7DBCD"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本期付款金额（元）</w:t>
            </w:r>
          </w:p>
        </w:tc>
        <w:tc>
          <w:tcPr>
            <w:tcW w:w="1163" w:type="dxa"/>
            <w:vAlign w:val="center"/>
          </w:tcPr>
          <w:p w14:paraId="1FA801D8"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含本期累计已付款金额（元）</w:t>
            </w:r>
          </w:p>
        </w:tc>
        <w:tc>
          <w:tcPr>
            <w:tcW w:w="975" w:type="dxa"/>
            <w:vAlign w:val="center"/>
          </w:tcPr>
          <w:p w14:paraId="0B5B820E"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累计已付款比例</w:t>
            </w:r>
          </w:p>
        </w:tc>
        <w:tc>
          <w:tcPr>
            <w:tcW w:w="596" w:type="dxa"/>
            <w:vAlign w:val="center"/>
          </w:tcPr>
          <w:p w14:paraId="5099161C" w14:textId="77777777" w:rsidR="00322CA0" w:rsidRPr="00CE4174" w:rsidRDefault="00825BE3">
            <w:pPr>
              <w:jc w:val="center"/>
              <w:rPr>
                <w:rFonts w:ascii="Arial" w:eastAsiaTheme="minorEastAsia" w:hAnsi="Arial" w:cs="Arial"/>
                <w:b/>
                <w:bCs/>
                <w:sz w:val="18"/>
                <w:szCs w:val="18"/>
              </w:rPr>
            </w:pPr>
            <w:r w:rsidRPr="00CE4174">
              <w:rPr>
                <w:rFonts w:ascii="Arial" w:eastAsiaTheme="minorEastAsia" w:hAnsi="Arial" w:cs="Arial"/>
                <w:b/>
                <w:bCs/>
                <w:sz w:val="18"/>
                <w:szCs w:val="18"/>
              </w:rPr>
              <w:t>备注</w:t>
            </w:r>
          </w:p>
        </w:tc>
      </w:tr>
      <w:tr w:rsidR="00322CA0" w:rsidRPr="00CE4174" w14:paraId="3C179D97" w14:textId="77777777">
        <w:trPr>
          <w:trHeight w:val="770"/>
          <w:jc w:val="center"/>
        </w:trPr>
        <w:tc>
          <w:tcPr>
            <w:tcW w:w="562" w:type="dxa"/>
            <w:shd w:val="clear" w:color="000000" w:fill="auto"/>
            <w:vAlign w:val="center"/>
          </w:tcPr>
          <w:p w14:paraId="2F55D836"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1</w:t>
            </w:r>
          </w:p>
        </w:tc>
        <w:tc>
          <w:tcPr>
            <w:tcW w:w="2268" w:type="dxa"/>
            <w:shd w:val="clear" w:color="000000" w:fill="auto"/>
            <w:vAlign w:val="center"/>
          </w:tcPr>
          <w:p w14:paraId="0B546E8E"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20"/>
                <w:szCs w:val="20"/>
              </w:rPr>
              <w:t>福建大区江西宜春阳</w:t>
            </w:r>
            <w:proofErr w:type="gramStart"/>
            <w:r w:rsidRPr="00CE4174">
              <w:rPr>
                <w:rFonts w:ascii="Arial" w:eastAsiaTheme="minorEastAsia" w:hAnsi="Arial" w:cs="Arial"/>
                <w:color w:val="000000"/>
                <w:sz w:val="20"/>
                <w:szCs w:val="20"/>
              </w:rPr>
              <w:t>光城坤环</w:t>
            </w:r>
            <w:proofErr w:type="gramEnd"/>
            <w:r w:rsidRPr="00CE4174">
              <w:rPr>
                <w:rFonts w:ascii="Arial" w:eastAsiaTheme="minorEastAsia" w:hAnsi="Arial" w:cs="Arial"/>
                <w:color w:val="000000"/>
                <w:sz w:val="20"/>
                <w:szCs w:val="20"/>
              </w:rPr>
              <w:t>·</w:t>
            </w:r>
            <w:r w:rsidRPr="00CE4174">
              <w:rPr>
                <w:rFonts w:ascii="Arial" w:eastAsiaTheme="minorEastAsia" w:hAnsi="Arial" w:cs="Arial"/>
                <w:color w:val="000000"/>
                <w:sz w:val="20"/>
                <w:szCs w:val="20"/>
              </w:rPr>
              <w:t>未来</w:t>
            </w:r>
            <w:proofErr w:type="gramStart"/>
            <w:r w:rsidRPr="00CE4174">
              <w:rPr>
                <w:rFonts w:ascii="Arial" w:eastAsiaTheme="minorEastAsia" w:hAnsi="Arial" w:cs="Arial"/>
                <w:color w:val="000000"/>
                <w:sz w:val="20"/>
                <w:szCs w:val="20"/>
              </w:rPr>
              <w:t>悦</w:t>
            </w:r>
            <w:proofErr w:type="gramEnd"/>
            <w:r w:rsidRPr="00CE4174">
              <w:rPr>
                <w:rFonts w:ascii="Arial" w:eastAsiaTheme="minorEastAsia" w:hAnsi="Arial" w:cs="Arial"/>
                <w:color w:val="000000"/>
                <w:sz w:val="20"/>
                <w:szCs w:val="20"/>
              </w:rPr>
              <w:t>项目绿化移植及路灯拆除合同</w:t>
            </w:r>
          </w:p>
        </w:tc>
        <w:tc>
          <w:tcPr>
            <w:tcW w:w="1134" w:type="dxa"/>
            <w:shd w:val="clear" w:color="000000" w:fill="auto"/>
            <w:vAlign w:val="center"/>
          </w:tcPr>
          <w:p w14:paraId="4121F662"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7,221.97</w:t>
            </w:r>
          </w:p>
        </w:tc>
        <w:tc>
          <w:tcPr>
            <w:tcW w:w="1537" w:type="dxa"/>
            <w:shd w:val="clear" w:color="000000" w:fill="auto"/>
            <w:vAlign w:val="center"/>
          </w:tcPr>
          <w:p w14:paraId="4EF5DB4D"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20"/>
                <w:szCs w:val="20"/>
              </w:rPr>
              <w:t>宜春市园林绿化工程有限公司</w:t>
            </w:r>
          </w:p>
        </w:tc>
        <w:tc>
          <w:tcPr>
            <w:tcW w:w="1125" w:type="dxa"/>
            <w:shd w:val="clear" w:color="000000" w:fill="auto"/>
            <w:vAlign w:val="center"/>
          </w:tcPr>
          <w:p w14:paraId="48EB00AC"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7,221.97</w:t>
            </w:r>
          </w:p>
        </w:tc>
        <w:tc>
          <w:tcPr>
            <w:tcW w:w="1163" w:type="dxa"/>
            <w:shd w:val="clear" w:color="000000" w:fill="auto"/>
            <w:vAlign w:val="center"/>
          </w:tcPr>
          <w:p w14:paraId="7A85AF4E" w14:textId="77777777" w:rsidR="00322CA0" w:rsidRPr="00CE4174" w:rsidRDefault="00825BE3">
            <w:pPr>
              <w:jc w:val="center"/>
              <w:textAlignment w:val="center"/>
              <w:rPr>
                <w:rFonts w:ascii="Arial" w:eastAsiaTheme="minorEastAsia" w:hAnsi="Arial" w:cs="Arial"/>
                <w:sz w:val="18"/>
                <w:szCs w:val="18"/>
              </w:rPr>
            </w:pPr>
            <w:r w:rsidRPr="00CE4174">
              <w:rPr>
                <w:rFonts w:ascii="Arial" w:eastAsiaTheme="minorEastAsia" w:hAnsi="Arial" w:cs="Arial"/>
                <w:color w:val="000000"/>
                <w:sz w:val="18"/>
                <w:szCs w:val="18"/>
              </w:rPr>
              <w:t>7,221.97</w:t>
            </w:r>
          </w:p>
        </w:tc>
        <w:tc>
          <w:tcPr>
            <w:tcW w:w="975" w:type="dxa"/>
            <w:shd w:val="clear" w:color="000000" w:fill="auto"/>
            <w:vAlign w:val="center"/>
          </w:tcPr>
          <w:p w14:paraId="75A347F5" w14:textId="77777777" w:rsidR="00322CA0" w:rsidRPr="00CE4174" w:rsidRDefault="00825BE3">
            <w:pPr>
              <w:spacing w:line="480" w:lineRule="auto"/>
              <w:jc w:val="center"/>
              <w:rPr>
                <w:rFonts w:ascii="Arial" w:eastAsiaTheme="minorEastAsia" w:hAnsi="Arial" w:cs="Arial"/>
                <w:sz w:val="18"/>
                <w:szCs w:val="18"/>
              </w:rPr>
            </w:pPr>
            <w:r w:rsidRPr="00CE4174">
              <w:rPr>
                <w:rFonts w:ascii="Arial" w:eastAsiaTheme="minorEastAsia" w:hAnsi="Arial" w:cs="Arial"/>
                <w:color w:val="000000" w:themeColor="text1"/>
                <w:sz w:val="18"/>
                <w:szCs w:val="18"/>
              </w:rPr>
              <w:t>100.00%</w:t>
            </w:r>
          </w:p>
        </w:tc>
        <w:tc>
          <w:tcPr>
            <w:tcW w:w="596" w:type="dxa"/>
            <w:shd w:val="clear" w:color="000000" w:fill="auto"/>
            <w:vAlign w:val="center"/>
          </w:tcPr>
          <w:p w14:paraId="140C6F54"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r w:rsidR="00322CA0" w:rsidRPr="00CE4174" w14:paraId="78A5F34D" w14:textId="77777777">
        <w:trPr>
          <w:trHeight w:val="770"/>
          <w:jc w:val="center"/>
        </w:trPr>
        <w:tc>
          <w:tcPr>
            <w:tcW w:w="562" w:type="dxa"/>
            <w:shd w:val="clear" w:color="000000" w:fill="auto"/>
            <w:vAlign w:val="center"/>
          </w:tcPr>
          <w:p w14:paraId="71058CE8"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2</w:t>
            </w:r>
          </w:p>
        </w:tc>
        <w:tc>
          <w:tcPr>
            <w:tcW w:w="2268" w:type="dxa"/>
            <w:shd w:val="clear" w:color="000000" w:fill="auto"/>
            <w:vAlign w:val="center"/>
          </w:tcPr>
          <w:p w14:paraId="7CFBA56D"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20"/>
                <w:szCs w:val="20"/>
              </w:rPr>
              <w:t>福建大区江西宜春阳</w:t>
            </w:r>
            <w:proofErr w:type="gramStart"/>
            <w:r w:rsidRPr="00CE4174">
              <w:rPr>
                <w:rFonts w:ascii="Arial" w:eastAsiaTheme="minorEastAsia" w:hAnsi="Arial" w:cs="Arial"/>
                <w:color w:val="000000"/>
                <w:sz w:val="20"/>
                <w:szCs w:val="20"/>
              </w:rPr>
              <w:t>光城坤环</w:t>
            </w:r>
            <w:proofErr w:type="gramEnd"/>
            <w:r w:rsidRPr="00CE4174">
              <w:rPr>
                <w:rFonts w:ascii="Arial" w:eastAsiaTheme="minorEastAsia" w:hAnsi="Arial" w:cs="Arial"/>
                <w:color w:val="000000"/>
                <w:sz w:val="20"/>
                <w:szCs w:val="20"/>
              </w:rPr>
              <w:t>·</w:t>
            </w:r>
            <w:r w:rsidRPr="00CE4174">
              <w:rPr>
                <w:rFonts w:ascii="Arial" w:eastAsiaTheme="minorEastAsia" w:hAnsi="Arial" w:cs="Arial"/>
                <w:color w:val="000000"/>
                <w:sz w:val="20"/>
                <w:szCs w:val="20"/>
              </w:rPr>
              <w:t>未来</w:t>
            </w:r>
            <w:proofErr w:type="gramStart"/>
            <w:r w:rsidRPr="00CE4174">
              <w:rPr>
                <w:rFonts w:ascii="Arial" w:eastAsiaTheme="minorEastAsia" w:hAnsi="Arial" w:cs="Arial"/>
                <w:color w:val="000000"/>
                <w:sz w:val="20"/>
                <w:szCs w:val="20"/>
              </w:rPr>
              <w:t>悦</w:t>
            </w:r>
            <w:proofErr w:type="gramEnd"/>
            <w:r w:rsidRPr="00CE4174">
              <w:rPr>
                <w:rFonts w:ascii="Arial" w:eastAsiaTheme="minorEastAsia" w:hAnsi="Arial" w:cs="Arial"/>
                <w:color w:val="000000"/>
                <w:sz w:val="20"/>
                <w:szCs w:val="20"/>
              </w:rPr>
              <w:t>项目易地补建合同</w:t>
            </w:r>
          </w:p>
        </w:tc>
        <w:tc>
          <w:tcPr>
            <w:tcW w:w="1134" w:type="dxa"/>
            <w:shd w:val="clear" w:color="000000" w:fill="auto"/>
            <w:vAlign w:val="center"/>
          </w:tcPr>
          <w:p w14:paraId="5D063E42"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4,296.18</w:t>
            </w:r>
          </w:p>
        </w:tc>
        <w:tc>
          <w:tcPr>
            <w:tcW w:w="1537" w:type="dxa"/>
            <w:shd w:val="clear" w:color="000000" w:fill="auto"/>
            <w:vAlign w:val="center"/>
          </w:tcPr>
          <w:p w14:paraId="538F46F6"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20"/>
                <w:szCs w:val="20"/>
              </w:rPr>
              <w:t>宜春市园林绿化工程有限公司</w:t>
            </w:r>
          </w:p>
        </w:tc>
        <w:tc>
          <w:tcPr>
            <w:tcW w:w="1125" w:type="dxa"/>
            <w:shd w:val="clear" w:color="000000" w:fill="auto"/>
            <w:vAlign w:val="center"/>
          </w:tcPr>
          <w:p w14:paraId="3AA2352B"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4,296.18</w:t>
            </w:r>
          </w:p>
        </w:tc>
        <w:tc>
          <w:tcPr>
            <w:tcW w:w="1163" w:type="dxa"/>
            <w:shd w:val="clear" w:color="000000" w:fill="auto"/>
            <w:vAlign w:val="center"/>
          </w:tcPr>
          <w:p w14:paraId="7BDE7860" w14:textId="77777777" w:rsidR="00322CA0" w:rsidRPr="00CE4174" w:rsidRDefault="00825BE3">
            <w:pPr>
              <w:jc w:val="center"/>
              <w:textAlignment w:val="center"/>
              <w:rPr>
                <w:rFonts w:ascii="Arial" w:eastAsiaTheme="minorEastAsia" w:hAnsi="Arial" w:cs="Arial"/>
                <w:color w:val="000000" w:themeColor="text1"/>
                <w:sz w:val="18"/>
                <w:szCs w:val="18"/>
              </w:rPr>
            </w:pPr>
            <w:r w:rsidRPr="00CE4174">
              <w:rPr>
                <w:rFonts w:ascii="Arial" w:eastAsiaTheme="minorEastAsia" w:hAnsi="Arial" w:cs="Arial"/>
                <w:color w:val="000000"/>
                <w:sz w:val="18"/>
                <w:szCs w:val="18"/>
              </w:rPr>
              <w:t>4,296.18</w:t>
            </w:r>
          </w:p>
        </w:tc>
        <w:tc>
          <w:tcPr>
            <w:tcW w:w="975" w:type="dxa"/>
            <w:shd w:val="clear" w:color="000000" w:fill="auto"/>
            <w:vAlign w:val="center"/>
          </w:tcPr>
          <w:p w14:paraId="20BCFF33" w14:textId="77777777" w:rsidR="00322CA0" w:rsidRPr="00CE4174" w:rsidRDefault="00825BE3">
            <w:pPr>
              <w:spacing w:line="480" w:lineRule="auto"/>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100.00%</w:t>
            </w:r>
          </w:p>
        </w:tc>
        <w:tc>
          <w:tcPr>
            <w:tcW w:w="596" w:type="dxa"/>
            <w:shd w:val="clear" w:color="000000" w:fill="auto"/>
            <w:vAlign w:val="center"/>
          </w:tcPr>
          <w:p w14:paraId="0D9718FA"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r w:rsidR="00322CA0" w:rsidRPr="00CE4174" w14:paraId="0AB4F0A1" w14:textId="77777777">
        <w:trPr>
          <w:trHeight w:val="770"/>
          <w:jc w:val="center"/>
        </w:trPr>
        <w:tc>
          <w:tcPr>
            <w:tcW w:w="562" w:type="dxa"/>
            <w:shd w:val="clear" w:color="000000" w:fill="auto"/>
            <w:vAlign w:val="center"/>
          </w:tcPr>
          <w:p w14:paraId="1173D1ED"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3</w:t>
            </w:r>
          </w:p>
        </w:tc>
        <w:tc>
          <w:tcPr>
            <w:tcW w:w="2268" w:type="dxa"/>
            <w:shd w:val="clear" w:color="000000" w:fill="auto"/>
          </w:tcPr>
          <w:p w14:paraId="23493BCE"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宜春袁州区</w:t>
            </w:r>
            <w:r w:rsidRPr="00CE4174">
              <w:rPr>
                <w:rFonts w:ascii="Arial" w:eastAsiaTheme="minorEastAsia" w:hAnsi="Arial" w:cs="Arial"/>
                <w:color w:val="000000" w:themeColor="text1"/>
                <w:sz w:val="18"/>
                <w:szCs w:val="18"/>
              </w:rPr>
              <w:t>130</w:t>
            </w:r>
            <w:r w:rsidRPr="00CE4174">
              <w:rPr>
                <w:rFonts w:ascii="Arial" w:eastAsiaTheme="minorEastAsia" w:hAnsi="Arial" w:cs="Arial"/>
                <w:color w:val="000000" w:themeColor="text1"/>
                <w:sz w:val="18"/>
                <w:szCs w:val="18"/>
              </w:rPr>
              <w:t>亩项目售楼处室内装饰设计合同</w:t>
            </w:r>
          </w:p>
        </w:tc>
        <w:tc>
          <w:tcPr>
            <w:tcW w:w="1134" w:type="dxa"/>
            <w:shd w:val="clear" w:color="000000" w:fill="auto"/>
            <w:vAlign w:val="center"/>
          </w:tcPr>
          <w:p w14:paraId="4B8804FC"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614,600.00 </w:t>
            </w:r>
          </w:p>
        </w:tc>
        <w:tc>
          <w:tcPr>
            <w:tcW w:w="1537" w:type="dxa"/>
            <w:shd w:val="clear" w:color="000000" w:fill="auto"/>
            <w:vAlign w:val="center"/>
          </w:tcPr>
          <w:p w14:paraId="3C340566"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矩阵纵横设计股份有限公司</w:t>
            </w:r>
          </w:p>
        </w:tc>
        <w:tc>
          <w:tcPr>
            <w:tcW w:w="1125" w:type="dxa"/>
            <w:shd w:val="clear" w:color="000000" w:fill="auto"/>
            <w:vAlign w:val="center"/>
          </w:tcPr>
          <w:p w14:paraId="32BFE954" w14:textId="77777777" w:rsidR="00322CA0" w:rsidRPr="00CE4174" w:rsidRDefault="00825BE3">
            <w:pPr>
              <w:spacing w:line="480" w:lineRule="auto"/>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338,030.00</w:t>
            </w:r>
          </w:p>
        </w:tc>
        <w:tc>
          <w:tcPr>
            <w:tcW w:w="1163" w:type="dxa"/>
            <w:shd w:val="clear" w:color="000000" w:fill="auto"/>
            <w:vAlign w:val="center"/>
          </w:tcPr>
          <w:p w14:paraId="07671C1A" w14:textId="77777777" w:rsidR="00322CA0" w:rsidRPr="00CE4174" w:rsidRDefault="00825BE3">
            <w:pPr>
              <w:spacing w:line="480" w:lineRule="auto"/>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338,030.00</w:t>
            </w:r>
          </w:p>
        </w:tc>
        <w:tc>
          <w:tcPr>
            <w:tcW w:w="975" w:type="dxa"/>
            <w:shd w:val="clear" w:color="000000" w:fill="auto"/>
            <w:vAlign w:val="center"/>
          </w:tcPr>
          <w:p w14:paraId="19ADCA18" w14:textId="77777777" w:rsidR="00322CA0" w:rsidRPr="00CE4174" w:rsidRDefault="00825BE3">
            <w:pPr>
              <w:spacing w:line="480" w:lineRule="auto"/>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55.00%</w:t>
            </w:r>
          </w:p>
        </w:tc>
        <w:tc>
          <w:tcPr>
            <w:tcW w:w="596" w:type="dxa"/>
            <w:shd w:val="clear" w:color="000000" w:fill="auto"/>
            <w:vAlign w:val="center"/>
          </w:tcPr>
          <w:p w14:paraId="3B2EBA7C"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w:t>
            </w:r>
          </w:p>
        </w:tc>
      </w:tr>
    </w:tbl>
    <w:p w14:paraId="5A801233" w14:textId="77777777" w:rsidR="00322CA0" w:rsidRPr="00CE4174" w:rsidRDefault="00322CA0">
      <w:pPr>
        <w:spacing w:line="480" w:lineRule="auto"/>
        <w:rPr>
          <w:rFonts w:ascii="Arial" w:eastAsiaTheme="minorEastAsia" w:hAnsi="Arial" w:cs="Arial"/>
          <w:bCs/>
          <w:sz w:val="21"/>
          <w:szCs w:val="21"/>
        </w:rPr>
      </w:pPr>
    </w:p>
    <w:p w14:paraId="7E4713D4" w14:textId="77777777" w:rsidR="00322CA0" w:rsidRPr="00CE4174" w:rsidRDefault="00825BE3">
      <w:pPr>
        <w:spacing w:line="480" w:lineRule="auto"/>
        <w:rPr>
          <w:rFonts w:ascii="Arial" w:eastAsiaTheme="minorEastAsia" w:hAnsi="Arial" w:cs="Arial"/>
          <w:bCs/>
          <w:sz w:val="21"/>
          <w:szCs w:val="21"/>
        </w:rPr>
      </w:pPr>
      <w:r w:rsidRPr="00CE4174">
        <w:rPr>
          <w:rFonts w:ascii="Arial" w:eastAsiaTheme="minorEastAsia" w:hAnsi="Arial" w:cs="Arial"/>
          <w:bCs/>
          <w:sz w:val="21"/>
          <w:szCs w:val="21"/>
        </w:rPr>
        <w:t>附件三：项目销售回款统计表</w:t>
      </w:r>
    </w:p>
    <w:p w14:paraId="07D09C0A" w14:textId="77777777" w:rsidR="00322CA0" w:rsidRPr="00CE4174" w:rsidRDefault="00825BE3">
      <w:pPr>
        <w:pStyle w:val="a0"/>
        <w:ind w:firstLine="210"/>
        <w:jc w:val="center"/>
        <w:rPr>
          <w:rFonts w:ascii="Arial" w:eastAsiaTheme="minorEastAsia" w:hAnsi="Arial" w:cs="Arial"/>
          <w:szCs w:val="21"/>
        </w:rPr>
      </w:pPr>
      <w:r w:rsidRPr="00CE4174">
        <w:rPr>
          <w:rFonts w:ascii="Arial" w:eastAsiaTheme="minorEastAsia" w:hAnsi="Arial" w:cs="Arial"/>
          <w:szCs w:val="21"/>
        </w:rPr>
        <w:t>表二十二：银行入账情况明细表</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552"/>
        <w:gridCol w:w="1327"/>
        <w:gridCol w:w="1981"/>
        <w:gridCol w:w="1596"/>
        <w:gridCol w:w="1604"/>
      </w:tblGrid>
      <w:tr w:rsidR="00322CA0" w:rsidRPr="00CE4174" w14:paraId="1D0E6EC4" w14:textId="77777777">
        <w:trPr>
          <w:trHeight w:hRule="exact" w:val="510"/>
          <w:tblHeader/>
        </w:trPr>
        <w:tc>
          <w:tcPr>
            <w:tcW w:w="727" w:type="dxa"/>
            <w:shd w:val="clear" w:color="auto" w:fill="FFFFFF" w:themeFill="background1"/>
            <w:vAlign w:val="center"/>
          </w:tcPr>
          <w:p w14:paraId="68FECE06"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序号</w:t>
            </w:r>
          </w:p>
        </w:tc>
        <w:tc>
          <w:tcPr>
            <w:tcW w:w="1552" w:type="dxa"/>
            <w:shd w:val="clear" w:color="auto" w:fill="FFFFFF" w:themeFill="background1"/>
            <w:vAlign w:val="center"/>
          </w:tcPr>
          <w:p w14:paraId="1232A455"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日期</w:t>
            </w:r>
          </w:p>
        </w:tc>
        <w:tc>
          <w:tcPr>
            <w:tcW w:w="1327" w:type="dxa"/>
            <w:shd w:val="clear" w:color="auto" w:fill="FFFFFF" w:themeFill="background1"/>
            <w:vAlign w:val="center"/>
          </w:tcPr>
          <w:p w14:paraId="3BD716CA"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款项类型</w:t>
            </w:r>
          </w:p>
        </w:tc>
        <w:tc>
          <w:tcPr>
            <w:tcW w:w="1981" w:type="dxa"/>
            <w:shd w:val="clear" w:color="auto" w:fill="FFFFFF" w:themeFill="background1"/>
            <w:vAlign w:val="center"/>
          </w:tcPr>
          <w:p w14:paraId="459208EB"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款项来源</w:t>
            </w:r>
          </w:p>
        </w:tc>
        <w:tc>
          <w:tcPr>
            <w:tcW w:w="1596" w:type="dxa"/>
            <w:shd w:val="clear" w:color="auto" w:fill="FFFFFF" w:themeFill="background1"/>
            <w:vAlign w:val="center"/>
          </w:tcPr>
          <w:p w14:paraId="0E6CE86E"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金额（元）</w:t>
            </w:r>
          </w:p>
        </w:tc>
        <w:tc>
          <w:tcPr>
            <w:tcW w:w="1604" w:type="dxa"/>
            <w:shd w:val="clear" w:color="auto" w:fill="FFFFFF" w:themeFill="background1"/>
            <w:vAlign w:val="center"/>
          </w:tcPr>
          <w:p w14:paraId="031D7B43"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收款行</w:t>
            </w:r>
          </w:p>
        </w:tc>
      </w:tr>
      <w:tr w:rsidR="00322CA0" w:rsidRPr="00CE4174" w14:paraId="06DFDE21" w14:textId="77777777">
        <w:trPr>
          <w:trHeight w:val="510"/>
          <w:tblHeader/>
        </w:trPr>
        <w:tc>
          <w:tcPr>
            <w:tcW w:w="727" w:type="dxa"/>
            <w:shd w:val="clear" w:color="auto" w:fill="FFFFFF" w:themeFill="background1"/>
            <w:vAlign w:val="center"/>
          </w:tcPr>
          <w:p w14:paraId="4DBC1C3D"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1</w:t>
            </w:r>
          </w:p>
        </w:tc>
        <w:tc>
          <w:tcPr>
            <w:tcW w:w="1552" w:type="dxa"/>
            <w:shd w:val="clear" w:color="auto" w:fill="FFFFFF" w:themeFill="background1"/>
            <w:vAlign w:val="center"/>
          </w:tcPr>
          <w:p w14:paraId="44942222"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327" w:type="dxa"/>
            <w:shd w:val="clear" w:color="auto" w:fill="FFFFFF" w:themeFill="background1"/>
            <w:vAlign w:val="center"/>
          </w:tcPr>
          <w:p w14:paraId="01EE4141"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981" w:type="dxa"/>
            <w:shd w:val="clear" w:color="auto" w:fill="FFFFFF" w:themeFill="background1"/>
            <w:vAlign w:val="center"/>
          </w:tcPr>
          <w:p w14:paraId="2C4A185B"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596" w:type="dxa"/>
            <w:shd w:val="clear" w:color="auto" w:fill="FFFFFF" w:themeFill="background1"/>
            <w:vAlign w:val="center"/>
          </w:tcPr>
          <w:p w14:paraId="31952850"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604" w:type="dxa"/>
            <w:shd w:val="clear" w:color="auto" w:fill="FFFFFF" w:themeFill="background1"/>
            <w:vAlign w:val="center"/>
          </w:tcPr>
          <w:p w14:paraId="423859F5"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52ED1D0B" w14:textId="77777777">
        <w:trPr>
          <w:trHeight w:val="510"/>
          <w:tblHeader/>
        </w:trPr>
        <w:tc>
          <w:tcPr>
            <w:tcW w:w="727" w:type="dxa"/>
            <w:shd w:val="clear" w:color="auto" w:fill="FFFFFF" w:themeFill="background1"/>
            <w:vAlign w:val="center"/>
          </w:tcPr>
          <w:p w14:paraId="55594E76"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2</w:t>
            </w:r>
          </w:p>
        </w:tc>
        <w:tc>
          <w:tcPr>
            <w:tcW w:w="1552" w:type="dxa"/>
            <w:shd w:val="clear" w:color="auto" w:fill="FFFFFF" w:themeFill="background1"/>
            <w:vAlign w:val="center"/>
          </w:tcPr>
          <w:p w14:paraId="5E23E0BA"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327" w:type="dxa"/>
            <w:shd w:val="clear" w:color="auto" w:fill="FFFFFF" w:themeFill="background1"/>
            <w:vAlign w:val="center"/>
          </w:tcPr>
          <w:p w14:paraId="217133F0"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981" w:type="dxa"/>
            <w:shd w:val="clear" w:color="auto" w:fill="FFFFFF" w:themeFill="background1"/>
            <w:vAlign w:val="center"/>
          </w:tcPr>
          <w:p w14:paraId="0EE2350A"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596" w:type="dxa"/>
            <w:shd w:val="clear" w:color="auto" w:fill="FFFFFF" w:themeFill="background1"/>
            <w:vAlign w:val="center"/>
          </w:tcPr>
          <w:p w14:paraId="1719729D"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604" w:type="dxa"/>
            <w:shd w:val="clear" w:color="auto" w:fill="FFFFFF" w:themeFill="background1"/>
            <w:vAlign w:val="center"/>
          </w:tcPr>
          <w:p w14:paraId="464EAA6E" w14:textId="77777777" w:rsidR="00322CA0" w:rsidRPr="00CE4174" w:rsidRDefault="00825BE3">
            <w:pPr>
              <w:jc w:val="center"/>
              <w:rPr>
                <w:rFonts w:ascii="Arial" w:eastAsiaTheme="minorEastAsia" w:hAnsi="Arial" w:cs="Arial"/>
                <w:sz w:val="18"/>
                <w:szCs w:val="18"/>
              </w:rPr>
            </w:pPr>
            <w:r w:rsidRPr="00CE4174">
              <w:rPr>
                <w:rFonts w:ascii="Arial" w:eastAsiaTheme="minorEastAsia" w:hAnsi="Arial" w:cs="Arial"/>
                <w:sz w:val="18"/>
                <w:szCs w:val="18"/>
              </w:rPr>
              <w:t>-</w:t>
            </w:r>
          </w:p>
        </w:tc>
      </w:tr>
    </w:tbl>
    <w:p w14:paraId="6D801C17" w14:textId="77777777" w:rsidR="00322CA0" w:rsidRPr="00CE4174" w:rsidRDefault="00825BE3">
      <w:pPr>
        <w:pStyle w:val="a0"/>
        <w:ind w:firstLine="180"/>
        <w:rPr>
          <w:rFonts w:ascii="Arial" w:eastAsiaTheme="minorEastAsia" w:hAnsi="Arial" w:cs="Arial"/>
          <w:sz w:val="18"/>
          <w:szCs w:val="18"/>
        </w:rPr>
      </w:pPr>
      <w:r w:rsidRPr="00CE4174">
        <w:rPr>
          <w:rFonts w:ascii="Arial" w:eastAsiaTheme="minorEastAsia" w:hAnsi="Arial" w:cs="Arial"/>
          <w:sz w:val="18"/>
          <w:szCs w:val="18"/>
        </w:rPr>
        <w:t>本期暂不涉及项目销售回款情况。</w:t>
      </w:r>
    </w:p>
    <w:p w14:paraId="66C28A2D" w14:textId="77777777" w:rsidR="00322CA0" w:rsidRPr="00CE4174" w:rsidRDefault="00322CA0">
      <w:pPr>
        <w:spacing w:line="480" w:lineRule="auto"/>
        <w:rPr>
          <w:rFonts w:ascii="Arial" w:eastAsiaTheme="minorEastAsia" w:hAnsi="Arial" w:cs="Arial"/>
          <w:bCs/>
          <w:sz w:val="21"/>
          <w:szCs w:val="21"/>
        </w:rPr>
      </w:pPr>
    </w:p>
    <w:p w14:paraId="503BC8DF" w14:textId="77777777" w:rsidR="00322CA0" w:rsidRPr="00CE4174" w:rsidRDefault="00322CA0">
      <w:pPr>
        <w:spacing w:line="480" w:lineRule="auto"/>
        <w:ind w:firstLineChars="200" w:firstLine="420"/>
        <w:rPr>
          <w:rFonts w:ascii="Arial" w:eastAsiaTheme="minorEastAsia" w:hAnsi="Arial" w:cs="Arial"/>
          <w:bCs/>
          <w:sz w:val="21"/>
          <w:szCs w:val="21"/>
        </w:rPr>
      </w:pPr>
    </w:p>
    <w:p w14:paraId="2095FBC4" w14:textId="77777777" w:rsidR="00322CA0" w:rsidRPr="00CE4174" w:rsidRDefault="00322CA0">
      <w:pPr>
        <w:spacing w:line="480" w:lineRule="auto"/>
        <w:ind w:firstLineChars="200" w:firstLine="420"/>
        <w:rPr>
          <w:rFonts w:ascii="Arial" w:eastAsiaTheme="minorEastAsia" w:hAnsi="Arial" w:cs="Arial"/>
          <w:bCs/>
          <w:sz w:val="21"/>
          <w:szCs w:val="21"/>
        </w:rPr>
      </w:pPr>
    </w:p>
    <w:p w14:paraId="34E83F22" w14:textId="77777777" w:rsidR="00322CA0" w:rsidRPr="00CE4174" w:rsidRDefault="00322CA0">
      <w:pPr>
        <w:spacing w:line="480" w:lineRule="auto"/>
        <w:ind w:firstLineChars="200" w:firstLine="420"/>
        <w:rPr>
          <w:rFonts w:ascii="Arial" w:eastAsiaTheme="minorEastAsia" w:hAnsi="Arial" w:cs="Arial"/>
          <w:bCs/>
          <w:sz w:val="21"/>
          <w:szCs w:val="21"/>
        </w:rPr>
      </w:pPr>
    </w:p>
    <w:p w14:paraId="4CCAC648" w14:textId="77777777" w:rsidR="00322CA0" w:rsidRPr="00CE4174" w:rsidRDefault="00322CA0">
      <w:pPr>
        <w:spacing w:line="480" w:lineRule="auto"/>
        <w:ind w:firstLineChars="200" w:firstLine="420"/>
        <w:rPr>
          <w:rFonts w:ascii="Arial" w:eastAsiaTheme="minorEastAsia" w:hAnsi="Arial" w:cs="Arial"/>
          <w:bCs/>
          <w:sz w:val="21"/>
          <w:szCs w:val="21"/>
        </w:rPr>
      </w:pPr>
    </w:p>
    <w:p w14:paraId="1A258436" w14:textId="77777777" w:rsidR="00322CA0" w:rsidRPr="00CE4174" w:rsidRDefault="00322CA0">
      <w:pPr>
        <w:spacing w:line="480" w:lineRule="auto"/>
        <w:ind w:firstLineChars="200" w:firstLine="420"/>
        <w:rPr>
          <w:rFonts w:ascii="Arial" w:eastAsiaTheme="minorEastAsia" w:hAnsi="Arial" w:cs="Arial"/>
          <w:bCs/>
          <w:sz w:val="21"/>
          <w:szCs w:val="21"/>
        </w:rPr>
      </w:pPr>
    </w:p>
    <w:p w14:paraId="2C4DCD1B" w14:textId="77777777" w:rsidR="00322CA0" w:rsidRPr="00CE4174" w:rsidRDefault="00322CA0">
      <w:pPr>
        <w:spacing w:line="480" w:lineRule="auto"/>
        <w:ind w:firstLineChars="200" w:firstLine="420"/>
        <w:rPr>
          <w:rFonts w:ascii="Arial" w:eastAsiaTheme="minorEastAsia" w:hAnsi="Arial" w:cs="Arial"/>
          <w:bCs/>
          <w:sz w:val="21"/>
          <w:szCs w:val="21"/>
        </w:rPr>
      </w:pPr>
    </w:p>
    <w:p w14:paraId="3FC25535" w14:textId="77777777" w:rsidR="00322CA0" w:rsidRPr="00CE4174" w:rsidRDefault="00322CA0">
      <w:pPr>
        <w:spacing w:line="480" w:lineRule="auto"/>
        <w:ind w:firstLineChars="200" w:firstLine="420"/>
        <w:rPr>
          <w:rFonts w:ascii="Arial" w:eastAsiaTheme="minorEastAsia" w:hAnsi="Arial" w:cs="Arial"/>
          <w:bCs/>
          <w:sz w:val="21"/>
          <w:szCs w:val="21"/>
        </w:rPr>
      </w:pPr>
    </w:p>
    <w:p w14:paraId="1D4BA846" w14:textId="77777777" w:rsidR="00322CA0" w:rsidRPr="00CE4174" w:rsidRDefault="00322CA0">
      <w:pPr>
        <w:spacing w:line="480" w:lineRule="auto"/>
        <w:ind w:firstLineChars="200" w:firstLine="420"/>
        <w:rPr>
          <w:rFonts w:ascii="Arial" w:eastAsiaTheme="minorEastAsia" w:hAnsi="Arial" w:cs="Arial"/>
          <w:bCs/>
          <w:sz w:val="21"/>
          <w:szCs w:val="21"/>
        </w:rPr>
      </w:pPr>
    </w:p>
    <w:p w14:paraId="7A834CFC" w14:textId="77777777" w:rsidR="00322CA0" w:rsidRPr="00CE4174" w:rsidRDefault="00322CA0">
      <w:pPr>
        <w:spacing w:line="480" w:lineRule="auto"/>
        <w:ind w:firstLineChars="200" w:firstLine="420"/>
        <w:rPr>
          <w:rFonts w:ascii="Arial" w:eastAsiaTheme="minorEastAsia" w:hAnsi="Arial" w:cs="Arial"/>
          <w:bCs/>
          <w:sz w:val="21"/>
          <w:szCs w:val="21"/>
        </w:rPr>
      </w:pPr>
    </w:p>
    <w:p w14:paraId="1A2D4B4C" w14:textId="77777777" w:rsidR="00322CA0" w:rsidRPr="00CE4174" w:rsidRDefault="00322CA0">
      <w:pPr>
        <w:spacing w:line="480" w:lineRule="auto"/>
        <w:ind w:firstLineChars="200" w:firstLine="420"/>
        <w:rPr>
          <w:rFonts w:ascii="Arial" w:eastAsiaTheme="minorEastAsia" w:hAnsi="Arial" w:cs="Arial"/>
          <w:bCs/>
          <w:sz w:val="21"/>
          <w:szCs w:val="21"/>
        </w:rPr>
      </w:pPr>
    </w:p>
    <w:p w14:paraId="56AE5DE0" w14:textId="77777777" w:rsidR="00322CA0" w:rsidRPr="00CE4174" w:rsidRDefault="00322CA0">
      <w:pPr>
        <w:spacing w:line="480" w:lineRule="auto"/>
        <w:ind w:firstLineChars="200" w:firstLine="420"/>
        <w:rPr>
          <w:rFonts w:ascii="Arial" w:eastAsiaTheme="minorEastAsia" w:hAnsi="Arial" w:cs="Arial"/>
          <w:bCs/>
          <w:sz w:val="21"/>
          <w:szCs w:val="21"/>
        </w:rPr>
      </w:pPr>
    </w:p>
    <w:p w14:paraId="7A544E36" w14:textId="77777777" w:rsidR="00322CA0" w:rsidRPr="00CE4174" w:rsidRDefault="00322CA0">
      <w:pPr>
        <w:spacing w:line="480" w:lineRule="auto"/>
        <w:ind w:firstLineChars="200" w:firstLine="420"/>
        <w:rPr>
          <w:rFonts w:ascii="Arial" w:eastAsiaTheme="minorEastAsia" w:hAnsi="Arial" w:cs="Arial"/>
          <w:bCs/>
          <w:sz w:val="21"/>
          <w:szCs w:val="21"/>
        </w:rPr>
      </w:pPr>
    </w:p>
    <w:p w14:paraId="0F4966C8" w14:textId="77777777" w:rsidR="00322CA0" w:rsidRPr="00CE4174" w:rsidRDefault="00322CA0">
      <w:pPr>
        <w:spacing w:line="480" w:lineRule="auto"/>
        <w:ind w:firstLineChars="200" w:firstLine="420"/>
        <w:rPr>
          <w:rFonts w:ascii="Arial" w:eastAsiaTheme="minorEastAsia" w:hAnsi="Arial" w:cs="Arial"/>
          <w:bCs/>
          <w:sz w:val="21"/>
          <w:szCs w:val="21"/>
        </w:rPr>
      </w:pPr>
    </w:p>
    <w:p w14:paraId="0DF8AF32" w14:textId="77777777" w:rsidR="00322CA0" w:rsidRPr="00CE4174" w:rsidRDefault="00322CA0">
      <w:pPr>
        <w:pStyle w:val="a0"/>
        <w:ind w:firstLine="210"/>
        <w:rPr>
          <w:rFonts w:ascii="Arial" w:eastAsiaTheme="minorEastAsia" w:hAnsi="Arial" w:cs="Arial"/>
        </w:rPr>
      </w:pPr>
    </w:p>
    <w:p w14:paraId="1865CEE8" w14:textId="77777777" w:rsidR="00322CA0" w:rsidRPr="00CE4174" w:rsidRDefault="00322CA0">
      <w:pPr>
        <w:pStyle w:val="a0"/>
        <w:ind w:firstLine="210"/>
        <w:rPr>
          <w:rFonts w:ascii="Arial" w:eastAsiaTheme="minorEastAsia" w:hAnsi="Arial" w:cs="Arial"/>
        </w:rPr>
      </w:pPr>
    </w:p>
    <w:p w14:paraId="14BF6789" w14:textId="77777777" w:rsidR="00322CA0" w:rsidRPr="00CE4174" w:rsidRDefault="00322CA0">
      <w:pPr>
        <w:pStyle w:val="a0"/>
        <w:ind w:firstLine="210"/>
        <w:rPr>
          <w:rFonts w:ascii="Arial" w:eastAsiaTheme="minorEastAsia" w:hAnsi="Arial" w:cs="Arial"/>
        </w:rPr>
      </w:pPr>
    </w:p>
    <w:p w14:paraId="0DF3B0AA" w14:textId="77777777" w:rsidR="00322CA0" w:rsidRPr="00CE4174" w:rsidRDefault="00322CA0">
      <w:pPr>
        <w:pStyle w:val="a0"/>
        <w:ind w:firstLine="210"/>
        <w:rPr>
          <w:rFonts w:ascii="Arial" w:eastAsiaTheme="minorEastAsia" w:hAnsi="Arial" w:cs="Arial"/>
        </w:rPr>
      </w:pPr>
    </w:p>
    <w:p w14:paraId="58CD1E95" w14:textId="77777777" w:rsidR="00322CA0" w:rsidRPr="00CE4174" w:rsidRDefault="00322CA0">
      <w:pPr>
        <w:pStyle w:val="a0"/>
        <w:ind w:firstLine="210"/>
        <w:rPr>
          <w:rFonts w:ascii="Arial" w:eastAsiaTheme="minorEastAsia" w:hAnsi="Arial" w:cs="Arial"/>
        </w:rPr>
      </w:pPr>
    </w:p>
    <w:p w14:paraId="501B1624" w14:textId="77777777" w:rsidR="00322CA0" w:rsidRPr="00CE4174" w:rsidRDefault="00825BE3">
      <w:pPr>
        <w:spacing w:line="480" w:lineRule="auto"/>
        <w:rPr>
          <w:rFonts w:ascii="Arial" w:eastAsiaTheme="minorEastAsia" w:hAnsi="Arial" w:cs="Arial"/>
          <w:bCs/>
          <w:sz w:val="21"/>
          <w:szCs w:val="21"/>
        </w:rPr>
      </w:pPr>
      <w:r w:rsidRPr="00CE4174">
        <w:rPr>
          <w:rFonts w:ascii="Arial" w:eastAsiaTheme="minorEastAsia" w:hAnsi="Arial" w:cs="Arial"/>
          <w:bCs/>
          <w:sz w:val="21"/>
          <w:szCs w:val="21"/>
        </w:rPr>
        <w:t>附件四：项目公司下月资金计划</w:t>
      </w:r>
    </w:p>
    <w:p w14:paraId="3A2D3F04" w14:textId="77777777" w:rsidR="00322CA0" w:rsidRPr="00CE4174" w:rsidRDefault="00825BE3">
      <w:pPr>
        <w:pStyle w:val="a0"/>
        <w:ind w:firstLine="210"/>
        <w:jc w:val="right"/>
        <w:rPr>
          <w:rFonts w:ascii="Arial" w:eastAsiaTheme="minorEastAsia" w:hAnsi="Arial" w:cs="Arial"/>
        </w:rPr>
      </w:pPr>
      <w:r w:rsidRPr="00CE4174">
        <w:rPr>
          <w:rFonts w:ascii="Arial" w:eastAsiaTheme="minorEastAsia" w:hAnsi="Arial" w:cs="Arial"/>
          <w:bCs/>
          <w:szCs w:val="21"/>
        </w:rPr>
        <w:t xml:space="preserve">                                     </w:t>
      </w:r>
      <w:r w:rsidRPr="00CE4174">
        <w:rPr>
          <w:rFonts w:ascii="Arial" w:eastAsiaTheme="minorEastAsia" w:hAnsi="Arial" w:cs="Arial"/>
          <w:bCs/>
          <w:szCs w:val="21"/>
        </w:rPr>
        <w:t>单位：元</w:t>
      </w:r>
    </w:p>
    <w:tbl>
      <w:tblPr>
        <w:tblW w:w="9376" w:type="dxa"/>
        <w:jc w:val="center"/>
        <w:tblLayout w:type="fixed"/>
        <w:tblLook w:val="04A0" w:firstRow="1" w:lastRow="0" w:firstColumn="1" w:lastColumn="0" w:noHBand="0" w:noVBand="1"/>
      </w:tblPr>
      <w:tblGrid>
        <w:gridCol w:w="2320"/>
        <w:gridCol w:w="2197"/>
        <w:gridCol w:w="2454"/>
        <w:gridCol w:w="2405"/>
      </w:tblGrid>
      <w:tr w:rsidR="00322CA0" w:rsidRPr="00CE4174" w14:paraId="5E29A9D5" w14:textId="77777777">
        <w:trPr>
          <w:trHeight w:val="480"/>
          <w:jc w:val="center"/>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74D7516B"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类别</w:t>
            </w:r>
          </w:p>
        </w:tc>
        <w:tc>
          <w:tcPr>
            <w:tcW w:w="2197" w:type="dxa"/>
            <w:tcBorders>
              <w:top w:val="single" w:sz="4" w:space="0" w:color="auto"/>
              <w:left w:val="nil"/>
              <w:bottom w:val="single" w:sz="4" w:space="0" w:color="auto"/>
              <w:right w:val="single" w:sz="4" w:space="0" w:color="auto"/>
            </w:tcBorders>
            <w:shd w:val="clear" w:color="auto" w:fill="auto"/>
            <w:vAlign w:val="center"/>
          </w:tcPr>
          <w:p w14:paraId="035B7554"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合同金额</w:t>
            </w:r>
          </w:p>
        </w:tc>
        <w:tc>
          <w:tcPr>
            <w:tcW w:w="2454" w:type="dxa"/>
            <w:tcBorders>
              <w:top w:val="single" w:sz="4" w:space="0" w:color="auto"/>
              <w:left w:val="nil"/>
              <w:bottom w:val="single" w:sz="4" w:space="0" w:color="auto"/>
              <w:right w:val="single" w:sz="4" w:space="0" w:color="auto"/>
            </w:tcBorders>
            <w:shd w:val="clear" w:color="auto" w:fill="auto"/>
            <w:vAlign w:val="center"/>
          </w:tcPr>
          <w:p w14:paraId="66B0C9F1"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累计已付款</w:t>
            </w:r>
          </w:p>
        </w:tc>
        <w:tc>
          <w:tcPr>
            <w:tcW w:w="2405" w:type="dxa"/>
            <w:tcBorders>
              <w:top w:val="single" w:sz="4" w:space="0" w:color="auto"/>
              <w:left w:val="nil"/>
              <w:bottom w:val="single" w:sz="4" w:space="0" w:color="auto"/>
              <w:right w:val="single" w:sz="4" w:space="0" w:color="auto"/>
            </w:tcBorders>
            <w:shd w:val="clear" w:color="auto" w:fill="auto"/>
            <w:vAlign w:val="center"/>
          </w:tcPr>
          <w:p w14:paraId="274005C2"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本月申请金额</w:t>
            </w:r>
          </w:p>
        </w:tc>
      </w:tr>
      <w:tr w:rsidR="00322CA0" w:rsidRPr="00CE4174" w14:paraId="55802B35"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7F653FB8"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土地费用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6A4A72E6"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4526C18A"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ADB98C1"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6B17F2C1"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31067D47"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前期费用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6100CB4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2,520,947.26</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768375B9"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173,407.64</w:t>
            </w:r>
            <w:r w:rsidRPr="00CE4174">
              <w:rPr>
                <w:rFonts w:ascii="Arial" w:eastAsiaTheme="minorEastAsia" w:hAnsi="Arial" w:cs="Arial"/>
                <w:color w:val="000000"/>
                <w:sz w:val="18"/>
                <w:szCs w:val="18"/>
              </w:rPr>
              <w:t xml:space="preserve">　</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C4841FB"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1,871,655.00</w:t>
            </w:r>
          </w:p>
        </w:tc>
      </w:tr>
      <w:tr w:rsidR="00322CA0" w:rsidRPr="00CE4174" w14:paraId="48B13C3F"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10C8B547"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建安费用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7EDF0C47"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1,343,782.45</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4DE6F56E"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428,517.90</w:t>
            </w:r>
            <w:r w:rsidRPr="00CE4174">
              <w:rPr>
                <w:rFonts w:ascii="Arial" w:eastAsiaTheme="minorEastAsia" w:hAnsi="Arial" w:cs="Arial"/>
                <w:color w:val="000000"/>
                <w:sz w:val="18"/>
                <w:szCs w:val="18"/>
              </w:rPr>
              <w:t xml:space="preserve">　</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0625DB2"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771,344.98</w:t>
            </w:r>
          </w:p>
        </w:tc>
      </w:tr>
      <w:tr w:rsidR="00322CA0" w:rsidRPr="00CE4174" w14:paraId="7BED0058"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52611AC5"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销售费用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724CE841"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958,520.00</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0B770D03"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 xml:space="preserve">　</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13AE841"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787,430.53</w:t>
            </w:r>
          </w:p>
        </w:tc>
      </w:tr>
      <w:tr w:rsidR="00322CA0" w:rsidRPr="00CE4174" w14:paraId="1882BE57"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4E331E30"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管理费用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1A19F8C6"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7169758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166,087.62</w:t>
            </w:r>
            <w:r w:rsidRPr="00CE4174">
              <w:rPr>
                <w:rFonts w:ascii="Arial" w:eastAsiaTheme="minorEastAsia" w:hAnsi="Arial" w:cs="Arial"/>
                <w:color w:val="000000"/>
                <w:sz w:val="18"/>
                <w:szCs w:val="18"/>
              </w:rPr>
              <w:t xml:space="preserve">　</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5CEC5AF"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662,000.00</w:t>
            </w:r>
          </w:p>
        </w:tc>
      </w:tr>
      <w:tr w:rsidR="00322CA0" w:rsidRPr="00CE4174" w14:paraId="09EF4823"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6ACCDB81"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财务费用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500DE424"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3FF611B8"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3,553.00</w:t>
            </w:r>
            <w:r w:rsidRPr="00CE4174">
              <w:rPr>
                <w:rFonts w:ascii="Arial" w:eastAsiaTheme="minorEastAsia" w:hAnsi="Arial" w:cs="Arial"/>
                <w:color w:val="000000"/>
                <w:sz w:val="18"/>
                <w:szCs w:val="18"/>
              </w:rPr>
              <w:t xml:space="preserve">　</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E12951C"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1,500.00</w:t>
            </w:r>
          </w:p>
        </w:tc>
      </w:tr>
      <w:tr w:rsidR="00322CA0" w:rsidRPr="00CE4174" w14:paraId="707B70E9"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3BAF2EF2" w14:textId="77777777" w:rsidR="00322CA0" w:rsidRPr="00CE4174" w:rsidRDefault="00825BE3">
            <w:pPr>
              <w:jc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营业外支出</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4AA8D7A6"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4A65DE0F"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104CEB9" w14:textId="77777777" w:rsidR="00322CA0" w:rsidRPr="00CE4174" w:rsidRDefault="00825BE3">
            <w:pPr>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w:t>
            </w:r>
          </w:p>
        </w:tc>
      </w:tr>
      <w:tr w:rsidR="00322CA0" w:rsidRPr="00CE4174" w14:paraId="71DB6DFE" w14:textId="77777777">
        <w:trPr>
          <w:trHeight w:val="480"/>
          <w:jc w:val="center"/>
        </w:trPr>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A79574" w14:textId="77777777" w:rsidR="00322CA0" w:rsidRPr="00CE4174" w:rsidRDefault="00825BE3">
            <w:pPr>
              <w:jc w:val="center"/>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总计</w:t>
            </w:r>
          </w:p>
        </w:tc>
        <w:tc>
          <w:tcPr>
            <w:tcW w:w="2405" w:type="dxa"/>
            <w:tcBorders>
              <w:top w:val="nil"/>
              <w:left w:val="nil"/>
              <w:bottom w:val="single" w:sz="4" w:space="0" w:color="auto"/>
              <w:right w:val="single" w:sz="4" w:space="0" w:color="auto"/>
            </w:tcBorders>
            <w:shd w:val="clear" w:color="auto" w:fill="auto"/>
            <w:vAlign w:val="center"/>
          </w:tcPr>
          <w:p w14:paraId="1A1D51E5" w14:textId="77777777" w:rsidR="00322CA0" w:rsidRPr="00CE4174" w:rsidRDefault="00825BE3">
            <w:pPr>
              <w:jc w:val="right"/>
              <w:rPr>
                <w:rFonts w:ascii="Arial" w:eastAsiaTheme="minorEastAsia" w:hAnsi="Arial" w:cs="Arial"/>
                <w:b/>
                <w:bCs/>
                <w:color w:val="000000"/>
                <w:sz w:val="18"/>
                <w:szCs w:val="18"/>
              </w:rPr>
            </w:pPr>
            <w:r w:rsidRPr="00CE4174">
              <w:rPr>
                <w:rFonts w:ascii="Arial" w:eastAsiaTheme="minorEastAsia" w:hAnsi="Arial" w:cs="Arial"/>
                <w:b/>
                <w:bCs/>
                <w:color w:val="000000"/>
                <w:sz w:val="18"/>
                <w:szCs w:val="18"/>
              </w:rPr>
              <w:t>4,093,930.51</w:t>
            </w:r>
          </w:p>
        </w:tc>
      </w:tr>
    </w:tbl>
    <w:p w14:paraId="0A17A522" w14:textId="77777777" w:rsidR="00322CA0" w:rsidRPr="00CE4174" w:rsidRDefault="00322CA0">
      <w:pPr>
        <w:spacing w:line="480" w:lineRule="auto"/>
        <w:ind w:firstLineChars="200" w:firstLine="420"/>
        <w:rPr>
          <w:rFonts w:ascii="Arial" w:eastAsiaTheme="minorEastAsia" w:hAnsi="Arial" w:cs="Arial"/>
          <w:bCs/>
          <w:sz w:val="21"/>
          <w:szCs w:val="21"/>
        </w:rPr>
      </w:pPr>
    </w:p>
    <w:p w14:paraId="4826C691" w14:textId="77777777" w:rsidR="00322CA0" w:rsidRPr="00CE4174" w:rsidRDefault="00322CA0">
      <w:pPr>
        <w:pStyle w:val="a0"/>
        <w:ind w:firstLine="210"/>
        <w:rPr>
          <w:rFonts w:ascii="Arial" w:eastAsiaTheme="minorEastAsia" w:hAnsi="Arial" w:cs="Arial"/>
        </w:rPr>
      </w:pPr>
    </w:p>
    <w:p w14:paraId="129C91E1" w14:textId="77777777" w:rsidR="00322CA0" w:rsidRPr="00CE4174" w:rsidRDefault="00322CA0">
      <w:pPr>
        <w:spacing w:line="480" w:lineRule="auto"/>
        <w:ind w:firstLineChars="200" w:firstLine="420"/>
        <w:rPr>
          <w:rFonts w:ascii="Arial" w:eastAsiaTheme="minorEastAsia" w:hAnsi="Arial" w:cs="Arial"/>
          <w:bCs/>
          <w:sz w:val="21"/>
          <w:szCs w:val="21"/>
        </w:rPr>
      </w:pPr>
    </w:p>
    <w:p w14:paraId="1B95191E" w14:textId="77777777" w:rsidR="00322CA0" w:rsidRPr="00CE4174" w:rsidRDefault="00322CA0">
      <w:pPr>
        <w:pStyle w:val="a0"/>
        <w:ind w:firstLine="210"/>
        <w:rPr>
          <w:rFonts w:ascii="Arial" w:eastAsiaTheme="minorEastAsia" w:hAnsi="Arial" w:cs="Arial"/>
          <w:bCs/>
          <w:szCs w:val="21"/>
        </w:rPr>
      </w:pPr>
    </w:p>
    <w:p w14:paraId="41F1461A" w14:textId="77777777" w:rsidR="00322CA0" w:rsidRPr="00CE4174" w:rsidRDefault="00322CA0">
      <w:pPr>
        <w:pStyle w:val="a0"/>
        <w:ind w:firstLine="210"/>
        <w:rPr>
          <w:rFonts w:ascii="Arial" w:eastAsiaTheme="minorEastAsia" w:hAnsi="Arial" w:cs="Arial"/>
          <w:bCs/>
          <w:szCs w:val="21"/>
        </w:rPr>
      </w:pPr>
    </w:p>
    <w:p w14:paraId="601B21BE" w14:textId="77777777" w:rsidR="00322CA0" w:rsidRPr="00CE4174" w:rsidRDefault="00322CA0">
      <w:pPr>
        <w:pStyle w:val="a0"/>
        <w:ind w:firstLine="210"/>
        <w:rPr>
          <w:rFonts w:ascii="Arial" w:eastAsiaTheme="minorEastAsia" w:hAnsi="Arial" w:cs="Arial"/>
          <w:bCs/>
          <w:szCs w:val="21"/>
        </w:rPr>
      </w:pPr>
    </w:p>
    <w:p w14:paraId="0BEA6F1C" w14:textId="77777777" w:rsidR="00322CA0" w:rsidRPr="00CE4174" w:rsidRDefault="00322CA0">
      <w:pPr>
        <w:pStyle w:val="a0"/>
        <w:ind w:firstLine="210"/>
        <w:rPr>
          <w:rFonts w:ascii="Arial" w:eastAsiaTheme="minorEastAsia" w:hAnsi="Arial" w:cs="Arial"/>
          <w:bCs/>
          <w:szCs w:val="21"/>
        </w:rPr>
      </w:pPr>
    </w:p>
    <w:p w14:paraId="3BB54D07" w14:textId="77777777" w:rsidR="00322CA0" w:rsidRPr="00CE4174" w:rsidRDefault="00322CA0">
      <w:pPr>
        <w:pStyle w:val="a0"/>
        <w:ind w:firstLine="210"/>
        <w:rPr>
          <w:rFonts w:ascii="Arial" w:eastAsiaTheme="minorEastAsia" w:hAnsi="Arial" w:cs="Arial"/>
          <w:bCs/>
          <w:szCs w:val="21"/>
        </w:rPr>
      </w:pPr>
    </w:p>
    <w:p w14:paraId="3558E6CD" w14:textId="77777777" w:rsidR="00322CA0" w:rsidRPr="00CE4174" w:rsidRDefault="00322CA0">
      <w:pPr>
        <w:pStyle w:val="a0"/>
        <w:ind w:firstLine="210"/>
        <w:rPr>
          <w:rFonts w:ascii="Arial" w:eastAsiaTheme="minorEastAsia" w:hAnsi="Arial" w:cs="Arial"/>
          <w:bCs/>
          <w:szCs w:val="21"/>
        </w:rPr>
      </w:pPr>
    </w:p>
    <w:p w14:paraId="2E9B1779" w14:textId="77777777" w:rsidR="00322CA0" w:rsidRPr="00CE4174" w:rsidRDefault="00322CA0">
      <w:pPr>
        <w:pStyle w:val="a0"/>
        <w:ind w:firstLine="210"/>
        <w:rPr>
          <w:rFonts w:ascii="Arial" w:eastAsiaTheme="minorEastAsia" w:hAnsi="Arial" w:cs="Arial"/>
          <w:bCs/>
          <w:szCs w:val="21"/>
        </w:rPr>
      </w:pPr>
    </w:p>
    <w:p w14:paraId="0EE03E00" w14:textId="77777777" w:rsidR="00322CA0" w:rsidRPr="00CE4174" w:rsidRDefault="00322CA0">
      <w:pPr>
        <w:pStyle w:val="a0"/>
        <w:ind w:firstLine="210"/>
        <w:rPr>
          <w:rFonts w:ascii="Arial" w:eastAsiaTheme="minorEastAsia" w:hAnsi="Arial" w:cs="Arial"/>
          <w:bCs/>
          <w:szCs w:val="21"/>
        </w:rPr>
      </w:pPr>
    </w:p>
    <w:p w14:paraId="4BB72C96" w14:textId="77777777" w:rsidR="00322CA0" w:rsidRPr="00CE4174" w:rsidRDefault="00322CA0">
      <w:pPr>
        <w:pStyle w:val="a0"/>
        <w:ind w:firstLine="210"/>
        <w:rPr>
          <w:rFonts w:ascii="Arial" w:eastAsiaTheme="minorEastAsia" w:hAnsi="Arial" w:cs="Arial"/>
          <w:bCs/>
          <w:szCs w:val="21"/>
        </w:rPr>
      </w:pPr>
    </w:p>
    <w:p w14:paraId="4D36653C" w14:textId="77777777" w:rsidR="00322CA0" w:rsidRPr="00CE4174" w:rsidRDefault="00322CA0">
      <w:pPr>
        <w:pStyle w:val="a0"/>
        <w:ind w:firstLine="210"/>
        <w:rPr>
          <w:rFonts w:ascii="Arial" w:eastAsiaTheme="minorEastAsia" w:hAnsi="Arial" w:cs="Arial"/>
          <w:bCs/>
          <w:szCs w:val="21"/>
        </w:rPr>
      </w:pPr>
    </w:p>
    <w:p w14:paraId="3AD69A78" w14:textId="77777777" w:rsidR="00322CA0" w:rsidRPr="00CE4174" w:rsidRDefault="00322CA0">
      <w:pPr>
        <w:pStyle w:val="a0"/>
        <w:ind w:firstLine="210"/>
        <w:rPr>
          <w:rFonts w:ascii="Arial" w:eastAsiaTheme="minorEastAsia" w:hAnsi="Arial" w:cs="Arial"/>
          <w:bCs/>
          <w:szCs w:val="21"/>
        </w:rPr>
      </w:pPr>
    </w:p>
    <w:p w14:paraId="55F0C81B" w14:textId="77777777" w:rsidR="00322CA0" w:rsidRPr="00CE4174" w:rsidRDefault="00322CA0">
      <w:pPr>
        <w:pStyle w:val="a0"/>
        <w:ind w:firstLine="210"/>
        <w:rPr>
          <w:rFonts w:ascii="Arial" w:eastAsiaTheme="minorEastAsia" w:hAnsi="Arial" w:cs="Arial"/>
          <w:bCs/>
          <w:szCs w:val="21"/>
        </w:rPr>
      </w:pPr>
    </w:p>
    <w:p w14:paraId="11399DD6" w14:textId="77777777" w:rsidR="00322CA0" w:rsidRPr="00CE4174" w:rsidRDefault="00322CA0">
      <w:pPr>
        <w:spacing w:line="480" w:lineRule="auto"/>
        <w:ind w:firstLineChars="200" w:firstLine="420"/>
        <w:rPr>
          <w:rFonts w:ascii="Arial" w:eastAsiaTheme="minorEastAsia" w:hAnsi="Arial" w:cs="Arial"/>
          <w:bCs/>
          <w:sz w:val="21"/>
          <w:szCs w:val="21"/>
        </w:rPr>
      </w:pPr>
    </w:p>
    <w:p w14:paraId="6A68CF0A" w14:textId="77777777" w:rsidR="00322CA0" w:rsidRPr="00CE4174" w:rsidRDefault="00322CA0">
      <w:pPr>
        <w:spacing w:line="480" w:lineRule="auto"/>
        <w:ind w:firstLineChars="200" w:firstLine="420"/>
        <w:rPr>
          <w:rFonts w:ascii="Arial" w:eastAsiaTheme="minorEastAsia" w:hAnsi="Arial" w:cs="Arial"/>
          <w:bCs/>
          <w:sz w:val="21"/>
          <w:szCs w:val="21"/>
        </w:rPr>
      </w:pPr>
    </w:p>
    <w:p w14:paraId="51DBAA98" w14:textId="77777777" w:rsidR="00322CA0" w:rsidRPr="00CE4174" w:rsidRDefault="00322CA0">
      <w:pPr>
        <w:pStyle w:val="a0"/>
        <w:ind w:firstLineChars="0" w:firstLine="0"/>
        <w:rPr>
          <w:rFonts w:ascii="Arial" w:eastAsiaTheme="minorEastAsia" w:hAnsi="Arial" w:cs="Arial"/>
          <w:bCs/>
          <w:szCs w:val="21"/>
        </w:rPr>
      </w:pPr>
    </w:p>
    <w:p w14:paraId="732C5BA3" w14:textId="77777777" w:rsidR="00322CA0" w:rsidRPr="00CE4174" w:rsidRDefault="00825BE3">
      <w:pPr>
        <w:spacing w:line="480" w:lineRule="auto"/>
        <w:rPr>
          <w:rFonts w:ascii="Arial" w:eastAsiaTheme="minorEastAsia" w:hAnsi="Arial" w:cs="Arial"/>
          <w:bCs/>
          <w:sz w:val="21"/>
          <w:szCs w:val="21"/>
        </w:rPr>
      </w:pPr>
      <w:r w:rsidRPr="00CE4174">
        <w:rPr>
          <w:rFonts w:ascii="Arial" w:eastAsiaTheme="minorEastAsia" w:hAnsi="Arial" w:cs="Arial"/>
          <w:bCs/>
          <w:sz w:val="21"/>
          <w:szCs w:val="21"/>
        </w:rPr>
        <w:t>附件五：项目</w:t>
      </w:r>
      <w:proofErr w:type="gramStart"/>
      <w:r w:rsidRPr="00CE4174">
        <w:rPr>
          <w:rFonts w:ascii="Arial" w:eastAsiaTheme="minorEastAsia" w:hAnsi="Arial" w:cs="Arial"/>
          <w:bCs/>
          <w:sz w:val="21"/>
          <w:szCs w:val="21"/>
        </w:rPr>
        <w:t>公司招采计划</w:t>
      </w:r>
      <w:proofErr w:type="gramEnd"/>
      <w:r w:rsidRPr="00CE4174">
        <w:rPr>
          <w:rFonts w:ascii="Arial" w:eastAsiaTheme="minorEastAsia" w:hAnsi="Arial" w:cs="Arial"/>
          <w:bCs/>
          <w:sz w:val="21"/>
          <w:szCs w:val="21"/>
        </w:rPr>
        <w:t>（如需）</w:t>
      </w:r>
    </w:p>
    <w:p w14:paraId="07C474EE" w14:textId="77777777" w:rsidR="00322CA0" w:rsidRPr="00CE4174" w:rsidRDefault="00825BE3">
      <w:pPr>
        <w:spacing w:line="480" w:lineRule="auto"/>
        <w:ind w:firstLineChars="200" w:firstLine="420"/>
        <w:rPr>
          <w:rFonts w:ascii="Arial" w:eastAsiaTheme="minorEastAsia" w:hAnsi="Arial" w:cs="Arial"/>
          <w:bCs/>
          <w:sz w:val="21"/>
          <w:szCs w:val="21"/>
        </w:rPr>
      </w:pPr>
      <w:r w:rsidRPr="00CE4174">
        <w:rPr>
          <w:rFonts w:ascii="Arial" w:eastAsiaTheme="minorEastAsia" w:hAnsi="Arial" w:cs="Arial"/>
          <w:bCs/>
          <w:sz w:val="21"/>
          <w:szCs w:val="21"/>
        </w:rPr>
        <w:t>本期暂不涉及。</w:t>
      </w:r>
    </w:p>
    <w:p w14:paraId="16C6738E" w14:textId="77777777" w:rsidR="00322CA0" w:rsidRPr="00CE4174" w:rsidRDefault="00322CA0">
      <w:pPr>
        <w:spacing w:line="480" w:lineRule="auto"/>
        <w:rPr>
          <w:rFonts w:ascii="Arial" w:eastAsiaTheme="minorEastAsia" w:hAnsi="Arial" w:cs="Arial"/>
          <w:bCs/>
          <w:sz w:val="21"/>
          <w:szCs w:val="21"/>
        </w:rPr>
      </w:pPr>
    </w:p>
    <w:p w14:paraId="564BBEB0" w14:textId="77777777" w:rsidR="00322CA0" w:rsidRPr="00CE4174" w:rsidRDefault="00322CA0">
      <w:pPr>
        <w:spacing w:line="480" w:lineRule="auto"/>
        <w:rPr>
          <w:rFonts w:ascii="Arial" w:eastAsiaTheme="minorEastAsia" w:hAnsi="Arial" w:cs="Arial"/>
          <w:bCs/>
          <w:sz w:val="21"/>
          <w:szCs w:val="21"/>
        </w:rPr>
      </w:pPr>
    </w:p>
    <w:p w14:paraId="32DF574E" w14:textId="77777777" w:rsidR="00322CA0" w:rsidRPr="00CE4174" w:rsidRDefault="00322CA0">
      <w:pPr>
        <w:spacing w:line="480" w:lineRule="auto"/>
        <w:rPr>
          <w:rFonts w:ascii="Arial" w:eastAsiaTheme="minorEastAsia" w:hAnsi="Arial" w:cs="Arial"/>
          <w:bCs/>
          <w:sz w:val="21"/>
          <w:szCs w:val="21"/>
        </w:rPr>
      </w:pPr>
    </w:p>
    <w:p w14:paraId="3D251E5B" w14:textId="77777777" w:rsidR="00322CA0" w:rsidRPr="00CE4174" w:rsidRDefault="00322CA0">
      <w:pPr>
        <w:spacing w:line="480" w:lineRule="auto"/>
        <w:rPr>
          <w:rFonts w:ascii="Arial" w:eastAsiaTheme="minorEastAsia" w:hAnsi="Arial" w:cs="Arial"/>
          <w:bCs/>
          <w:sz w:val="21"/>
          <w:szCs w:val="21"/>
        </w:rPr>
      </w:pPr>
    </w:p>
    <w:p w14:paraId="540A6CCA" w14:textId="77777777" w:rsidR="00322CA0" w:rsidRPr="00CE4174" w:rsidRDefault="00322CA0">
      <w:pPr>
        <w:spacing w:line="480" w:lineRule="auto"/>
        <w:rPr>
          <w:rFonts w:ascii="Arial" w:eastAsiaTheme="minorEastAsia" w:hAnsi="Arial" w:cs="Arial"/>
          <w:bCs/>
          <w:sz w:val="21"/>
          <w:szCs w:val="21"/>
        </w:rPr>
      </w:pPr>
    </w:p>
    <w:p w14:paraId="2EFC5228" w14:textId="77777777" w:rsidR="00322CA0" w:rsidRPr="00CE4174" w:rsidRDefault="00322CA0">
      <w:pPr>
        <w:spacing w:line="480" w:lineRule="auto"/>
        <w:rPr>
          <w:rFonts w:ascii="Arial" w:eastAsiaTheme="minorEastAsia" w:hAnsi="Arial" w:cs="Arial"/>
          <w:bCs/>
          <w:sz w:val="21"/>
          <w:szCs w:val="21"/>
        </w:rPr>
      </w:pPr>
    </w:p>
    <w:p w14:paraId="20E89B08" w14:textId="77777777" w:rsidR="00322CA0" w:rsidRPr="00CE4174" w:rsidRDefault="00322CA0">
      <w:pPr>
        <w:spacing w:line="480" w:lineRule="auto"/>
        <w:ind w:firstLineChars="200" w:firstLine="420"/>
        <w:rPr>
          <w:rFonts w:ascii="Arial" w:eastAsiaTheme="minorEastAsia" w:hAnsi="Arial" w:cs="Arial"/>
          <w:bCs/>
          <w:sz w:val="21"/>
          <w:szCs w:val="21"/>
        </w:rPr>
      </w:pPr>
    </w:p>
    <w:p w14:paraId="169034DC" w14:textId="77777777" w:rsidR="00322CA0" w:rsidRPr="00CE4174" w:rsidRDefault="00322CA0">
      <w:pPr>
        <w:spacing w:line="480" w:lineRule="auto"/>
        <w:ind w:firstLineChars="200" w:firstLine="420"/>
        <w:rPr>
          <w:rFonts w:ascii="Arial" w:eastAsiaTheme="minorEastAsia" w:hAnsi="Arial" w:cs="Arial"/>
          <w:bCs/>
          <w:sz w:val="21"/>
          <w:szCs w:val="21"/>
        </w:rPr>
      </w:pPr>
    </w:p>
    <w:p w14:paraId="3548A32E" w14:textId="77777777" w:rsidR="00322CA0" w:rsidRPr="00CE4174" w:rsidRDefault="00322CA0">
      <w:pPr>
        <w:spacing w:line="480" w:lineRule="auto"/>
        <w:ind w:firstLineChars="200" w:firstLine="420"/>
        <w:rPr>
          <w:rFonts w:ascii="Arial" w:eastAsiaTheme="minorEastAsia" w:hAnsi="Arial" w:cs="Arial"/>
          <w:bCs/>
          <w:sz w:val="21"/>
          <w:szCs w:val="21"/>
        </w:rPr>
      </w:pPr>
    </w:p>
    <w:p w14:paraId="3EA8EB96" w14:textId="77777777" w:rsidR="00322CA0" w:rsidRPr="00CE4174" w:rsidRDefault="00322CA0">
      <w:pPr>
        <w:spacing w:line="480" w:lineRule="auto"/>
        <w:ind w:firstLineChars="200" w:firstLine="420"/>
        <w:rPr>
          <w:rFonts w:ascii="Arial" w:eastAsiaTheme="minorEastAsia" w:hAnsi="Arial" w:cs="Arial"/>
          <w:bCs/>
          <w:sz w:val="21"/>
          <w:szCs w:val="21"/>
        </w:rPr>
      </w:pPr>
    </w:p>
    <w:p w14:paraId="7162A518" w14:textId="77777777" w:rsidR="00322CA0" w:rsidRPr="00CE4174" w:rsidRDefault="00322CA0">
      <w:pPr>
        <w:spacing w:line="480" w:lineRule="auto"/>
        <w:ind w:firstLineChars="200" w:firstLine="420"/>
        <w:rPr>
          <w:rFonts w:ascii="Arial" w:eastAsiaTheme="minorEastAsia" w:hAnsi="Arial" w:cs="Arial"/>
          <w:bCs/>
          <w:sz w:val="21"/>
          <w:szCs w:val="21"/>
        </w:rPr>
      </w:pPr>
    </w:p>
    <w:p w14:paraId="70646E1F" w14:textId="77777777" w:rsidR="00322CA0" w:rsidRPr="00CE4174" w:rsidRDefault="00322CA0">
      <w:pPr>
        <w:spacing w:line="480" w:lineRule="auto"/>
        <w:ind w:firstLineChars="200" w:firstLine="420"/>
        <w:rPr>
          <w:rFonts w:ascii="Arial" w:eastAsiaTheme="minorEastAsia" w:hAnsi="Arial" w:cs="Arial"/>
          <w:bCs/>
          <w:sz w:val="21"/>
          <w:szCs w:val="21"/>
        </w:rPr>
      </w:pPr>
    </w:p>
    <w:p w14:paraId="57E18463" w14:textId="77777777" w:rsidR="00322CA0" w:rsidRPr="00CE4174" w:rsidRDefault="00322CA0">
      <w:pPr>
        <w:spacing w:line="480" w:lineRule="auto"/>
        <w:ind w:firstLineChars="200" w:firstLine="420"/>
        <w:rPr>
          <w:rFonts w:ascii="Arial" w:eastAsiaTheme="minorEastAsia" w:hAnsi="Arial" w:cs="Arial"/>
          <w:bCs/>
          <w:sz w:val="21"/>
          <w:szCs w:val="21"/>
        </w:rPr>
      </w:pPr>
    </w:p>
    <w:p w14:paraId="01A09DD0" w14:textId="77777777" w:rsidR="00322CA0" w:rsidRPr="00CE4174" w:rsidRDefault="00322CA0">
      <w:pPr>
        <w:spacing w:line="480" w:lineRule="auto"/>
        <w:ind w:firstLineChars="200" w:firstLine="420"/>
        <w:rPr>
          <w:rFonts w:ascii="Arial" w:eastAsiaTheme="minorEastAsia" w:hAnsi="Arial" w:cs="Arial"/>
          <w:bCs/>
          <w:sz w:val="21"/>
          <w:szCs w:val="21"/>
        </w:rPr>
      </w:pPr>
    </w:p>
    <w:p w14:paraId="09D2F1DC" w14:textId="77777777" w:rsidR="00322CA0" w:rsidRPr="00CE4174" w:rsidRDefault="00322CA0">
      <w:pPr>
        <w:spacing w:line="480" w:lineRule="auto"/>
        <w:ind w:firstLineChars="200" w:firstLine="420"/>
        <w:rPr>
          <w:rFonts w:ascii="Arial" w:eastAsiaTheme="minorEastAsia" w:hAnsi="Arial" w:cs="Arial"/>
          <w:bCs/>
          <w:sz w:val="21"/>
          <w:szCs w:val="21"/>
        </w:rPr>
      </w:pPr>
    </w:p>
    <w:p w14:paraId="7C95285C" w14:textId="77777777" w:rsidR="00322CA0" w:rsidRPr="00CE4174" w:rsidRDefault="00322CA0">
      <w:pPr>
        <w:spacing w:line="480" w:lineRule="auto"/>
        <w:ind w:firstLineChars="200" w:firstLine="420"/>
        <w:rPr>
          <w:rFonts w:ascii="Arial" w:eastAsiaTheme="minorEastAsia" w:hAnsi="Arial" w:cs="Arial"/>
          <w:bCs/>
          <w:sz w:val="21"/>
          <w:szCs w:val="21"/>
        </w:rPr>
      </w:pPr>
    </w:p>
    <w:p w14:paraId="013A59E8" w14:textId="77777777" w:rsidR="00322CA0" w:rsidRPr="00CE4174" w:rsidRDefault="00322CA0">
      <w:pPr>
        <w:spacing w:line="480" w:lineRule="auto"/>
        <w:ind w:firstLineChars="200" w:firstLine="420"/>
        <w:rPr>
          <w:rFonts w:ascii="Arial" w:eastAsiaTheme="minorEastAsia" w:hAnsi="Arial" w:cs="Arial"/>
          <w:bCs/>
          <w:sz w:val="21"/>
          <w:szCs w:val="21"/>
        </w:rPr>
      </w:pPr>
    </w:p>
    <w:p w14:paraId="3697DA8B" w14:textId="77777777" w:rsidR="00322CA0" w:rsidRPr="00CE4174" w:rsidRDefault="00322CA0">
      <w:pPr>
        <w:spacing w:line="480" w:lineRule="auto"/>
        <w:ind w:firstLineChars="200" w:firstLine="420"/>
        <w:rPr>
          <w:rFonts w:ascii="Arial" w:eastAsiaTheme="minorEastAsia" w:hAnsi="Arial" w:cs="Arial"/>
          <w:bCs/>
          <w:sz w:val="21"/>
          <w:szCs w:val="21"/>
        </w:rPr>
      </w:pPr>
    </w:p>
    <w:p w14:paraId="7AA7E85A" w14:textId="77777777" w:rsidR="00322CA0" w:rsidRPr="00CE4174" w:rsidRDefault="00322CA0">
      <w:pPr>
        <w:spacing w:line="480" w:lineRule="auto"/>
        <w:ind w:firstLineChars="200" w:firstLine="420"/>
        <w:rPr>
          <w:rFonts w:ascii="Arial" w:eastAsiaTheme="minorEastAsia" w:hAnsi="Arial" w:cs="Arial"/>
          <w:bCs/>
          <w:sz w:val="21"/>
          <w:szCs w:val="21"/>
        </w:rPr>
      </w:pPr>
    </w:p>
    <w:p w14:paraId="1689B28B" w14:textId="77777777" w:rsidR="00322CA0" w:rsidRPr="00CE4174" w:rsidRDefault="00322CA0">
      <w:pPr>
        <w:spacing w:line="480" w:lineRule="auto"/>
        <w:rPr>
          <w:rFonts w:ascii="Arial" w:eastAsiaTheme="minorEastAsia" w:hAnsi="Arial" w:cs="Arial"/>
          <w:bCs/>
          <w:sz w:val="21"/>
          <w:szCs w:val="21"/>
        </w:rPr>
      </w:pPr>
    </w:p>
    <w:p w14:paraId="3B933D10" w14:textId="77777777" w:rsidR="00322CA0" w:rsidRPr="00CE4174" w:rsidRDefault="00825BE3">
      <w:pPr>
        <w:spacing w:line="480" w:lineRule="auto"/>
        <w:rPr>
          <w:rFonts w:ascii="Arial" w:eastAsiaTheme="minorEastAsia" w:hAnsi="Arial" w:cs="Arial"/>
          <w:bCs/>
          <w:sz w:val="21"/>
          <w:szCs w:val="21"/>
        </w:rPr>
      </w:pPr>
      <w:r w:rsidRPr="00CE4174">
        <w:rPr>
          <w:rFonts w:ascii="Arial" w:eastAsiaTheme="minorEastAsia" w:hAnsi="Arial" w:cs="Arial"/>
          <w:bCs/>
          <w:sz w:val="21"/>
          <w:szCs w:val="21"/>
        </w:rPr>
        <w:t>附件六：项目公司合约计划（如需）</w:t>
      </w:r>
    </w:p>
    <w:p w14:paraId="1A9A5BFE" w14:textId="77777777" w:rsidR="00322CA0" w:rsidRPr="00CE4174" w:rsidRDefault="00825BE3">
      <w:pPr>
        <w:spacing w:line="480" w:lineRule="auto"/>
        <w:ind w:firstLineChars="200" w:firstLine="420"/>
        <w:rPr>
          <w:rFonts w:ascii="Arial" w:eastAsiaTheme="minorEastAsia" w:hAnsi="Arial" w:cs="Arial"/>
          <w:bCs/>
          <w:sz w:val="21"/>
          <w:szCs w:val="21"/>
        </w:rPr>
      </w:pPr>
      <w:r w:rsidRPr="00CE4174">
        <w:rPr>
          <w:rFonts w:ascii="Arial" w:eastAsiaTheme="minorEastAsia" w:hAnsi="Arial" w:cs="Arial"/>
          <w:bCs/>
          <w:sz w:val="21"/>
          <w:szCs w:val="21"/>
        </w:rPr>
        <w:t>本期暂不涉及。</w:t>
      </w:r>
    </w:p>
    <w:p w14:paraId="2EC7D632" w14:textId="77777777" w:rsidR="00322CA0" w:rsidRPr="00CE4174" w:rsidRDefault="00322CA0">
      <w:pPr>
        <w:spacing w:line="480" w:lineRule="auto"/>
        <w:ind w:firstLineChars="200" w:firstLine="420"/>
        <w:rPr>
          <w:rFonts w:ascii="Arial" w:eastAsiaTheme="minorEastAsia" w:hAnsi="Arial" w:cs="Arial"/>
          <w:bCs/>
          <w:sz w:val="21"/>
          <w:szCs w:val="21"/>
        </w:rPr>
      </w:pPr>
    </w:p>
    <w:p w14:paraId="43711B79" w14:textId="77777777" w:rsidR="00322CA0" w:rsidRPr="00CE4174" w:rsidRDefault="00322CA0">
      <w:pPr>
        <w:spacing w:line="480" w:lineRule="auto"/>
        <w:ind w:firstLineChars="200" w:firstLine="420"/>
        <w:rPr>
          <w:rFonts w:ascii="Arial" w:eastAsiaTheme="minorEastAsia" w:hAnsi="Arial" w:cs="Arial"/>
          <w:bCs/>
          <w:sz w:val="21"/>
          <w:szCs w:val="21"/>
        </w:rPr>
      </w:pPr>
    </w:p>
    <w:p w14:paraId="6537CC98" w14:textId="77777777" w:rsidR="00322CA0" w:rsidRPr="00CE4174" w:rsidRDefault="00322CA0">
      <w:pPr>
        <w:spacing w:line="480" w:lineRule="auto"/>
        <w:ind w:firstLineChars="200" w:firstLine="420"/>
        <w:rPr>
          <w:rFonts w:ascii="Arial" w:eastAsiaTheme="minorEastAsia" w:hAnsi="Arial" w:cs="Arial"/>
          <w:bCs/>
          <w:sz w:val="21"/>
          <w:szCs w:val="21"/>
        </w:rPr>
      </w:pPr>
    </w:p>
    <w:p w14:paraId="28B0C2AE" w14:textId="77777777" w:rsidR="00322CA0" w:rsidRPr="00CE4174" w:rsidRDefault="00322CA0">
      <w:pPr>
        <w:spacing w:line="480" w:lineRule="auto"/>
        <w:ind w:firstLineChars="200" w:firstLine="420"/>
        <w:rPr>
          <w:rFonts w:ascii="Arial" w:eastAsiaTheme="minorEastAsia" w:hAnsi="Arial" w:cs="Arial"/>
          <w:bCs/>
          <w:sz w:val="21"/>
          <w:szCs w:val="21"/>
        </w:rPr>
      </w:pPr>
    </w:p>
    <w:p w14:paraId="2029506D" w14:textId="77777777" w:rsidR="00322CA0" w:rsidRPr="00CE4174" w:rsidRDefault="00322CA0">
      <w:pPr>
        <w:spacing w:line="480" w:lineRule="auto"/>
        <w:ind w:firstLineChars="200" w:firstLine="420"/>
        <w:rPr>
          <w:rFonts w:ascii="Arial" w:eastAsiaTheme="minorEastAsia" w:hAnsi="Arial" w:cs="Arial"/>
          <w:bCs/>
          <w:sz w:val="21"/>
          <w:szCs w:val="21"/>
        </w:rPr>
      </w:pPr>
    </w:p>
    <w:p w14:paraId="6BFF1673" w14:textId="77777777" w:rsidR="00322CA0" w:rsidRPr="00CE4174" w:rsidRDefault="00322CA0">
      <w:pPr>
        <w:spacing w:line="480" w:lineRule="auto"/>
        <w:ind w:firstLineChars="200" w:firstLine="420"/>
        <w:rPr>
          <w:rFonts w:ascii="Arial" w:eastAsiaTheme="minorEastAsia" w:hAnsi="Arial" w:cs="Arial"/>
          <w:bCs/>
          <w:sz w:val="21"/>
          <w:szCs w:val="21"/>
        </w:rPr>
      </w:pPr>
    </w:p>
    <w:p w14:paraId="340D241A" w14:textId="77777777" w:rsidR="00322CA0" w:rsidRPr="00CE4174" w:rsidRDefault="00322CA0">
      <w:pPr>
        <w:spacing w:line="480" w:lineRule="auto"/>
        <w:ind w:firstLineChars="200" w:firstLine="420"/>
        <w:rPr>
          <w:rFonts w:ascii="Arial" w:eastAsiaTheme="minorEastAsia" w:hAnsi="Arial" w:cs="Arial"/>
          <w:bCs/>
          <w:sz w:val="21"/>
          <w:szCs w:val="21"/>
        </w:rPr>
      </w:pPr>
    </w:p>
    <w:p w14:paraId="772EC9B1" w14:textId="77777777" w:rsidR="00322CA0" w:rsidRPr="00CE4174" w:rsidRDefault="00322CA0">
      <w:pPr>
        <w:spacing w:line="480" w:lineRule="auto"/>
        <w:ind w:firstLineChars="200" w:firstLine="420"/>
        <w:rPr>
          <w:rFonts w:ascii="Arial" w:eastAsiaTheme="minorEastAsia" w:hAnsi="Arial" w:cs="Arial"/>
          <w:bCs/>
          <w:sz w:val="21"/>
          <w:szCs w:val="21"/>
        </w:rPr>
      </w:pPr>
    </w:p>
    <w:p w14:paraId="58FC79BE" w14:textId="77777777" w:rsidR="00322CA0" w:rsidRPr="00CE4174" w:rsidRDefault="00322CA0">
      <w:pPr>
        <w:spacing w:line="480" w:lineRule="auto"/>
        <w:ind w:firstLineChars="200" w:firstLine="420"/>
        <w:rPr>
          <w:rFonts w:ascii="Arial" w:eastAsiaTheme="minorEastAsia" w:hAnsi="Arial" w:cs="Arial"/>
          <w:bCs/>
          <w:sz w:val="21"/>
          <w:szCs w:val="21"/>
        </w:rPr>
      </w:pPr>
    </w:p>
    <w:p w14:paraId="68D76455" w14:textId="77777777" w:rsidR="00322CA0" w:rsidRPr="00CE4174" w:rsidRDefault="00322CA0">
      <w:pPr>
        <w:spacing w:line="480" w:lineRule="auto"/>
        <w:ind w:firstLineChars="200" w:firstLine="420"/>
        <w:rPr>
          <w:rFonts w:ascii="Arial" w:eastAsiaTheme="minorEastAsia" w:hAnsi="Arial" w:cs="Arial"/>
          <w:bCs/>
          <w:sz w:val="21"/>
          <w:szCs w:val="21"/>
        </w:rPr>
      </w:pPr>
    </w:p>
    <w:p w14:paraId="2A3109D1" w14:textId="77777777" w:rsidR="00322CA0" w:rsidRPr="00CE4174" w:rsidRDefault="00322CA0">
      <w:pPr>
        <w:spacing w:line="480" w:lineRule="auto"/>
        <w:ind w:firstLineChars="200" w:firstLine="420"/>
        <w:rPr>
          <w:rFonts w:ascii="Arial" w:eastAsiaTheme="minorEastAsia" w:hAnsi="Arial" w:cs="Arial"/>
          <w:bCs/>
          <w:sz w:val="21"/>
          <w:szCs w:val="21"/>
        </w:rPr>
      </w:pPr>
    </w:p>
    <w:p w14:paraId="365250D9" w14:textId="77777777" w:rsidR="00322CA0" w:rsidRPr="00CE4174" w:rsidRDefault="00322CA0">
      <w:pPr>
        <w:spacing w:line="480" w:lineRule="auto"/>
        <w:ind w:firstLineChars="200" w:firstLine="420"/>
        <w:rPr>
          <w:rFonts w:ascii="Arial" w:eastAsiaTheme="minorEastAsia" w:hAnsi="Arial" w:cs="Arial"/>
          <w:bCs/>
          <w:sz w:val="21"/>
          <w:szCs w:val="21"/>
        </w:rPr>
      </w:pPr>
    </w:p>
    <w:p w14:paraId="0EF457F9" w14:textId="77777777" w:rsidR="00322CA0" w:rsidRPr="00CE4174" w:rsidRDefault="00322CA0">
      <w:pPr>
        <w:spacing w:line="480" w:lineRule="auto"/>
        <w:ind w:firstLineChars="200" w:firstLine="420"/>
        <w:rPr>
          <w:rFonts w:ascii="Arial" w:eastAsiaTheme="minorEastAsia" w:hAnsi="Arial" w:cs="Arial"/>
          <w:bCs/>
          <w:sz w:val="21"/>
          <w:szCs w:val="21"/>
        </w:rPr>
      </w:pPr>
    </w:p>
    <w:p w14:paraId="4EDF9557" w14:textId="77777777" w:rsidR="00322CA0" w:rsidRPr="00CE4174" w:rsidRDefault="00322CA0">
      <w:pPr>
        <w:spacing w:line="480" w:lineRule="auto"/>
        <w:ind w:firstLineChars="200" w:firstLine="420"/>
        <w:rPr>
          <w:rFonts w:ascii="Arial" w:eastAsiaTheme="minorEastAsia" w:hAnsi="Arial" w:cs="Arial"/>
          <w:bCs/>
          <w:sz w:val="21"/>
          <w:szCs w:val="21"/>
        </w:rPr>
      </w:pPr>
    </w:p>
    <w:p w14:paraId="7271190C" w14:textId="77777777" w:rsidR="00322CA0" w:rsidRPr="00CE4174" w:rsidRDefault="00322CA0">
      <w:pPr>
        <w:spacing w:line="480" w:lineRule="auto"/>
        <w:ind w:firstLineChars="200" w:firstLine="420"/>
        <w:rPr>
          <w:rFonts w:ascii="Arial" w:eastAsiaTheme="minorEastAsia" w:hAnsi="Arial" w:cs="Arial"/>
          <w:bCs/>
          <w:sz w:val="21"/>
          <w:szCs w:val="21"/>
        </w:rPr>
      </w:pPr>
    </w:p>
    <w:p w14:paraId="77DAD785" w14:textId="77777777" w:rsidR="00322CA0" w:rsidRPr="00CE4174" w:rsidRDefault="00322CA0">
      <w:pPr>
        <w:spacing w:line="480" w:lineRule="auto"/>
        <w:ind w:firstLineChars="200" w:firstLine="420"/>
        <w:rPr>
          <w:rFonts w:ascii="Arial" w:eastAsiaTheme="minorEastAsia" w:hAnsi="Arial" w:cs="Arial"/>
          <w:bCs/>
          <w:sz w:val="21"/>
          <w:szCs w:val="21"/>
        </w:rPr>
      </w:pPr>
    </w:p>
    <w:p w14:paraId="218AF464" w14:textId="77777777" w:rsidR="00322CA0" w:rsidRPr="00CE4174" w:rsidRDefault="00322CA0">
      <w:pPr>
        <w:spacing w:line="480" w:lineRule="auto"/>
        <w:ind w:firstLineChars="200" w:firstLine="420"/>
        <w:rPr>
          <w:rFonts w:ascii="Arial" w:eastAsiaTheme="minorEastAsia" w:hAnsi="Arial" w:cs="Arial"/>
          <w:bCs/>
          <w:sz w:val="21"/>
          <w:szCs w:val="21"/>
        </w:rPr>
      </w:pPr>
    </w:p>
    <w:p w14:paraId="6ACE6988" w14:textId="77777777" w:rsidR="00322CA0" w:rsidRPr="00CE4174" w:rsidRDefault="00322CA0">
      <w:pPr>
        <w:spacing w:line="480" w:lineRule="auto"/>
        <w:ind w:firstLineChars="200" w:firstLine="420"/>
        <w:rPr>
          <w:rFonts w:ascii="Arial" w:eastAsiaTheme="minorEastAsia" w:hAnsi="Arial" w:cs="Arial"/>
          <w:bCs/>
          <w:sz w:val="21"/>
          <w:szCs w:val="21"/>
        </w:rPr>
      </w:pPr>
    </w:p>
    <w:p w14:paraId="0BB37202" w14:textId="77777777" w:rsidR="00322CA0" w:rsidRPr="00CE4174" w:rsidRDefault="00322CA0">
      <w:pPr>
        <w:spacing w:line="480" w:lineRule="auto"/>
        <w:ind w:firstLineChars="200" w:firstLine="420"/>
        <w:rPr>
          <w:rFonts w:ascii="Arial" w:eastAsiaTheme="minorEastAsia" w:hAnsi="Arial" w:cs="Arial"/>
          <w:bCs/>
          <w:sz w:val="21"/>
          <w:szCs w:val="21"/>
        </w:rPr>
      </w:pPr>
    </w:p>
    <w:p w14:paraId="7E2963E8" w14:textId="77777777" w:rsidR="00322CA0" w:rsidRPr="00CE4174" w:rsidRDefault="00322CA0">
      <w:pPr>
        <w:spacing w:line="480" w:lineRule="auto"/>
        <w:rPr>
          <w:rFonts w:ascii="Arial" w:eastAsiaTheme="minorEastAsia" w:hAnsi="Arial" w:cs="Arial"/>
          <w:bCs/>
          <w:sz w:val="21"/>
          <w:szCs w:val="21"/>
        </w:rPr>
      </w:pPr>
    </w:p>
    <w:p w14:paraId="14EAA96E" w14:textId="77777777" w:rsidR="00322CA0" w:rsidRPr="00CE4174" w:rsidRDefault="00825BE3">
      <w:pPr>
        <w:spacing w:line="480" w:lineRule="auto"/>
        <w:rPr>
          <w:rFonts w:ascii="Arial" w:eastAsiaTheme="minorEastAsia" w:hAnsi="Arial" w:cs="Arial"/>
          <w:bCs/>
          <w:sz w:val="21"/>
          <w:szCs w:val="21"/>
        </w:rPr>
      </w:pPr>
      <w:r w:rsidRPr="00CE4174">
        <w:rPr>
          <w:rFonts w:ascii="Arial" w:eastAsiaTheme="minorEastAsia" w:hAnsi="Arial" w:cs="Arial"/>
          <w:bCs/>
          <w:sz w:val="21"/>
          <w:szCs w:val="21"/>
        </w:rPr>
        <w:t>附件七：项目公司目标成本（如需）</w:t>
      </w:r>
    </w:p>
    <w:p w14:paraId="0972950A" w14:textId="77777777" w:rsidR="00322CA0" w:rsidRPr="00CE4174" w:rsidRDefault="00825BE3">
      <w:pPr>
        <w:spacing w:line="480" w:lineRule="auto"/>
        <w:ind w:firstLineChars="200" w:firstLine="420"/>
        <w:rPr>
          <w:rFonts w:ascii="Arial" w:eastAsiaTheme="minorEastAsia" w:hAnsi="Arial" w:cs="Arial"/>
          <w:bCs/>
          <w:sz w:val="21"/>
          <w:szCs w:val="21"/>
        </w:rPr>
      </w:pPr>
      <w:r w:rsidRPr="00CE4174">
        <w:rPr>
          <w:rFonts w:ascii="Arial" w:eastAsiaTheme="minorEastAsia" w:hAnsi="Arial" w:cs="Arial"/>
          <w:bCs/>
          <w:sz w:val="21"/>
          <w:szCs w:val="21"/>
        </w:rPr>
        <w:t>本期暂不涉及。</w:t>
      </w:r>
    </w:p>
    <w:p w14:paraId="0BCC5D54" w14:textId="77777777" w:rsidR="00322CA0" w:rsidRPr="00CE4174" w:rsidRDefault="00322CA0">
      <w:pPr>
        <w:spacing w:line="480" w:lineRule="auto"/>
        <w:rPr>
          <w:rFonts w:ascii="Arial" w:eastAsiaTheme="minorEastAsia" w:hAnsi="Arial" w:cs="Arial"/>
          <w:bCs/>
          <w:sz w:val="21"/>
          <w:szCs w:val="21"/>
        </w:rPr>
      </w:pPr>
    </w:p>
    <w:p w14:paraId="3A2517F0" w14:textId="77777777" w:rsidR="00322CA0" w:rsidRPr="00CE4174" w:rsidRDefault="00322CA0">
      <w:pPr>
        <w:spacing w:line="480" w:lineRule="auto"/>
        <w:ind w:firstLineChars="200" w:firstLine="420"/>
        <w:rPr>
          <w:rFonts w:ascii="Arial" w:eastAsiaTheme="minorEastAsia" w:hAnsi="Arial" w:cs="Arial"/>
          <w:bCs/>
          <w:sz w:val="21"/>
          <w:szCs w:val="21"/>
        </w:rPr>
      </w:pPr>
    </w:p>
    <w:p w14:paraId="3C142369" w14:textId="77777777" w:rsidR="00322CA0" w:rsidRPr="00CE4174" w:rsidRDefault="00322CA0">
      <w:pPr>
        <w:spacing w:line="480" w:lineRule="auto"/>
        <w:ind w:firstLineChars="200" w:firstLine="420"/>
        <w:rPr>
          <w:rFonts w:ascii="Arial" w:eastAsiaTheme="minorEastAsia" w:hAnsi="Arial" w:cs="Arial"/>
          <w:bCs/>
          <w:sz w:val="21"/>
          <w:szCs w:val="21"/>
        </w:rPr>
      </w:pPr>
    </w:p>
    <w:p w14:paraId="6B9F4916" w14:textId="77777777" w:rsidR="00322CA0" w:rsidRPr="00CE4174" w:rsidRDefault="00322CA0">
      <w:pPr>
        <w:spacing w:line="480" w:lineRule="auto"/>
        <w:ind w:firstLineChars="200" w:firstLine="420"/>
        <w:rPr>
          <w:rFonts w:ascii="Arial" w:eastAsiaTheme="minorEastAsia" w:hAnsi="Arial" w:cs="Arial"/>
          <w:bCs/>
          <w:sz w:val="21"/>
          <w:szCs w:val="21"/>
        </w:rPr>
      </w:pPr>
    </w:p>
    <w:p w14:paraId="58C3B7F1" w14:textId="77777777" w:rsidR="00322CA0" w:rsidRPr="00CE4174" w:rsidRDefault="00322CA0">
      <w:pPr>
        <w:spacing w:line="480" w:lineRule="auto"/>
        <w:ind w:firstLineChars="200" w:firstLine="420"/>
        <w:rPr>
          <w:rFonts w:ascii="Arial" w:eastAsiaTheme="minorEastAsia" w:hAnsi="Arial" w:cs="Arial"/>
          <w:bCs/>
          <w:sz w:val="21"/>
          <w:szCs w:val="21"/>
        </w:rPr>
      </w:pPr>
    </w:p>
    <w:p w14:paraId="67748891" w14:textId="77777777" w:rsidR="00322CA0" w:rsidRPr="00CE4174" w:rsidRDefault="00322CA0">
      <w:pPr>
        <w:spacing w:line="480" w:lineRule="auto"/>
        <w:ind w:firstLineChars="200" w:firstLine="420"/>
        <w:rPr>
          <w:rFonts w:ascii="Arial" w:eastAsiaTheme="minorEastAsia" w:hAnsi="Arial" w:cs="Arial"/>
          <w:bCs/>
          <w:sz w:val="21"/>
          <w:szCs w:val="21"/>
        </w:rPr>
      </w:pPr>
    </w:p>
    <w:p w14:paraId="7CA811B7" w14:textId="77777777" w:rsidR="00322CA0" w:rsidRPr="00CE4174" w:rsidRDefault="00322CA0">
      <w:pPr>
        <w:spacing w:line="480" w:lineRule="auto"/>
        <w:ind w:firstLineChars="200" w:firstLine="420"/>
        <w:rPr>
          <w:rFonts w:ascii="Arial" w:eastAsiaTheme="minorEastAsia" w:hAnsi="Arial" w:cs="Arial"/>
          <w:bCs/>
          <w:sz w:val="21"/>
          <w:szCs w:val="21"/>
        </w:rPr>
      </w:pPr>
    </w:p>
    <w:p w14:paraId="56BCA106" w14:textId="77777777" w:rsidR="00322CA0" w:rsidRPr="00CE4174" w:rsidRDefault="00322CA0">
      <w:pPr>
        <w:spacing w:line="480" w:lineRule="auto"/>
        <w:ind w:firstLineChars="200" w:firstLine="420"/>
        <w:rPr>
          <w:rFonts w:ascii="Arial" w:eastAsiaTheme="minorEastAsia" w:hAnsi="Arial" w:cs="Arial"/>
          <w:bCs/>
          <w:sz w:val="21"/>
          <w:szCs w:val="21"/>
        </w:rPr>
      </w:pPr>
    </w:p>
    <w:p w14:paraId="1D7A53A6" w14:textId="77777777" w:rsidR="00322CA0" w:rsidRPr="00CE4174" w:rsidRDefault="00322CA0">
      <w:pPr>
        <w:spacing w:line="480" w:lineRule="auto"/>
        <w:ind w:firstLineChars="200" w:firstLine="420"/>
        <w:rPr>
          <w:rFonts w:ascii="Arial" w:eastAsiaTheme="minorEastAsia" w:hAnsi="Arial" w:cs="Arial"/>
          <w:bCs/>
          <w:sz w:val="21"/>
          <w:szCs w:val="21"/>
        </w:rPr>
      </w:pPr>
    </w:p>
    <w:p w14:paraId="78E7D36E" w14:textId="77777777" w:rsidR="00322CA0" w:rsidRPr="00CE4174" w:rsidRDefault="00322CA0">
      <w:pPr>
        <w:spacing w:line="480" w:lineRule="auto"/>
        <w:ind w:firstLineChars="200" w:firstLine="420"/>
        <w:rPr>
          <w:rFonts w:ascii="Arial" w:eastAsiaTheme="minorEastAsia" w:hAnsi="Arial" w:cs="Arial"/>
          <w:bCs/>
          <w:sz w:val="21"/>
          <w:szCs w:val="21"/>
        </w:rPr>
      </w:pPr>
    </w:p>
    <w:p w14:paraId="70A711C7" w14:textId="77777777" w:rsidR="00322CA0" w:rsidRPr="00CE4174" w:rsidRDefault="00322CA0">
      <w:pPr>
        <w:spacing w:line="480" w:lineRule="auto"/>
        <w:ind w:firstLineChars="200" w:firstLine="420"/>
        <w:rPr>
          <w:rFonts w:ascii="Arial" w:eastAsiaTheme="minorEastAsia" w:hAnsi="Arial" w:cs="Arial"/>
          <w:bCs/>
          <w:sz w:val="21"/>
          <w:szCs w:val="21"/>
        </w:rPr>
      </w:pPr>
    </w:p>
    <w:p w14:paraId="5461F202" w14:textId="77777777" w:rsidR="00322CA0" w:rsidRPr="00CE4174" w:rsidRDefault="00322CA0">
      <w:pPr>
        <w:spacing w:line="480" w:lineRule="auto"/>
        <w:ind w:firstLineChars="200" w:firstLine="420"/>
        <w:rPr>
          <w:rFonts w:ascii="Arial" w:eastAsiaTheme="minorEastAsia" w:hAnsi="Arial" w:cs="Arial"/>
          <w:bCs/>
          <w:sz w:val="21"/>
          <w:szCs w:val="21"/>
        </w:rPr>
      </w:pPr>
    </w:p>
    <w:p w14:paraId="4C8E1429" w14:textId="77777777" w:rsidR="00322CA0" w:rsidRPr="00CE4174" w:rsidRDefault="00322CA0">
      <w:pPr>
        <w:spacing w:line="480" w:lineRule="auto"/>
        <w:ind w:firstLineChars="200" w:firstLine="420"/>
        <w:rPr>
          <w:rFonts w:ascii="Arial" w:eastAsiaTheme="minorEastAsia" w:hAnsi="Arial" w:cs="Arial"/>
          <w:bCs/>
          <w:sz w:val="21"/>
          <w:szCs w:val="21"/>
        </w:rPr>
      </w:pPr>
    </w:p>
    <w:p w14:paraId="01A85625" w14:textId="77777777" w:rsidR="00322CA0" w:rsidRPr="00CE4174" w:rsidRDefault="00322CA0">
      <w:pPr>
        <w:spacing w:line="480" w:lineRule="auto"/>
        <w:ind w:firstLineChars="200" w:firstLine="420"/>
        <w:rPr>
          <w:rFonts w:ascii="Arial" w:eastAsiaTheme="minorEastAsia" w:hAnsi="Arial" w:cs="Arial"/>
          <w:bCs/>
          <w:sz w:val="21"/>
          <w:szCs w:val="21"/>
        </w:rPr>
      </w:pPr>
    </w:p>
    <w:p w14:paraId="31FD7679" w14:textId="77777777" w:rsidR="00322CA0" w:rsidRPr="00CE4174" w:rsidRDefault="00322CA0">
      <w:pPr>
        <w:spacing w:line="480" w:lineRule="auto"/>
        <w:ind w:firstLineChars="200" w:firstLine="420"/>
        <w:rPr>
          <w:rFonts w:ascii="Arial" w:eastAsiaTheme="minorEastAsia" w:hAnsi="Arial" w:cs="Arial"/>
          <w:bCs/>
          <w:sz w:val="21"/>
          <w:szCs w:val="21"/>
        </w:rPr>
      </w:pPr>
    </w:p>
    <w:p w14:paraId="63B6E02A" w14:textId="77777777" w:rsidR="00322CA0" w:rsidRPr="00CE4174" w:rsidRDefault="00322CA0">
      <w:pPr>
        <w:spacing w:line="480" w:lineRule="auto"/>
        <w:ind w:firstLineChars="200" w:firstLine="420"/>
        <w:rPr>
          <w:rFonts w:ascii="Arial" w:eastAsiaTheme="minorEastAsia" w:hAnsi="Arial" w:cs="Arial"/>
          <w:bCs/>
          <w:sz w:val="21"/>
          <w:szCs w:val="21"/>
        </w:rPr>
      </w:pPr>
    </w:p>
    <w:p w14:paraId="79C29949" w14:textId="77777777" w:rsidR="00322CA0" w:rsidRPr="00CE4174" w:rsidRDefault="00322CA0">
      <w:pPr>
        <w:spacing w:line="480" w:lineRule="auto"/>
        <w:ind w:firstLineChars="200" w:firstLine="420"/>
        <w:rPr>
          <w:rFonts w:ascii="Arial" w:eastAsiaTheme="minorEastAsia" w:hAnsi="Arial" w:cs="Arial"/>
          <w:bCs/>
          <w:sz w:val="21"/>
          <w:szCs w:val="21"/>
        </w:rPr>
      </w:pPr>
    </w:p>
    <w:p w14:paraId="397F8EF0" w14:textId="77777777" w:rsidR="00322CA0" w:rsidRPr="00CE4174" w:rsidRDefault="00322CA0">
      <w:pPr>
        <w:spacing w:line="480" w:lineRule="auto"/>
        <w:ind w:firstLineChars="200" w:firstLine="420"/>
        <w:rPr>
          <w:rFonts w:ascii="Arial" w:eastAsiaTheme="minorEastAsia" w:hAnsi="Arial" w:cs="Arial"/>
          <w:bCs/>
          <w:sz w:val="21"/>
          <w:szCs w:val="21"/>
        </w:rPr>
      </w:pPr>
    </w:p>
    <w:p w14:paraId="6D9B6C1F" w14:textId="77777777" w:rsidR="00322CA0" w:rsidRPr="00CE4174" w:rsidRDefault="00322CA0">
      <w:pPr>
        <w:spacing w:line="480" w:lineRule="auto"/>
        <w:ind w:firstLineChars="200" w:firstLine="420"/>
        <w:rPr>
          <w:rFonts w:ascii="Arial" w:eastAsiaTheme="minorEastAsia" w:hAnsi="Arial" w:cs="Arial"/>
          <w:bCs/>
          <w:sz w:val="21"/>
          <w:szCs w:val="21"/>
        </w:rPr>
      </w:pPr>
    </w:p>
    <w:p w14:paraId="7E8FC06B" w14:textId="77777777" w:rsidR="00322CA0" w:rsidRPr="00CE4174" w:rsidRDefault="00322CA0">
      <w:pPr>
        <w:spacing w:line="480" w:lineRule="auto"/>
        <w:rPr>
          <w:rFonts w:ascii="Arial" w:eastAsiaTheme="minorEastAsia" w:hAnsi="Arial" w:cs="Arial"/>
          <w:bCs/>
          <w:sz w:val="21"/>
          <w:szCs w:val="21"/>
        </w:rPr>
      </w:pPr>
    </w:p>
    <w:p w14:paraId="6BD5BD15" w14:textId="77777777" w:rsidR="00322CA0" w:rsidRPr="00CE4174" w:rsidRDefault="00825BE3">
      <w:pPr>
        <w:spacing w:line="480" w:lineRule="auto"/>
        <w:rPr>
          <w:rFonts w:ascii="Arial" w:eastAsiaTheme="minorEastAsia" w:hAnsi="Arial" w:cs="Arial"/>
          <w:bCs/>
          <w:sz w:val="21"/>
          <w:szCs w:val="21"/>
        </w:rPr>
      </w:pPr>
      <w:r w:rsidRPr="00CE4174">
        <w:rPr>
          <w:rFonts w:ascii="Arial" w:eastAsiaTheme="minorEastAsia" w:hAnsi="Arial" w:cs="Arial"/>
          <w:bCs/>
          <w:noProof/>
          <w:sz w:val="21"/>
          <w:szCs w:val="21"/>
        </w:rPr>
        <w:drawing>
          <wp:anchor distT="0" distB="0" distL="114300" distR="114300" simplePos="0" relativeHeight="251660288" behindDoc="0" locked="0" layoutInCell="1" allowOverlap="1" wp14:anchorId="1C3CAF25" wp14:editId="5F17E459">
            <wp:simplePos x="0" y="0"/>
            <wp:positionH relativeFrom="column">
              <wp:posOffset>-30480</wp:posOffset>
            </wp:positionH>
            <wp:positionV relativeFrom="paragraph">
              <wp:posOffset>354330</wp:posOffset>
            </wp:positionV>
            <wp:extent cx="5889625" cy="4416425"/>
            <wp:effectExtent l="0" t="0" r="15875" b="3175"/>
            <wp:wrapNone/>
            <wp:docPr id="8" name="图片 8" descr="42d20e295ec4f2f2673efb2b8caba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2d20e295ec4f2f2673efb2b8caba63"/>
                    <pic:cNvPicPr>
                      <a:picLocks noChangeAspect="1"/>
                    </pic:cNvPicPr>
                  </pic:nvPicPr>
                  <pic:blipFill>
                    <a:blip r:embed="rId16" cstate="print"/>
                    <a:stretch>
                      <a:fillRect/>
                    </a:stretch>
                  </pic:blipFill>
                  <pic:spPr>
                    <a:xfrm>
                      <a:off x="0" y="0"/>
                      <a:ext cx="5889625" cy="4416425"/>
                    </a:xfrm>
                    <a:prstGeom prst="rect">
                      <a:avLst/>
                    </a:prstGeom>
                  </pic:spPr>
                </pic:pic>
              </a:graphicData>
            </a:graphic>
          </wp:anchor>
        </w:drawing>
      </w:r>
      <w:r w:rsidRPr="00CE4174">
        <w:rPr>
          <w:rFonts w:ascii="Arial" w:eastAsiaTheme="minorEastAsia" w:hAnsi="Arial" w:cs="Arial"/>
          <w:bCs/>
          <w:sz w:val="21"/>
          <w:szCs w:val="21"/>
        </w:rPr>
        <w:t>附件八：项目形象进度表及照片</w:t>
      </w:r>
    </w:p>
    <w:p w14:paraId="01C3C458" w14:textId="77777777" w:rsidR="00322CA0" w:rsidRPr="00CE4174" w:rsidRDefault="00322CA0">
      <w:pPr>
        <w:spacing w:line="480" w:lineRule="auto"/>
        <w:rPr>
          <w:rFonts w:ascii="Arial" w:eastAsiaTheme="minorEastAsia" w:hAnsi="Arial" w:cs="Arial"/>
          <w:bCs/>
          <w:sz w:val="21"/>
          <w:szCs w:val="21"/>
        </w:rPr>
      </w:pPr>
    </w:p>
    <w:p w14:paraId="4E50253B" w14:textId="77777777" w:rsidR="00322CA0" w:rsidRPr="00CE4174" w:rsidRDefault="00322CA0">
      <w:pPr>
        <w:spacing w:line="480" w:lineRule="auto"/>
        <w:ind w:firstLineChars="200" w:firstLine="420"/>
        <w:rPr>
          <w:rFonts w:ascii="Arial" w:eastAsiaTheme="minorEastAsia" w:hAnsi="Arial" w:cs="Arial"/>
          <w:bCs/>
          <w:sz w:val="21"/>
          <w:szCs w:val="21"/>
        </w:rPr>
      </w:pPr>
    </w:p>
    <w:p w14:paraId="73B12A4A" w14:textId="77777777" w:rsidR="00322CA0" w:rsidRPr="00CE4174" w:rsidRDefault="00322CA0">
      <w:pPr>
        <w:spacing w:line="480" w:lineRule="auto"/>
        <w:ind w:firstLineChars="200" w:firstLine="420"/>
        <w:rPr>
          <w:rFonts w:ascii="Arial" w:eastAsiaTheme="minorEastAsia" w:hAnsi="Arial" w:cs="Arial"/>
          <w:bCs/>
          <w:sz w:val="21"/>
          <w:szCs w:val="21"/>
        </w:rPr>
      </w:pPr>
    </w:p>
    <w:p w14:paraId="6EB05244" w14:textId="77777777" w:rsidR="00322CA0" w:rsidRPr="00CE4174" w:rsidRDefault="00322CA0">
      <w:pPr>
        <w:spacing w:line="480" w:lineRule="auto"/>
        <w:ind w:firstLineChars="200" w:firstLine="420"/>
        <w:rPr>
          <w:rFonts w:ascii="Arial" w:eastAsiaTheme="minorEastAsia" w:hAnsi="Arial" w:cs="Arial"/>
          <w:bCs/>
          <w:sz w:val="21"/>
          <w:szCs w:val="21"/>
        </w:rPr>
      </w:pPr>
    </w:p>
    <w:p w14:paraId="7D50DE6E" w14:textId="77777777" w:rsidR="00322CA0" w:rsidRPr="00CE4174" w:rsidRDefault="00322CA0">
      <w:pPr>
        <w:spacing w:line="480" w:lineRule="auto"/>
        <w:ind w:firstLineChars="200" w:firstLine="420"/>
        <w:rPr>
          <w:rFonts w:ascii="Arial" w:eastAsiaTheme="minorEastAsia" w:hAnsi="Arial" w:cs="Arial"/>
          <w:bCs/>
          <w:sz w:val="21"/>
          <w:szCs w:val="21"/>
        </w:rPr>
      </w:pPr>
    </w:p>
    <w:p w14:paraId="2272192D" w14:textId="77777777" w:rsidR="00322CA0" w:rsidRPr="00CE4174" w:rsidRDefault="00322CA0">
      <w:pPr>
        <w:spacing w:line="480" w:lineRule="auto"/>
        <w:ind w:firstLineChars="200" w:firstLine="420"/>
        <w:rPr>
          <w:rFonts w:ascii="Arial" w:eastAsiaTheme="minorEastAsia" w:hAnsi="Arial" w:cs="Arial"/>
          <w:bCs/>
          <w:sz w:val="21"/>
          <w:szCs w:val="21"/>
        </w:rPr>
      </w:pPr>
    </w:p>
    <w:p w14:paraId="0E3C8687" w14:textId="77777777" w:rsidR="00322CA0" w:rsidRPr="00CE4174" w:rsidRDefault="00322CA0">
      <w:pPr>
        <w:spacing w:line="480" w:lineRule="auto"/>
        <w:ind w:firstLineChars="200" w:firstLine="420"/>
        <w:rPr>
          <w:rFonts w:ascii="Arial" w:eastAsiaTheme="minorEastAsia" w:hAnsi="Arial" w:cs="Arial"/>
          <w:bCs/>
          <w:sz w:val="21"/>
          <w:szCs w:val="21"/>
        </w:rPr>
      </w:pPr>
    </w:p>
    <w:p w14:paraId="43019ED7" w14:textId="77777777" w:rsidR="00322CA0" w:rsidRPr="00CE4174" w:rsidRDefault="00322CA0">
      <w:pPr>
        <w:spacing w:line="480" w:lineRule="auto"/>
        <w:ind w:firstLineChars="200" w:firstLine="420"/>
        <w:rPr>
          <w:rFonts w:ascii="Arial" w:eastAsiaTheme="minorEastAsia" w:hAnsi="Arial" w:cs="Arial"/>
          <w:bCs/>
          <w:sz w:val="21"/>
          <w:szCs w:val="21"/>
        </w:rPr>
      </w:pPr>
    </w:p>
    <w:p w14:paraId="303787FB" w14:textId="77777777" w:rsidR="00322CA0" w:rsidRPr="00CE4174" w:rsidRDefault="00322CA0">
      <w:pPr>
        <w:spacing w:line="480" w:lineRule="auto"/>
        <w:ind w:firstLineChars="200" w:firstLine="420"/>
        <w:rPr>
          <w:rFonts w:ascii="Arial" w:eastAsiaTheme="minorEastAsia" w:hAnsi="Arial" w:cs="Arial"/>
          <w:bCs/>
          <w:sz w:val="21"/>
          <w:szCs w:val="21"/>
        </w:rPr>
      </w:pPr>
    </w:p>
    <w:p w14:paraId="5D6874E9" w14:textId="77777777" w:rsidR="00322CA0" w:rsidRPr="00CE4174" w:rsidRDefault="00322CA0">
      <w:pPr>
        <w:spacing w:line="480" w:lineRule="auto"/>
        <w:ind w:firstLineChars="200" w:firstLine="420"/>
        <w:rPr>
          <w:rFonts w:ascii="Arial" w:eastAsiaTheme="minorEastAsia" w:hAnsi="Arial" w:cs="Arial"/>
          <w:bCs/>
          <w:sz w:val="21"/>
          <w:szCs w:val="21"/>
        </w:rPr>
      </w:pPr>
    </w:p>
    <w:p w14:paraId="0B59E87D" w14:textId="77777777" w:rsidR="00322CA0" w:rsidRPr="00CE4174" w:rsidRDefault="00825BE3">
      <w:pPr>
        <w:spacing w:line="480" w:lineRule="auto"/>
        <w:ind w:firstLineChars="200" w:firstLine="420"/>
        <w:rPr>
          <w:rFonts w:ascii="Arial" w:eastAsiaTheme="minorEastAsia" w:hAnsi="Arial" w:cs="Arial"/>
          <w:bCs/>
          <w:sz w:val="21"/>
          <w:szCs w:val="21"/>
        </w:rPr>
      </w:pPr>
      <w:r w:rsidRPr="00CE4174">
        <w:rPr>
          <w:rFonts w:ascii="Arial" w:eastAsiaTheme="minorEastAsia" w:hAnsi="Arial" w:cs="Arial"/>
          <w:bCs/>
          <w:noProof/>
          <w:sz w:val="21"/>
          <w:szCs w:val="21"/>
        </w:rPr>
        <w:drawing>
          <wp:anchor distT="0" distB="0" distL="114300" distR="114300" simplePos="0" relativeHeight="251662336" behindDoc="0" locked="0" layoutInCell="1" allowOverlap="1" wp14:anchorId="32A0163B" wp14:editId="42819E7D">
            <wp:simplePos x="0" y="0"/>
            <wp:positionH relativeFrom="column">
              <wp:posOffset>-43180</wp:posOffset>
            </wp:positionH>
            <wp:positionV relativeFrom="paragraph">
              <wp:posOffset>265430</wp:posOffset>
            </wp:positionV>
            <wp:extent cx="5914390" cy="4435475"/>
            <wp:effectExtent l="0" t="0" r="10160" b="3175"/>
            <wp:wrapNone/>
            <wp:docPr id="9" name="图片 9" descr="77394187c2a0df58e826d3ff4650d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7394187c2a0df58e826d3ff4650dbe"/>
                    <pic:cNvPicPr>
                      <a:picLocks noChangeAspect="1"/>
                    </pic:cNvPicPr>
                  </pic:nvPicPr>
                  <pic:blipFill>
                    <a:blip r:embed="rId17" cstate="print"/>
                    <a:stretch>
                      <a:fillRect/>
                    </a:stretch>
                  </pic:blipFill>
                  <pic:spPr>
                    <a:xfrm>
                      <a:off x="0" y="0"/>
                      <a:ext cx="5914390" cy="4435475"/>
                    </a:xfrm>
                    <a:prstGeom prst="rect">
                      <a:avLst/>
                    </a:prstGeom>
                  </pic:spPr>
                </pic:pic>
              </a:graphicData>
            </a:graphic>
          </wp:anchor>
        </w:drawing>
      </w:r>
    </w:p>
    <w:p w14:paraId="1338AEB9" w14:textId="77777777" w:rsidR="00322CA0" w:rsidRPr="00CE4174" w:rsidRDefault="00322CA0">
      <w:pPr>
        <w:spacing w:line="480" w:lineRule="auto"/>
        <w:ind w:firstLineChars="200" w:firstLine="420"/>
        <w:rPr>
          <w:rFonts w:ascii="Arial" w:eastAsiaTheme="minorEastAsia" w:hAnsi="Arial" w:cs="Arial"/>
          <w:bCs/>
          <w:sz w:val="21"/>
          <w:szCs w:val="21"/>
        </w:rPr>
      </w:pPr>
    </w:p>
    <w:p w14:paraId="0093A23D" w14:textId="77777777" w:rsidR="00322CA0" w:rsidRPr="00CE4174" w:rsidRDefault="00322CA0">
      <w:pPr>
        <w:spacing w:line="480" w:lineRule="auto"/>
        <w:ind w:firstLineChars="200" w:firstLine="420"/>
        <w:rPr>
          <w:rFonts w:ascii="Arial" w:eastAsiaTheme="minorEastAsia" w:hAnsi="Arial" w:cs="Arial"/>
          <w:bCs/>
          <w:sz w:val="21"/>
          <w:szCs w:val="21"/>
        </w:rPr>
      </w:pPr>
    </w:p>
    <w:p w14:paraId="3AC3A606" w14:textId="77777777" w:rsidR="00322CA0" w:rsidRPr="00CE4174" w:rsidRDefault="00322CA0">
      <w:pPr>
        <w:spacing w:line="480" w:lineRule="auto"/>
        <w:ind w:firstLineChars="200" w:firstLine="420"/>
        <w:rPr>
          <w:rFonts w:ascii="Arial" w:eastAsiaTheme="minorEastAsia" w:hAnsi="Arial" w:cs="Arial"/>
          <w:bCs/>
          <w:sz w:val="21"/>
          <w:szCs w:val="21"/>
        </w:rPr>
      </w:pPr>
    </w:p>
    <w:p w14:paraId="7EC4FFEE" w14:textId="77777777" w:rsidR="00322CA0" w:rsidRPr="00CE4174" w:rsidRDefault="00322CA0">
      <w:pPr>
        <w:spacing w:line="480" w:lineRule="auto"/>
        <w:ind w:firstLineChars="200" w:firstLine="420"/>
        <w:rPr>
          <w:rFonts w:ascii="Arial" w:eastAsiaTheme="minorEastAsia" w:hAnsi="Arial" w:cs="Arial"/>
          <w:bCs/>
          <w:sz w:val="21"/>
          <w:szCs w:val="21"/>
        </w:rPr>
      </w:pPr>
    </w:p>
    <w:p w14:paraId="669B4B43" w14:textId="77777777" w:rsidR="00322CA0" w:rsidRPr="00CE4174" w:rsidRDefault="00322CA0">
      <w:pPr>
        <w:spacing w:line="480" w:lineRule="auto"/>
        <w:ind w:firstLineChars="200" w:firstLine="420"/>
        <w:rPr>
          <w:rFonts w:ascii="Arial" w:eastAsiaTheme="minorEastAsia" w:hAnsi="Arial" w:cs="Arial"/>
          <w:bCs/>
          <w:sz w:val="21"/>
          <w:szCs w:val="21"/>
        </w:rPr>
      </w:pPr>
    </w:p>
    <w:p w14:paraId="6EA348A4" w14:textId="77777777" w:rsidR="00322CA0" w:rsidRPr="00CE4174" w:rsidRDefault="00322CA0">
      <w:pPr>
        <w:spacing w:line="480" w:lineRule="auto"/>
        <w:ind w:firstLineChars="200" w:firstLine="420"/>
        <w:rPr>
          <w:rFonts w:ascii="Arial" w:eastAsiaTheme="minorEastAsia" w:hAnsi="Arial" w:cs="Arial"/>
          <w:bCs/>
          <w:sz w:val="21"/>
          <w:szCs w:val="21"/>
        </w:rPr>
      </w:pPr>
    </w:p>
    <w:p w14:paraId="0926ACB9" w14:textId="77777777" w:rsidR="00322CA0" w:rsidRPr="00CE4174" w:rsidRDefault="00322CA0">
      <w:pPr>
        <w:spacing w:line="480" w:lineRule="auto"/>
        <w:ind w:firstLineChars="200" w:firstLine="420"/>
        <w:rPr>
          <w:rFonts w:ascii="Arial" w:eastAsiaTheme="minorEastAsia" w:hAnsi="Arial" w:cs="Arial"/>
          <w:bCs/>
          <w:sz w:val="21"/>
          <w:szCs w:val="21"/>
        </w:rPr>
      </w:pPr>
    </w:p>
    <w:p w14:paraId="2BBCF379" w14:textId="77777777" w:rsidR="00322CA0" w:rsidRPr="00CE4174" w:rsidRDefault="00322CA0">
      <w:pPr>
        <w:spacing w:line="480" w:lineRule="auto"/>
        <w:ind w:firstLineChars="200" w:firstLine="420"/>
        <w:rPr>
          <w:rFonts w:ascii="Arial" w:eastAsiaTheme="minorEastAsia" w:hAnsi="Arial" w:cs="Arial"/>
          <w:bCs/>
          <w:sz w:val="21"/>
          <w:szCs w:val="21"/>
        </w:rPr>
      </w:pPr>
    </w:p>
    <w:p w14:paraId="0AD540A0" w14:textId="77777777" w:rsidR="00322CA0" w:rsidRPr="00CE4174" w:rsidRDefault="00322CA0">
      <w:pPr>
        <w:spacing w:line="480" w:lineRule="auto"/>
        <w:ind w:firstLineChars="200" w:firstLine="420"/>
        <w:rPr>
          <w:rFonts w:ascii="Arial" w:eastAsiaTheme="minorEastAsia" w:hAnsi="Arial" w:cs="Arial"/>
          <w:bCs/>
          <w:sz w:val="21"/>
          <w:szCs w:val="21"/>
        </w:rPr>
      </w:pPr>
    </w:p>
    <w:p w14:paraId="321D0188" w14:textId="77777777" w:rsidR="00322CA0" w:rsidRPr="00CE4174" w:rsidRDefault="00322CA0">
      <w:pPr>
        <w:spacing w:line="480" w:lineRule="auto"/>
        <w:rPr>
          <w:rFonts w:ascii="Arial" w:eastAsiaTheme="minorEastAsia" w:hAnsi="Arial" w:cs="Arial"/>
          <w:bCs/>
          <w:sz w:val="21"/>
          <w:szCs w:val="21"/>
        </w:rPr>
      </w:pPr>
    </w:p>
    <w:p w14:paraId="1DD09C38" w14:textId="77777777" w:rsidR="00322CA0" w:rsidRPr="00CE4174" w:rsidRDefault="00825BE3">
      <w:pPr>
        <w:spacing w:line="480" w:lineRule="auto"/>
        <w:rPr>
          <w:rFonts w:ascii="Arial" w:eastAsiaTheme="minorEastAsia" w:hAnsi="Arial" w:cs="Arial"/>
          <w:bCs/>
          <w:sz w:val="21"/>
          <w:szCs w:val="21"/>
        </w:rPr>
      </w:pPr>
      <w:r w:rsidRPr="00CE4174">
        <w:rPr>
          <w:rFonts w:ascii="Arial" w:eastAsiaTheme="minorEastAsia" w:hAnsi="Arial" w:cs="Arial"/>
          <w:bCs/>
          <w:sz w:val="21"/>
          <w:szCs w:val="21"/>
        </w:rPr>
        <w:t>附件九：项目公司月度财务报表（资产负债表、利润表、现金流量表）</w:t>
      </w:r>
    </w:p>
    <w:p w14:paraId="6705D3B4" w14:textId="77777777" w:rsidR="00322CA0" w:rsidRPr="00CE4174" w:rsidRDefault="00825BE3">
      <w:pPr>
        <w:pStyle w:val="a0"/>
        <w:ind w:firstLine="210"/>
        <w:jc w:val="center"/>
        <w:rPr>
          <w:rFonts w:ascii="Arial" w:eastAsiaTheme="minorEastAsia" w:hAnsi="Arial" w:cs="Arial"/>
        </w:rPr>
      </w:pPr>
      <w:r w:rsidRPr="00CE4174">
        <w:rPr>
          <w:rFonts w:ascii="Arial" w:eastAsiaTheme="minorEastAsia" w:hAnsi="Arial" w:cs="Arial"/>
        </w:rPr>
        <w:t xml:space="preserve">                                 </w:t>
      </w:r>
      <w:r w:rsidRPr="00CE4174">
        <w:rPr>
          <w:rFonts w:ascii="Arial" w:eastAsiaTheme="minorEastAsia" w:hAnsi="Arial" w:cs="Arial"/>
        </w:rPr>
        <w:t>资产负债表</w:t>
      </w:r>
      <w:r w:rsidRPr="00CE4174">
        <w:rPr>
          <w:rFonts w:ascii="Arial" w:eastAsiaTheme="minorEastAsia" w:hAnsi="Arial" w:cs="Arial"/>
        </w:rPr>
        <w:t xml:space="preserve">                             </w:t>
      </w:r>
      <w:r w:rsidRPr="00CE4174">
        <w:rPr>
          <w:rFonts w:ascii="Arial" w:eastAsiaTheme="minorEastAsia" w:hAnsi="Arial" w:cs="Arial"/>
        </w:rPr>
        <w:t xml:space="preserve">  2021</w:t>
      </w:r>
      <w:r w:rsidRPr="00CE4174">
        <w:rPr>
          <w:rFonts w:ascii="Arial" w:eastAsiaTheme="minorEastAsia" w:hAnsi="Arial" w:cs="Arial"/>
        </w:rPr>
        <w:t>年</w:t>
      </w:r>
      <w:r w:rsidRPr="00CE4174">
        <w:rPr>
          <w:rFonts w:ascii="Arial" w:eastAsiaTheme="minorEastAsia" w:hAnsi="Arial" w:cs="Arial"/>
        </w:rPr>
        <w:t>8</w:t>
      </w:r>
      <w:r w:rsidRPr="00CE4174">
        <w:rPr>
          <w:rFonts w:ascii="Arial" w:eastAsiaTheme="minorEastAsia" w:hAnsi="Arial" w:cs="Arial"/>
        </w:rPr>
        <w:t>月</w:t>
      </w:r>
    </w:p>
    <w:tbl>
      <w:tblPr>
        <w:tblW w:w="4950" w:type="pct"/>
        <w:tblLayout w:type="fixed"/>
        <w:tblCellMar>
          <w:left w:w="0" w:type="dxa"/>
          <w:right w:w="0" w:type="dxa"/>
        </w:tblCellMar>
        <w:tblLook w:val="04A0" w:firstRow="1" w:lastRow="0" w:firstColumn="1" w:lastColumn="0" w:noHBand="0" w:noVBand="1"/>
      </w:tblPr>
      <w:tblGrid>
        <w:gridCol w:w="2614"/>
        <w:gridCol w:w="879"/>
        <w:gridCol w:w="1229"/>
        <w:gridCol w:w="2274"/>
        <w:gridCol w:w="862"/>
        <w:gridCol w:w="1393"/>
      </w:tblGrid>
      <w:tr w:rsidR="00322CA0" w:rsidRPr="00CE4174" w14:paraId="30E7889A"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97858B"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资</w:t>
            </w:r>
            <w:r w:rsidRPr="00CE4174">
              <w:rPr>
                <w:rFonts w:ascii="Arial" w:eastAsiaTheme="minorEastAsia" w:hAnsi="Arial" w:cs="Arial"/>
                <w:b/>
                <w:sz w:val="18"/>
                <w:szCs w:val="18"/>
              </w:rPr>
              <w:t xml:space="preserve">        </w:t>
            </w:r>
            <w:r w:rsidRPr="00CE4174">
              <w:rPr>
                <w:rFonts w:ascii="Arial" w:eastAsiaTheme="minorEastAsia" w:hAnsi="Arial" w:cs="Arial"/>
                <w:b/>
                <w:sz w:val="18"/>
                <w:szCs w:val="18"/>
              </w:rPr>
              <w:t>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B0795"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 xml:space="preserve"> </w:t>
            </w:r>
            <w:r w:rsidRPr="00CE4174">
              <w:rPr>
                <w:rFonts w:ascii="Arial" w:eastAsiaTheme="minorEastAsia" w:hAnsi="Arial" w:cs="Arial"/>
                <w:b/>
                <w:sz w:val="18"/>
                <w:szCs w:val="18"/>
              </w:rPr>
              <w:t>年初数</w:t>
            </w:r>
            <w:r w:rsidRPr="00CE4174">
              <w:rPr>
                <w:rFonts w:ascii="Arial" w:eastAsiaTheme="minorEastAsia" w:hAnsi="Arial" w:cs="Arial"/>
                <w:b/>
                <w:sz w:val="18"/>
                <w:szCs w:val="18"/>
              </w:rPr>
              <w:t xml:space="preserve"> </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E89B0"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 xml:space="preserve"> </w:t>
            </w:r>
            <w:r w:rsidRPr="00CE4174">
              <w:rPr>
                <w:rFonts w:ascii="Arial" w:eastAsiaTheme="minorEastAsia" w:hAnsi="Arial" w:cs="Arial"/>
                <w:b/>
                <w:sz w:val="18"/>
                <w:szCs w:val="18"/>
              </w:rPr>
              <w:t>期末数</w:t>
            </w:r>
            <w:r w:rsidRPr="00CE4174">
              <w:rPr>
                <w:rFonts w:ascii="Arial" w:eastAsiaTheme="minorEastAsia" w:hAnsi="Arial" w:cs="Arial"/>
                <w:b/>
                <w:sz w:val="18"/>
                <w:szCs w:val="18"/>
              </w:rPr>
              <w:t xml:space="preserve"> </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50560"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负债及所有者权益</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EBEA0C"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 xml:space="preserve"> </w:t>
            </w:r>
            <w:r w:rsidRPr="00CE4174">
              <w:rPr>
                <w:rFonts w:ascii="Arial" w:eastAsiaTheme="minorEastAsia" w:hAnsi="Arial" w:cs="Arial"/>
                <w:b/>
                <w:sz w:val="18"/>
                <w:szCs w:val="18"/>
              </w:rPr>
              <w:t>年初数</w:t>
            </w:r>
            <w:r w:rsidRPr="00CE4174">
              <w:rPr>
                <w:rFonts w:ascii="Arial" w:eastAsiaTheme="minorEastAsia" w:hAnsi="Arial" w:cs="Arial"/>
                <w:b/>
                <w:sz w:val="18"/>
                <w:szCs w:val="18"/>
              </w:rPr>
              <w:t xml:space="preserve"> </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EB4B5"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 xml:space="preserve"> </w:t>
            </w:r>
            <w:r w:rsidRPr="00CE4174">
              <w:rPr>
                <w:rFonts w:ascii="Arial" w:eastAsiaTheme="minorEastAsia" w:hAnsi="Arial" w:cs="Arial"/>
                <w:b/>
                <w:sz w:val="18"/>
                <w:szCs w:val="18"/>
              </w:rPr>
              <w:t>期末数</w:t>
            </w:r>
            <w:r w:rsidRPr="00CE4174">
              <w:rPr>
                <w:rFonts w:ascii="Arial" w:eastAsiaTheme="minorEastAsia" w:hAnsi="Arial" w:cs="Arial"/>
                <w:b/>
                <w:sz w:val="18"/>
                <w:szCs w:val="18"/>
              </w:rPr>
              <w:t xml:space="preserve"> </w:t>
            </w:r>
          </w:p>
        </w:tc>
      </w:tr>
      <w:tr w:rsidR="00322CA0" w:rsidRPr="00CE4174" w14:paraId="2F073CE4"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7057BC"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流动资产</w:t>
            </w:r>
            <w:r w:rsidRPr="00CE4174">
              <w:rPr>
                <w:rFonts w:ascii="Arial" w:eastAsiaTheme="minorEastAsia" w:hAnsi="Arial" w:cs="Arial"/>
                <w:color w:val="000000" w:themeColor="text1"/>
                <w:sz w:val="18"/>
                <w:szCs w:val="18"/>
              </w:rPr>
              <w:t>:</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9E28E55"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7B0DD9"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2CF15CC"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流动负债</w:t>
            </w:r>
            <w:r w:rsidRPr="00CE4174">
              <w:rPr>
                <w:rFonts w:ascii="Arial" w:eastAsiaTheme="minorEastAsia" w:hAnsi="Arial" w:cs="Arial"/>
                <w:color w:val="000000" w:themeColor="text1"/>
                <w:sz w:val="18"/>
                <w:szCs w:val="18"/>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841664"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5BC7A7"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0389A397"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B7CDF8"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货币资金</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D658672"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E3BE13" w14:textId="77777777" w:rsidR="00322CA0" w:rsidRPr="00CE4174" w:rsidRDefault="00825BE3">
            <w:pPr>
              <w:widowControl w:val="0"/>
              <w:jc w:val="right"/>
              <w:rPr>
                <w:rFonts w:ascii="Arial" w:eastAsiaTheme="minorEastAsia" w:hAnsi="Arial" w:cs="Arial"/>
                <w:sz w:val="18"/>
                <w:szCs w:val="18"/>
              </w:rPr>
            </w:pPr>
            <w:r w:rsidRPr="00CE4174">
              <w:rPr>
                <w:rFonts w:ascii="Arial" w:eastAsiaTheme="minorEastAsia" w:hAnsi="Arial" w:cs="Arial"/>
                <w:sz w:val="18"/>
                <w:szCs w:val="18"/>
              </w:rPr>
              <w:t>748,964.84</w:t>
            </w:r>
            <w:r w:rsidRPr="00CE4174">
              <w:rPr>
                <w:rFonts w:ascii="Arial" w:eastAsiaTheme="minorEastAsia" w:hAnsi="Arial" w:cs="Arial"/>
                <w:sz w:val="18"/>
                <w:szCs w:val="18"/>
              </w:rPr>
              <w:t xml:space="preserve"> </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FF9FB7"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短期借款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9F0DE3"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AE4B893"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74B44AB6"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559692"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应收票据</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7E3A27"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D89BF36"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795AAE" w14:textId="77777777" w:rsidR="00322CA0" w:rsidRPr="00CE4174" w:rsidRDefault="00322CA0">
            <w:pPr>
              <w:widowControl w:val="0"/>
              <w:jc w:val="both"/>
              <w:rPr>
                <w:rFonts w:ascii="Arial" w:eastAsiaTheme="minorEastAsia" w:hAnsi="Arial" w:cs="Arial"/>
                <w:sz w:val="18"/>
                <w:szCs w:val="18"/>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2987371"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9192AA"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107C5F27"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A328D8"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应收账款</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62C2B4"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8D4643C"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7161A67"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应付票据</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5FFBBA2"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CE0401"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0259C611"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5B04E8"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减</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应收账款坏账准备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D7F26D"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B7C17A3"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A3B276"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应付账款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024896"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BA775AA"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226B1029"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9101C58"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预付账款</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A1C2F38"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4C3A40" w14:textId="77777777" w:rsidR="00322CA0" w:rsidRPr="00CE4174" w:rsidRDefault="00825BE3">
            <w:pPr>
              <w:widowControl w:val="0"/>
              <w:jc w:val="right"/>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128,969.75</w:t>
            </w:r>
            <w:r w:rsidRPr="00CE4174">
              <w:rPr>
                <w:rFonts w:ascii="Arial" w:eastAsiaTheme="minorEastAsia" w:hAnsi="Arial" w:cs="Arial"/>
                <w:sz w:val="18"/>
                <w:szCs w:val="18"/>
              </w:rPr>
              <w:t xml:space="preserve"> </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63B151"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预收账款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C966B3C"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9CAB78"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7A2A23EC"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57A83A"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应收利息</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DD5671"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4A0EAE"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22B71"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应付手续费及佣金</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E935D6"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33DE4"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7E07E16D" w14:textId="77777777">
        <w:trPr>
          <w:trHeight w:val="298"/>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B11B9B"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应收股利</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7CE159"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7DDFD95"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A560656"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应付职工薪酬</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13DD67A"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59D9DD"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75259C23"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F601341"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其他应收款</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CF5371"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C1040B" w14:textId="77777777" w:rsidR="00322CA0" w:rsidRPr="00CE4174" w:rsidRDefault="00825BE3">
            <w:pPr>
              <w:widowControl w:val="0"/>
              <w:jc w:val="right"/>
              <w:rPr>
                <w:rFonts w:ascii="Arial" w:eastAsiaTheme="minorEastAsia" w:hAnsi="Arial" w:cs="Arial"/>
                <w:sz w:val="18"/>
                <w:szCs w:val="18"/>
              </w:rPr>
            </w:pPr>
            <w:r w:rsidRPr="00CE4174">
              <w:rPr>
                <w:rFonts w:ascii="Arial" w:eastAsiaTheme="minorEastAsia" w:hAnsi="Arial" w:cs="Arial"/>
                <w:sz w:val="18"/>
                <w:szCs w:val="18"/>
              </w:rPr>
              <w:t>-51734.16</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C50CB6"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应交税费</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857F8D"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7B3178" w14:textId="77777777" w:rsidR="00322CA0" w:rsidRPr="00CE4174" w:rsidRDefault="00825BE3">
            <w:pPr>
              <w:widowControl w:val="0"/>
              <w:jc w:val="right"/>
              <w:rPr>
                <w:rFonts w:ascii="Arial" w:eastAsiaTheme="minorEastAsia" w:hAnsi="Arial" w:cs="Arial"/>
                <w:sz w:val="18"/>
                <w:szCs w:val="18"/>
              </w:rPr>
            </w:pPr>
            <w:r w:rsidRPr="00CE4174">
              <w:rPr>
                <w:rFonts w:ascii="Arial" w:eastAsiaTheme="minorEastAsia" w:hAnsi="Arial" w:cs="Arial"/>
                <w:sz w:val="18"/>
                <w:szCs w:val="18"/>
              </w:rPr>
              <w:t>-18,077.22</w:t>
            </w:r>
          </w:p>
        </w:tc>
      </w:tr>
      <w:tr w:rsidR="00322CA0" w:rsidRPr="00CE4174" w14:paraId="014E89CA"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E3D8DC"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存货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034A5C"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7488E7B" w14:textId="77777777" w:rsidR="00322CA0" w:rsidRPr="00CE4174" w:rsidRDefault="00825BE3">
            <w:pPr>
              <w:widowControl w:val="0"/>
              <w:jc w:val="right"/>
              <w:rPr>
                <w:rFonts w:ascii="Arial" w:eastAsiaTheme="minorEastAsia" w:hAnsi="Arial" w:cs="Arial"/>
                <w:sz w:val="18"/>
                <w:szCs w:val="18"/>
              </w:rPr>
            </w:pPr>
            <w:r w:rsidRPr="00CE4174">
              <w:rPr>
                <w:rFonts w:ascii="Arial" w:eastAsiaTheme="minorEastAsia" w:hAnsi="Arial" w:cs="Arial"/>
                <w:sz w:val="18"/>
                <w:szCs w:val="18"/>
              </w:rPr>
              <w:t>361,639.41</w:t>
            </w:r>
            <w:r w:rsidRPr="00CE4174">
              <w:rPr>
                <w:rFonts w:ascii="Arial" w:eastAsiaTheme="minorEastAsia" w:hAnsi="Arial" w:cs="Arial"/>
                <w:sz w:val="18"/>
                <w:szCs w:val="18"/>
              </w:rPr>
              <w:t xml:space="preserve"> </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58EBD1C"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应付利息</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F98608"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297B6DA"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55B16883"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08AD86"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流动资产合计</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F5CECB"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10AE9E8" w14:textId="77777777" w:rsidR="00322CA0" w:rsidRPr="00CE4174" w:rsidRDefault="00825BE3">
            <w:pPr>
              <w:widowControl w:val="0"/>
              <w:jc w:val="right"/>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1,187,839.84</w:t>
            </w:r>
            <w:r w:rsidRPr="00CE4174">
              <w:rPr>
                <w:rFonts w:ascii="Arial" w:eastAsiaTheme="minorEastAsia" w:hAnsi="Arial" w:cs="Arial"/>
                <w:sz w:val="18"/>
                <w:szCs w:val="18"/>
              </w:rPr>
              <w:t xml:space="preserve"> </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ABC50E8"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应付股利</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578B624"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F03F1A"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4A8374F5"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035FE8"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非流动资产</w:t>
            </w:r>
            <w:r w:rsidRPr="00CE4174">
              <w:rPr>
                <w:rFonts w:ascii="Arial" w:eastAsiaTheme="minorEastAsia" w:hAnsi="Arial" w:cs="Arial"/>
                <w:color w:val="000000" w:themeColor="text1"/>
                <w:sz w:val="18"/>
                <w:szCs w:val="18"/>
              </w:rPr>
              <w:t>:</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6830A7E"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365AFE"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4D863C"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其他应付款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237BF8"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57C092" w14:textId="77777777" w:rsidR="00322CA0" w:rsidRPr="00CE4174" w:rsidRDefault="00825BE3">
            <w:pPr>
              <w:widowControl w:val="0"/>
              <w:jc w:val="right"/>
              <w:rPr>
                <w:rFonts w:ascii="Arial" w:eastAsiaTheme="minorEastAsia" w:hAnsi="Arial" w:cs="Arial"/>
                <w:sz w:val="18"/>
                <w:szCs w:val="18"/>
              </w:rPr>
            </w:pPr>
            <w:r w:rsidRPr="00CE4174">
              <w:rPr>
                <w:rFonts w:ascii="Arial" w:eastAsiaTheme="minorEastAsia" w:hAnsi="Arial" w:cs="Arial"/>
                <w:sz w:val="18"/>
                <w:szCs w:val="18"/>
              </w:rPr>
              <w:t xml:space="preserve">1,520,500.00 </w:t>
            </w:r>
          </w:p>
        </w:tc>
      </w:tr>
      <w:tr w:rsidR="00322CA0" w:rsidRPr="00CE4174" w14:paraId="5C9AA424"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2AC5A1"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发放贷款及垫款</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EC772B"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1A4A9FA"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519B151"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一年内到期的非流动负债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5B42D91"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44F5E8"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55540DCC"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97D145"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减</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长期应收款坏账准备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4415E3"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088CCA"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0E0DBC"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其他流动负债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E318B70"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BF0C9E"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264E1C64"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4A22374"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长期股权投资</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36D28A"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37B0DA"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88884C"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流动负债合计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E16AB5"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2C763D8" w14:textId="77777777" w:rsidR="00322CA0" w:rsidRPr="00CE4174" w:rsidRDefault="00825BE3">
            <w:pPr>
              <w:widowControl w:val="0"/>
              <w:jc w:val="right"/>
              <w:rPr>
                <w:rFonts w:ascii="Arial" w:eastAsiaTheme="minorEastAsia" w:hAnsi="Arial" w:cs="Arial"/>
                <w:sz w:val="18"/>
                <w:szCs w:val="18"/>
              </w:rPr>
            </w:pPr>
            <w:r w:rsidRPr="00CE4174">
              <w:rPr>
                <w:rFonts w:ascii="Arial" w:eastAsiaTheme="minorEastAsia" w:hAnsi="Arial" w:cs="Arial"/>
                <w:sz w:val="18"/>
                <w:szCs w:val="18"/>
              </w:rPr>
              <w:t>1,50</w:t>
            </w:r>
            <w:r w:rsidRPr="00CE4174">
              <w:rPr>
                <w:rFonts w:ascii="Arial" w:eastAsiaTheme="minorEastAsia" w:hAnsi="Arial" w:cs="Arial"/>
                <w:sz w:val="18"/>
                <w:szCs w:val="18"/>
              </w:rPr>
              <w:t>2,422.78</w:t>
            </w:r>
            <w:r w:rsidRPr="00CE4174">
              <w:rPr>
                <w:rFonts w:ascii="Arial" w:eastAsiaTheme="minorEastAsia" w:hAnsi="Arial" w:cs="Arial"/>
                <w:sz w:val="18"/>
                <w:szCs w:val="18"/>
              </w:rPr>
              <w:t xml:space="preserve"> </w:t>
            </w:r>
          </w:p>
        </w:tc>
      </w:tr>
      <w:tr w:rsidR="00322CA0" w:rsidRPr="00CE4174" w14:paraId="5BA095BF"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A3EC07"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减</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长期股权投资减值准备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A29382"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01C4F1"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AED4A86"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非流动负债</w:t>
            </w:r>
            <w:r w:rsidRPr="00CE4174">
              <w:rPr>
                <w:rFonts w:ascii="Arial" w:eastAsiaTheme="minorEastAsia" w:hAnsi="Arial" w:cs="Arial"/>
                <w:sz w:val="18"/>
                <w:szCs w:val="18"/>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50C74E"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FABFE6"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693EDF24" w14:textId="77777777">
        <w:trPr>
          <w:trHeight w:val="314"/>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9DAD42"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固定资产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0C93E5"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39286A4"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44223D"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长期借款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E23DC6"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168B6F0"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61677E06"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C034CA2"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减</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累计折旧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59FB38D"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B7F3C1"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0EEA2F"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长期应付款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3AFA52"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A1EF55"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0AA3AFAA"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A5A8678"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减</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固定资产减值准备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DE57EB6"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83AF325"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88EA2EB"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预计负债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0CC7FF"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614513"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7B5DD6AC"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96C45B"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在建工程</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6F7A85B"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0287F8"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2717EC"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递延收益</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CDA8F9"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D85C69"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5BDEAD99"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A017CF8"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减</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在建工程减值准备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2412EF"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F71053"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3A0E28"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递延所得税负债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B3DCB60"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B02095"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2E52CBF8"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B6ACA3"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工程物资</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09ABD3"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511A9DA"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ADCEC3"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其他非流动负债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3E1DC04"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C262BE"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5974454B"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67C4BB"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减</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工程物资减值准备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F31964"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21FAE6"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A34723"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非流动负债合计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9ECCDAD"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C9B3606"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1510F016"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93222A"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固定资产清理</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928FE2"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A696C8"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F37403"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负债合计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BB66C94"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7073A3" w14:textId="77777777" w:rsidR="00322CA0" w:rsidRPr="00CE4174" w:rsidRDefault="00825BE3">
            <w:pPr>
              <w:widowControl w:val="0"/>
              <w:jc w:val="right"/>
              <w:rPr>
                <w:rFonts w:ascii="Arial" w:eastAsiaTheme="minorEastAsia" w:hAnsi="Arial" w:cs="Arial"/>
                <w:sz w:val="18"/>
                <w:szCs w:val="18"/>
              </w:rPr>
            </w:pPr>
            <w:r w:rsidRPr="00CE4174">
              <w:rPr>
                <w:rFonts w:ascii="Arial" w:eastAsiaTheme="minorEastAsia" w:hAnsi="Arial" w:cs="Arial"/>
                <w:sz w:val="18"/>
                <w:szCs w:val="18"/>
              </w:rPr>
              <w:t>1,50</w:t>
            </w:r>
            <w:r w:rsidRPr="00CE4174">
              <w:rPr>
                <w:rFonts w:ascii="Arial" w:eastAsiaTheme="minorEastAsia" w:hAnsi="Arial" w:cs="Arial"/>
                <w:sz w:val="18"/>
                <w:szCs w:val="18"/>
              </w:rPr>
              <w:t>2,422.78</w:t>
            </w:r>
            <w:r w:rsidRPr="00CE4174">
              <w:rPr>
                <w:rFonts w:ascii="Arial" w:eastAsiaTheme="minorEastAsia" w:hAnsi="Arial" w:cs="Arial"/>
                <w:sz w:val="18"/>
                <w:szCs w:val="18"/>
              </w:rPr>
              <w:t xml:space="preserve"> </w:t>
            </w:r>
          </w:p>
        </w:tc>
      </w:tr>
      <w:tr w:rsidR="00322CA0" w:rsidRPr="00CE4174" w14:paraId="5434350E"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5D7347D"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减</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累计折耗</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057799"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8CA20C5"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57E687"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所有者权益（或股东权益）</w:t>
            </w:r>
            <w:r w:rsidRPr="00CE4174">
              <w:rPr>
                <w:rFonts w:ascii="Arial" w:eastAsiaTheme="minorEastAsia" w:hAnsi="Arial" w:cs="Arial"/>
                <w:sz w:val="18"/>
                <w:szCs w:val="18"/>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33B563"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C289FB"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150D220D"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E42FE0" w14:textId="77777777" w:rsidR="00322CA0" w:rsidRPr="00CE4174" w:rsidRDefault="00825BE3">
            <w:pPr>
              <w:widowControl w:val="0"/>
              <w:ind w:firstLineChars="200" w:firstLine="36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开发支出</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A0DA3C0"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4FF4DC"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717C48"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实收资本（或股本）</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2B9A043"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645F678"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1F2FF05B"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E01900"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长期待摊费用</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2BEB65"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F245BA"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69C7B7"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 xml:space="preserve"> </w:t>
            </w:r>
            <w:r w:rsidRPr="00CE4174">
              <w:rPr>
                <w:rFonts w:ascii="Arial" w:eastAsiaTheme="minorEastAsia" w:hAnsi="Arial" w:cs="Arial"/>
                <w:sz w:val="18"/>
                <w:szCs w:val="18"/>
              </w:rPr>
              <w:t>资本公积</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41F747A"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5C41A41"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504876AE"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248424"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减</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长期待摊费用累计摊销</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CEE0B94"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3F16F0"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5FDDCB"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 xml:space="preserve"> </w:t>
            </w:r>
            <w:r w:rsidRPr="00CE4174">
              <w:rPr>
                <w:rFonts w:ascii="Arial" w:eastAsiaTheme="minorEastAsia" w:hAnsi="Arial" w:cs="Arial"/>
                <w:sz w:val="18"/>
                <w:szCs w:val="18"/>
              </w:rPr>
              <w:t>减</w:t>
            </w:r>
            <w:r w:rsidRPr="00CE4174">
              <w:rPr>
                <w:rFonts w:ascii="Arial" w:eastAsiaTheme="minorEastAsia" w:hAnsi="Arial" w:cs="Arial"/>
                <w:sz w:val="18"/>
                <w:szCs w:val="18"/>
              </w:rPr>
              <w:t>:</w:t>
            </w:r>
            <w:r w:rsidRPr="00CE4174">
              <w:rPr>
                <w:rFonts w:ascii="Arial" w:eastAsiaTheme="minorEastAsia" w:hAnsi="Arial" w:cs="Arial"/>
                <w:sz w:val="18"/>
                <w:szCs w:val="18"/>
              </w:rPr>
              <w:t>库存股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6CC57BD"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4EC0D6"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7164C1CE"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FDE01C"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长期待摊费用净额</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8B3F0E"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FECE5B"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3F63D5"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其他综合收益</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E5B613"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F86CC9E"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7D880018"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16BF824"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递延所得税资产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61B641A"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DC3048"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351724"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 xml:space="preserve"> </w:t>
            </w:r>
            <w:r w:rsidRPr="00CE4174">
              <w:rPr>
                <w:rFonts w:ascii="Arial" w:eastAsiaTheme="minorEastAsia" w:hAnsi="Arial" w:cs="Arial"/>
                <w:sz w:val="18"/>
                <w:szCs w:val="18"/>
              </w:rPr>
              <w:t>盈余公积</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C5A9E1"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612E27F"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r>
      <w:tr w:rsidR="00322CA0" w:rsidRPr="00CE4174" w14:paraId="0C9E6898" w14:textId="77777777">
        <w:trPr>
          <w:trHeight w:val="90"/>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789061"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其他非流动资产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D47B639"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269282"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9CF4AFD"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 xml:space="preserve"> </w:t>
            </w:r>
            <w:r w:rsidRPr="00CE4174">
              <w:rPr>
                <w:rFonts w:ascii="Arial" w:eastAsiaTheme="minorEastAsia" w:hAnsi="Arial" w:cs="Arial"/>
                <w:sz w:val="18"/>
                <w:szCs w:val="18"/>
              </w:rPr>
              <w:t>未分配利润</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07C8382"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3CDE387" w14:textId="77777777" w:rsidR="00322CA0" w:rsidRPr="00CE4174" w:rsidRDefault="00825BE3">
            <w:pPr>
              <w:widowControl w:val="0"/>
              <w:jc w:val="right"/>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314,582.94</w:t>
            </w:r>
            <w:r w:rsidRPr="00CE4174">
              <w:rPr>
                <w:rFonts w:ascii="Arial" w:eastAsiaTheme="minorEastAsia" w:hAnsi="Arial" w:cs="Arial"/>
                <w:sz w:val="18"/>
                <w:szCs w:val="18"/>
              </w:rPr>
              <w:t xml:space="preserve"> </w:t>
            </w:r>
          </w:p>
        </w:tc>
      </w:tr>
      <w:tr w:rsidR="00322CA0" w:rsidRPr="00CE4174" w14:paraId="59453E29"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1F4BB0"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非流动资产合计</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FA768D1"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6CF783"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603169" w14:textId="77777777" w:rsidR="00322CA0" w:rsidRPr="00CE4174" w:rsidRDefault="00825BE3">
            <w:pPr>
              <w:widowControl w:val="0"/>
              <w:jc w:val="both"/>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 xml:space="preserve">   </w:t>
            </w:r>
            <w:r w:rsidRPr="00CE4174">
              <w:rPr>
                <w:rFonts w:ascii="Arial" w:eastAsiaTheme="minorEastAsia" w:hAnsi="Arial" w:cs="Arial"/>
                <w:sz w:val="18"/>
                <w:szCs w:val="18"/>
              </w:rPr>
              <w:t>所有者权益合计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C54544C" w14:textId="77777777" w:rsidR="00322CA0" w:rsidRPr="00CE4174" w:rsidRDefault="00825BE3">
            <w:pPr>
              <w:widowControl w:val="0"/>
              <w:jc w:val="center"/>
              <w:rPr>
                <w:rFonts w:ascii="Arial" w:eastAsiaTheme="minorEastAsia" w:hAnsi="Arial" w:cs="Arial"/>
                <w:sz w:val="18"/>
                <w:szCs w:val="18"/>
              </w:rPr>
            </w:pPr>
            <w:r w:rsidRPr="00CE4174">
              <w:rPr>
                <w:rFonts w:ascii="Arial" w:eastAsiaTheme="minorEastAsia"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A32C892" w14:textId="77777777" w:rsidR="00322CA0" w:rsidRPr="00CE4174" w:rsidRDefault="00825BE3">
            <w:pPr>
              <w:widowControl w:val="0"/>
              <w:jc w:val="right"/>
              <w:rPr>
                <w:rFonts w:ascii="Arial" w:eastAsiaTheme="minorEastAsia" w:hAnsi="Arial" w:cs="Arial"/>
                <w:sz w:val="18"/>
                <w:szCs w:val="18"/>
              </w:rPr>
            </w:pPr>
            <w:r w:rsidRPr="00CE4174">
              <w:rPr>
                <w:rFonts w:ascii="Arial" w:eastAsiaTheme="minorEastAsia" w:hAnsi="Arial" w:cs="Arial"/>
                <w:sz w:val="18"/>
                <w:szCs w:val="18"/>
              </w:rPr>
              <w:t xml:space="preserve"> -</w:t>
            </w:r>
            <w:r w:rsidRPr="00CE4174">
              <w:rPr>
                <w:rFonts w:ascii="Arial" w:eastAsiaTheme="minorEastAsia" w:hAnsi="Arial" w:cs="Arial"/>
                <w:sz w:val="18"/>
                <w:szCs w:val="18"/>
              </w:rPr>
              <w:t>314,582.94</w:t>
            </w:r>
            <w:r w:rsidRPr="00CE4174">
              <w:rPr>
                <w:rFonts w:ascii="Arial" w:eastAsiaTheme="minorEastAsia" w:hAnsi="Arial" w:cs="Arial"/>
                <w:sz w:val="18"/>
                <w:szCs w:val="18"/>
              </w:rPr>
              <w:t xml:space="preserve"> </w:t>
            </w:r>
          </w:p>
        </w:tc>
      </w:tr>
      <w:tr w:rsidR="00322CA0" w:rsidRPr="00CE4174" w14:paraId="63A3BC8A"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06EA2C7" w14:textId="77777777" w:rsidR="00322CA0" w:rsidRPr="00CE4174" w:rsidRDefault="00825BE3">
            <w:pPr>
              <w:widowControl w:val="0"/>
              <w:jc w:val="both"/>
              <w:rPr>
                <w:rFonts w:ascii="Arial" w:eastAsiaTheme="minorEastAsia" w:hAnsi="Arial" w:cs="Arial"/>
                <w:b/>
                <w:bCs/>
                <w:color w:val="000000" w:themeColor="text1"/>
                <w:sz w:val="18"/>
                <w:szCs w:val="18"/>
              </w:rPr>
            </w:pPr>
            <w:r w:rsidRPr="00CE4174">
              <w:rPr>
                <w:rFonts w:ascii="Arial" w:eastAsiaTheme="minorEastAsia" w:hAnsi="Arial" w:cs="Arial"/>
                <w:b/>
                <w:bCs/>
                <w:color w:val="000000" w:themeColor="text1"/>
                <w:sz w:val="18"/>
                <w:szCs w:val="18"/>
              </w:rPr>
              <w:t xml:space="preserve">         </w:t>
            </w:r>
            <w:r w:rsidRPr="00CE4174">
              <w:rPr>
                <w:rFonts w:ascii="Arial" w:eastAsiaTheme="minorEastAsia" w:hAnsi="Arial" w:cs="Arial"/>
                <w:b/>
                <w:bCs/>
                <w:color w:val="000000" w:themeColor="text1"/>
                <w:sz w:val="18"/>
                <w:szCs w:val="18"/>
              </w:rPr>
              <w:t>资产总计</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F679E1C" w14:textId="77777777" w:rsidR="00322CA0" w:rsidRPr="00CE4174" w:rsidRDefault="00825BE3">
            <w:pPr>
              <w:widowControl w:val="0"/>
              <w:jc w:val="center"/>
              <w:rPr>
                <w:rFonts w:ascii="Arial" w:eastAsiaTheme="minorEastAsia" w:hAnsi="Arial" w:cs="Arial"/>
                <w:b/>
                <w:bCs/>
                <w:sz w:val="18"/>
                <w:szCs w:val="18"/>
              </w:rPr>
            </w:pPr>
            <w:r w:rsidRPr="00CE4174">
              <w:rPr>
                <w:rFonts w:ascii="Arial" w:eastAsiaTheme="minorEastAsia" w:hAnsi="Arial" w:cs="Arial"/>
                <w:b/>
                <w:bCs/>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5296EA5" w14:textId="77777777" w:rsidR="00322CA0" w:rsidRPr="00CE4174" w:rsidRDefault="00825BE3">
            <w:pPr>
              <w:widowControl w:val="0"/>
              <w:jc w:val="right"/>
              <w:rPr>
                <w:rFonts w:ascii="Arial" w:eastAsiaTheme="minorEastAsia" w:hAnsi="Arial" w:cs="Arial"/>
                <w:b/>
                <w:bCs/>
                <w:sz w:val="18"/>
                <w:szCs w:val="18"/>
              </w:rPr>
            </w:pPr>
            <w:r w:rsidRPr="00CE4174">
              <w:rPr>
                <w:rFonts w:ascii="Arial" w:eastAsiaTheme="minorEastAsia" w:hAnsi="Arial" w:cs="Arial"/>
                <w:sz w:val="18"/>
                <w:szCs w:val="18"/>
              </w:rPr>
              <w:t xml:space="preserve"> </w:t>
            </w:r>
            <w:r w:rsidRPr="00CE4174">
              <w:rPr>
                <w:rFonts w:ascii="Arial" w:eastAsiaTheme="minorEastAsia" w:hAnsi="Arial" w:cs="Arial"/>
                <w:b/>
                <w:bCs/>
                <w:sz w:val="18"/>
                <w:szCs w:val="18"/>
              </w:rPr>
              <w:t>1,187,839.84</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1865495" w14:textId="77777777" w:rsidR="00322CA0" w:rsidRPr="00CE4174" w:rsidRDefault="00825BE3">
            <w:pPr>
              <w:widowControl w:val="0"/>
              <w:jc w:val="both"/>
              <w:rPr>
                <w:rFonts w:ascii="Arial" w:eastAsiaTheme="minorEastAsia" w:hAnsi="Arial" w:cs="Arial"/>
                <w:b/>
                <w:bCs/>
                <w:sz w:val="18"/>
                <w:szCs w:val="18"/>
              </w:rPr>
            </w:pPr>
            <w:r w:rsidRPr="00CE4174">
              <w:rPr>
                <w:rFonts w:ascii="Arial" w:eastAsiaTheme="minorEastAsia" w:hAnsi="Arial" w:cs="Arial"/>
                <w:b/>
                <w:bCs/>
                <w:sz w:val="18"/>
                <w:szCs w:val="18"/>
              </w:rPr>
              <w:t xml:space="preserve"> </w:t>
            </w:r>
            <w:r w:rsidRPr="00CE4174">
              <w:rPr>
                <w:rFonts w:ascii="Arial" w:eastAsiaTheme="minorEastAsia" w:hAnsi="Arial" w:cs="Arial"/>
                <w:b/>
                <w:bCs/>
                <w:sz w:val="18"/>
                <w:szCs w:val="18"/>
              </w:rPr>
              <w:t>负债和所有者权益总计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67AB26" w14:textId="77777777" w:rsidR="00322CA0" w:rsidRPr="00CE4174" w:rsidRDefault="00825BE3">
            <w:pPr>
              <w:widowControl w:val="0"/>
              <w:jc w:val="center"/>
              <w:rPr>
                <w:rFonts w:ascii="Arial" w:eastAsiaTheme="minorEastAsia" w:hAnsi="Arial" w:cs="Arial"/>
                <w:b/>
                <w:bCs/>
                <w:sz w:val="18"/>
                <w:szCs w:val="18"/>
              </w:rPr>
            </w:pPr>
            <w:r w:rsidRPr="00CE4174">
              <w:rPr>
                <w:rFonts w:ascii="Arial" w:eastAsiaTheme="minorEastAsia" w:hAnsi="Arial" w:cs="Arial"/>
                <w:b/>
                <w:bCs/>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1DB488" w14:textId="77777777" w:rsidR="00322CA0" w:rsidRPr="00CE4174" w:rsidRDefault="00825BE3">
            <w:pPr>
              <w:widowControl w:val="0"/>
              <w:jc w:val="right"/>
              <w:rPr>
                <w:rFonts w:ascii="Arial" w:eastAsiaTheme="minorEastAsia" w:hAnsi="Arial" w:cs="Arial"/>
                <w:b/>
                <w:bCs/>
                <w:sz w:val="18"/>
                <w:szCs w:val="18"/>
              </w:rPr>
            </w:pPr>
            <w:r w:rsidRPr="00CE4174">
              <w:rPr>
                <w:rFonts w:ascii="Arial" w:eastAsiaTheme="minorEastAsia" w:hAnsi="Arial" w:cs="Arial"/>
                <w:b/>
                <w:bCs/>
                <w:sz w:val="18"/>
                <w:szCs w:val="18"/>
              </w:rPr>
              <w:t xml:space="preserve"> </w:t>
            </w:r>
            <w:r w:rsidRPr="00CE4174">
              <w:rPr>
                <w:rFonts w:ascii="Arial" w:eastAsiaTheme="minorEastAsia" w:hAnsi="Arial" w:cs="Arial"/>
                <w:b/>
                <w:bCs/>
                <w:sz w:val="18"/>
                <w:szCs w:val="18"/>
              </w:rPr>
              <w:t>1,187,839.84</w:t>
            </w:r>
            <w:r w:rsidRPr="00CE4174">
              <w:rPr>
                <w:rFonts w:ascii="Arial" w:eastAsiaTheme="minorEastAsia" w:hAnsi="Arial" w:cs="Arial"/>
                <w:b/>
                <w:bCs/>
                <w:sz w:val="18"/>
                <w:szCs w:val="18"/>
              </w:rPr>
              <w:t xml:space="preserve"> </w:t>
            </w:r>
          </w:p>
        </w:tc>
      </w:tr>
    </w:tbl>
    <w:p w14:paraId="1B84F2FF" w14:textId="77777777" w:rsidR="00322CA0" w:rsidRPr="00CE4174" w:rsidRDefault="00322CA0">
      <w:pPr>
        <w:widowControl w:val="0"/>
        <w:jc w:val="both"/>
        <w:rPr>
          <w:rFonts w:ascii="Arial" w:eastAsiaTheme="minorEastAsia" w:hAnsi="Arial" w:cs="Arial"/>
          <w:color w:val="000000" w:themeColor="text1"/>
          <w:sz w:val="18"/>
          <w:szCs w:val="18"/>
        </w:rPr>
      </w:pPr>
    </w:p>
    <w:p w14:paraId="566AD396" w14:textId="77777777" w:rsidR="00322CA0" w:rsidRPr="00CE4174" w:rsidRDefault="00322CA0">
      <w:pPr>
        <w:spacing w:line="480" w:lineRule="auto"/>
        <w:rPr>
          <w:rFonts w:ascii="Arial" w:eastAsiaTheme="minorEastAsia" w:hAnsi="Arial" w:cs="Arial"/>
          <w:bCs/>
          <w:sz w:val="21"/>
          <w:szCs w:val="21"/>
        </w:rPr>
      </w:pPr>
    </w:p>
    <w:p w14:paraId="5B440F1C" w14:textId="77777777" w:rsidR="00322CA0" w:rsidRPr="00CE4174" w:rsidRDefault="00825BE3">
      <w:pPr>
        <w:spacing w:line="480" w:lineRule="auto"/>
        <w:ind w:firstLineChars="200" w:firstLine="420"/>
        <w:jc w:val="center"/>
        <w:rPr>
          <w:rFonts w:ascii="Arial" w:eastAsiaTheme="minorEastAsia" w:hAnsi="Arial" w:cs="Arial"/>
          <w:bCs/>
          <w:sz w:val="21"/>
          <w:szCs w:val="21"/>
        </w:rPr>
      </w:pPr>
      <w:r w:rsidRPr="00CE4174">
        <w:rPr>
          <w:rFonts w:ascii="Arial" w:eastAsiaTheme="minorEastAsia" w:hAnsi="Arial" w:cs="Arial"/>
          <w:bCs/>
          <w:sz w:val="21"/>
          <w:szCs w:val="21"/>
        </w:rPr>
        <w:t xml:space="preserve">                                    </w:t>
      </w:r>
      <w:r w:rsidRPr="00CE4174">
        <w:rPr>
          <w:rFonts w:ascii="Arial" w:eastAsiaTheme="minorEastAsia" w:hAnsi="Arial" w:cs="Arial"/>
          <w:bCs/>
          <w:sz w:val="21"/>
          <w:szCs w:val="21"/>
        </w:rPr>
        <w:t>利润表</w:t>
      </w:r>
      <w:r w:rsidRPr="00CE4174">
        <w:rPr>
          <w:rFonts w:ascii="Arial" w:eastAsiaTheme="minorEastAsia" w:hAnsi="Arial" w:cs="Arial"/>
          <w:bCs/>
          <w:sz w:val="21"/>
          <w:szCs w:val="21"/>
        </w:rPr>
        <w:t xml:space="preserve">                        </w:t>
      </w:r>
      <w:r w:rsidRPr="00CE4174">
        <w:rPr>
          <w:rFonts w:ascii="Arial" w:eastAsiaTheme="minorEastAsia" w:hAnsi="Arial" w:cs="Arial"/>
          <w:bCs/>
          <w:sz w:val="21"/>
          <w:szCs w:val="21"/>
        </w:rPr>
        <w:t xml:space="preserve">  2021</w:t>
      </w:r>
      <w:r w:rsidRPr="00CE4174">
        <w:rPr>
          <w:rFonts w:ascii="Arial" w:eastAsiaTheme="minorEastAsia" w:hAnsi="Arial" w:cs="Arial"/>
          <w:bCs/>
          <w:sz w:val="21"/>
          <w:szCs w:val="21"/>
        </w:rPr>
        <w:t>年</w:t>
      </w:r>
      <w:r w:rsidRPr="00CE4174">
        <w:rPr>
          <w:rFonts w:ascii="Arial" w:eastAsiaTheme="minorEastAsia" w:hAnsi="Arial" w:cs="Arial"/>
          <w:bCs/>
          <w:sz w:val="21"/>
          <w:szCs w:val="21"/>
        </w:rPr>
        <w:t>8</w:t>
      </w:r>
      <w:r w:rsidRPr="00CE4174">
        <w:rPr>
          <w:rFonts w:ascii="Arial" w:eastAsiaTheme="minorEastAsia" w:hAnsi="Arial" w:cs="Arial"/>
          <w:bCs/>
          <w:sz w:val="21"/>
          <w:szCs w:val="21"/>
        </w:rPr>
        <w:t>月</w:t>
      </w:r>
    </w:p>
    <w:tbl>
      <w:tblPr>
        <w:tblW w:w="9209" w:type="dxa"/>
        <w:tblLayout w:type="fixed"/>
        <w:tblCellMar>
          <w:left w:w="0" w:type="dxa"/>
          <w:right w:w="0" w:type="dxa"/>
        </w:tblCellMar>
        <w:tblLook w:val="04A0" w:firstRow="1" w:lastRow="0" w:firstColumn="1" w:lastColumn="0" w:noHBand="0" w:noVBand="1"/>
      </w:tblPr>
      <w:tblGrid>
        <w:gridCol w:w="4309"/>
        <w:gridCol w:w="1150"/>
        <w:gridCol w:w="1907"/>
        <w:gridCol w:w="1843"/>
      </w:tblGrid>
      <w:tr w:rsidR="00322CA0" w:rsidRPr="00CE4174" w14:paraId="5A190DFF" w14:textId="77777777">
        <w:trPr>
          <w:trHeight w:val="72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49B68"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项</w:t>
            </w:r>
            <w:r w:rsidRPr="00CE4174">
              <w:rPr>
                <w:rFonts w:ascii="Arial" w:eastAsiaTheme="minorEastAsia" w:hAnsi="Arial" w:cs="Arial"/>
                <w:b/>
                <w:sz w:val="18"/>
                <w:szCs w:val="18"/>
              </w:rPr>
              <w:t xml:space="preserve">      </w:t>
            </w:r>
            <w:r w:rsidRPr="00CE4174">
              <w:rPr>
                <w:rFonts w:ascii="Arial" w:eastAsiaTheme="minorEastAsia" w:hAnsi="Arial" w:cs="Arial"/>
                <w:b/>
                <w:sz w:val="18"/>
                <w:szCs w:val="18"/>
              </w:rPr>
              <w:t>目</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CAD6C0"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行次</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9D41CA"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本月数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1CB81"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本年累计数</w:t>
            </w:r>
          </w:p>
        </w:tc>
      </w:tr>
      <w:tr w:rsidR="00322CA0" w:rsidRPr="00CE4174" w14:paraId="3D82E4DC"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3ACC54"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一、营业总收入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BD5A15"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B358781"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9C62B0"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5655BEE7"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92AD7A"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其中：营业收入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60E31"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B44B9"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6F8154B"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2F355202"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28989E6"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利息收入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7BF832"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BED867B"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4D013E"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2AA5D73C"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97F031"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已赚保费</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65CFE"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68A6A44"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71BA56B"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06D4F091"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3ED8B6"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手续费及佣金收入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C95A3"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AD547AF"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2BEAA1"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08383676"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1DA87E"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二、营业总成本</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D5BDFE"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0E69968" w14:textId="77777777" w:rsidR="00322CA0" w:rsidRPr="00CE4174" w:rsidRDefault="00825BE3">
            <w:pPr>
              <w:widowControl w:val="0"/>
              <w:jc w:val="right"/>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86,546.62</w:t>
            </w:r>
            <w:r w:rsidRPr="00CE4174">
              <w:rPr>
                <w:rFonts w:ascii="Arial" w:eastAsiaTheme="minorEastAsia" w:hAnsi="Arial" w:cs="Arial"/>
                <w:color w:val="000000" w:themeColor="text1"/>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980657" w14:textId="77777777" w:rsidR="00322CA0" w:rsidRPr="00CE4174" w:rsidRDefault="00825BE3">
            <w:pPr>
              <w:widowControl w:val="0"/>
              <w:jc w:val="right"/>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169,640.62</w:t>
            </w:r>
            <w:r w:rsidRPr="00CE4174">
              <w:rPr>
                <w:rFonts w:ascii="Arial" w:eastAsiaTheme="minorEastAsia" w:hAnsi="Arial" w:cs="Arial"/>
                <w:color w:val="000000" w:themeColor="text1"/>
                <w:sz w:val="18"/>
                <w:szCs w:val="18"/>
              </w:rPr>
              <w:t xml:space="preserve"> </w:t>
            </w:r>
          </w:p>
        </w:tc>
      </w:tr>
      <w:tr w:rsidR="00322CA0" w:rsidRPr="00CE4174" w14:paraId="172B5938"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8E1432"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其中：营业成本</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9BF5F"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1F6711"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C1E2EC"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2C4D8072"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0A78E1"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利息支出（金融类企业专用）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C5124"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51A03B"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7CBC37"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69A36CAD"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454F8F"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手续费及佣金支出（金融类企业专用）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09F8FD"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A1EC29"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EDAA19"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5F706250"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8D22C2"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退保金</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B3441"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90A245"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DDFD3"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28E169FB" w14:textId="77777777">
        <w:trPr>
          <w:trHeight w:val="9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788DE5"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赔付支出净额</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88D8B"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8AD101"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8810675"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03796661"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AB93DA"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提取保险合同准备金净额</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411F2"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B416580"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DFD19D"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7FFD9277"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5951E8"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保单红利支出</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A813BC"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0A070F"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BDBCB6"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7306504D"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E8E547"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分保费用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0ACFC"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E9115E"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4C2A79"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1A23D8F6"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438CD6"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税金及附加</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7ED91D"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5C128A"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E400C48"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66E5EDB1"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470EAF"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销售费用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0B4E0D"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5BE39F1"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DC197B5"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3D62F362"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DC9192"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管理费用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94197"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E61680" w14:textId="77777777" w:rsidR="00322CA0" w:rsidRPr="00CE4174" w:rsidRDefault="00825BE3">
            <w:pPr>
              <w:widowControl w:val="0"/>
              <w:jc w:val="right"/>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86,487.62</w:t>
            </w:r>
            <w:r w:rsidRPr="00CE4174">
              <w:rPr>
                <w:rFonts w:ascii="Arial" w:eastAsiaTheme="minorEastAsia" w:hAnsi="Arial" w:cs="Arial"/>
                <w:color w:val="000000" w:themeColor="text1"/>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F9DB67" w14:textId="77777777" w:rsidR="00322CA0" w:rsidRPr="00CE4174" w:rsidRDefault="00825BE3">
            <w:pPr>
              <w:widowControl w:val="0"/>
              <w:jc w:val="right"/>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166,087.62</w:t>
            </w:r>
            <w:r w:rsidRPr="00CE4174">
              <w:rPr>
                <w:rFonts w:ascii="Arial" w:eastAsiaTheme="minorEastAsia" w:hAnsi="Arial" w:cs="Arial"/>
                <w:color w:val="000000" w:themeColor="text1"/>
                <w:sz w:val="18"/>
                <w:szCs w:val="18"/>
              </w:rPr>
              <w:t xml:space="preserve"> </w:t>
            </w:r>
          </w:p>
        </w:tc>
      </w:tr>
      <w:tr w:rsidR="00322CA0" w:rsidRPr="00CE4174" w14:paraId="68253E3C"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81FBED6"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财务费用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E8CF1E"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25E6E4A" w14:textId="77777777" w:rsidR="00322CA0" w:rsidRPr="00CE4174" w:rsidRDefault="00825BE3">
            <w:pPr>
              <w:widowControl w:val="0"/>
              <w:jc w:val="right"/>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59.00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BB9F628" w14:textId="77777777" w:rsidR="00322CA0" w:rsidRPr="00CE4174" w:rsidRDefault="00825BE3">
            <w:pPr>
              <w:widowControl w:val="0"/>
              <w:jc w:val="right"/>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3,553.00</w:t>
            </w:r>
          </w:p>
        </w:tc>
      </w:tr>
      <w:tr w:rsidR="00322CA0" w:rsidRPr="00CE4174" w14:paraId="3DCD53E9"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D17E9A"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资产减值损失</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F2CEFC"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FFB68E6"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F400BE"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4219A04B"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18F826"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加</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公允价值变动收益（损失以</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号填列）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48FDD"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20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A3FE4C1"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37A74B"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4B15C07F"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2731FD"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投资收益（损失以</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号填列）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B5A176"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21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FFEABB"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4DCF0FC"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7AF4D9BF"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86B6E2"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其中</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对联营企业和合营企业的投资收益</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22C168"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22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B62B3A9"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931E0E"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3F1E0497"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26C59"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汇兑收益（损失以</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号填列）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364D4"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23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0FF255"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D06E24"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3445D3DB"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DA2E074"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三、营业利润</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89CCE8"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24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D86C967" w14:textId="77777777" w:rsidR="00322CA0" w:rsidRPr="00CE4174" w:rsidRDefault="00825BE3">
            <w:pPr>
              <w:widowControl w:val="0"/>
              <w:jc w:val="right"/>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-90,438.00</w:t>
            </w:r>
            <w:r w:rsidRPr="00CE4174">
              <w:rPr>
                <w:rFonts w:ascii="Arial" w:eastAsiaTheme="minorEastAsia" w:hAnsi="Arial" w:cs="Arial"/>
                <w:color w:val="000000" w:themeColor="text1"/>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E96EA0" w14:textId="77777777" w:rsidR="00322CA0" w:rsidRPr="00CE4174" w:rsidRDefault="00825BE3">
            <w:pPr>
              <w:widowControl w:val="0"/>
              <w:jc w:val="right"/>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-169,640.62</w:t>
            </w:r>
            <w:r w:rsidRPr="00CE4174">
              <w:rPr>
                <w:rFonts w:ascii="Arial" w:eastAsiaTheme="minorEastAsia" w:hAnsi="Arial" w:cs="Arial"/>
                <w:color w:val="000000" w:themeColor="text1"/>
                <w:sz w:val="18"/>
                <w:szCs w:val="18"/>
              </w:rPr>
              <w:t xml:space="preserve"> </w:t>
            </w:r>
          </w:p>
        </w:tc>
      </w:tr>
      <w:tr w:rsidR="00322CA0" w:rsidRPr="00CE4174" w14:paraId="422C3C37"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DD4954"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加：营业外收入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31460"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25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418044"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E27EEE"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092A27E2"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0ED5F5"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其中</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非流动资产处置利得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32F8E2"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26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882F0FC"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263C931"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6A577E43"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48BCBA"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减：营业外支出</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7D0B2E"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27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22B4DC"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812AE6"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33B3A1B6"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93BFD5"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其中</w:t>
            </w:r>
            <w:r w:rsidRPr="00CE4174">
              <w:rPr>
                <w:rFonts w:ascii="Arial" w:eastAsiaTheme="minorEastAsia" w:hAnsi="Arial" w:cs="Arial"/>
                <w:color w:val="000000" w:themeColor="text1"/>
                <w:sz w:val="18"/>
                <w:szCs w:val="18"/>
              </w:rPr>
              <w:t>:</w:t>
            </w:r>
            <w:r w:rsidRPr="00CE4174">
              <w:rPr>
                <w:rFonts w:ascii="Arial" w:eastAsiaTheme="minorEastAsia" w:hAnsi="Arial" w:cs="Arial"/>
                <w:color w:val="000000" w:themeColor="text1"/>
                <w:sz w:val="18"/>
                <w:szCs w:val="18"/>
              </w:rPr>
              <w:t>非流动资产处置损失</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33301"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28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B38AB64"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14093F"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69102D1D"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4F8548"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四、利润总额</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B8DD8B"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29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17F4C9" w14:textId="77777777" w:rsidR="00322CA0" w:rsidRPr="00CE4174" w:rsidRDefault="00825BE3">
            <w:pPr>
              <w:widowControl w:val="0"/>
              <w:jc w:val="right"/>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90,438.00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16B450" w14:textId="77777777" w:rsidR="00322CA0" w:rsidRPr="00CE4174" w:rsidRDefault="00825BE3">
            <w:pPr>
              <w:widowControl w:val="0"/>
              <w:jc w:val="right"/>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169,640.62</w:t>
            </w:r>
            <w:r w:rsidRPr="00CE4174">
              <w:rPr>
                <w:rFonts w:ascii="Arial" w:eastAsiaTheme="minorEastAsia" w:hAnsi="Arial" w:cs="Arial"/>
                <w:color w:val="000000" w:themeColor="text1"/>
                <w:sz w:val="18"/>
                <w:szCs w:val="18"/>
              </w:rPr>
              <w:t xml:space="preserve"> </w:t>
            </w:r>
          </w:p>
        </w:tc>
      </w:tr>
      <w:tr w:rsidR="00322CA0" w:rsidRPr="00CE4174" w14:paraId="33262114"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C9F9963" w14:textId="77777777" w:rsidR="00322CA0" w:rsidRPr="00CE4174" w:rsidRDefault="00825BE3">
            <w:pPr>
              <w:widowControl w:val="0"/>
              <w:jc w:val="both"/>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减：所得税费用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C3B5E"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30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0E34CE"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0C8A66" w14:textId="77777777" w:rsidR="00322CA0" w:rsidRPr="00CE4174" w:rsidRDefault="00825BE3">
            <w:pPr>
              <w:widowControl w:val="0"/>
              <w:jc w:val="center"/>
              <w:rPr>
                <w:rFonts w:ascii="Arial" w:eastAsiaTheme="minorEastAsia" w:hAnsi="Arial" w:cs="Arial"/>
                <w:color w:val="000000" w:themeColor="text1"/>
                <w:sz w:val="18"/>
                <w:szCs w:val="18"/>
              </w:rPr>
            </w:pPr>
            <w:r w:rsidRPr="00CE4174">
              <w:rPr>
                <w:rFonts w:ascii="Arial" w:eastAsiaTheme="minorEastAsia" w:hAnsi="Arial" w:cs="Arial"/>
                <w:color w:val="000000" w:themeColor="text1"/>
                <w:sz w:val="18"/>
                <w:szCs w:val="18"/>
              </w:rPr>
              <w:t>-</w:t>
            </w:r>
          </w:p>
        </w:tc>
      </w:tr>
      <w:tr w:rsidR="00322CA0" w:rsidRPr="00CE4174" w14:paraId="1C16FBBB"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CFD4AE" w14:textId="77777777" w:rsidR="00322CA0" w:rsidRPr="00CE4174" w:rsidRDefault="00825BE3">
            <w:pPr>
              <w:widowControl w:val="0"/>
              <w:jc w:val="both"/>
              <w:rPr>
                <w:rFonts w:ascii="Arial" w:eastAsiaTheme="minorEastAsia" w:hAnsi="Arial" w:cs="Arial"/>
                <w:b/>
                <w:bCs/>
                <w:color w:val="000000" w:themeColor="text1"/>
                <w:sz w:val="18"/>
                <w:szCs w:val="18"/>
              </w:rPr>
            </w:pPr>
            <w:r w:rsidRPr="00CE4174">
              <w:rPr>
                <w:rFonts w:ascii="Arial" w:eastAsiaTheme="minorEastAsia" w:hAnsi="Arial" w:cs="Arial"/>
                <w:b/>
                <w:bCs/>
                <w:color w:val="000000" w:themeColor="text1"/>
                <w:sz w:val="18"/>
                <w:szCs w:val="18"/>
              </w:rPr>
              <w:t>五、净利润（亏损以</w:t>
            </w:r>
            <w:r w:rsidRPr="00CE4174">
              <w:rPr>
                <w:rFonts w:ascii="Arial" w:eastAsiaTheme="minorEastAsia" w:hAnsi="Arial" w:cs="Arial"/>
                <w:b/>
                <w:bCs/>
                <w:color w:val="000000" w:themeColor="text1"/>
                <w:sz w:val="18"/>
                <w:szCs w:val="18"/>
              </w:rPr>
              <w:t>“-”</w:t>
            </w:r>
            <w:r w:rsidRPr="00CE4174">
              <w:rPr>
                <w:rFonts w:ascii="Arial" w:eastAsiaTheme="minorEastAsia" w:hAnsi="Arial" w:cs="Arial"/>
                <w:b/>
                <w:bCs/>
                <w:color w:val="000000" w:themeColor="text1"/>
                <w:sz w:val="18"/>
                <w:szCs w:val="18"/>
              </w:rPr>
              <w:t>填列）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EFDF0" w14:textId="77777777" w:rsidR="00322CA0" w:rsidRPr="00CE4174" w:rsidRDefault="00825BE3">
            <w:pPr>
              <w:widowControl w:val="0"/>
              <w:jc w:val="center"/>
              <w:rPr>
                <w:rFonts w:ascii="Arial" w:eastAsiaTheme="minorEastAsia" w:hAnsi="Arial" w:cs="Arial"/>
                <w:b/>
                <w:bCs/>
                <w:color w:val="000000" w:themeColor="text1"/>
                <w:sz w:val="18"/>
                <w:szCs w:val="18"/>
              </w:rPr>
            </w:pPr>
            <w:r w:rsidRPr="00CE4174">
              <w:rPr>
                <w:rFonts w:ascii="Arial" w:eastAsiaTheme="minorEastAsia" w:hAnsi="Arial" w:cs="Arial"/>
                <w:b/>
                <w:bCs/>
                <w:color w:val="000000" w:themeColor="text1"/>
                <w:sz w:val="18"/>
                <w:szCs w:val="18"/>
              </w:rPr>
              <w:t>31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800BB27" w14:textId="77777777" w:rsidR="00322CA0" w:rsidRPr="00CE4174" w:rsidRDefault="00825BE3">
            <w:pPr>
              <w:widowControl w:val="0"/>
              <w:jc w:val="right"/>
              <w:rPr>
                <w:rFonts w:ascii="Arial" w:eastAsiaTheme="minorEastAsia" w:hAnsi="Arial" w:cs="Arial"/>
                <w:b/>
                <w:bCs/>
                <w:color w:val="000000" w:themeColor="text1"/>
                <w:sz w:val="18"/>
                <w:szCs w:val="18"/>
              </w:rPr>
            </w:pPr>
            <w:r w:rsidRPr="00CE4174">
              <w:rPr>
                <w:rFonts w:ascii="Arial" w:eastAsiaTheme="minorEastAsia" w:hAnsi="Arial" w:cs="Arial"/>
                <w:b/>
                <w:bCs/>
                <w:color w:val="000000" w:themeColor="text1"/>
                <w:sz w:val="18"/>
                <w:szCs w:val="18"/>
              </w:rPr>
              <w:t xml:space="preserve"> -</w:t>
            </w:r>
            <w:r w:rsidRPr="00CE4174">
              <w:rPr>
                <w:rFonts w:ascii="Arial" w:eastAsiaTheme="minorEastAsia" w:hAnsi="Arial" w:cs="Arial"/>
                <w:color w:val="000000" w:themeColor="text1"/>
                <w:sz w:val="18"/>
                <w:szCs w:val="18"/>
              </w:rPr>
              <w:t>90,438.00</w:t>
            </w:r>
            <w:r w:rsidRPr="00CE4174">
              <w:rPr>
                <w:rFonts w:ascii="Arial" w:eastAsiaTheme="minorEastAsia" w:hAnsi="Arial" w:cs="Arial"/>
                <w:b/>
                <w:bCs/>
                <w:color w:val="000000" w:themeColor="text1"/>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188E46" w14:textId="77777777" w:rsidR="00322CA0" w:rsidRPr="00CE4174" w:rsidRDefault="00825BE3">
            <w:pPr>
              <w:widowControl w:val="0"/>
              <w:jc w:val="right"/>
              <w:rPr>
                <w:rFonts w:ascii="Arial" w:eastAsiaTheme="minorEastAsia" w:hAnsi="Arial" w:cs="Arial"/>
                <w:b/>
                <w:bCs/>
                <w:color w:val="000000" w:themeColor="text1"/>
                <w:sz w:val="18"/>
                <w:szCs w:val="18"/>
              </w:rPr>
            </w:pPr>
            <w:r w:rsidRPr="00CE4174">
              <w:rPr>
                <w:rFonts w:ascii="Arial" w:eastAsiaTheme="minorEastAsia" w:hAnsi="Arial" w:cs="Arial"/>
                <w:color w:val="000000" w:themeColor="text1"/>
                <w:sz w:val="18"/>
                <w:szCs w:val="18"/>
              </w:rPr>
              <w:t xml:space="preserve"> -</w:t>
            </w:r>
            <w:r w:rsidRPr="00CE4174">
              <w:rPr>
                <w:rFonts w:ascii="Arial" w:eastAsiaTheme="minorEastAsia" w:hAnsi="Arial" w:cs="Arial"/>
                <w:color w:val="000000" w:themeColor="text1"/>
                <w:sz w:val="18"/>
                <w:szCs w:val="18"/>
              </w:rPr>
              <w:t>169,640.62</w:t>
            </w:r>
            <w:r w:rsidRPr="00CE4174">
              <w:rPr>
                <w:rFonts w:ascii="Arial" w:eastAsiaTheme="minorEastAsia" w:hAnsi="Arial" w:cs="Arial"/>
                <w:b/>
                <w:bCs/>
                <w:color w:val="000000" w:themeColor="text1"/>
                <w:sz w:val="18"/>
                <w:szCs w:val="18"/>
              </w:rPr>
              <w:t xml:space="preserve"> </w:t>
            </w:r>
          </w:p>
        </w:tc>
      </w:tr>
    </w:tbl>
    <w:p w14:paraId="38C408C7" w14:textId="77777777" w:rsidR="00322CA0" w:rsidRPr="00CE4174" w:rsidRDefault="00322CA0">
      <w:pPr>
        <w:pStyle w:val="a0"/>
        <w:ind w:firstLineChars="0" w:firstLine="0"/>
        <w:rPr>
          <w:rFonts w:ascii="Arial" w:eastAsiaTheme="minorEastAsia" w:hAnsi="Arial" w:cs="Arial"/>
        </w:rPr>
      </w:pPr>
    </w:p>
    <w:p w14:paraId="53919DF2" w14:textId="77777777" w:rsidR="00322CA0" w:rsidRPr="00CE4174" w:rsidRDefault="00322CA0">
      <w:pPr>
        <w:pStyle w:val="a0"/>
        <w:ind w:firstLineChars="0" w:firstLine="0"/>
        <w:rPr>
          <w:rFonts w:ascii="Arial" w:eastAsiaTheme="minorEastAsia" w:hAnsi="Arial" w:cs="Arial"/>
        </w:rPr>
      </w:pPr>
    </w:p>
    <w:p w14:paraId="14653D16" w14:textId="77777777" w:rsidR="00322CA0" w:rsidRPr="00CE4174" w:rsidRDefault="00322CA0">
      <w:pPr>
        <w:pStyle w:val="a0"/>
        <w:ind w:firstLineChars="0" w:firstLine="0"/>
        <w:rPr>
          <w:rFonts w:ascii="Arial" w:eastAsiaTheme="minorEastAsia" w:hAnsi="Arial" w:cs="Arial"/>
        </w:rPr>
      </w:pPr>
    </w:p>
    <w:p w14:paraId="0AE52540" w14:textId="77777777" w:rsidR="00322CA0" w:rsidRPr="00CE4174" w:rsidRDefault="00322CA0">
      <w:pPr>
        <w:pStyle w:val="a0"/>
        <w:ind w:firstLineChars="0" w:firstLine="0"/>
        <w:rPr>
          <w:rFonts w:ascii="Arial" w:eastAsiaTheme="minorEastAsia" w:hAnsi="Arial" w:cs="Arial"/>
        </w:rPr>
      </w:pPr>
    </w:p>
    <w:p w14:paraId="13D2BAD4" w14:textId="77777777" w:rsidR="00322CA0" w:rsidRPr="00CE4174" w:rsidRDefault="00322CA0">
      <w:pPr>
        <w:pStyle w:val="a0"/>
        <w:ind w:firstLineChars="0" w:firstLine="0"/>
        <w:rPr>
          <w:rFonts w:ascii="Arial" w:eastAsiaTheme="minorEastAsia" w:hAnsi="Arial" w:cs="Arial"/>
        </w:rPr>
      </w:pPr>
    </w:p>
    <w:p w14:paraId="165621CC" w14:textId="77777777" w:rsidR="00322CA0" w:rsidRPr="00CE4174" w:rsidRDefault="00825BE3">
      <w:pPr>
        <w:pStyle w:val="a0"/>
        <w:ind w:firstLineChars="0" w:firstLine="0"/>
        <w:jc w:val="center"/>
        <w:rPr>
          <w:rFonts w:ascii="Arial" w:eastAsiaTheme="minorEastAsia" w:hAnsi="Arial" w:cs="Arial"/>
        </w:rPr>
      </w:pPr>
      <w:r w:rsidRPr="00CE4174">
        <w:rPr>
          <w:rFonts w:ascii="Arial" w:eastAsiaTheme="minorEastAsia" w:hAnsi="Arial" w:cs="Arial"/>
        </w:rPr>
        <w:t xml:space="preserve">                             </w:t>
      </w:r>
      <w:r w:rsidRPr="00CE4174">
        <w:rPr>
          <w:rFonts w:ascii="Arial" w:eastAsiaTheme="minorEastAsia" w:hAnsi="Arial" w:cs="Arial"/>
        </w:rPr>
        <w:t>现金流量表</w:t>
      </w:r>
      <w:r w:rsidRPr="00CE4174">
        <w:rPr>
          <w:rFonts w:ascii="Arial" w:eastAsiaTheme="minorEastAsia" w:hAnsi="Arial" w:cs="Arial"/>
        </w:rPr>
        <w:t xml:space="preserve">               </w:t>
      </w:r>
      <w:r w:rsidRPr="00CE4174">
        <w:rPr>
          <w:rFonts w:ascii="Arial" w:eastAsiaTheme="minorEastAsia" w:hAnsi="Arial" w:cs="Arial"/>
        </w:rPr>
        <w:t xml:space="preserve"> 2021</w:t>
      </w:r>
      <w:r w:rsidRPr="00CE4174">
        <w:rPr>
          <w:rFonts w:ascii="Arial" w:eastAsiaTheme="minorEastAsia" w:hAnsi="Arial" w:cs="Arial"/>
        </w:rPr>
        <w:t>年</w:t>
      </w:r>
      <w:r w:rsidRPr="00CE4174">
        <w:rPr>
          <w:rFonts w:ascii="Arial" w:eastAsiaTheme="minorEastAsia" w:hAnsi="Arial" w:cs="Arial"/>
        </w:rPr>
        <w:t>8</w:t>
      </w:r>
      <w:r w:rsidRPr="00CE4174">
        <w:rPr>
          <w:rFonts w:ascii="Arial" w:eastAsiaTheme="minorEastAsia" w:hAnsi="Arial" w:cs="Arial"/>
        </w:rPr>
        <w:t>月</w:t>
      </w:r>
    </w:p>
    <w:tbl>
      <w:tblPr>
        <w:tblW w:w="9209" w:type="dxa"/>
        <w:tblCellMar>
          <w:left w:w="0" w:type="dxa"/>
          <w:right w:w="0" w:type="dxa"/>
        </w:tblCellMar>
        <w:tblLook w:val="04A0" w:firstRow="1" w:lastRow="0" w:firstColumn="1" w:lastColumn="0" w:noHBand="0" w:noVBand="1"/>
      </w:tblPr>
      <w:tblGrid>
        <w:gridCol w:w="5430"/>
        <w:gridCol w:w="802"/>
        <w:gridCol w:w="1418"/>
        <w:gridCol w:w="1559"/>
      </w:tblGrid>
      <w:tr w:rsidR="00322CA0" w:rsidRPr="00CE4174" w14:paraId="5050B7B4" w14:textId="77777777">
        <w:trPr>
          <w:trHeight w:val="170"/>
        </w:trPr>
        <w:tc>
          <w:tcPr>
            <w:tcW w:w="5430"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15B4D3B"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项目</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6AE73CD"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行次</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D9D4F20"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本期发生额</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6F140D2" w14:textId="77777777" w:rsidR="00322CA0" w:rsidRPr="00CE4174" w:rsidRDefault="00825BE3">
            <w:pPr>
              <w:widowControl w:val="0"/>
              <w:spacing w:line="360" w:lineRule="auto"/>
              <w:jc w:val="center"/>
              <w:textAlignment w:val="center"/>
              <w:rPr>
                <w:rFonts w:ascii="Arial" w:eastAsiaTheme="minorEastAsia" w:hAnsi="Arial" w:cs="Arial"/>
                <w:b/>
                <w:sz w:val="18"/>
                <w:szCs w:val="18"/>
              </w:rPr>
            </w:pPr>
            <w:r w:rsidRPr="00CE4174">
              <w:rPr>
                <w:rFonts w:ascii="Arial" w:eastAsiaTheme="minorEastAsia" w:hAnsi="Arial" w:cs="Arial"/>
                <w:b/>
                <w:sz w:val="18"/>
                <w:szCs w:val="18"/>
              </w:rPr>
              <w:t>本年累计发生额</w:t>
            </w:r>
          </w:p>
        </w:tc>
      </w:tr>
      <w:tr w:rsidR="00322CA0" w:rsidRPr="00CE4174" w14:paraId="6E55F6D1"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3A45CD7"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一、经营活动产生的现金流量</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38A85E4" w14:textId="77777777" w:rsidR="00322CA0" w:rsidRPr="00CE4174" w:rsidRDefault="00322CA0">
            <w:pPr>
              <w:rPr>
                <w:rFonts w:ascii="Arial" w:eastAsiaTheme="minorEastAsia" w:hAnsi="Arial" w:cs="Arial"/>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43F30E1"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742F24B"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31940A49"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2EAAC61"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经营活动产生的现金流入</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FE3FA34"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8026532"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EF113DD"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0F94671D"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75B55E2"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销售商品、提供劳务收到的现金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5FA7DE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5BC75EA"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A043C90"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481A1658"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B446E52"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收到的税费返还</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B490EC4"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CC839E9"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8628F24"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5FFE91FE"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BD805A3"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收到的其它与经营活动有关的现金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95D05A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0AD8293" w14:textId="77777777" w:rsidR="00322CA0" w:rsidRPr="00CE4174" w:rsidRDefault="00322CA0">
            <w:pPr>
              <w:jc w:val="right"/>
              <w:textAlignment w:val="bottom"/>
              <w:rPr>
                <w:rFonts w:ascii="Arial" w:eastAsiaTheme="minorEastAsia" w:hAnsi="Arial" w:cs="Arial"/>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B7704C3" w14:textId="77777777" w:rsidR="00322CA0" w:rsidRPr="00CE4174" w:rsidRDefault="00825BE3">
            <w:pPr>
              <w:jc w:val="right"/>
              <w:textAlignment w:val="bottom"/>
              <w:rPr>
                <w:rFonts w:ascii="Arial" w:eastAsiaTheme="minorEastAsia" w:hAnsi="Arial" w:cs="Arial"/>
                <w:color w:val="000000"/>
                <w:sz w:val="18"/>
                <w:szCs w:val="18"/>
              </w:rPr>
            </w:pPr>
            <w:r w:rsidRPr="00CE4174">
              <w:rPr>
                <w:rFonts w:ascii="Arial" w:eastAsiaTheme="minorEastAsia" w:hAnsi="Arial" w:cs="Arial"/>
                <w:color w:val="000000"/>
                <w:sz w:val="18"/>
                <w:szCs w:val="18"/>
              </w:rPr>
              <w:t>1</w:t>
            </w: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520</w:t>
            </w:r>
            <w:r w:rsidRPr="00CE4174">
              <w:rPr>
                <w:rFonts w:ascii="Arial" w:eastAsiaTheme="minorEastAsia" w:hAnsi="Arial" w:cs="Arial"/>
                <w:color w:val="000000"/>
                <w:sz w:val="18"/>
                <w:szCs w:val="18"/>
              </w:rPr>
              <w:t>,</w:t>
            </w:r>
            <w:r w:rsidRPr="00CE4174">
              <w:rPr>
                <w:rFonts w:ascii="Arial" w:eastAsiaTheme="minorEastAsia" w:hAnsi="Arial" w:cs="Arial"/>
                <w:color w:val="000000"/>
                <w:sz w:val="18"/>
                <w:szCs w:val="18"/>
              </w:rPr>
              <w:t>500</w:t>
            </w:r>
            <w:r w:rsidRPr="00CE4174">
              <w:rPr>
                <w:rFonts w:ascii="Arial" w:eastAsiaTheme="minorEastAsia" w:hAnsi="Arial" w:cs="Arial"/>
                <w:color w:val="000000"/>
                <w:sz w:val="18"/>
                <w:szCs w:val="18"/>
              </w:rPr>
              <w:t>.00</w:t>
            </w:r>
          </w:p>
        </w:tc>
      </w:tr>
      <w:tr w:rsidR="00322CA0" w:rsidRPr="00CE4174" w14:paraId="137BE2F7"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4339F5B"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现金流入小计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B7536F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5</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ACB1B9E" w14:textId="77777777" w:rsidR="00322CA0" w:rsidRPr="00CE4174" w:rsidRDefault="00322CA0">
            <w:pPr>
              <w:jc w:val="right"/>
              <w:textAlignment w:val="center"/>
              <w:rPr>
                <w:rFonts w:ascii="Arial" w:eastAsiaTheme="minorEastAsia" w:hAnsi="Arial" w:cs="Arial"/>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CEF4D78"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1,520,500.00</w:t>
            </w:r>
          </w:p>
        </w:tc>
      </w:tr>
      <w:tr w:rsidR="00322CA0" w:rsidRPr="00CE4174" w14:paraId="4E793221"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2BEE690"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经营活动产生的现金流出</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09FEB1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6</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209D353"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DFD036C"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3F3E76FE"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A850B69"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购买商品、接受劳务支付的现金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D13727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7</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E1A34D6" w14:textId="77777777" w:rsidR="00322CA0" w:rsidRPr="00CE4174" w:rsidRDefault="00825BE3">
            <w:pPr>
              <w:jc w:val="right"/>
              <w:textAlignment w:val="bottom"/>
              <w:rPr>
                <w:rFonts w:ascii="Arial" w:eastAsiaTheme="minorEastAsia" w:hAnsi="Arial" w:cs="Arial"/>
                <w:color w:val="000000"/>
                <w:sz w:val="18"/>
                <w:szCs w:val="18"/>
              </w:rPr>
            </w:pPr>
            <w:r w:rsidRPr="00CE4174">
              <w:rPr>
                <w:rFonts w:ascii="Arial" w:eastAsiaTheme="minorEastAsia" w:hAnsi="Arial" w:cs="Arial"/>
                <w:color w:val="000000"/>
                <w:sz w:val="18"/>
                <w:szCs w:val="18"/>
              </w:rPr>
              <w:t>399,548.15</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E69E335" w14:textId="77777777" w:rsidR="00322CA0" w:rsidRPr="00CE4174" w:rsidRDefault="00825BE3">
            <w:pPr>
              <w:jc w:val="right"/>
              <w:textAlignment w:val="bottom"/>
              <w:rPr>
                <w:rFonts w:ascii="Arial" w:eastAsiaTheme="minorEastAsia" w:hAnsi="Arial" w:cs="Arial"/>
                <w:color w:val="000000"/>
                <w:sz w:val="18"/>
                <w:szCs w:val="18"/>
              </w:rPr>
            </w:pPr>
            <w:r w:rsidRPr="00CE4174">
              <w:rPr>
                <w:rFonts w:ascii="Arial" w:eastAsiaTheme="minorEastAsia" w:hAnsi="Arial" w:cs="Arial"/>
                <w:color w:val="000000"/>
                <w:sz w:val="18"/>
                <w:szCs w:val="18"/>
              </w:rPr>
              <w:t>504,797.90</w:t>
            </w:r>
          </w:p>
        </w:tc>
      </w:tr>
      <w:tr w:rsidR="00322CA0" w:rsidRPr="00CE4174" w14:paraId="577E208A"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A67C929"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支付给职工以及为职工支付的现金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A9D106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8</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68ADF1D" w14:textId="77777777" w:rsidR="00322CA0" w:rsidRPr="00CE4174" w:rsidRDefault="00825BE3">
            <w:pPr>
              <w:widowControl w:val="0"/>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80,674.82</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89E2F02" w14:textId="77777777" w:rsidR="00322CA0" w:rsidRPr="00CE4174" w:rsidRDefault="00825BE3">
            <w:pPr>
              <w:widowControl w:val="0"/>
              <w:jc w:val="right"/>
              <w:rPr>
                <w:rFonts w:ascii="Arial" w:eastAsiaTheme="minorEastAsia" w:hAnsi="Arial" w:cs="Arial"/>
                <w:color w:val="000000"/>
                <w:sz w:val="18"/>
                <w:szCs w:val="18"/>
              </w:rPr>
            </w:pPr>
            <w:r w:rsidRPr="00CE4174">
              <w:rPr>
                <w:rFonts w:ascii="Arial" w:eastAsiaTheme="minorEastAsia" w:hAnsi="Arial" w:cs="Arial"/>
                <w:color w:val="000000"/>
                <w:sz w:val="18"/>
                <w:szCs w:val="18"/>
              </w:rPr>
              <w:t>80,674.82</w:t>
            </w:r>
          </w:p>
        </w:tc>
      </w:tr>
      <w:tr w:rsidR="00322CA0" w:rsidRPr="00CE4174" w14:paraId="0BA0717F"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CB32C8C"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支付的各项税费</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0C0A53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9</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98FFFB6"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451A7D5"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40276A42"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52EC3D2"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支付的其它与经营活动有关的现金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E1B08F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10</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E348024" w14:textId="77777777" w:rsidR="00322CA0" w:rsidRPr="00CE4174" w:rsidRDefault="00825BE3">
            <w:pPr>
              <w:jc w:val="right"/>
              <w:textAlignment w:val="bottom"/>
              <w:rPr>
                <w:rFonts w:ascii="Arial" w:eastAsiaTheme="minorEastAsia" w:hAnsi="Arial" w:cs="Arial"/>
                <w:color w:val="000000"/>
                <w:sz w:val="18"/>
                <w:szCs w:val="18"/>
              </w:rPr>
            </w:pPr>
            <w:r w:rsidRPr="00CE4174">
              <w:rPr>
                <w:rFonts w:ascii="Arial" w:eastAsiaTheme="minorEastAsia" w:hAnsi="Arial" w:cs="Arial"/>
                <w:color w:val="000000"/>
                <w:sz w:val="18"/>
                <w:szCs w:val="18"/>
              </w:rPr>
              <w:t>5,871.80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F24C1B0" w14:textId="77777777" w:rsidR="00322CA0" w:rsidRPr="00CE4174" w:rsidRDefault="00825BE3">
            <w:pPr>
              <w:jc w:val="right"/>
              <w:textAlignment w:val="bottom"/>
              <w:rPr>
                <w:rFonts w:ascii="Arial" w:eastAsiaTheme="minorEastAsia" w:hAnsi="Arial" w:cs="Arial"/>
                <w:color w:val="000000"/>
                <w:sz w:val="18"/>
                <w:szCs w:val="18"/>
              </w:rPr>
            </w:pPr>
            <w:r w:rsidRPr="00CE4174">
              <w:rPr>
                <w:rFonts w:ascii="Arial" w:eastAsiaTheme="minorEastAsia" w:hAnsi="Arial" w:cs="Arial"/>
                <w:color w:val="000000"/>
                <w:sz w:val="18"/>
                <w:szCs w:val="18"/>
              </w:rPr>
              <w:t>186,062.44</w:t>
            </w:r>
          </w:p>
        </w:tc>
      </w:tr>
      <w:tr w:rsidR="00322CA0" w:rsidRPr="00CE4174" w14:paraId="36403A48"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324406A"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现金流出小计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0C8059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48A4418"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486,094.77</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763444D"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771,535.16</w:t>
            </w:r>
          </w:p>
        </w:tc>
      </w:tr>
      <w:tr w:rsidR="00322CA0" w:rsidRPr="00CE4174" w14:paraId="45EFD0E6"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9089CD1"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经营活动产生的现金流量净额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A74F4C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3DEB9D4"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-486,094.77</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28BBD75"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748,964.84</w:t>
            </w:r>
          </w:p>
        </w:tc>
      </w:tr>
      <w:tr w:rsidR="00322CA0" w:rsidRPr="00CE4174" w14:paraId="4FAB68B3"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C2DE585"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二、投资活动产生的现金流量</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7CAE141" w14:textId="77777777" w:rsidR="00322CA0" w:rsidRPr="00CE4174" w:rsidRDefault="00322CA0">
            <w:pPr>
              <w:jc w:val="center"/>
              <w:rPr>
                <w:rFonts w:ascii="Arial" w:eastAsiaTheme="minorEastAsia" w:hAnsi="Arial" w:cs="Arial"/>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D304E76"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13EC229"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4057471D"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DDC71A4"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投资活动现金流入</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D009FE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13</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C026BF4"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3F45B17"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666B5920"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F50017E"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收回投资所收到的现金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B56366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14</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5731D4F"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C384994"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4C1B67C7"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F4720D4"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取得投资收益所收到的现金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6C336B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15</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A15D754"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2F27FBE"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0B733C32"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2690945"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处置固定资产、无形资产和其他长期资产所收回的现金净额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2957CF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16</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BE74ACC"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32D49C0"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514A0C53"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ED8FDCA"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处置子公司及其他营业单位收到的现金净额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58D0DF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17</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F5E9A6C"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B56F035"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480FFE13"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0C7BBB9"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收到的其它与投资活动有关的现金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9796D7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18</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2685B99"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88EC45C"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0790D392"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892F406"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现金流入小计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8A84AD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19</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B4C10F1"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032CA8A"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0.00</w:t>
            </w:r>
          </w:p>
        </w:tc>
      </w:tr>
      <w:tr w:rsidR="00322CA0" w:rsidRPr="00CE4174" w14:paraId="7B25477F"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A114DCC"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投资活动现金流出</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4E2691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20</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CE5A8D6"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18AF6A7"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30F6CFC7"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034C374"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购建固定资产、无形资产和其他长期资产所支付的现金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33B1DC4"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DF1E63B"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41A5333"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2FC0D972"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78DCFB3"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投资支付的现金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665C7AA"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9A9A317"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BE29D7F"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41F7EE58"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462A8C2"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取得子公司及其他营业单位支付的现金净额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7F0D2C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23</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CD1D309"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899DE74"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774F9DEF"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F7F7684"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支付其他与投资活动有关的现金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7F289E9"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24</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EA16EF5"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22A9980"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1B893A35"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46AE33E"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现金流出小计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39CA07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25</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AC487AA"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0955276"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0.00</w:t>
            </w:r>
          </w:p>
        </w:tc>
      </w:tr>
      <w:tr w:rsidR="00322CA0" w:rsidRPr="00CE4174" w14:paraId="422DCFF2"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A8AC5B6"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投资活动产生的现金流量净额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8CFDBBE"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26</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92DCEFC"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D6A4D8D"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0.00</w:t>
            </w:r>
          </w:p>
        </w:tc>
      </w:tr>
      <w:tr w:rsidR="00322CA0" w:rsidRPr="00CE4174" w14:paraId="71BF2444"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28F59D1"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三、筹资活动产生的现金流量</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0759E24" w14:textId="77777777" w:rsidR="00322CA0" w:rsidRPr="00CE4174" w:rsidRDefault="00322CA0">
            <w:pPr>
              <w:jc w:val="center"/>
              <w:rPr>
                <w:rFonts w:ascii="Arial" w:eastAsiaTheme="minorEastAsia" w:hAnsi="Arial" w:cs="Arial"/>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B407E41"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4385FC7"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3E73FA53"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CDF2FC6"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筹资活动现金流入</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938AE8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27</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E8B29BB"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BCCE4D8"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781B1D0A"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257236A"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吸收投资收到的现金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3F64424"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28</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9A1007A"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09C52A4"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5AF77866"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3360311"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取得借款收到的现金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A207587"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29</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A49610F"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C1D4BF4"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240F0029"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2D2DA10"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发行债券收到的现金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E047F1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30</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D8B6E31"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90F1E6D"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72053E27"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E85E016"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收到的其它与筹资活动有关的现金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0F298DD"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5DF2D48"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DD8D236"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175DF55C"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E2E4485"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现金流入小计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00780F3"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AEAD3EE"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DD10948"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0.00</w:t>
            </w:r>
          </w:p>
        </w:tc>
      </w:tr>
      <w:tr w:rsidR="00322CA0" w:rsidRPr="00CE4174" w14:paraId="3CA30CA4"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A9A9AF9"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筹资活动现金流出</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838000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33</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766B209"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9C8EFC4"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7AD24683"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628D2A2"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lastRenderedPageBreak/>
              <w:t xml:space="preserve">        </w:t>
            </w:r>
            <w:r w:rsidRPr="00CE4174">
              <w:rPr>
                <w:rFonts w:ascii="Arial" w:eastAsiaTheme="minorEastAsia" w:hAnsi="Arial" w:cs="Arial"/>
                <w:color w:val="000000"/>
                <w:sz w:val="18"/>
                <w:szCs w:val="18"/>
              </w:rPr>
              <w:t>偿还债务支付的现金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7256FA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34</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238916F"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F304BA0"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7DAE48C3"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FE80680"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分配股利、利润或偿付利息支付的现金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34E408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35</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C0E67C3"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FAF932F"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59BD1AA4"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22A671D"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支付的其它与筹资活动有关的现金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FC28A31"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36</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53C5EA7"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808193E"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0E1EF435"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6B3EB7B"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现金流出小计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F5DA8B8"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37</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71E8F48"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A6BA17B"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0.00</w:t>
            </w:r>
          </w:p>
        </w:tc>
      </w:tr>
      <w:tr w:rsidR="00322CA0" w:rsidRPr="00CE4174" w14:paraId="0E1C9B62"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48B46EE"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筹资活动产生的现金流量净额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E2D02B5"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38</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FCDC953"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4B13A76"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0.00</w:t>
            </w:r>
          </w:p>
        </w:tc>
      </w:tr>
      <w:tr w:rsidR="00322CA0" w:rsidRPr="00CE4174" w14:paraId="739F4882"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A81C242"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四、汇率变动产生的现金流量</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F065F00"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39</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2777B1D"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CBAC188"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029E08FB"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0AD95B8"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五、现金及现金等价物净增加额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E557C4C"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40</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08E6241"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-486,094.77</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15C07A4"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748,964.84</w:t>
            </w:r>
          </w:p>
        </w:tc>
      </w:tr>
      <w:tr w:rsidR="00322CA0" w:rsidRPr="00CE4174" w14:paraId="00B3D189"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3CB35F7"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 xml:space="preserve">    </w:t>
            </w:r>
            <w:r w:rsidRPr="00CE4174">
              <w:rPr>
                <w:rFonts w:ascii="Arial" w:eastAsiaTheme="minorEastAsia" w:hAnsi="Arial" w:cs="Arial"/>
                <w:color w:val="000000"/>
                <w:sz w:val="18"/>
                <w:szCs w:val="18"/>
              </w:rPr>
              <w:t>加：期初现金及现金等价物余额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5E201BA"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A69017E"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96B33EC" w14:textId="77777777" w:rsidR="00322CA0" w:rsidRPr="00CE4174" w:rsidRDefault="00825BE3">
            <w:pPr>
              <w:widowControl w:val="0"/>
              <w:jc w:val="center"/>
              <w:rPr>
                <w:rFonts w:ascii="Arial" w:eastAsiaTheme="minorEastAsia" w:hAnsi="Arial" w:cs="Arial"/>
                <w:color w:val="000000"/>
                <w:sz w:val="18"/>
                <w:szCs w:val="18"/>
              </w:rPr>
            </w:pPr>
            <w:r w:rsidRPr="00CE4174">
              <w:rPr>
                <w:rFonts w:ascii="Arial" w:eastAsiaTheme="minorEastAsia" w:hAnsi="Arial" w:cs="Arial"/>
                <w:color w:val="000000" w:themeColor="text1"/>
                <w:sz w:val="18"/>
                <w:szCs w:val="18"/>
              </w:rPr>
              <w:t>-</w:t>
            </w:r>
          </w:p>
        </w:tc>
      </w:tr>
      <w:tr w:rsidR="00322CA0" w:rsidRPr="00CE4174" w14:paraId="0AE9F4A5"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D7A1E5C" w14:textId="77777777" w:rsidR="00322CA0" w:rsidRPr="00CE4174" w:rsidRDefault="00825BE3">
            <w:pP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六、期末现金及现金等价物余额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0EB5BA2" w14:textId="77777777" w:rsidR="00322CA0" w:rsidRPr="00CE4174" w:rsidRDefault="00825BE3">
            <w:pPr>
              <w:jc w:val="center"/>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0271B47"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-486,094.77</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74E1E36" w14:textId="77777777" w:rsidR="00322CA0" w:rsidRPr="00CE4174" w:rsidRDefault="00825BE3">
            <w:pPr>
              <w:jc w:val="right"/>
              <w:textAlignment w:val="center"/>
              <w:rPr>
                <w:rFonts w:ascii="Arial" w:eastAsiaTheme="minorEastAsia" w:hAnsi="Arial" w:cs="Arial"/>
                <w:color w:val="000000"/>
                <w:sz w:val="18"/>
                <w:szCs w:val="18"/>
              </w:rPr>
            </w:pPr>
            <w:r w:rsidRPr="00CE4174">
              <w:rPr>
                <w:rFonts w:ascii="Arial" w:eastAsiaTheme="minorEastAsia" w:hAnsi="Arial" w:cs="Arial"/>
                <w:color w:val="000000"/>
                <w:sz w:val="18"/>
                <w:szCs w:val="18"/>
              </w:rPr>
              <w:t>748,964.84</w:t>
            </w:r>
          </w:p>
        </w:tc>
      </w:tr>
    </w:tbl>
    <w:p w14:paraId="4C5B214D" w14:textId="77777777" w:rsidR="00322CA0" w:rsidRPr="00CE4174" w:rsidRDefault="00322CA0">
      <w:pPr>
        <w:pStyle w:val="a0"/>
        <w:ind w:firstLineChars="0" w:firstLine="0"/>
        <w:rPr>
          <w:rFonts w:ascii="Arial" w:eastAsiaTheme="minorEastAsia" w:hAnsi="Arial" w:cs="Arial"/>
        </w:rPr>
      </w:pPr>
    </w:p>
    <w:sectPr w:rsidR="00322CA0" w:rsidRPr="00CE4174">
      <w:type w:val="continuous"/>
      <w:pgSz w:w="11906" w:h="16838"/>
      <w:pgMar w:top="1134" w:right="1134" w:bottom="1134" w:left="1418" w:header="851" w:footer="680"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91B3E" w14:textId="77777777" w:rsidR="00825BE3" w:rsidRDefault="00825BE3">
      <w:r>
        <w:separator/>
      </w:r>
    </w:p>
  </w:endnote>
  <w:endnote w:type="continuationSeparator" w:id="0">
    <w:p w14:paraId="1CD3BAC0" w14:textId="77777777" w:rsidR="00825BE3" w:rsidRDefault="0082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CF07" w14:textId="77777777" w:rsidR="00322CA0" w:rsidRDefault="00322CA0">
    <w:pPr>
      <w:pStyle w:val="ac"/>
      <w:jc w:val="center"/>
    </w:pPr>
  </w:p>
  <w:p w14:paraId="165436D5" w14:textId="77777777" w:rsidR="00322CA0" w:rsidRDefault="00322CA0">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781782"/>
    </w:sdtPr>
    <w:sdtEndPr/>
    <w:sdtContent>
      <w:p w14:paraId="18D063DA" w14:textId="77777777" w:rsidR="00322CA0" w:rsidRDefault="00825BE3">
        <w:pPr>
          <w:pStyle w:val="ac"/>
          <w:jc w:val="center"/>
        </w:pPr>
        <w:r>
          <w:fldChar w:fldCharType="begin"/>
        </w:r>
        <w:r>
          <w:instrText>PAGE   \* MERGEFORMAT</w:instrText>
        </w:r>
        <w:r>
          <w:fldChar w:fldCharType="separate"/>
        </w:r>
        <w:r>
          <w:rPr>
            <w:lang w:val="zh-CN"/>
          </w:rPr>
          <w:t>-</w:t>
        </w:r>
        <w:r>
          <w:t xml:space="preserve"> 6 -</w:t>
        </w:r>
        <w:r>
          <w:fldChar w:fldCharType="end"/>
        </w:r>
      </w:p>
    </w:sdtContent>
  </w:sdt>
  <w:p w14:paraId="0D936A34" w14:textId="77777777" w:rsidR="00322CA0" w:rsidRDefault="00322CA0">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403002"/>
    </w:sdtPr>
    <w:sdtEndPr/>
    <w:sdtContent>
      <w:p w14:paraId="137422F7" w14:textId="77777777" w:rsidR="00322CA0" w:rsidRDefault="00825BE3">
        <w:pPr>
          <w:pStyle w:val="ac"/>
          <w:jc w:val="center"/>
        </w:pPr>
        <w:r>
          <w:fldChar w:fldCharType="begin"/>
        </w:r>
        <w:r>
          <w:instrText>PAGE   \* MERGEFORMAT</w:instrText>
        </w:r>
        <w:r>
          <w:fldChar w:fldCharType="separate"/>
        </w:r>
        <w:r>
          <w:rPr>
            <w:lang w:val="zh-CN"/>
          </w:rPr>
          <w:t>-</w:t>
        </w:r>
        <w:r>
          <w:t xml:space="preserve"> 27 -</w:t>
        </w:r>
        <w:r>
          <w:fldChar w:fldCharType="end"/>
        </w:r>
      </w:p>
    </w:sdtContent>
  </w:sdt>
  <w:p w14:paraId="696E1F97" w14:textId="77777777" w:rsidR="00322CA0" w:rsidRDefault="00322CA0">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0297" w14:textId="77777777" w:rsidR="00825BE3" w:rsidRDefault="00825BE3">
      <w:r>
        <w:separator/>
      </w:r>
    </w:p>
  </w:footnote>
  <w:footnote w:type="continuationSeparator" w:id="0">
    <w:p w14:paraId="50CD9E83" w14:textId="77777777" w:rsidR="00825BE3" w:rsidRDefault="0082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36BE2D"/>
    <w:multiLevelType w:val="singleLevel"/>
    <w:tmpl w:val="E936BE2D"/>
    <w:lvl w:ilvl="0">
      <w:start w:val="2"/>
      <w:numFmt w:val="decimal"/>
      <w:lvlText w:val="%1."/>
      <w:lvlJc w:val="left"/>
      <w:pPr>
        <w:tabs>
          <w:tab w:val="left" w:pos="312"/>
        </w:tabs>
      </w:pPr>
    </w:lvl>
  </w:abstractNum>
  <w:abstractNum w:abstractNumId="1" w15:restartNumberingAfterBreak="0">
    <w:nsid w:val="F30BD00E"/>
    <w:multiLevelType w:val="singleLevel"/>
    <w:tmpl w:val="F30BD00E"/>
    <w:lvl w:ilvl="0">
      <w:start w:val="2"/>
      <w:numFmt w:val="decimal"/>
      <w:lvlText w:val="%1."/>
      <w:lvlJc w:val="left"/>
      <w:pPr>
        <w:tabs>
          <w:tab w:val="left" w:pos="312"/>
        </w:tabs>
      </w:pPr>
    </w:lvl>
  </w:abstractNum>
  <w:abstractNum w:abstractNumId="2" w15:restartNumberingAfterBreak="0">
    <w:nsid w:val="0666F3AD"/>
    <w:multiLevelType w:val="singleLevel"/>
    <w:tmpl w:val="0666F3AD"/>
    <w:lvl w:ilvl="0">
      <w:start w:val="11"/>
      <w:numFmt w:val="chineseCounting"/>
      <w:suff w:val="nothing"/>
      <w:lvlText w:val="%1、"/>
      <w:lvlJc w:val="left"/>
      <w:rPr>
        <w:rFonts w:hint="eastAsia"/>
      </w:rPr>
    </w:lvl>
  </w:abstractNum>
  <w:abstractNum w:abstractNumId="3" w15:restartNumberingAfterBreak="0">
    <w:nsid w:val="7EB072B2"/>
    <w:multiLevelType w:val="multilevel"/>
    <w:tmpl w:val="7EB072B2"/>
    <w:lvl w:ilvl="0">
      <w:start w:val="2"/>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DC"/>
    <w:rsid w:val="00001AC9"/>
    <w:rsid w:val="00003367"/>
    <w:rsid w:val="000251D2"/>
    <w:rsid w:val="00036672"/>
    <w:rsid w:val="00041239"/>
    <w:rsid w:val="00044278"/>
    <w:rsid w:val="00044B0F"/>
    <w:rsid w:val="00044DE3"/>
    <w:rsid w:val="00052737"/>
    <w:rsid w:val="000568CE"/>
    <w:rsid w:val="00056BE8"/>
    <w:rsid w:val="00057A7C"/>
    <w:rsid w:val="000606B1"/>
    <w:rsid w:val="00073BC9"/>
    <w:rsid w:val="000758BE"/>
    <w:rsid w:val="00077F20"/>
    <w:rsid w:val="000D0429"/>
    <w:rsid w:val="000D6C9D"/>
    <w:rsid w:val="000E3778"/>
    <w:rsid w:val="000E5DB8"/>
    <w:rsid w:val="000F1F49"/>
    <w:rsid w:val="000F5E8F"/>
    <w:rsid w:val="001019DE"/>
    <w:rsid w:val="0011094E"/>
    <w:rsid w:val="00111DEB"/>
    <w:rsid w:val="00114E49"/>
    <w:rsid w:val="00121AB9"/>
    <w:rsid w:val="00174EFF"/>
    <w:rsid w:val="001846CF"/>
    <w:rsid w:val="00191706"/>
    <w:rsid w:val="00195555"/>
    <w:rsid w:val="001965F4"/>
    <w:rsid w:val="001A1673"/>
    <w:rsid w:val="001B14F9"/>
    <w:rsid w:val="001B45EC"/>
    <w:rsid w:val="001C60D7"/>
    <w:rsid w:val="001D0B84"/>
    <w:rsid w:val="001D1B16"/>
    <w:rsid w:val="001E748E"/>
    <w:rsid w:val="001E7560"/>
    <w:rsid w:val="001F34A6"/>
    <w:rsid w:val="002012E4"/>
    <w:rsid w:val="002126BA"/>
    <w:rsid w:val="00224AE3"/>
    <w:rsid w:val="00235E90"/>
    <w:rsid w:val="0026001F"/>
    <w:rsid w:val="002811C5"/>
    <w:rsid w:val="00282FD2"/>
    <w:rsid w:val="002907E7"/>
    <w:rsid w:val="00291EFD"/>
    <w:rsid w:val="002B3AED"/>
    <w:rsid w:val="002B49E9"/>
    <w:rsid w:val="002B7F0C"/>
    <w:rsid w:val="002C403A"/>
    <w:rsid w:val="002D7969"/>
    <w:rsid w:val="002F213A"/>
    <w:rsid w:val="002F76AC"/>
    <w:rsid w:val="003137A7"/>
    <w:rsid w:val="00322910"/>
    <w:rsid w:val="00322CA0"/>
    <w:rsid w:val="00325668"/>
    <w:rsid w:val="003308FF"/>
    <w:rsid w:val="00331640"/>
    <w:rsid w:val="00340321"/>
    <w:rsid w:val="00341D98"/>
    <w:rsid w:val="00344BE7"/>
    <w:rsid w:val="00370BB5"/>
    <w:rsid w:val="00387637"/>
    <w:rsid w:val="00387B8A"/>
    <w:rsid w:val="003943AE"/>
    <w:rsid w:val="003B11A3"/>
    <w:rsid w:val="003B600D"/>
    <w:rsid w:val="003C337F"/>
    <w:rsid w:val="003E6F21"/>
    <w:rsid w:val="003F495F"/>
    <w:rsid w:val="003F4BEC"/>
    <w:rsid w:val="003F58CF"/>
    <w:rsid w:val="004014B4"/>
    <w:rsid w:val="004062E5"/>
    <w:rsid w:val="00413527"/>
    <w:rsid w:val="00415837"/>
    <w:rsid w:val="00420CD8"/>
    <w:rsid w:val="004243A1"/>
    <w:rsid w:val="00427F24"/>
    <w:rsid w:val="00435869"/>
    <w:rsid w:val="00444498"/>
    <w:rsid w:val="004445FC"/>
    <w:rsid w:val="0044651B"/>
    <w:rsid w:val="00462C65"/>
    <w:rsid w:val="00473296"/>
    <w:rsid w:val="00473ED2"/>
    <w:rsid w:val="00476B31"/>
    <w:rsid w:val="004B209A"/>
    <w:rsid w:val="004B3748"/>
    <w:rsid w:val="004C77B2"/>
    <w:rsid w:val="00505385"/>
    <w:rsid w:val="00505426"/>
    <w:rsid w:val="0051250F"/>
    <w:rsid w:val="00523C67"/>
    <w:rsid w:val="00543C4D"/>
    <w:rsid w:val="00550FD9"/>
    <w:rsid w:val="005539C6"/>
    <w:rsid w:val="0057141B"/>
    <w:rsid w:val="00573BC9"/>
    <w:rsid w:val="00580943"/>
    <w:rsid w:val="005916ED"/>
    <w:rsid w:val="0059559D"/>
    <w:rsid w:val="005A4DA3"/>
    <w:rsid w:val="005C6B8D"/>
    <w:rsid w:val="005E169A"/>
    <w:rsid w:val="00603042"/>
    <w:rsid w:val="00606EA7"/>
    <w:rsid w:val="00610720"/>
    <w:rsid w:val="00611971"/>
    <w:rsid w:val="006201CF"/>
    <w:rsid w:val="00635E1E"/>
    <w:rsid w:val="00654812"/>
    <w:rsid w:val="006563A2"/>
    <w:rsid w:val="00660BF5"/>
    <w:rsid w:val="00664628"/>
    <w:rsid w:val="006B11EC"/>
    <w:rsid w:val="00722081"/>
    <w:rsid w:val="00722CE4"/>
    <w:rsid w:val="00724F0C"/>
    <w:rsid w:val="00727EB1"/>
    <w:rsid w:val="007553AF"/>
    <w:rsid w:val="00775D0C"/>
    <w:rsid w:val="00787357"/>
    <w:rsid w:val="007B25BE"/>
    <w:rsid w:val="007C4542"/>
    <w:rsid w:val="007C4BA4"/>
    <w:rsid w:val="00803489"/>
    <w:rsid w:val="0080739F"/>
    <w:rsid w:val="008176CD"/>
    <w:rsid w:val="00820052"/>
    <w:rsid w:val="0082401F"/>
    <w:rsid w:val="00825BE3"/>
    <w:rsid w:val="008401A8"/>
    <w:rsid w:val="008412EC"/>
    <w:rsid w:val="00844B5B"/>
    <w:rsid w:val="00852A65"/>
    <w:rsid w:val="00866C73"/>
    <w:rsid w:val="008672A6"/>
    <w:rsid w:val="0087446D"/>
    <w:rsid w:val="0087608D"/>
    <w:rsid w:val="00880E1B"/>
    <w:rsid w:val="00883386"/>
    <w:rsid w:val="00891370"/>
    <w:rsid w:val="00892B31"/>
    <w:rsid w:val="008934D8"/>
    <w:rsid w:val="008950DB"/>
    <w:rsid w:val="008B41E2"/>
    <w:rsid w:val="008D1658"/>
    <w:rsid w:val="008E20FE"/>
    <w:rsid w:val="008E2571"/>
    <w:rsid w:val="008E72EC"/>
    <w:rsid w:val="008F710F"/>
    <w:rsid w:val="00905E63"/>
    <w:rsid w:val="0090612A"/>
    <w:rsid w:val="00907466"/>
    <w:rsid w:val="00921108"/>
    <w:rsid w:val="00924C67"/>
    <w:rsid w:val="00926B9A"/>
    <w:rsid w:val="00926D88"/>
    <w:rsid w:val="009330BB"/>
    <w:rsid w:val="00951626"/>
    <w:rsid w:val="00960858"/>
    <w:rsid w:val="0096282A"/>
    <w:rsid w:val="00966025"/>
    <w:rsid w:val="00974BB9"/>
    <w:rsid w:val="00975D57"/>
    <w:rsid w:val="00990D31"/>
    <w:rsid w:val="00994BB8"/>
    <w:rsid w:val="009A79DA"/>
    <w:rsid w:val="009C13D1"/>
    <w:rsid w:val="009D15D1"/>
    <w:rsid w:val="009E0FDC"/>
    <w:rsid w:val="009E23B3"/>
    <w:rsid w:val="009F25D7"/>
    <w:rsid w:val="009F550D"/>
    <w:rsid w:val="009F693C"/>
    <w:rsid w:val="00A03326"/>
    <w:rsid w:val="00A054C0"/>
    <w:rsid w:val="00A05E01"/>
    <w:rsid w:val="00A067EF"/>
    <w:rsid w:val="00A128DB"/>
    <w:rsid w:val="00A22C0B"/>
    <w:rsid w:val="00A50A4C"/>
    <w:rsid w:val="00A55650"/>
    <w:rsid w:val="00A70036"/>
    <w:rsid w:val="00A71E39"/>
    <w:rsid w:val="00A761EA"/>
    <w:rsid w:val="00A7678B"/>
    <w:rsid w:val="00A80BED"/>
    <w:rsid w:val="00A95EAE"/>
    <w:rsid w:val="00AA270B"/>
    <w:rsid w:val="00AA74CF"/>
    <w:rsid w:val="00AB317B"/>
    <w:rsid w:val="00AB5C68"/>
    <w:rsid w:val="00AB6432"/>
    <w:rsid w:val="00AD21BC"/>
    <w:rsid w:val="00AD2E47"/>
    <w:rsid w:val="00AD6343"/>
    <w:rsid w:val="00AD75D7"/>
    <w:rsid w:val="00B20E34"/>
    <w:rsid w:val="00B3197C"/>
    <w:rsid w:val="00B54A71"/>
    <w:rsid w:val="00B5555D"/>
    <w:rsid w:val="00B626C7"/>
    <w:rsid w:val="00B636AC"/>
    <w:rsid w:val="00B74705"/>
    <w:rsid w:val="00B8369F"/>
    <w:rsid w:val="00B903ED"/>
    <w:rsid w:val="00B909EB"/>
    <w:rsid w:val="00B926D1"/>
    <w:rsid w:val="00B94DD3"/>
    <w:rsid w:val="00BA1137"/>
    <w:rsid w:val="00BC5D62"/>
    <w:rsid w:val="00BC6B51"/>
    <w:rsid w:val="00BF2476"/>
    <w:rsid w:val="00BF61A2"/>
    <w:rsid w:val="00C103D9"/>
    <w:rsid w:val="00C17704"/>
    <w:rsid w:val="00C305B6"/>
    <w:rsid w:val="00C37B72"/>
    <w:rsid w:val="00C42CBC"/>
    <w:rsid w:val="00C43758"/>
    <w:rsid w:val="00C44D72"/>
    <w:rsid w:val="00C523BE"/>
    <w:rsid w:val="00C7733D"/>
    <w:rsid w:val="00C87231"/>
    <w:rsid w:val="00C96D6C"/>
    <w:rsid w:val="00CB08C8"/>
    <w:rsid w:val="00CC2A47"/>
    <w:rsid w:val="00CC5783"/>
    <w:rsid w:val="00CE385D"/>
    <w:rsid w:val="00CE4174"/>
    <w:rsid w:val="00CF3408"/>
    <w:rsid w:val="00D009ED"/>
    <w:rsid w:val="00D01BFA"/>
    <w:rsid w:val="00D02696"/>
    <w:rsid w:val="00D07237"/>
    <w:rsid w:val="00D20F28"/>
    <w:rsid w:val="00D53FBA"/>
    <w:rsid w:val="00D63D1F"/>
    <w:rsid w:val="00D64CD6"/>
    <w:rsid w:val="00DA0B2D"/>
    <w:rsid w:val="00DB39F4"/>
    <w:rsid w:val="00DD59F6"/>
    <w:rsid w:val="00DE4A82"/>
    <w:rsid w:val="00DE6DED"/>
    <w:rsid w:val="00DF3A31"/>
    <w:rsid w:val="00E01F83"/>
    <w:rsid w:val="00E021F2"/>
    <w:rsid w:val="00E06E13"/>
    <w:rsid w:val="00E1167D"/>
    <w:rsid w:val="00E310A3"/>
    <w:rsid w:val="00E33ADC"/>
    <w:rsid w:val="00E36D0F"/>
    <w:rsid w:val="00E36D35"/>
    <w:rsid w:val="00E371AE"/>
    <w:rsid w:val="00E52376"/>
    <w:rsid w:val="00E61E11"/>
    <w:rsid w:val="00E65B74"/>
    <w:rsid w:val="00E80B74"/>
    <w:rsid w:val="00EA2A25"/>
    <w:rsid w:val="00EA590D"/>
    <w:rsid w:val="00EC425F"/>
    <w:rsid w:val="00EF2560"/>
    <w:rsid w:val="00F14A11"/>
    <w:rsid w:val="00F22F01"/>
    <w:rsid w:val="00F42BCA"/>
    <w:rsid w:val="00F456B1"/>
    <w:rsid w:val="00F5437A"/>
    <w:rsid w:val="00F645BF"/>
    <w:rsid w:val="00F725DF"/>
    <w:rsid w:val="00F82E5D"/>
    <w:rsid w:val="00F92BCA"/>
    <w:rsid w:val="00FB192A"/>
    <w:rsid w:val="00FB3090"/>
    <w:rsid w:val="00FB4627"/>
    <w:rsid w:val="00FD2C03"/>
    <w:rsid w:val="00FD73A9"/>
    <w:rsid w:val="00FE6FFA"/>
    <w:rsid w:val="01322D7E"/>
    <w:rsid w:val="01CA3337"/>
    <w:rsid w:val="01F07374"/>
    <w:rsid w:val="023708AE"/>
    <w:rsid w:val="025235F3"/>
    <w:rsid w:val="03120C56"/>
    <w:rsid w:val="04FA1FA6"/>
    <w:rsid w:val="06CA7E74"/>
    <w:rsid w:val="08F82904"/>
    <w:rsid w:val="095E76A8"/>
    <w:rsid w:val="09671384"/>
    <w:rsid w:val="09B15363"/>
    <w:rsid w:val="0A0D269A"/>
    <w:rsid w:val="0A46613D"/>
    <w:rsid w:val="0A522873"/>
    <w:rsid w:val="0AF4446F"/>
    <w:rsid w:val="0B08741F"/>
    <w:rsid w:val="0B8C7A9B"/>
    <w:rsid w:val="0D00634D"/>
    <w:rsid w:val="0EAC0106"/>
    <w:rsid w:val="0F077975"/>
    <w:rsid w:val="104D65C3"/>
    <w:rsid w:val="1072556C"/>
    <w:rsid w:val="10F13578"/>
    <w:rsid w:val="11400B70"/>
    <w:rsid w:val="12BF0125"/>
    <w:rsid w:val="12D57EFD"/>
    <w:rsid w:val="133D0CF2"/>
    <w:rsid w:val="13E61604"/>
    <w:rsid w:val="1445110B"/>
    <w:rsid w:val="14E43E7C"/>
    <w:rsid w:val="14F52FB3"/>
    <w:rsid w:val="15B06AA6"/>
    <w:rsid w:val="15EE6125"/>
    <w:rsid w:val="16044B05"/>
    <w:rsid w:val="18D94A45"/>
    <w:rsid w:val="19AE4AC1"/>
    <w:rsid w:val="1A807A62"/>
    <w:rsid w:val="1A8C77EE"/>
    <w:rsid w:val="1B003B0A"/>
    <w:rsid w:val="1B0E5628"/>
    <w:rsid w:val="1B3E3CD2"/>
    <w:rsid w:val="1B65561A"/>
    <w:rsid w:val="1C4B735C"/>
    <w:rsid w:val="1C7522BC"/>
    <w:rsid w:val="1CE04050"/>
    <w:rsid w:val="1D4016B6"/>
    <w:rsid w:val="1E936075"/>
    <w:rsid w:val="1E9416CC"/>
    <w:rsid w:val="1E9A7129"/>
    <w:rsid w:val="1EF41681"/>
    <w:rsid w:val="1FD97442"/>
    <w:rsid w:val="20466924"/>
    <w:rsid w:val="20D865B1"/>
    <w:rsid w:val="215F4BA5"/>
    <w:rsid w:val="224D3F0A"/>
    <w:rsid w:val="225C3542"/>
    <w:rsid w:val="227061DB"/>
    <w:rsid w:val="22EB471B"/>
    <w:rsid w:val="231061B2"/>
    <w:rsid w:val="23AE3724"/>
    <w:rsid w:val="247A6934"/>
    <w:rsid w:val="24B63A0F"/>
    <w:rsid w:val="283F31F4"/>
    <w:rsid w:val="2945444C"/>
    <w:rsid w:val="29981645"/>
    <w:rsid w:val="2A567912"/>
    <w:rsid w:val="2AB903E2"/>
    <w:rsid w:val="2B7436BF"/>
    <w:rsid w:val="2C2449CD"/>
    <w:rsid w:val="2C96610F"/>
    <w:rsid w:val="2C986BE7"/>
    <w:rsid w:val="2E1B14A2"/>
    <w:rsid w:val="2E1F678A"/>
    <w:rsid w:val="2F034D4F"/>
    <w:rsid w:val="2FDB04BC"/>
    <w:rsid w:val="3024551C"/>
    <w:rsid w:val="305A0816"/>
    <w:rsid w:val="30A02110"/>
    <w:rsid w:val="30D835D7"/>
    <w:rsid w:val="32432BBC"/>
    <w:rsid w:val="34267D4E"/>
    <w:rsid w:val="35DE62DA"/>
    <w:rsid w:val="368A6064"/>
    <w:rsid w:val="36B95F4E"/>
    <w:rsid w:val="371E6F55"/>
    <w:rsid w:val="376A389E"/>
    <w:rsid w:val="37C823A6"/>
    <w:rsid w:val="37CF7A5F"/>
    <w:rsid w:val="394B0644"/>
    <w:rsid w:val="3AA0278D"/>
    <w:rsid w:val="3AC13C81"/>
    <w:rsid w:val="3B533521"/>
    <w:rsid w:val="3BAF1471"/>
    <w:rsid w:val="3E860862"/>
    <w:rsid w:val="3FBA237E"/>
    <w:rsid w:val="3FC225F0"/>
    <w:rsid w:val="40197670"/>
    <w:rsid w:val="40902BF9"/>
    <w:rsid w:val="451A4640"/>
    <w:rsid w:val="45A85F60"/>
    <w:rsid w:val="466E7B6C"/>
    <w:rsid w:val="46C93DBF"/>
    <w:rsid w:val="46E242CA"/>
    <w:rsid w:val="47F848FC"/>
    <w:rsid w:val="48535F1F"/>
    <w:rsid w:val="49883ABB"/>
    <w:rsid w:val="49D263CC"/>
    <w:rsid w:val="4A250854"/>
    <w:rsid w:val="4BCF6727"/>
    <w:rsid w:val="4BD5469E"/>
    <w:rsid w:val="4C4B3A2D"/>
    <w:rsid w:val="4DA208A7"/>
    <w:rsid w:val="505925E5"/>
    <w:rsid w:val="51764091"/>
    <w:rsid w:val="5187292E"/>
    <w:rsid w:val="52BC4D15"/>
    <w:rsid w:val="5412221C"/>
    <w:rsid w:val="54E03F69"/>
    <w:rsid w:val="55B270F5"/>
    <w:rsid w:val="581D33BE"/>
    <w:rsid w:val="5870574D"/>
    <w:rsid w:val="596553E0"/>
    <w:rsid w:val="59D60C81"/>
    <w:rsid w:val="5A370A8A"/>
    <w:rsid w:val="5A906DBD"/>
    <w:rsid w:val="5AE078CC"/>
    <w:rsid w:val="5CA229ED"/>
    <w:rsid w:val="5D062C65"/>
    <w:rsid w:val="5D3B4742"/>
    <w:rsid w:val="5E3B3E09"/>
    <w:rsid w:val="5EB622C5"/>
    <w:rsid w:val="5F1E53B3"/>
    <w:rsid w:val="5F4E6016"/>
    <w:rsid w:val="5F946073"/>
    <w:rsid w:val="60100197"/>
    <w:rsid w:val="61BE05DE"/>
    <w:rsid w:val="620E71FD"/>
    <w:rsid w:val="625F42BF"/>
    <w:rsid w:val="632568BE"/>
    <w:rsid w:val="63480C57"/>
    <w:rsid w:val="63F75236"/>
    <w:rsid w:val="647912AD"/>
    <w:rsid w:val="64B21E02"/>
    <w:rsid w:val="65B13C8D"/>
    <w:rsid w:val="65E610B5"/>
    <w:rsid w:val="68467FF5"/>
    <w:rsid w:val="687274E4"/>
    <w:rsid w:val="688D5F64"/>
    <w:rsid w:val="68C87A66"/>
    <w:rsid w:val="6A546ACA"/>
    <w:rsid w:val="6A5C7D5B"/>
    <w:rsid w:val="6A6745A0"/>
    <w:rsid w:val="6D1442DE"/>
    <w:rsid w:val="6ED07FFA"/>
    <w:rsid w:val="6F847875"/>
    <w:rsid w:val="71305CED"/>
    <w:rsid w:val="723259EF"/>
    <w:rsid w:val="723D50D3"/>
    <w:rsid w:val="726205D0"/>
    <w:rsid w:val="72D365AD"/>
    <w:rsid w:val="746B3FD3"/>
    <w:rsid w:val="74ED71FF"/>
    <w:rsid w:val="77862BC6"/>
    <w:rsid w:val="77F55FF6"/>
    <w:rsid w:val="78904E8C"/>
    <w:rsid w:val="78DA2075"/>
    <w:rsid w:val="7A0A3EDC"/>
    <w:rsid w:val="7A603216"/>
    <w:rsid w:val="7BCB70BC"/>
    <w:rsid w:val="7C000EC5"/>
    <w:rsid w:val="7C715C94"/>
    <w:rsid w:val="7D480180"/>
    <w:rsid w:val="7D8E328D"/>
    <w:rsid w:val="7D8F0E68"/>
    <w:rsid w:val="7DA5727F"/>
    <w:rsid w:val="7ED22741"/>
    <w:rsid w:val="7FC3051E"/>
    <w:rsid w:val="7FCD18DE"/>
    <w:rsid w:val="7FE6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DE34D1"/>
  <w15:docId w15:val="{C36CEE00-9BF8-4A71-9270-CC4108BE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sz w:val="24"/>
      <w:szCs w:val="24"/>
    </w:rPr>
  </w:style>
  <w:style w:type="paragraph" w:styleId="1">
    <w:name w:val="heading 1"/>
    <w:basedOn w:val="a"/>
    <w:next w:val="a"/>
    <w:link w:val="11"/>
    <w:uiPriority w:val="9"/>
    <w:qFormat/>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0"/>
    <w:uiPriority w:val="9"/>
    <w:qFormat/>
    <w:pPr>
      <w:keepNext/>
      <w:keepLines/>
      <w:widowControl w:val="0"/>
      <w:spacing w:line="360" w:lineRule="auto"/>
      <w:jc w:val="both"/>
      <w:outlineLvl w:val="1"/>
    </w:pPr>
    <w:rPr>
      <w:rFonts w:ascii="Arial" w:eastAsia="仿宋_GB2312" w:hAnsi="Arial"/>
      <w:b/>
      <w:kern w:val="2"/>
      <w:sz w:val="30"/>
      <w:szCs w:val="22"/>
    </w:rPr>
  </w:style>
  <w:style w:type="paragraph" w:styleId="3">
    <w:name w:val="heading 3"/>
    <w:basedOn w:val="a"/>
    <w:next w:val="a"/>
    <w:link w:val="30"/>
    <w:uiPriority w:val="9"/>
    <w:unhideWhenUsed/>
    <w:qFormat/>
    <w:pPr>
      <w:keepNext/>
      <w:keepLines/>
      <w:widowControl w:val="0"/>
      <w:spacing w:line="360" w:lineRule="auto"/>
      <w:ind w:firstLineChars="200" w:firstLine="200"/>
      <w:jc w:val="both"/>
      <w:outlineLvl w:val="2"/>
    </w:pPr>
    <w:rPr>
      <w:rFonts w:eastAsia="仿宋_GB2312"/>
      <w:b/>
      <w:bCs/>
      <w:kern w:val="2"/>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qFormat/>
    <w:pPr>
      <w:widowControl w:val="0"/>
      <w:ind w:firstLineChars="100" w:firstLine="420"/>
      <w:jc w:val="both"/>
    </w:pPr>
    <w:rPr>
      <w:kern w:val="2"/>
      <w:sz w:val="21"/>
    </w:rPr>
  </w:style>
  <w:style w:type="paragraph" w:styleId="a4">
    <w:name w:val="Body Text"/>
    <w:basedOn w:val="a"/>
    <w:link w:val="a6"/>
    <w:uiPriority w:val="99"/>
    <w:semiHidden/>
    <w:unhideWhenUsed/>
    <w:qFormat/>
    <w:pPr>
      <w:spacing w:after="120"/>
    </w:pPr>
  </w:style>
  <w:style w:type="paragraph" w:styleId="a7">
    <w:name w:val="Normal Indent"/>
    <w:basedOn w:val="a"/>
    <w:uiPriority w:val="99"/>
    <w:qFormat/>
    <w:pPr>
      <w:widowControl w:val="0"/>
      <w:ind w:firstLineChars="200" w:firstLine="420"/>
      <w:jc w:val="both"/>
    </w:pPr>
    <w:rPr>
      <w:rFonts w:ascii="Calibri" w:hAnsi="Calibri"/>
      <w:kern w:val="2"/>
      <w:sz w:val="21"/>
    </w:rPr>
  </w:style>
  <w:style w:type="paragraph" w:styleId="a8">
    <w:name w:val="annotation text"/>
    <w:basedOn w:val="a"/>
    <w:link w:val="a9"/>
    <w:unhideWhenUsed/>
    <w:qFormat/>
  </w:style>
  <w:style w:type="paragraph" w:styleId="TOC3">
    <w:name w:val="toc 3"/>
    <w:basedOn w:val="a"/>
    <w:next w:val="a"/>
    <w:uiPriority w:val="39"/>
    <w:unhideWhenUsed/>
    <w:qFormat/>
    <w:pPr>
      <w:spacing w:after="100" w:line="276" w:lineRule="auto"/>
      <w:ind w:left="440"/>
    </w:pPr>
    <w:rPr>
      <w:rFonts w:ascii="Calibri" w:hAnsi="Calibri"/>
      <w:sz w:val="22"/>
      <w:szCs w:val="22"/>
    </w:rPr>
  </w:style>
  <w:style w:type="paragraph" w:styleId="aa">
    <w:name w:val="Balloon Text"/>
    <w:basedOn w:val="a"/>
    <w:link w:val="ab"/>
    <w:uiPriority w:val="99"/>
    <w:unhideWhenUsed/>
    <w:qFormat/>
    <w:pPr>
      <w:widowControl w:val="0"/>
      <w:jc w:val="both"/>
    </w:pPr>
    <w:rPr>
      <w:rFonts w:ascii="宋体" w:hAnsiTheme="minorHAnsi"/>
      <w:sz w:val="18"/>
      <w:szCs w:val="18"/>
    </w:rPr>
  </w:style>
  <w:style w:type="paragraph" w:styleId="ac">
    <w:name w:val="footer"/>
    <w:basedOn w:val="a"/>
    <w:link w:val="ad"/>
    <w:uiPriority w:val="99"/>
    <w:unhideWhenUsed/>
    <w:qFormat/>
    <w:pPr>
      <w:widowControl w:val="0"/>
      <w:tabs>
        <w:tab w:val="center" w:pos="4153"/>
        <w:tab w:val="right" w:pos="8306"/>
      </w:tabs>
      <w:snapToGrid w:val="0"/>
    </w:pPr>
    <w:rPr>
      <w:rFonts w:ascii="宋体" w:hAnsiTheme="minorHAnsi"/>
      <w:sz w:val="18"/>
      <w:szCs w:val="18"/>
    </w:rPr>
  </w:style>
  <w:style w:type="paragraph" w:styleId="ae">
    <w:name w:val="header"/>
    <w:basedOn w:val="a"/>
    <w:link w:val="af"/>
    <w:uiPriority w:val="99"/>
    <w:unhideWhenUsed/>
    <w:qFormat/>
    <w:pPr>
      <w:widowControl w:val="0"/>
      <w:pBdr>
        <w:bottom w:val="single" w:sz="6" w:space="1" w:color="auto"/>
      </w:pBdr>
      <w:tabs>
        <w:tab w:val="center" w:pos="4153"/>
        <w:tab w:val="right" w:pos="8306"/>
      </w:tabs>
      <w:snapToGrid w:val="0"/>
      <w:jc w:val="center"/>
    </w:pPr>
    <w:rPr>
      <w:rFonts w:ascii="宋体" w:hAnsiTheme="minorHAnsi"/>
      <w:sz w:val="18"/>
      <w:szCs w:val="18"/>
    </w:rPr>
  </w:style>
  <w:style w:type="paragraph" w:styleId="TOC1">
    <w:name w:val="toc 1"/>
    <w:basedOn w:val="a"/>
    <w:next w:val="a"/>
    <w:uiPriority w:val="39"/>
    <w:unhideWhenUsed/>
    <w:qFormat/>
    <w:pPr>
      <w:spacing w:after="100" w:line="276" w:lineRule="auto"/>
    </w:pPr>
    <w:rPr>
      <w:rFonts w:ascii="Calibri" w:hAnsi="Calibri"/>
      <w:sz w:val="22"/>
      <w:szCs w:val="22"/>
    </w:rPr>
  </w:style>
  <w:style w:type="paragraph" w:styleId="TOC2">
    <w:name w:val="toc 2"/>
    <w:basedOn w:val="a"/>
    <w:next w:val="a"/>
    <w:uiPriority w:val="39"/>
    <w:unhideWhenUsed/>
    <w:qFormat/>
    <w:pPr>
      <w:spacing w:after="100" w:line="276" w:lineRule="auto"/>
      <w:ind w:left="220"/>
    </w:pPr>
    <w:rPr>
      <w:rFonts w:ascii="Calibri" w:hAnsi="Calibri"/>
      <w:sz w:val="22"/>
      <w:szCs w:val="22"/>
    </w:rPr>
  </w:style>
  <w:style w:type="paragraph" w:styleId="af0">
    <w:name w:val="Normal (Web)"/>
    <w:basedOn w:val="a"/>
    <w:uiPriority w:val="99"/>
    <w:unhideWhenUsed/>
    <w:qFormat/>
    <w:pPr>
      <w:spacing w:before="100" w:beforeAutospacing="1" w:after="100" w:afterAutospacing="1"/>
    </w:pPr>
    <w:rPr>
      <w:rFonts w:ascii="宋体" w:hAnsi="宋体" w:cs="宋体"/>
    </w:rPr>
  </w:style>
  <w:style w:type="paragraph" w:styleId="af1">
    <w:name w:val="annotation subject"/>
    <w:basedOn w:val="a8"/>
    <w:next w:val="a8"/>
    <w:link w:val="af2"/>
    <w:uiPriority w:val="99"/>
    <w:semiHidden/>
    <w:unhideWhenUsed/>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rPr>
  </w:style>
  <w:style w:type="character" w:styleId="af5">
    <w:name w:val="FollowedHyperlink"/>
    <w:uiPriority w:val="99"/>
    <w:unhideWhenUsed/>
    <w:qFormat/>
    <w:rPr>
      <w:color w:val="800080"/>
      <w:u w:val="single"/>
    </w:rPr>
  </w:style>
  <w:style w:type="character" w:styleId="af6">
    <w:name w:val="Hyperlink"/>
    <w:uiPriority w:val="99"/>
    <w:unhideWhenUsed/>
    <w:qFormat/>
    <w:rPr>
      <w:color w:val="0000FF"/>
      <w:u w:val="single"/>
    </w:rPr>
  </w:style>
  <w:style w:type="character" w:styleId="af7">
    <w:name w:val="annotation reference"/>
    <w:basedOn w:val="a1"/>
    <w:unhideWhenUsed/>
    <w:qFormat/>
    <w:rPr>
      <w:sz w:val="21"/>
      <w:szCs w:val="21"/>
    </w:rPr>
  </w:style>
  <w:style w:type="character" w:customStyle="1" w:styleId="11">
    <w:name w:val="标题 1 字符1"/>
    <w:link w:val="1"/>
    <w:uiPriority w:val="9"/>
    <w:qFormat/>
    <w:rPr>
      <w:rFonts w:ascii="Times New Roman" w:eastAsia="仿宋_GB2312" w:hAnsi="Times New Roman"/>
      <w:b/>
      <w:kern w:val="44"/>
      <w:sz w:val="32"/>
      <w:szCs w:val="22"/>
    </w:rPr>
  </w:style>
  <w:style w:type="character" w:customStyle="1" w:styleId="20">
    <w:name w:val="标题 2 字符"/>
    <w:basedOn w:val="a1"/>
    <w:link w:val="2"/>
    <w:uiPriority w:val="9"/>
    <w:qFormat/>
    <w:rPr>
      <w:rFonts w:ascii="Arial" w:eastAsia="仿宋_GB2312" w:hAnsi="Arial"/>
      <w:b/>
      <w:kern w:val="2"/>
      <w:sz w:val="30"/>
      <w:szCs w:val="22"/>
    </w:rPr>
  </w:style>
  <w:style w:type="character" w:customStyle="1" w:styleId="30">
    <w:name w:val="标题 3 字符"/>
    <w:basedOn w:val="a1"/>
    <w:link w:val="3"/>
    <w:uiPriority w:val="9"/>
    <w:qFormat/>
    <w:rPr>
      <w:rFonts w:ascii="Times New Roman" w:eastAsia="仿宋_GB2312" w:hAnsi="Times New Roman"/>
      <w:b/>
      <w:bCs/>
      <w:kern w:val="2"/>
      <w:sz w:val="28"/>
      <w:szCs w:val="32"/>
    </w:rPr>
  </w:style>
  <w:style w:type="character" w:customStyle="1" w:styleId="a9">
    <w:name w:val="批注文字 字符"/>
    <w:basedOn w:val="a1"/>
    <w:link w:val="a8"/>
    <w:qFormat/>
    <w:rPr>
      <w:rFonts w:ascii="Times New Roman" w:hAnsi="Times New Roman"/>
      <w:szCs w:val="24"/>
    </w:rPr>
  </w:style>
  <w:style w:type="character" w:customStyle="1" w:styleId="ab">
    <w:name w:val="批注框文本 字符"/>
    <w:basedOn w:val="a1"/>
    <w:link w:val="aa"/>
    <w:uiPriority w:val="99"/>
    <w:semiHidden/>
    <w:qFormat/>
    <w:rPr>
      <w:sz w:val="18"/>
      <w:szCs w:val="18"/>
    </w:rPr>
  </w:style>
  <w:style w:type="character" w:customStyle="1" w:styleId="ad">
    <w:name w:val="页脚 字符"/>
    <w:basedOn w:val="a1"/>
    <w:link w:val="ac"/>
    <w:uiPriority w:val="99"/>
    <w:qFormat/>
    <w:rPr>
      <w:sz w:val="18"/>
      <w:szCs w:val="18"/>
    </w:rPr>
  </w:style>
  <w:style w:type="character" w:customStyle="1" w:styleId="af">
    <w:name w:val="页眉 字符"/>
    <w:basedOn w:val="a1"/>
    <w:link w:val="ae"/>
    <w:uiPriority w:val="99"/>
    <w:qFormat/>
    <w:rPr>
      <w:sz w:val="18"/>
      <w:szCs w:val="18"/>
    </w:rPr>
  </w:style>
  <w:style w:type="character" w:customStyle="1" w:styleId="af2">
    <w:name w:val="批注主题 字符"/>
    <w:basedOn w:val="a9"/>
    <w:link w:val="af1"/>
    <w:uiPriority w:val="99"/>
    <w:semiHidden/>
    <w:qFormat/>
    <w:rPr>
      <w:rFonts w:ascii="Times New Roman" w:hAnsi="Times New Roman"/>
      <w:b/>
      <w:bCs/>
      <w:szCs w:val="24"/>
    </w:rPr>
  </w:style>
  <w:style w:type="paragraph" w:styleId="af8">
    <w:name w:val="List Paragraph"/>
    <w:basedOn w:val="a"/>
    <w:uiPriority w:val="34"/>
    <w:qFormat/>
    <w:pPr>
      <w:ind w:firstLineChars="200" w:firstLine="420"/>
    </w:pPr>
  </w:style>
  <w:style w:type="character" w:customStyle="1" w:styleId="10">
    <w:name w:val="标题 1 字符"/>
    <w:basedOn w:val="a1"/>
    <w:uiPriority w:val="9"/>
    <w:qFormat/>
    <w:rPr>
      <w:rFonts w:ascii="Times New Roman" w:hAnsi="Times New Roman"/>
      <w:b/>
      <w:bCs/>
      <w:kern w:val="44"/>
      <w:sz w:val="44"/>
      <w:szCs w:val="44"/>
    </w:rPr>
  </w:style>
  <w:style w:type="character" w:customStyle="1" w:styleId="font21">
    <w:name w:val="font21"/>
    <w:qFormat/>
    <w:rPr>
      <w:rFonts w:ascii="仿宋" w:eastAsia="仿宋" w:hAnsi="仿宋" w:cs="仿宋" w:hint="eastAsia"/>
      <w:color w:val="000000"/>
      <w:sz w:val="30"/>
      <w:szCs w:val="30"/>
      <w:u w:val="none"/>
    </w:rPr>
  </w:style>
  <w:style w:type="character" w:customStyle="1" w:styleId="font11">
    <w:name w:val="font11"/>
    <w:qFormat/>
    <w:rPr>
      <w:rFonts w:ascii="微软雅黑" w:eastAsia="微软雅黑" w:hAnsi="微软雅黑" w:cs="微软雅黑" w:hint="eastAsia"/>
      <w:color w:val="000000"/>
      <w:sz w:val="20"/>
      <w:szCs w:val="20"/>
      <w:u w:val="none"/>
      <w:vertAlign w:val="superscript"/>
    </w:rPr>
  </w:style>
  <w:style w:type="character" w:customStyle="1" w:styleId="font71">
    <w:name w:val="font71"/>
    <w:qFormat/>
    <w:rPr>
      <w:rFonts w:ascii="仿宋" w:eastAsia="仿宋" w:hAnsi="仿宋" w:cs="仿宋" w:hint="eastAsia"/>
      <w:b/>
      <w:color w:val="000000"/>
      <w:sz w:val="12"/>
      <w:szCs w:val="12"/>
      <w:u w:val="none"/>
    </w:rPr>
  </w:style>
  <w:style w:type="character" w:customStyle="1" w:styleId="font61">
    <w:name w:val="font61"/>
    <w:qFormat/>
    <w:rPr>
      <w:rFonts w:ascii="仿宋" w:eastAsia="仿宋" w:hAnsi="仿宋" w:cs="仿宋" w:hint="eastAsia"/>
      <w:color w:val="000000"/>
      <w:sz w:val="21"/>
      <w:szCs w:val="21"/>
      <w:u w:val="none"/>
    </w:rPr>
  </w:style>
  <w:style w:type="character" w:customStyle="1" w:styleId="font01">
    <w:name w:val="font01"/>
    <w:qFormat/>
    <w:rPr>
      <w:rFonts w:ascii="仿宋" w:eastAsia="仿宋" w:hAnsi="仿宋" w:cs="仿宋" w:hint="eastAsia"/>
      <w:b/>
      <w:color w:val="000000"/>
      <w:sz w:val="12"/>
      <w:szCs w:val="12"/>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font41">
    <w:name w:val="font41"/>
    <w:qFormat/>
    <w:rPr>
      <w:rFonts w:ascii="仿宋" w:eastAsia="仿宋" w:hAnsi="仿宋" w:cs="仿宋" w:hint="eastAsia"/>
      <w:color w:val="000000"/>
      <w:sz w:val="32"/>
      <w:szCs w:val="32"/>
      <w:u w:val="none"/>
    </w:rPr>
  </w:style>
  <w:style w:type="character" w:customStyle="1" w:styleId="font91">
    <w:name w:val="font91"/>
    <w:qFormat/>
    <w:rPr>
      <w:rFonts w:ascii="仿宋" w:eastAsia="仿宋" w:hAnsi="仿宋" w:cs="仿宋" w:hint="eastAsia"/>
      <w:b/>
      <w:color w:val="000000"/>
      <w:sz w:val="12"/>
      <w:szCs w:val="12"/>
      <w:u w:val="none"/>
    </w:rPr>
  </w:style>
  <w:style w:type="character" w:customStyle="1" w:styleId="font51">
    <w:name w:val="font51"/>
    <w:qFormat/>
    <w:rPr>
      <w:rFonts w:ascii="仿宋" w:eastAsia="仿宋" w:hAnsi="仿宋" w:cs="仿宋" w:hint="eastAsia"/>
      <w:color w:val="000000"/>
      <w:sz w:val="32"/>
      <w:szCs w:val="32"/>
      <w:u w:val="none"/>
    </w:rPr>
  </w:style>
  <w:style w:type="character" w:customStyle="1" w:styleId="font101">
    <w:name w:val="font101"/>
    <w:qFormat/>
    <w:rPr>
      <w:rFonts w:ascii="仿宋" w:eastAsia="仿宋" w:hAnsi="仿宋" w:cs="仿宋" w:hint="eastAsia"/>
      <w:b/>
      <w:color w:val="000000"/>
      <w:sz w:val="12"/>
      <w:szCs w:val="12"/>
      <w:u w:val="none"/>
    </w:rPr>
  </w:style>
  <w:style w:type="paragraph" w:customStyle="1" w:styleId="xl70">
    <w:name w:val="xl70"/>
    <w:basedOn w:val="a"/>
    <w:qFormat/>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76">
    <w:name w:val="xl76"/>
    <w:basedOn w:val="a"/>
    <w:qFormat/>
    <w:pPr>
      <w:pBdr>
        <w:bottom w:val="single" w:sz="8" w:space="0" w:color="000000"/>
      </w:pBdr>
      <w:spacing w:before="100" w:beforeAutospacing="1" w:after="100" w:afterAutospacing="1"/>
      <w:jc w:val="center"/>
      <w:textAlignment w:val="center"/>
    </w:pPr>
    <w:rPr>
      <w:rFonts w:ascii="Arial" w:hAnsi="Arial" w:cs="Arial"/>
      <w:b/>
      <w:bCs/>
      <w:color w:val="000000"/>
      <w:sz w:val="28"/>
      <w:szCs w:val="28"/>
    </w:rPr>
  </w:style>
  <w:style w:type="paragraph" w:customStyle="1" w:styleId="xl74">
    <w:name w:val="xl74"/>
    <w:basedOn w:val="a"/>
    <w:qFormat/>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TOC10">
    <w:name w:val="TOC 标题1"/>
    <w:basedOn w:val="1"/>
    <w:next w:val="a"/>
    <w:uiPriority w:val="39"/>
    <w:qFormat/>
    <w:pPr>
      <w:widowControl/>
      <w:spacing w:before="480" w:line="276" w:lineRule="auto"/>
      <w:jc w:val="left"/>
      <w:outlineLvl w:val="9"/>
    </w:pPr>
    <w:rPr>
      <w:rFonts w:ascii="Cambria" w:eastAsia="宋体" w:hAnsi="Cambria"/>
      <w:bCs/>
      <w:color w:val="365F91"/>
      <w:kern w:val="0"/>
      <w:sz w:val="28"/>
      <w:szCs w:val="28"/>
    </w:rPr>
  </w:style>
  <w:style w:type="paragraph" w:customStyle="1" w:styleId="12">
    <w:name w:val="列出段落1"/>
    <w:basedOn w:val="a"/>
    <w:uiPriority w:val="34"/>
    <w:qFormat/>
    <w:pPr>
      <w:widowControl w:val="0"/>
      <w:ind w:firstLineChars="200" w:firstLine="420"/>
      <w:jc w:val="both"/>
    </w:pPr>
    <w:rPr>
      <w:rFonts w:ascii="Calibri" w:hAnsi="Calibri"/>
      <w:kern w:val="2"/>
      <w:sz w:val="21"/>
      <w:szCs w:val="22"/>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77">
    <w:name w:val="xl77"/>
    <w:basedOn w:val="a"/>
    <w:qFormat/>
    <w:pPr>
      <w:spacing w:before="100" w:beforeAutospacing="1" w:after="100" w:afterAutospacing="1"/>
      <w:jc w:val="center"/>
      <w:textAlignment w:val="center"/>
    </w:pPr>
    <w:rPr>
      <w:rFonts w:ascii="Arial" w:hAnsi="Arial" w:cs="Arial"/>
      <w:b/>
      <w:bCs/>
      <w:color w:val="000000"/>
      <w:sz w:val="28"/>
      <w:szCs w:val="28"/>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WPSOffice1">
    <w:name w:val="WPSOffice手动目录 1"/>
    <w:qFormat/>
  </w:style>
  <w:style w:type="paragraph" w:customStyle="1" w:styleId="xl75">
    <w:name w:val="xl75"/>
    <w:basedOn w:val="a"/>
    <w:qFormat/>
    <w:pPr>
      <w:pBdr>
        <w:top w:val="single" w:sz="4" w:space="0" w:color="000000"/>
        <w:left w:val="single" w:sz="4" w:space="0" w:color="000000"/>
        <w:bottom w:val="single" w:sz="8"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0">
    <w:name w:val="xl80"/>
    <w:basedOn w:val="a"/>
    <w:qFormat/>
    <w:pPr>
      <w:spacing w:before="100" w:beforeAutospacing="1" w:after="100" w:afterAutospacing="1"/>
      <w:jc w:val="center"/>
      <w:textAlignment w:val="center"/>
    </w:pPr>
    <w:rPr>
      <w:rFonts w:ascii="宋体" w:hAnsi="宋体" w:cs="宋体"/>
      <w:b/>
      <w:bCs/>
      <w:color w:val="000000"/>
      <w:sz w:val="28"/>
      <w:szCs w:val="28"/>
    </w:rPr>
  </w:style>
  <w:style w:type="paragraph" w:customStyle="1" w:styleId="font5">
    <w:name w:val="font5"/>
    <w:basedOn w:val="a"/>
    <w:qFormat/>
    <w:pPr>
      <w:spacing w:before="100" w:beforeAutospacing="1" w:after="100" w:afterAutospacing="1"/>
    </w:pPr>
    <w:rPr>
      <w:rFonts w:ascii="宋体" w:hAnsi="宋体" w:cs="宋体"/>
      <w:sz w:val="18"/>
      <w:szCs w:val="18"/>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18"/>
      <w:szCs w:val="18"/>
    </w:rPr>
  </w:style>
  <w:style w:type="paragraph" w:customStyle="1" w:styleId="xl78">
    <w:name w:val="xl78"/>
    <w:basedOn w:val="a"/>
    <w:qFormat/>
    <w:pPr>
      <w:spacing w:before="100" w:beforeAutospacing="1" w:after="100" w:afterAutospacing="1"/>
      <w:jc w:val="center"/>
      <w:textAlignment w:val="center"/>
    </w:pPr>
    <w:rPr>
      <w:rFonts w:ascii="Arial" w:hAnsi="Arial" w:cs="Arial"/>
      <w:color w:val="000000"/>
    </w:rPr>
  </w:style>
  <w:style w:type="paragraph" w:customStyle="1" w:styleId="font8">
    <w:name w:val="font8"/>
    <w:basedOn w:val="a"/>
    <w:qFormat/>
    <w:pPr>
      <w:spacing w:before="100" w:beforeAutospacing="1" w:after="100" w:afterAutospacing="1"/>
    </w:pPr>
    <w:rPr>
      <w:rFonts w:ascii="宋体" w:hAnsi="宋体" w:cs="宋体"/>
      <w:sz w:val="18"/>
      <w:szCs w:val="18"/>
    </w:rPr>
  </w:style>
  <w:style w:type="paragraph" w:customStyle="1" w:styleId="font7">
    <w:name w:val="font7"/>
    <w:basedOn w:val="a"/>
    <w:qFormat/>
    <w:pPr>
      <w:spacing w:before="100" w:beforeAutospacing="1" w:after="100" w:afterAutospacing="1"/>
    </w:pPr>
    <w:rPr>
      <w:rFonts w:ascii="宋体" w:hAnsi="宋体" w:cs="宋体"/>
      <w:sz w:val="20"/>
      <w:szCs w:val="20"/>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font6">
    <w:name w:val="font6"/>
    <w:basedOn w:val="a"/>
    <w:qFormat/>
    <w:pPr>
      <w:spacing w:before="100" w:beforeAutospacing="1" w:after="100" w:afterAutospacing="1"/>
    </w:pPr>
    <w:rPr>
      <w:rFonts w:ascii="宋体" w:hAnsi="宋体" w:cs="宋体"/>
      <w:color w:val="000000"/>
      <w:sz w:val="22"/>
      <w:szCs w:val="22"/>
    </w:rPr>
  </w:style>
  <w:style w:type="paragraph" w:customStyle="1" w:styleId="xl72">
    <w:name w:val="xl72"/>
    <w:basedOn w:val="a"/>
    <w:qFormat/>
    <w:pPr>
      <w:spacing w:before="100" w:beforeAutospacing="1" w:after="100" w:afterAutospacing="1"/>
      <w:jc w:val="center"/>
      <w:textAlignment w:val="top"/>
    </w:pPr>
    <w:rPr>
      <w:rFonts w:ascii="Arial" w:hAnsi="Arial" w:cs="Arial"/>
      <w:b/>
      <w:bCs/>
      <w:color w:val="000000"/>
      <w:sz w:val="48"/>
      <w:szCs w:val="48"/>
    </w:rPr>
  </w:style>
  <w:style w:type="paragraph" w:customStyle="1" w:styleId="xl66">
    <w:name w:val="xl66"/>
    <w:basedOn w:val="a"/>
    <w:qFormat/>
    <w:pPr>
      <w:pBdr>
        <w:top w:val="single" w:sz="8" w:space="0" w:color="000000"/>
        <w:left w:val="single" w:sz="8"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67">
    <w:name w:val="xl67"/>
    <w:basedOn w:val="a"/>
    <w:qFormat/>
    <w:pPr>
      <w:pBdr>
        <w:left w:val="single" w:sz="8" w:space="0" w:color="000000"/>
        <w:bottom w:val="single" w:sz="4" w:space="0" w:color="000000"/>
        <w:right w:val="single" w:sz="4" w:space="0" w:color="000000"/>
      </w:pBdr>
      <w:shd w:val="clear" w:color="000000" w:fill="CCCCFF"/>
      <w:spacing w:before="100" w:beforeAutospacing="1" w:after="100" w:afterAutospacing="1"/>
      <w:textAlignment w:val="top"/>
    </w:pPr>
    <w:rPr>
      <w:rFonts w:ascii="Arial" w:hAnsi="Arial" w:cs="Arial"/>
      <w:color w:val="000000"/>
    </w:rPr>
  </w:style>
  <w:style w:type="paragraph" w:customStyle="1" w:styleId="TOC111">
    <w:name w:val="TOC 标题11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paragraph" w:customStyle="1" w:styleId="xl71">
    <w:name w:val="xl71"/>
    <w:basedOn w:val="a"/>
    <w:qFormat/>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21">
    <w:name w:val="列出段落2"/>
    <w:basedOn w:val="a"/>
    <w:qFormat/>
    <w:pPr>
      <w:widowControl w:val="0"/>
      <w:ind w:firstLineChars="200" w:firstLine="420"/>
      <w:jc w:val="both"/>
    </w:pPr>
    <w:rPr>
      <w:rFonts w:ascii="Calibri" w:eastAsia="仿宋" w:hAnsi="Calibri"/>
      <w:kern w:val="2"/>
      <w:szCs w:val="22"/>
    </w:rPr>
  </w:style>
  <w:style w:type="paragraph" w:customStyle="1" w:styleId="xl68">
    <w:name w:val="xl68"/>
    <w:basedOn w:val="a"/>
    <w:qFormat/>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sz w:val="20"/>
      <w:szCs w:val="20"/>
    </w:rPr>
  </w:style>
  <w:style w:type="paragraph" w:customStyle="1" w:styleId="font9">
    <w:name w:val="font9"/>
    <w:basedOn w:val="a"/>
    <w:qFormat/>
    <w:pPr>
      <w:spacing w:before="100" w:beforeAutospacing="1" w:after="100" w:afterAutospacing="1"/>
    </w:pPr>
    <w:rPr>
      <w:rFonts w:ascii="宋体" w:hAnsi="宋体" w:cs="宋体"/>
      <w:color w:val="FF0000"/>
      <w:sz w:val="18"/>
      <w:szCs w:val="18"/>
    </w:rPr>
  </w:style>
  <w:style w:type="paragraph" w:customStyle="1" w:styleId="WPSOffice2">
    <w:name w:val="WPSOffice手动目录 2"/>
    <w:qFormat/>
    <w:pPr>
      <w:ind w:leftChars="200" w:left="200"/>
    </w:pPr>
  </w:style>
  <w:style w:type="paragraph" w:customStyle="1" w:styleId="xl65">
    <w:name w:val="xl65"/>
    <w:basedOn w:val="a"/>
    <w:qFormat/>
    <w:pPr>
      <w:spacing w:before="100" w:beforeAutospacing="1" w:after="100" w:afterAutospacing="1"/>
      <w:textAlignment w:val="top"/>
    </w:pPr>
    <w:rPr>
      <w:rFonts w:ascii="Arial" w:hAnsi="Arial" w:cs="Arial"/>
      <w:color w:val="000000"/>
    </w:rPr>
  </w:style>
  <w:style w:type="paragraph" w:customStyle="1" w:styleId="22">
    <w:name w:val="正文文本缩进2"/>
    <w:basedOn w:val="a"/>
    <w:uiPriority w:val="99"/>
    <w:qFormat/>
    <w:pPr>
      <w:widowControl w:val="0"/>
      <w:spacing w:line="360" w:lineRule="auto"/>
      <w:ind w:leftChars="171" w:left="359" w:firstLineChars="225" w:firstLine="540"/>
      <w:jc w:val="both"/>
    </w:pPr>
    <w:rPr>
      <w:rFonts w:eastAsia="仿宋"/>
      <w:szCs w:val="20"/>
    </w:rPr>
  </w:style>
  <w:style w:type="paragraph" w:customStyle="1" w:styleId="xl79">
    <w:name w:val="xl79"/>
    <w:basedOn w:val="a"/>
    <w:qFormat/>
    <w:pPr>
      <w:pBdr>
        <w:top w:val="single" w:sz="8"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font10">
    <w:name w:val="font10"/>
    <w:basedOn w:val="a"/>
    <w:qFormat/>
    <w:pPr>
      <w:spacing w:before="100" w:beforeAutospacing="1" w:after="100" w:afterAutospacing="1"/>
    </w:pPr>
    <w:rPr>
      <w:rFonts w:ascii="宋体" w:hAnsi="宋体" w:cs="宋体"/>
      <w:b/>
      <w:bCs/>
      <w:color w:val="000000"/>
      <w:sz w:val="18"/>
      <w:szCs w:val="18"/>
    </w:rPr>
  </w:style>
  <w:style w:type="character" w:customStyle="1" w:styleId="1Char">
    <w:name w:val="标题 1 Char"/>
    <w:uiPriority w:val="9"/>
    <w:qFormat/>
    <w:rPr>
      <w:rFonts w:eastAsia="仿宋_GB2312"/>
      <w:b/>
      <w:kern w:val="44"/>
      <w:sz w:val="32"/>
      <w:szCs w:val="22"/>
    </w:rPr>
  </w:style>
  <w:style w:type="character" w:customStyle="1" w:styleId="Char">
    <w:name w:val="页脚 Char"/>
    <w:uiPriority w:val="99"/>
    <w:qFormat/>
    <w:rPr>
      <w:sz w:val="18"/>
      <w:szCs w:val="18"/>
    </w:rPr>
  </w:style>
  <w:style w:type="character" w:customStyle="1" w:styleId="Char0">
    <w:name w:val="批注框文本 Char"/>
    <w:uiPriority w:val="99"/>
    <w:qFormat/>
    <w:rPr>
      <w:sz w:val="18"/>
      <w:szCs w:val="18"/>
    </w:rPr>
  </w:style>
  <w:style w:type="character" w:customStyle="1" w:styleId="Char1">
    <w:name w:val="页眉 Char"/>
    <w:uiPriority w:val="99"/>
    <w:qFormat/>
    <w:rPr>
      <w:sz w:val="18"/>
      <w:szCs w:val="18"/>
    </w:rPr>
  </w:style>
  <w:style w:type="paragraph" w:customStyle="1" w:styleId="TOCHeading1">
    <w:name w:val="TOC Heading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character" w:customStyle="1" w:styleId="a6">
    <w:name w:val="正文文本 字符"/>
    <w:basedOn w:val="a1"/>
    <w:link w:val="a4"/>
    <w:uiPriority w:val="99"/>
    <w:semiHidden/>
    <w:qFormat/>
    <w:rPr>
      <w:rFonts w:ascii="Times New Roman" w:hAnsi="Times New Roman"/>
      <w:sz w:val="24"/>
      <w:szCs w:val="24"/>
    </w:rPr>
  </w:style>
  <w:style w:type="character" w:customStyle="1" w:styleId="a5">
    <w:name w:val="正文文本首行缩进 字符"/>
    <w:basedOn w:val="a6"/>
    <w:link w:val="a0"/>
    <w:qFormat/>
    <w:rPr>
      <w:rFonts w:ascii="Times New Roman" w:hAnsi="Times New Roman"/>
      <w:kern w:val="2"/>
      <w:sz w:val="21"/>
      <w:szCs w:val="24"/>
    </w:rPr>
  </w:style>
  <w:style w:type="paragraph" w:customStyle="1" w:styleId="TOC11">
    <w:name w:val="TOC 标题1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paragraph" w:customStyle="1" w:styleId="13">
    <w:name w:val="修订1"/>
    <w:hidden/>
    <w:uiPriority w:val="99"/>
    <w:semiHidden/>
    <w:qFormat/>
    <w:rPr>
      <w:sz w:val="24"/>
      <w:szCs w:val="24"/>
    </w:rPr>
  </w:style>
  <w:style w:type="paragraph" w:customStyle="1" w:styleId="23">
    <w:name w:val="修订2"/>
    <w:hidden/>
    <w:uiPriority w:val="99"/>
    <w:unhideWhenUsed/>
    <w:qFormat/>
    <w:rPr>
      <w:sz w:val="24"/>
      <w:szCs w:val="24"/>
    </w:rPr>
  </w:style>
  <w:style w:type="paragraph" w:customStyle="1" w:styleId="31">
    <w:name w:val="修订3"/>
    <w:hidden/>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D44BFAF9-D972-448C-9623-5F38373558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3109</Words>
  <Characters>17722</Characters>
  <Application>Microsoft Office Word</Application>
  <DocSecurity>0</DocSecurity>
  <Lines>147</Lines>
  <Paragraphs>41</Paragraphs>
  <ScaleCrop>false</ScaleCrop>
  <Company>P R C</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zhsh</dc:creator>
  <cp:lastModifiedBy>艳清</cp:lastModifiedBy>
  <cp:revision>3</cp:revision>
  <cp:lastPrinted>2021-09-14T12:32:00Z</cp:lastPrinted>
  <dcterms:created xsi:type="dcterms:W3CDTF">2021-09-14T12:33:00Z</dcterms:created>
  <dcterms:modified xsi:type="dcterms:W3CDTF">2021-09-14T12:33:00Z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