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A55" w:rsidRDefault="00660A55">
      <w:pPr>
        <w:ind w:leftChars="450" w:left="945"/>
        <w:rPr>
          <w:rFonts w:ascii="Arial" w:hAnsi="Arial"/>
          <w:b/>
          <w:color w:val="000000"/>
          <w:sz w:val="44"/>
          <w:szCs w:val="44"/>
        </w:rPr>
      </w:pPr>
    </w:p>
    <w:p w:rsidR="00660A55" w:rsidRDefault="00660A55">
      <w:pPr>
        <w:jc w:val="center"/>
        <w:rPr>
          <w:rFonts w:ascii="Arial" w:hAnsi="Arial"/>
          <w:b/>
          <w:color w:val="000000"/>
          <w:spacing w:val="60"/>
          <w:kern w:val="10"/>
          <w:sz w:val="28"/>
          <w:szCs w:val="28"/>
        </w:rPr>
      </w:pPr>
    </w:p>
    <w:p w:rsidR="00660A55" w:rsidRDefault="00660A55">
      <w:pPr>
        <w:jc w:val="center"/>
        <w:rPr>
          <w:rFonts w:ascii="Arial" w:hAnsi="Arial"/>
          <w:b/>
          <w:color w:val="000000"/>
          <w:spacing w:val="60"/>
          <w:kern w:val="10"/>
          <w:sz w:val="28"/>
          <w:szCs w:val="28"/>
        </w:rPr>
      </w:pPr>
    </w:p>
    <w:p w:rsidR="00660A55" w:rsidRDefault="00660A55">
      <w:pPr>
        <w:jc w:val="center"/>
        <w:rPr>
          <w:rFonts w:ascii="Arial" w:hAnsi="Arial"/>
          <w:b/>
          <w:color w:val="000000"/>
          <w:spacing w:val="60"/>
          <w:kern w:val="10"/>
          <w:sz w:val="28"/>
          <w:szCs w:val="28"/>
        </w:rPr>
      </w:pPr>
    </w:p>
    <w:p w:rsidR="00660A55" w:rsidRDefault="00660A55">
      <w:pPr>
        <w:jc w:val="center"/>
        <w:rPr>
          <w:rFonts w:ascii="Arial" w:hAnsi="Arial"/>
          <w:b/>
          <w:color w:val="000000"/>
          <w:spacing w:val="60"/>
          <w:kern w:val="10"/>
          <w:sz w:val="28"/>
          <w:szCs w:val="28"/>
        </w:rPr>
      </w:pPr>
    </w:p>
    <w:p w:rsidR="00660A55" w:rsidRDefault="00660A55">
      <w:pPr>
        <w:jc w:val="center"/>
        <w:rPr>
          <w:rFonts w:ascii="Arial" w:hAnsi="Arial"/>
          <w:b/>
          <w:color w:val="000000"/>
          <w:spacing w:val="60"/>
          <w:kern w:val="10"/>
          <w:sz w:val="28"/>
          <w:szCs w:val="28"/>
        </w:rPr>
      </w:pPr>
    </w:p>
    <w:p w:rsidR="00660A55" w:rsidRDefault="00660A55">
      <w:pPr>
        <w:jc w:val="center"/>
        <w:rPr>
          <w:rFonts w:ascii="Arial" w:hAnsi="Arial"/>
          <w:b/>
          <w:color w:val="000000"/>
          <w:spacing w:val="60"/>
          <w:kern w:val="10"/>
          <w:sz w:val="28"/>
          <w:szCs w:val="28"/>
        </w:rPr>
      </w:pPr>
    </w:p>
    <w:p w:rsidR="00660A55" w:rsidRDefault="00660A55">
      <w:pPr>
        <w:jc w:val="center"/>
        <w:rPr>
          <w:rFonts w:ascii="Arial" w:hAnsi="Arial"/>
          <w:b/>
          <w:color w:val="000000"/>
          <w:spacing w:val="60"/>
          <w:kern w:val="10"/>
          <w:sz w:val="28"/>
          <w:szCs w:val="28"/>
        </w:rPr>
      </w:pPr>
    </w:p>
    <w:p w:rsidR="00660A55" w:rsidRDefault="00660A55">
      <w:pPr>
        <w:jc w:val="center"/>
        <w:rPr>
          <w:rFonts w:ascii="Arial" w:hAnsi="Arial"/>
          <w:b/>
          <w:color w:val="000000"/>
          <w:spacing w:val="60"/>
          <w:kern w:val="10"/>
          <w:sz w:val="28"/>
          <w:szCs w:val="28"/>
        </w:rPr>
      </w:pPr>
    </w:p>
    <w:p w:rsidR="00660A55" w:rsidRDefault="00660A55">
      <w:pPr>
        <w:jc w:val="center"/>
        <w:rPr>
          <w:rFonts w:ascii="Arial" w:hAnsi="Arial"/>
          <w:b/>
          <w:color w:val="000000"/>
          <w:spacing w:val="60"/>
          <w:kern w:val="10"/>
          <w:sz w:val="28"/>
          <w:szCs w:val="28"/>
        </w:rPr>
      </w:pPr>
    </w:p>
    <w:p w:rsidR="00660A55" w:rsidRPr="00DF04F1" w:rsidRDefault="00557ABA">
      <w:pPr>
        <w:spacing w:line="480" w:lineRule="auto"/>
        <w:jc w:val="center"/>
        <w:rPr>
          <w:rFonts w:ascii="Arial" w:hAnsi="Arial" w:cs="Arial"/>
          <w:b/>
          <w:sz w:val="36"/>
        </w:rPr>
      </w:pPr>
      <w:r w:rsidRPr="00DF04F1">
        <w:rPr>
          <w:rFonts w:ascii="Arial" w:hAnsi="宋体" w:cs="Arial"/>
          <w:b/>
          <w:sz w:val="36"/>
        </w:rPr>
        <w:t>中国民生信托</w:t>
      </w:r>
      <w:r w:rsidRPr="00DF04F1">
        <w:rPr>
          <w:rFonts w:ascii="Arial" w:hAnsi="Arial" w:cs="Arial"/>
          <w:b/>
          <w:sz w:val="36"/>
        </w:rPr>
        <w:t>-</w:t>
      </w:r>
      <w:r w:rsidRPr="00DF04F1">
        <w:rPr>
          <w:rFonts w:ascii="Arial" w:hAnsi="宋体" w:cs="Arial"/>
          <w:b/>
          <w:sz w:val="36"/>
        </w:rPr>
        <w:t>至信</w:t>
      </w:r>
      <w:r w:rsidRPr="00DF04F1">
        <w:rPr>
          <w:rFonts w:ascii="Arial" w:hAnsi="Arial" w:cs="Arial"/>
          <w:b/>
          <w:sz w:val="36"/>
        </w:rPr>
        <w:t>798</w:t>
      </w:r>
      <w:r w:rsidRPr="00DF04F1">
        <w:rPr>
          <w:rFonts w:ascii="Arial" w:hAnsi="宋体" w:cs="Arial"/>
          <w:b/>
          <w:sz w:val="36"/>
        </w:rPr>
        <w:t>号创盈</w:t>
      </w:r>
      <w:r w:rsidRPr="00DF04F1">
        <w:rPr>
          <w:rFonts w:ascii="Arial" w:hAnsi="Arial" w:cs="Arial"/>
          <w:b/>
          <w:sz w:val="36"/>
        </w:rPr>
        <w:t>2</w:t>
      </w:r>
      <w:r w:rsidRPr="00DF04F1">
        <w:rPr>
          <w:rFonts w:ascii="Arial" w:hAnsi="宋体" w:cs="Arial"/>
          <w:b/>
          <w:sz w:val="36"/>
        </w:rPr>
        <w:t>号集合资金信托计划</w:t>
      </w:r>
    </w:p>
    <w:p w:rsidR="00660A55" w:rsidRPr="00DF04F1" w:rsidRDefault="00557ABA">
      <w:pPr>
        <w:spacing w:line="480" w:lineRule="auto"/>
        <w:jc w:val="center"/>
        <w:rPr>
          <w:rFonts w:ascii="Arial" w:hAnsi="Arial" w:cs="Arial"/>
          <w:b/>
          <w:sz w:val="36"/>
        </w:rPr>
      </w:pPr>
      <w:r w:rsidRPr="00DF04F1">
        <w:rPr>
          <w:rFonts w:ascii="Arial" w:hAnsi="Arial" w:cs="Arial"/>
          <w:b/>
          <w:sz w:val="36"/>
        </w:rPr>
        <w:t>2020</w:t>
      </w:r>
      <w:r w:rsidRPr="00DF04F1">
        <w:rPr>
          <w:rFonts w:ascii="Arial" w:hAnsi="宋体" w:cs="Arial"/>
          <w:b/>
          <w:sz w:val="36"/>
        </w:rPr>
        <w:t>年</w:t>
      </w:r>
      <w:r w:rsidRPr="00DF04F1">
        <w:rPr>
          <w:rFonts w:ascii="Arial" w:hAnsi="Arial" w:cs="Arial"/>
          <w:b/>
          <w:sz w:val="36"/>
        </w:rPr>
        <w:t>11</w:t>
      </w:r>
      <w:r w:rsidRPr="00DF04F1">
        <w:rPr>
          <w:rFonts w:ascii="Arial" w:hAnsi="宋体" w:cs="Arial"/>
          <w:b/>
          <w:sz w:val="36"/>
        </w:rPr>
        <w:t>月监管报告</w:t>
      </w:r>
    </w:p>
    <w:p w:rsidR="00660A55" w:rsidRDefault="00660A55">
      <w:pPr>
        <w:spacing w:line="480" w:lineRule="auto"/>
        <w:jc w:val="left"/>
        <w:rPr>
          <w:rFonts w:ascii="Arial" w:hAnsi="Arial"/>
          <w:b/>
          <w:color w:val="000000"/>
          <w:sz w:val="24"/>
        </w:rPr>
      </w:pPr>
    </w:p>
    <w:p w:rsidR="00660A55" w:rsidRDefault="00660A55">
      <w:pPr>
        <w:spacing w:line="480" w:lineRule="auto"/>
        <w:jc w:val="left"/>
        <w:rPr>
          <w:rFonts w:ascii="Arial" w:hAnsi="Arial"/>
          <w:b/>
          <w:color w:val="000000"/>
          <w:sz w:val="24"/>
        </w:rPr>
      </w:pPr>
    </w:p>
    <w:p w:rsidR="00660A55" w:rsidRDefault="00660A55">
      <w:pPr>
        <w:spacing w:line="480" w:lineRule="auto"/>
        <w:jc w:val="left"/>
        <w:rPr>
          <w:rFonts w:ascii="Arial" w:hAnsi="Arial"/>
          <w:b/>
          <w:color w:val="000000"/>
          <w:sz w:val="24"/>
        </w:rPr>
      </w:pPr>
    </w:p>
    <w:p w:rsidR="00660A55" w:rsidRDefault="00660A55">
      <w:pPr>
        <w:spacing w:line="480" w:lineRule="auto"/>
        <w:jc w:val="left"/>
        <w:rPr>
          <w:rFonts w:ascii="Arial" w:hAnsi="Arial"/>
          <w:b/>
          <w:color w:val="000000"/>
          <w:sz w:val="24"/>
        </w:rPr>
      </w:pPr>
    </w:p>
    <w:p w:rsidR="00660A55" w:rsidRDefault="00557ABA">
      <w:pPr>
        <w:spacing w:line="480" w:lineRule="auto"/>
        <w:jc w:val="left"/>
        <w:rPr>
          <w:rFonts w:ascii="Arial" w:hAnsi="Arial"/>
          <w:b/>
          <w:color w:val="000000"/>
          <w:szCs w:val="21"/>
        </w:rPr>
      </w:pPr>
      <w:r>
        <w:rPr>
          <w:rFonts w:ascii="Arial" w:hAnsi="Arial" w:hint="eastAsia"/>
          <w:b/>
          <w:color w:val="000000"/>
          <w:szCs w:val="21"/>
        </w:rPr>
        <w:t>项目名称：中国民生信托广州安南针绣厂项目</w:t>
      </w:r>
    </w:p>
    <w:p w:rsidR="00660A55" w:rsidRDefault="00557ABA">
      <w:pPr>
        <w:spacing w:line="480" w:lineRule="auto"/>
        <w:jc w:val="left"/>
        <w:rPr>
          <w:rFonts w:ascii="Arial" w:hAnsi="Arial"/>
          <w:b/>
          <w:color w:val="000000"/>
          <w:szCs w:val="21"/>
        </w:rPr>
      </w:pPr>
      <w:r>
        <w:rPr>
          <w:rFonts w:ascii="Arial" w:hAnsi="Arial" w:hint="eastAsia"/>
          <w:b/>
          <w:color w:val="000000"/>
          <w:szCs w:val="21"/>
        </w:rPr>
        <w:t>委托方：中国民生信托有限公司</w:t>
      </w:r>
    </w:p>
    <w:p w:rsidR="00660A55" w:rsidRDefault="00557ABA">
      <w:pPr>
        <w:spacing w:line="480" w:lineRule="auto"/>
        <w:jc w:val="left"/>
        <w:rPr>
          <w:rFonts w:ascii="Arial" w:hAnsi="Arial"/>
          <w:b/>
          <w:color w:val="000000"/>
          <w:szCs w:val="21"/>
        </w:rPr>
      </w:pPr>
      <w:r>
        <w:rPr>
          <w:rFonts w:ascii="Arial" w:hAnsi="Arial" w:hint="eastAsia"/>
          <w:b/>
          <w:color w:val="000000"/>
          <w:szCs w:val="21"/>
        </w:rPr>
        <w:t>受托方：北京康信君安资产管理有限公司</w:t>
      </w:r>
    </w:p>
    <w:p w:rsidR="00660A55" w:rsidRDefault="00557ABA">
      <w:pPr>
        <w:spacing w:line="480" w:lineRule="auto"/>
        <w:jc w:val="left"/>
        <w:rPr>
          <w:rFonts w:ascii="Arial" w:hAnsi="Arial"/>
          <w:b/>
          <w:color w:val="000000"/>
          <w:szCs w:val="21"/>
        </w:rPr>
      </w:pPr>
      <w:r>
        <w:rPr>
          <w:rFonts w:ascii="Arial" w:hAnsi="Arial" w:hint="eastAsia"/>
          <w:b/>
          <w:color w:val="000000"/>
          <w:szCs w:val="21"/>
        </w:rPr>
        <w:t>监管人员：田红利</w:t>
      </w:r>
    </w:p>
    <w:p w:rsidR="00660A55" w:rsidRDefault="00557ABA">
      <w:pPr>
        <w:spacing w:line="480" w:lineRule="auto"/>
        <w:jc w:val="left"/>
        <w:rPr>
          <w:rFonts w:ascii="Arial" w:hAnsi="Arial"/>
          <w:b/>
          <w:color w:val="000000"/>
          <w:szCs w:val="21"/>
        </w:rPr>
        <w:sectPr w:rsidR="00660A55">
          <w:headerReference w:type="even" r:id="rId9"/>
          <w:headerReference w:type="default" r:id="rId10"/>
          <w:footerReference w:type="even" r:id="rId11"/>
          <w:footerReference w:type="default" r:id="rId12"/>
          <w:headerReference w:type="first" r:id="rId13"/>
          <w:footerReference w:type="first" r:id="rId14"/>
          <w:pgSz w:w="11906" w:h="16838"/>
          <w:pgMar w:top="1843" w:right="1134" w:bottom="1134" w:left="1134" w:header="851" w:footer="851" w:gutter="340"/>
          <w:pgNumType w:fmt="numberInDash" w:start="1"/>
          <w:cols w:space="720"/>
          <w:titlePg/>
          <w:docGrid w:type="lines" w:linePitch="312"/>
        </w:sectPr>
      </w:pPr>
      <w:r>
        <w:rPr>
          <w:rFonts w:ascii="Arial" w:hAnsi="Arial" w:hint="eastAsia"/>
          <w:b/>
          <w:color w:val="000000"/>
          <w:szCs w:val="21"/>
        </w:rPr>
        <w:t>日期：二零二零年十二月八日</w:t>
      </w:r>
    </w:p>
    <w:p w:rsidR="00660A55" w:rsidRDefault="00557ABA">
      <w:pPr>
        <w:spacing w:line="360" w:lineRule="auto"/>
        <w:jc w:val="center"/>
        <w:rPr>
          <w:b/>
          <w:bCs/>
          <w:sz w:val="28"/>
          <w:szCs w:val="28"/>
        </w:rPr>
      </w:pPr>
      <w:r>
        <w:rPr>
          <w:rFonts w:ascii="宋体" w:hAnsi="宋体"/>
          <w:b/>
          <w:bCs/>
          <w:sz w:val="28"/>
          <w:szCs w:val="28"/>
        </w:rPr>
        <w:lastRenderedPageBreak/>
        <w:t>目录</w:t>
      </w:r>
    </w:p>
    <w:p w:rsidR="00DD702D" w:rsidRPr="00DD702D" w:rsidRDefault="00DC7CE5" w:rsidP="00DD702D">
      <w:pPr>
        <w:pStyle w:val="10"/>
        <w:spacing w:after="0" w:line="360" w:lineRule="auto"/>
        <w:jc w:val="center"/>
        <w:rPr>
          <w:rFonts w:ascii="Arial" w:hAnsi="Arial" w:cs="Arial"/>
          <w:noProof/>
          <w:kern w:val="2"/>
          <w:sz w:val="21"/>
          <w:szCs w:val="21"/>
        </w:rPr>
      </w:pPr>
      <w:r w:rsidRPr="00DC7CE5">
        <w:rPr>
          <w:rStyle w:val="a9"/>
          <w:sz w:val="21"/>
        </w:rPr>
        <w:fldChar w:fldCharType="begin"/>
      </w:r>
      <w:r w:rsidR="00557ABA">
        <w:rPr>
          <w:rStyle w:val="a9"/>
          <w:rFonts w:ascii="Arial" w:hAnsi="Arial" w:cs="Arial"/>
          <w:sz w:val="21"/>
          <w:szCs w:val="21"/>
        </w:rPr>
        <w:instrText xml:space="preserve"> </w:instrText>
      </w:r>
      <w:r w:rsidR="00557ABA">
        <w:rPr>
          <w:rStyle w:val="a9"/>
          <w:rFonts w:ascii="Arial" w:hAnsi="Arial" w:cs="Arial" w:hint="eastAsia"/>
          <w:sz w:val="21"/>
          <w:szCs w:val="21"/>
        </w:rPr>
        <w:instrText>TOC \o "1-2" \h \z \u</w:instrText>
      </w:r>
      <w:r w:rsidR="00557ABA">
        <w:rPr>
          <w:rStyle w:val="a9"/>
          <w:rFonts w:ascii="Arial" w:hAnsi="Arial" w:cs="Arial"/>
          <w:sz w:val="21"/>
          <w:szCs w:val="21"/>
        </w:rPr>
        <w:instrText xml:space="preserve"> </w:instrText>
      </w:r>
      <w:r w:rsidRPr="00DC7CE5">
        <w:rPr>
          <w:rStyle w:val="a9"/>
          <w:sz w:val="21"/>
        </w:rPr>
        <w:fldChar w:fldCharType="separate"/>
      </w:r>
      <w:hyperlink w:anchor="_Toc58354025" w:history="1">
        <w:r w:rsidR="00DD702D" w:rsidRPr="00DD702D">
          <w:rPr>
            <w:rStyle w:val="a9"/>
            <w:rFonts w:ascii="Arial" w:hAnsi="Arial" w:cs="Arial"/>
            <w:noProof/>
            <w:sz w:val="21"/>
            <w:szCs w:val="21"/>
          </w:rPr>
          <w:t>1</w:t>
        </w:r>
        <w:r w:rsidR="00DD702D" w:rsidRPr="00DD702D">
          <w:rPr>
            <w:rStyle w:val="a9"/>
            <w:rFonts w:ascii="Arial" w:hAnsi="宋体" w:cs="Arial"/>
            <w:noProof/>
            <w:sz w:val="21"/>
            <w:szCs w:val="21"/>
          </w:rPr>
          <w:t>项目基本情况</w:t>
        </w:r>
        <w:r w:rsidR="00DD702D" w:rsidRPr="00DD702D">
          <w:rPr>
            <w:rFonts w:ascii="Arial" w:hAnsi="Arial" w:cs="Arial"/>
            <w:noProof/>
            <w:webHidden/>
            <w:sz w:val="21"/>
            <w:szCs w:val="21"/>
          </w:rPr>
          <w:tab/>
        </w:r>
        <w:r w:rsidR="00DD702D" w:rsidRPr="00DD702D">
          <w:rPr>
            <w:rFonts w:ascii="Arial" w:hAnsi="Arial" w:cs="Arial"/>
            <w:noProof/>
            <w:webHidden/>
            <w:sz w:val="21"/>
            <w:szCs w:val="21"/>
          </w:rPr>
          <w:fldChar w:fldCharType="begin"/>
        </w:r>
        <w:r w:rsidR="00DD702D" w:rsidRPr="00DD702D">
          <w:rPr>
            <w:rFonts w:ascii="Arial" w:hAnsi="Arial" w:cs="Arial"/>
            <w:noProof/>
            <w:webHidden/>
            <w:sz w:val="21"/>
            <w:szCs w:val="21"/>
          </w:rPr>
          <w:instrText xml:space="preserve"> PAGEREF _Toc58354025 \h </w:instrText>
        </w:r>
        <w:r w:rsidR="00DD702D" w:rsidRPr="00DD702D">
          <w:rPr>
            <w:rFonts w:ascii="Arial" w:hAnsi="Arial" w:cs="Arial"/>
            <w:noProof/>
            <w:webHidden/>
            <w:sz w:val="21"/>
            <w:szCs w:val="21"/>
          </w:rPr>
        </w:r>
        <w:r w:rsidR="00DD702D" w:rsidRPr="00DD702D">
          <w:rPr>
            <w:rFonts w:ascii="Arial" w:hAnsi="Arial" w:cs="Arial"/>
            <w:noProof/>
            <w:webHidden/>
            <w:sz w:val="21"/>
            <w:szCs w:val="21"/>
          </w:rPr>
          <w:fldChar w:fldCharType="separate"/>
        </w:r>
        <w:r w:rsidR="00DD702D" w:rsidRPr="00DD702D">
          <w:rPr>
            <w:rFonts w:ascii="Arial" w:hAnsi="Arial" w:cs="Arial"/>
            <w:noProof/>
            <w:webHidden/>
            <w:sz w:val="21"/>
            <w:szCs w:val="21"/>
          </w:rPr>
          <w:t>1</w:t>
        </w:r>
        <w:r w:rsidR="00DD702D" w:rsidRPr="00DD702D">
          <w:rPr>
            <w:rFonts w:ascii="Arial" w:hAnsi="Arial" w:cs="Arial"/>
            <w:noProof/>
            <w:webHidden/>
            <w:sz w:val="21"/>
            <w:szCs w:val="21"/>
          </w:rPr>
          <w:fldChar w:fldCharType="end"/>
        </w:r>
      </w:hyperlink>
    </w:p>
    <w:p w:rsidR="00DD702D" w:rsidRPr="00DD702D" w:rsidRDefault="00DD702D" w:rsidP="00DD702D">
      <w:pPr>
        <w:pStyle w:val="10"/>
        <w:spacing w:after="0" w:line="360" w:lineRule="auto"/>
        <w:jc w:val="center"/>
        <w:rPr>
          <w:rFonts w:ascii="Arial" w:hAnsi="Arial" w:cs="Arial"/>
          <w:noProof/>
          <w:kern w:val="2"/>
          <w:sz w:val="21"/>
          <w:szCs w:val="21"/>
        </w:rPr>
      </w:pPr>
      <w:hyperlink w:anchor="_Toc58354026" w:history="1">
        <w:r w:rsidRPr="00DD702D">
          <w:rPr>
            <w:rStyle w:val="a9"/>
            <w:rFonts w:ascii="Arial" w:hAnsi="Arial" w:cs="Arial"/>
            <w:noProof/>
            <w:sz w:val="21"/>
            <w:szCs w:val="21"/>
          </w:rPr>
          <w:t>2</w:t>
        </w:r>
        <w:r w:rsidRPr="00DD702D">
          <w:rPr>
            <w:rStyle w:val="a9"/>
            <w:rFonts w:ascii="Arial" w:hAnsi="宋体" w:cs="Arial"/>
            <w:noProof/>
            <w:sz w:val="21"/>
            <w:szCs w:val="21"/>
          </w:rPr>
          <w:t>重大事件披露</w:t>
        </w:r>
        <w:r w:rsidRPr="00DD702D">
          <w:rPr>
            <w:rFonts w:ascii="Arial" w:hAnsi="Arial" w:cs="Arial"/>
            <w:noProof/>
            <w:webHidden/>
            <w:sz w:val="21"/>
            <w:szCs w:val="21"/>
          </w:rPr>
          <w:tab/>
        </w:r>
        <w:r w:rsidRPr="00DD702D">
          <w:rPr>
            <w:rFonts w:ascii="Arial" w:hAnsi="Arial" w:cs="Arial"/>
            <w:noProof/>
            <w:webHidden/>
            <w:sz w:val="21"/>
            <w:szCs w:val="21"/>
          </w:rPr>
          <w:fldChar w:fldCharType="begin"/>
        </w:r>
        <w:r w:rsidRPr="00DD702D">
          <w:rPr>
            <w:rFonts w:ascii="Arial" w:hAnsi="Arial" w:cs="Arial"/>
            <w:noProof/>
            <w:webHidden/>
            <w:sz w:val="21"/>
            <w:szCs w:val="21"/>
          </w:rPr>
          <w:instrText xml:space="preserve"> PAGEREF _Toc58354026 \h </w:instrText>
        </w:r>
        <w:r w:rsidRPr="00DD702D">
          <w:rPr>
            <w:rFonts w:ascii="Arial" w:hAnsi="Arial" w:cs="Arial"/>
            <w:noProof/>
            <w:webHidden/>
            <w:sz w:val="21"/>
            <w:szCs w:val="21"/>
          </w:rPr>
        </w:r>
        <w:r w:rsidRPr="00DD702D">
          <w:rPr>
            <w:rFonts w:ascii="Arial" w:hAnsi="Arial" w:cs="Arial"/>
            <w:noProof/>
            <w:webHidden/>
            <w:sz w:val="21"/>
            <w:szCs w:val="21"/>
          </w:rPr>
          <w:fldChar w:fldCharType="separate"/>
        </w:r>
        <w:r w:rsidRPr="00DD702D">
          <w:rPr>
            <w:rFonts w:ascii="Arial" w:hAnsi="Arial" w:cs="Arial"/>
            <w:noProof/>
            <w:webHidden/>
            <w:sz w:val="21"/>
            <w:szCs w:val="21"/>
          </w:rPr>
          <w:t>1</w:t>
        </w:r>
        <w:r w:rsidRPr="00DD702D">
          <w:rPr>
            <w:rFonts w:ascii="Arial" w:hAnsi="Arial" w:cs="Arial"/>
            <w:noProof/>
            <w:webHidden/>
            <w:sz w:val="21"/>
            <w:szCs w:val="21"/>
          </w:rPr>
          <w:fldChar w:fldCharType="end"/>
        </w:r>
      </w:hyperlink>
    </w:p>
    <w:p w:rsidR="00DD702D" w:rsidRPr="00DD702D" w:rsidRDefault="00DD702D" w:rsidP="00DD702D">
      <w:pPr>
        <w:pStyle w:val="10"/>
        <w:spacing w:after="0" w:line="360" w:lineRule="auto"/>
        <w:jc w:val="center"/>
        <w:rPr>
          <w:rFonts w:ascii="Arial" w:hAnsi="Arial" w:cs="Arial"/>
          <w:noProof/>
          <w:kern w:val="2"/>
          <w:sz w:val="21"/>
          <w:szCs w:val="21"/>
        </w:rPr>
      </w:pPr>
      <w:hyperlink w:anchor="_Toc58354027" w:history="1">
        <w:r w:rsidRPr="00DD702D">
          <w:rPr>
            <w:rStyle w:val="a9"/>
            <w:rFonts w:ascii="Arial" w:hAnsi="Arial" w:cs="Arial"/>
            <w:noProof/>
            <w:sz w:val="21"/>
            <w:szCs w:val="21"/>
          </w:rPr>
          <w:t>3</w:t>
        </w:r>
        <w:r w:rsidRPr="00DD702D">
          <w:rPr>
            <w:rStyle w:val="a9"/>
            <w:rFonts w:ascii="Arial" w:hAnsi="宋体" w:cs="Arial"/>
            <w:noProof/>
            <w:sz w:val="21"/>
            <w:szCs w:val="21"/>
          </w:rPr>
          <w:t>拆除及施工进度情况</w:t>
        </w:r>
        <w:r w:rsidRPr="00DD702D">
          <w:rPr>
            <w:rFonts w:ascii="Arial" w:hAnsi="Arial" w:cs="Arial"/>
            <w:noProof/>
            <w:webHidden/>
            <w:sz w:val="21"/>
            <w:szCs w:val="21"/>
          </w:rPr>
          <w:tab/>
        </w:r>
        <w:r w:rsidRPr="00DD702D">
          <w:rPr>
            <w:rFonts w:ascii="Arial" w:hAnsi="Arial" w:cs="Arial"/>
            <w:noProof/>
            <w:webHidden/>
            <w:sz w:val="21"/>
            <w:szCs w:val="21"/>
          </w:rPr>
          <w:fldChar w:fldCharType="begin"/>
        </w:r>
        <w:r w:rsidRPr="00DD702D">
          <w:rPr>
            <w:rFonts w:ascii="Arial" w:hAnsi="Arial" w:cs="Arial"/>
            <w:noProof/>
            <w:webHidden/>
            <w:sz w:val="21"/>
            <w:szCs w:val="21"/>
          </w:rPr>
          <w:instrText xml:space="preserve"> PAGEREF _Toc58354027 \h </w:instrText>
        </w:r>
        <w:r w:rsidRPr="00DD702D">
          <w:rPr>
            <w:rFonts w:ascii="Arial" w:hAnsi="Arial" w:cs="Arial"/>
            <w:noProof/>
            <w:webHidden/>
            <w:sz w:val="21"/>
            <w:szCs w:val="21"/>
          </w:rPr>
        </w:r>
        <w:r w:rsidRPr="00DD702D">
          <w:rPr>
            <w:rFonts w:ascii="Arial" w:hAnsi="Arial" w:cs="Arial"/>
            <w:noProof/>
            <w:webHidden/>
            <w:sz w:val="21"/>
            <w:szCs w:val="21"/>
          </w:rPr>
          <w:fldChar w:fldCharType="separate"/>
        </w:r>
        <w:r w:rsidRPr="00DD702D">
          <w:rPr>
            <w:rFonts w:ascii="Arial" w:hAnsi="Arial" w:cs="Arial"/>
            <w:noProof/>
            <w:webHidden/>
            <w:sz w:val="21"/>
            <w:szCs w:val="21"/>
          </w:rPr>
          <w:t>2</w:t>
        </w:r>
        <w:r w:rsidRPr="00DD702D">
          <w:rPr>
            <w:rFonts w:ascii="Arial" w:hAnsi="Arial" w:cs="Arial"/>
            <w:noProof/>
            <w:webHidden/>
            <w:sz w:val="21"/>
            <w:szCs w:val="21"/>
          </w:rPr>
          <w:fldChar w:fldCharType="end"/>
        </w:r>
      </w:hyperlink>
    </w:p>
    <w:p w:rsidR="00DD702D" w:rsidRPr="00DD702D" w:rsidRDefault="00DD702D" w:rsidP="00DD702D">
      <w:pPr>
        <w:pStyle w:val="20"/>
        <w:spacing w:after="0" w:line="360" w:lineRule="auto"/>
        <w:ind w:left="0"/>
        <w:jc w:val="center"/>
        <w:rPr>
          <w:rFonts w:ascii="Arial" w:hAnsi="Arial" w:cs="Arial"/>
          <w:noProof/>
          <w:kern w:val="2"/>
          <w:sz w:val="21"/>
          <w:szCs w:val="21"/>
        </w:rPr>
      </w:pPr>
      <w:hyperlink w:anchor="_Toc58354028" w:history="1">
        <w:r w:rsidRPr="00DD702D">
          <w:rPr>
            <w:rStyle w:val="a9"/>
            <w:rFonts w:ascii="Arial" w:hAnsi="Arial" w:cs="Arial"/>
            <w:noProof/>
            <w:sz w:val="21"/>
            <w:szCs w:val="21"/>
          </w:rPr>
          <w:t>3.1</w:t>
        </w:r>
        <w:r w:rsidRPr="00DD702D">
          <w:rPr>
            <w:rStyle w:val="a9"/>
            <w:rFonts w:ascii="Arial" w:hAnsi="宋体" w:cs="Arial"/>
            <w:noProof/>
            <w:sz w:val="21"/>
            <w:szCs w:val="21"/>
          </w:rPr>
          <w:t>拆除施工进度</w:t>
        </w:r>
        <w:r w:rsidRPr="00DD702D">
          <w:rPr>
            <w:rFonts w:ascii="Arial" w:hAnsi="Arial" w:cs="Arial"/>
            <w:noProof/>
            <w:webHidden/>
            <w:sz w:val="21"/>
            <w:szCs w:val="21"/>
          </w:rPr>
          <w:tab/>
        </w:r>
        <w:r w:rsidRPr="00DD702D">
          <w:rPr>
            <w:rFonts w:ascii="Arial" w:hAnsi="Arial" w:cs="Arial"/>
            <w:noProof/>
            <w:webHidden/>
            <w:sz w:val="21"/>
            <w:szCs w:val="21"/>
          </w:rPr>
          <w:fldChar w:fldCharType="begin"/>
        </w:r>
        <w:r w:rsidRPr="00DD702D">
          <w:rPr>
            <w:rFonts w:ascii="Arial" w:hAnsi="Arial" w:cs="Arial"/>
            <w:noProof/>
            <w:webHidden/>
            <w:sz w:val="21"/>
            <w:szCs w:val="21"/>
          </w:rPr>
          <w:instrText xml:space="preserve"> PAGEREF _Toc58354028 \h </w:instrText>
        </w:r>
        <w:r w:rsidRPr="00DD702D">
          <w:rPr>
            <w:rFonts w:ascii="Arial" w:hAnsi="Arial" w:cs="Arial"/>
            <w:noProof/>
            <w:webHidden/>
            <w:sz w:val="21"/>
            <w:szCs w:val="21"/>
          </w:rPr>
        </w:r>
        <w:r w:rsidRPr="00DD702D">
          <w:rPr>
            <w:rFonts w:ascii="Arial" w:hAnsi="Arial" w:cs="Arial"/>
            <w:noProof/>
            <w:webHidden/>
            <w:sz w:val="21"/>
            <w:szCs w:val="21"/>
          </w:rPr>
          <w:fldChar w:fldCharType="separate"/>
        </w:r>
        <w:r w:rsidRPr="00DD702D">
          <w:rPr>
            <w:rFonts w:ascii="Arial" w:hAnsi="Arial" w:cs="Arial"/>
            <w:noProof/>
            <w:webHidden/>
            <w:sz w:val="21"/>
            <w:szCs w:val="21"/>
          </w:rPr>
          <w:t>2</w:t>
        </w:r>
        <w:r w:rsidRPr="00DD702D">
          <w:rPr>
            <w:rFonts w:ascii="Arial" w:hAnsi="Arial" w:cs="Arial"/>
            <w:noProof/>
            <w:webHidden/>
            <w:sz w:val="21"/>
            <w:szCs w:val="21"/>
          </w:rPr>
          <w:fldChar w:fldCharType="end"/>
        </w:r>
      </w:hyperlink>
    </w:p>
    <w:p w:rsidR="00DD702D" w:rsidRPr="00DD702D" w:rsidRDefault="00DD702D" w:rsidP="00DD702D">
      <w:pPr>
        <w:pStyle w:val="20"/>
        <w:spacing w:after="0" w:line="360" w:lineRule="auto"/>
        <w:ind w:left="0"/>
        <w:jc w:val="center"/>
        <w:rPr>
          <w:rFonts w:ascii="Arial" w:hAnsi="Arial" w:cs="Arial"/>
          <w:noProof/>
          <w:kern w:val="2"/>
          <w:sz w:val="21"/>
          <w:szCs w:val="21"/>
        </w:rPr>
      </w:pPr>
      <w:hyperlink w:anchor="_Toc58354029" w:history="1">
        <w:r w:rsidRPr="00DD702D">
          <w:rPr>
            <w:rStyle w:val="a9"/>
            <w:rFonts w:ascii="Arial" w:hAnsi="Arial" w:cs="Arial"/>
            <w:noProof/>
            <w:sz w:val="21"/>
            <w:szCs w:val="21"/>
          </w:rPr>
          <w:t>3.2</w:t>
        </w:r>
        <w:r w:rsidRPr="00DD702D">
          <w:rPr>
            <w:rStyle w:val="a9"/>
            <w:rFonts w:ascii="Arial" w:hAnsi="宋体" w:cs="Arial"/>
            <w:noProof/>
            <w:sz w:val="21"/>
            <w:szCs w:val="21"/>
          </w:rPr>
          <w:t>项目</w:t>
        </w:r>
        <w:r w:rsidRPr="00DD702D">
          <w:rPr>
            <w:rStyle w:val="a9"/>
            <w:rFonts w:ascii="Arial" w:hAnsi="Arial" w:cs="Arial"/>
            <w:noProof/>
            <w:sz w:val="21"/>
            <w:szCs w:val="21"/>
          </w:rPr>
          <w:t>2020</w:t>
        </w:r>
        <w:r w:rsidRPr="00DD702D">
          <w:rPr>
            <w:rStyle w:val="a9"/>
            <w:rFonts w:ascii="Arial" w:hAnsi="宋体" w:cs="Arial"/>
            <w:noProof/>
            <w:sz w:val="21"/>
            <w:szCs w:val="21"/>
          </w:rPr>
          <w:t>年</w:t>
        </w:r>
        <w:r w:rsidRPr="00DD702D">
          <w:rPr>
            <w:rStyle w:val="a9"/>
            <w:rFonts w:ascii="Arial" w:hAnsi="Arial" w:cs="Arial"/>
            <w:noProof/>
            <w:sz w:val="21"/>
            <w:szCs w:val="21"/>
          </w:rPr>
          <w:t>12</w:t>
        </w:r>
        <w:r w:rsidRPr="00DD702D">
          <w:rPr>
            <w:rStyle w:val="a9"/>
            <w:rFonts w:ascii="Arial" w:hAnsi="宋体" w:cs="Arial"/>
            <w:noProof/>
            <w:sz w:val="21"/>
            <w:szCs w:val="21"/>
          </w:rPr>
          <w:t>月施工计划</w:t>
        </w:r>
        <w:r w:rsidRPr="00DD702D">
          <w:rPr>
            <w:rFonts w:ascii="Arial" w:hAnsi="Arial" w:cs="Arial"/>
            <w:noProof/>
            <w:webHidden/>
            <w:sz w:val="21"/>
            <w:szCs w:val="21"/>
          </w:rPr>
          <w:tab/>
        </w:r>
        <w:r w:rsidRPr="00DD702D">
          <w:rPr>
            <w:rFonts w:ascii="Arial" w:hAnsi="Arial" w:cs="Arial"/>
            <w:noProof/>
            <w:webHidden/>
            <w:sz w:val="21"/>
            <w:szCs w:val="21"/>
          </w:rPr>
          <w:fldChar w:fldCharType="begin"/>
        </w:r>
        <w:r w:rsidRPr="00DD702D">
          <w:rPr>
            <w:rFonts w:ascii="Arial" w:hAnsi="Arial" w:cs="Arial"/>
            <w:noProof/>
            <w:webHidden/>
            <w:sz w:val="21"/>
            <w:szCs w:val="21"/>
          </w:rPr>
          <w:instrText xml:space="preserve"> PAGEREF _Toc58354029 \h </w:instrText>
        </w:r>
        <w:r w:rsidRPr="00DD702D">
          <w:rPr>
            <w:rFonts w:ascii="Arial" w:hAnsi="Arial" w:cs="Arial"/>
            <w:noProof/>
            <w:webHidden/>
            <w:sz w:val="21"/>
            <w:szCs w:val="21"/>
          </w:rPr>
        </w:r>
        <w:r w:rsidRPr="00DD702D">
          <w:rPr>
            <w:rFonts w:ascii="Arial" w:hAnsi="Arial" w:cs="Arial"/>
            <w:noProof/>
            <w:webHidden/>
            <w:sz w:val="21"/>
            <w:szCs w:val="21"/>
          </w:rPr>
          <w:fldChar w:fldCharType="separate"/>
        </w:r>
        <w:r w:rsidRPr="00DD702D">
          <w:rPr>
            <w:rFonts w:ascii="Arial" w:hAnsi="Arial" w:cs="Arial"/>
            <w:noProof/>
            <w:webHidden/>
            <w:sz w:val="21"/>
            <w:szCs w:val="21"/>
          </w:rPr>
          <w:t>4</w:t>
        </w:r>
        <w:r w:rsidRPr="00DD702D">
          <w:rPr>
            <w:rFonts w:ascii="Arial" w:hAnsi="Arial" w:cs="Arial"/>
            <w:noProof/>
            <w:webHidden/>
            <w:sz w:val="21"/>
            <w:szCs w:val="21"/>
          </w:rPr>
          <w:fldChar w:fldCharType="end"/>
        </w:r>
      </w:hyperlink>
    </w:p>
    <w:p w:rsidR="00DD702D" w:rsidRPr="00DD702D" w:rsidRDefault="00DD702D" w:rsidP="00DD702D">
      <w:pPr>
        <w:pStyle w:val="10"/>
        <w:spacing w:after="0" w:line="360" w:lineRule="auto"/>
        <w:jc w:val="center"/>
        <w:rPr>
          <w:rFonts w:ascii="Arial" w:hAnsi="Arial" w:cs="Arial"/>
          <w:noProof/>
          <w:kern w:val="2"/>
          <w:sz w:val="21"/>
          <w:szCs w:val="21"/>
        </w:rPr>
      </w:pPr>
      <w:hyperlink w:anchor="_Toc58354030" w:history="1">
        <w:r w:rsidRPr="00DD702D">
          <w:rPr>
            <w:rStyle w:val="a9"/>
            <w:rFonts w:ascii="Arial" w:hAnsi="Arial" w:cs="Arial"/>
            <w:noProof/>
            <w:sz w:val="21"/>
            <w:szCs w:val="21"/>
          </w:rPr>
          <w:t>4</w:t>
        </w:r>
        <w:r w:rsidRPr="00DD702D">
          <w:rPr>
            <w:rStyle w:val="a9"/>
            <w:rFonts w:ascii="Arial" w:hAnsi="宋体" w:cs="Arial"/>
            <w:noProof/>
            <w:sz w:val="21"/>
            <w:szCs w:val="21"/>
          </w:rPr>
          <w:t>印鉴使用情况</w:t>
        </w:r>
        <w:r w:rsidRPr="00DD702D">
          <w:rPr>
            <w:rFonts w:ascii="Arial" w:hAnsi="Arial" w:cs="Arial"/>
            <w:noProof/>
            <w:webHidden/>
            <w:sz w:val="21"/>
            <w:szCs w:val="21"/>
          </w:rPr>
          <w:tab/>
        </w:r>
        <w:r w:rsidRPr="00DD702D">
          <w:rPr>
            <w:rFonts w:ascii="Arial" w:hAnsi="Arial" w:cs="Arial"/>
            <w:noProof/>
            <w:webHidden/>
            <w:sz w:val="21"/>
            <w:szCs w:val="21"/>
          </w:rPr>
          <w:fldChar w:fldCharType="begin"/>
        </w:r>
        <w:r w:rsidRPr="00DD702D">
          <w:rPr>
            <w:rFonts w:ascii="Arial" w:hAnsi="Arial" w:cs="Arial"/>
            <w:noProof/>
            <w:webHidden/>
            <w:sz w:val="21"/>
            <w:szCs w:val="21"/>
          </w:rPr>
          <w:instrText xml:space="preserve"> PAGEREF _Toc58354030 \h </w:instrText>
        </w:r>
        <w:r w:rsidRPr="00DD702D">
          <w:rPr>
            <w:rFonts w:ascii="Arial" w:hAnsi="Arial" w:cs="Arial"/>
            <w:noProof/>
            <w:webHidden/>
            <w:sz w:val="21"/>
            <w:szCs w:val="21"/>
          </w:rPr>
        </w:r>
        <w:r w:rsidRPr="00DD702D">
          <w:rPr>
            <w:rFonts w:ascii="Arial" w:hAnsi="Arial" w:cs="Arial"/>
            <w:noProof/>
            <w:webHidden/>
            <w:sz w:val="21"/>
            <w:szCs w:val="21"/>
          </w:rPr>
          <w:fldChar w:fldCharType="separate"/>
        </w:r>
        <w:r w:rsidRPr="00DD702D">
          <w:rPr>
            <w:rFonts w:ascii="Arial" w:hAnsi="Arial" w:cs="Arial"/>
            <w:noProof/>
            <w:webHidden/>
            <w:sz w:val="21"/>
            <w:szCs w:val="21"/>
          </w:rPr>
          <w:t>4</w:t>
        </w:r>
        <w:r w:rsidRPr="00DD702D">
          <w:rPr>
            <w:rFonts w:ascii="Arial" w:hAnsi="Arial" w:cs="Arial"/>
            <w:noProof/>
            <w:webHidden/>
            <w:sz w:val="21"/>
            <w:szCs w:val="21"/>
          </w:rPr>
          <w:fldChar w:fldCharType="end"/>
        </w:r>
      </w:hyperlink>
    </w:p>
    <w:p w:rsidR="00DD702D" w:rsidRPr="00DD702D" w:rsidRDefault="00DD702D" w:rsidP="00DD702D">
      <w:pPr>
        <w:pStyle w:val="10"/>
        <w:spacing w:after="0" w:line="360" w:lineRule="auto"/>
        <w:jc w:val="center"/>
        <w:rPr>
          <w:rFonts w:ascii="Arial" w:hAnsi="Arial" w:cs="Arial"/>
          <w:noProof/>
          <w:kern w:val="2"/>
          <w:sz w:val="21"/>
          <w:szCs w:val="21"/>
        </w:rPr>
      </w:pPr>
      <w:hyperlink w:anchor="_Toc58354031" w:history="1">
        <w:r w:rsidRPr="00DD702D">
          <w:rPr>
            <w:rStyle w:val="a9"/>
            <w:rFonts w:ascii="Arial" w:hAnsi="Arial" w:cs="Arial"/>
            <w:noProof/>
            <w:sz w:val="21"/>
            <w:szCs w:val="21"/>
          </w:rPr>
          <w:t>5</w:t>
        </w:r>
        <w:r w:rsidRPr="00DD702D">
          <w:rPr>
            <w:rStyle w:val="a9"/>
            <w:rFonts w:ascii="Arial" w:hAnsi="宋体" w:cs="Arial"/>
            <w:noProof/>
            <w:sz w:val="21"/>
            <w:szCs w:val="21"/>
          </w:rPr>
          <w:t>合同签订情况</w:t>
        </w:r>
        <w:r w:rsidRPr="00DD702D">
          <w:rPr>
            <w:rFonts w:ascii="Arial" w:hAnsi="Arial" w:cs="Arial"/>
            <w:noProof/>
            <w:webHidden/>
            <w:sz w:val="21"/>
            <w:szCs w:val="21"/>
          </w:rPr>
          <w:tab/>
        </w:r>
        <w:r w:rsidRPr="00DD702D">
          <w:rPr>
            <w:rFonts w:ascii="Arial" w:hAnsi="Arial" w:cs="Arial"/>
            <w:noProof/>
            <w:webHidden/>
            <w:sz w:val="21"/>
            <w:szCs w:val="21"/>
          </w:rPr>
          <w:fldChar w:fldCharType="begin"/>
        </w:r>
        <w:r w:rsidRPr="00DD702D">
          <w:rPr>
            <w:rFonts w:ascii="Arial" w:hAnsi="Arial" w:cs="Arial"/>
            <w:noProof/>
            <w:webHidden/>
            <w:sz w:val="21"/>
            <w:szCs w:val="21"/>
          </w:rPr>
          <w:instrText xml:space="preserve"> PAGEREF _Toc58354031 \h </w:instrText>
        </w:r>
        <w:r w:rsidRPr="00DD702D">
          <w:rPr>
            <w:rFonts w:ascii="Arial" w:hAnsi="Arial" w:cs="Arial"/>
            <w:noProof/>
            <w:webHidden/>
            <w:sz w:val="21"/>
            <w:szCs w:val="21"/>
          </w:rPr>
        </w:r>
        <w:r w:rsidRPr="00DD702D">
          <w:rPr>
            <w:rFonts w:ascii="Arial" w:hAnsi="Arial" w:cs="Arial"/>
            <w:noProof/>
            <w:webHidden/>
            <w:sz w:val="21"/>
            <w:szCs w:val="21"/>
          </w:rPr>
          <w:fldChar w:fldCharType="separate"/>
        </w:r>
        <w:r w:rsidRPr="00DD702D">
          <w:rPr>
            <w:rFonts w:ascii="Arial" w:hAnsi="Arial" w:cs="Arial"/>
            <w:noProof/>
            <w:webHidden/>
            <w:sz w:val="21"/>
            <w:szCs w:val="21"/>
          </w:rPr>
          <w:t>5</w:t>
        </w:r>
        <w:r w:rsidRPr="00DD702D">
          <w:rPr>
            <w:rFonts w:ascii="Arial" w:hAnsi="Arial" w:cs="Arial"/>
            <w:noProof/>
            <w:webHidden/>
            <w:sz w:val="21"/>
            <w:szCs w:val="21"/>
          </w:rPr>
          <w:fldChar w:fldCharType="end"/>
        </w:r>
      </w:hyperlink>
    </w:p>
    <w:p w:rsidR="00DD702D" w:rsidRPr="00DD702D" w:rsidRDefault="00DD702D" w:rsidP="00DD702D">
      <w:pPr>
        <w:pStyle w:val="10"/>
        <w:spacing w:after="0" w:line="360" w:lineRule="auto"/>
        <w:jc w:val="center"/>
        <w:rPr>
          <w:rFonts w:ascii="Arial" w:hAnsi="Arial" w:cs="Arial"/>
          <w:noProof/>
          <w:kern w:val="2"/>
          <w:sz w:val="21"/>
          <w:szCs w:val="21"/>
        </w:rPr>
      </w:pPr>
      <w:hyperlink w:anchor="_Toc58354032" w:history="1">
        <w:r w:rsidRPr="00DD702D">
          <w:rPr>
            <w:rStyle w:val="a9"/>
            <w:rFonts w:ascii="Arial" w:hAnsi="Arial" w:cs="Arial"/>
            <w:noProof/>
            <w:sz w:val="21"/>
            <w:szCs w:val="21"/>
          </w:rPr>
          <w:t>6</w:t>
        </w:r>
        <w:r w:rsidRPr="00DD702D">
          <w:rPr>
            <w:rStyle w:val="a9"/>
            <w:rFonts w:ascii="Arial" w:hAnsi="宋体" w:cs="Arial"/>
            <w:noProof/>
            <w:sz w:val="21"/>
            <w:szCs w:val="21"/>
          </w:rPr>
          <w:t>标的项目收储情况</w:t>
        </w:r>
        <w:r w:rsidRPr="00DD702D">
          <w:rPr>
            <w:rFonts w:ascii="Arial" w:hAnsi="Arial" w:cs="Arial"/>
            <w:noProof/>
            <w:webHidden/>
            <w:sz w:val="21"/>
            <w:szCs w:val="21"/>
          </w:rPr>
          <w:tab/>
        </w:r>
        <w:r w:rsidRPr="00DD702D">
          <w:rPr>
            <w:rFonts w:ascii="Arial" w:hAnsi="Arial" w:cs="Arial"/>
            <w:noProof/>
            <w:webHidden/>
            <w:sz w:val="21"/>
            <w:szCs w:val="21"/>
          </w:rPr>
          <w:fldChar w:fldCharType="begin"/>
        </w:r>
        <w:r w:rsidRPr="00DD702D">
          <w:rPr>
            <w:rFonts w:ascii="Arial" w:hAnsi="Arial" w:cs="Arial"/>
            <w:noProof/>
            <w:webHidden/>
            <w:sz w:val="21"/>
            <w:szCs w:val="21"/>
          </w:rPr>
          <w:instrText xml:space="preserve"> PAGEREF _Toc58354032 \h </w:instrText>
        </w:r>
        <w:r w:rsidRPr="00DD702D">
          <w:rPr>
            <w:rFonts w:ascii="Arial" w:hAnsi="Arial" w:cs="Arial"/>
            <w:noProof/>
            <w:webHidden/>
            <w:sz w:val="21"/>
            <w:szCs w:val="21"/>
          </w:rPr>
        </w:r>
        <w:r w:rsidRPr="00DD702D">
          <w:rPr>
            <w:rFonts w:ascii="Arial" w:hAnsi="Arial" w:cs="Arial"/>
            <w:noProof/>
            <w:webHidden/>
            <w:sz w:val="21"/>
            <w:szCs w:val="21"/>
          </w:rPr>
          <w:fldChar w:fldCharType="separate"/>
        </w:r>
        <w:r w:rsidRPr="00DD702D">
          <w:rPr>
            <w:rFonts w:ascii="Arial" w:hAnsi="Arial" w:cs="Arial"/>
            <w:noProof/>
            <w:webHidden/>
            <w:sz w:val="21"/>
            <w:szCs w:val="21"/>
          </w:rPr>
          <w:t>5</w:t>
        </w:r>
        <w:r w:rsidRPr="00DD702D">
          <w:rPr>
            <w:rFonts w:ascii="Arial" w:hAnsi="Arial" w:cs="Arial"/>
            <w:noProof/>
            <w:webHidden/>
            <w:sz w:val="21"/>
            <w:szCs w:val="21"/>
          </w:rPr>
          <w:fldChar w:fldCharType="end"/>
        </w:r>
      </w:hyperlink>
    </w:p>
    <w:p w:rsidR="00DD702D" w:rsidRPr="00DD702D" w:rsidRDefault="00DD702D" w:rsidP="00DD702D">
      <w:pPr>
        <w:pStyle w:val="10"/>
        <w:spacing w:after="0" w:line="360" w:lineRule="auto"/>
        <w:jc w:val="center"/>
        <w:rPr>
          <w:rFonts w:ascii="Arial" w:hAnsi="Arial" w:cs="Arial"/>
          <w:noProof/>
          <w:kern w:val="2"/>
          <w:sz w:val="21"/>
          <w:szCs w:val="21"/>
        </w:rPr>
      </w:pPr>
      <w:hyperlink w:anchor="_Toc58354033" w:history="1">
        <w:r w:rsidRPr="00DD702D">
          <w:rPr>
            <w:rStyle w:val="a9"/>
            <w:rFonts w:ascii="Arial" w:hAnsi="Arial" w:cs="Arial"/>
            <w:noProof/>
            <w:sz w:val="21"/>
            <w:szCs w:val="21"/>
          </w:rPr>
          <w:t>7</w:t>
        </w:r>
        <w:r w:rsidRPr="00DD702D">
          <w:rPr>
            <w:rStyle w:val="a9"/>
            <w:rFonts w:ascii="Arial" w:hAnsi="宋体" w:cs="Arial"/>
            <w:noProof/>
            <w:sz w:val="21"/>
            <w:szCs w:val="21"/>
          </w:rPr>
          <w:t>资金情况</w:t>
        </w:r>
        <w:r w:rsidRPr="00DD702D">
          <w:rPr>
            <w:rFonts w:ascii="Arial" w:hAnsi="Arial" w:cs="Arial"/>
            <w:noProof/>
            <w:webHidden/>
            <w:sz w:val="21"/>
            <w:szCs w:val="21"/>
          </w:rPr>
          <w:tab/>
        </w:r>
        <w:r w:rsidRPr="00DD702D">
          <w:rPr>
            <w:rFonts w:ascii="Arial" w:hAnsi="Arial" w:cs="Arial"/>
            <w:noProof/>
            <w:webHidden/>
            <w:sz w:val="21"/>
            <w:szCs w:val="21"/>
          </w:rPr>
          <w:fldChar w:fldCharType="begin"/>
        </w:r>
        <w:r w:rsidRPr="00DD702D">
          <w:rPr>
            <w:rFonts w:ascii="Arial" w:hAnsi="Arial" w:cs="Arial"/>
            <w:noProof/>
            <w:webHidden/>
            <w:sz w:val="21"/>
            <w:szCs w:val="21"/>
          </w:rPr>
          <w:instrText xml:space="preserve"> PAGEREF _Toc58354033 \h </w:instrText>
        </w:r>
        <w:r w:rsidRPr="00DD702D">
          <w:rPr>
            <w:rFonts w:ascii="Arial" w:hAnsi="Arial" w:cs="Arial"/>
            <w:noProof/>
            <w:webHidden/>
            <w:sz w:val="21"/>
            <w:szCs w:val="21"/>
          </w:rPr>
        </w:r>
        <w:r w:rsidRPr="00DD702D">
          <w:rPr>
            <w:rFonts w:ascii="Arial" w:hAnsi="Arial" w:cs="Arial"/>
            <w:noProof/>
            <w:webHidden/>
            <w:sz w:val="21"/>
            <w:szCs w:val="21"/>
          </w:rPr>
          <w:fldChar w:fldCharType="separate"/>
        </w:r>
        <w:r w:rsidRPr="00DD702D">
          <w:rPr>
            <w:rFonts w:ascii="Arial" w:hAnsi="Arial" w:cs="Arial"/>
            <w:noProof/>
            <w:webHidden/>
            <w:sz w:val="21"/>
            <w:szCs w:val="21"/>
          </w:rPr>
          <w:t>6</w:t>
        </w:r>
        <w:r w:rsidRPr="00DD702D">
          <w:rPr>
            <w:rFonts w:ascii="Arial" w:hAnsi="Arial" w:cs="Arial"/>
            <w:noProof/>
            <w:webHidden/>
            <w:sz w:val="21"/>
            <w:szCs w:val="21"/>
          </w:rPr>
          <w:fldChar w:fldCharType="end"/>
        </w:r>
      </w:hyperlink>
    </w:p>
    <w:p w:rsidR="00DD702D" w:rsidRPr="00DD702D" w:rsidRDefault="00DD702D" w:rsidP="00DD702D">
      <w:pPr>
        <w:pStyle w:val="20"/>
        <w:spacing w:after="0" w:line="360" w:lineRule="auto"/>
        <w:ind w:left="0"/>
        <w:jc w:val="center"/>
        <w:rPr>
          <w:rFonts w:ascii="Arial" w:hAnsi="Arial" w:cs="Arial"/>
          <w:noProof/>
          <w:kern w:val="2"/>
          <w:sz w:val="21"/>
          <w:szCs w:val="21"/>
        </w:rPr>
      </w:pPr>
      <w:hyperlink w:anchor="_Toc58354034" w:history="1">
        <w:r w:rsidRPr="00DD702D">
          <w:rPr>
            <w:rStyle w:val="a9"/>
            <w:rFonts w:ascii="Arial" w:hAnsi="Arial" w:cs="Arial"/>
            <w:noProof/>
            <w:sz w:val="21"/>
            <w:szCs w:val="21"/>
          </w:rPr>
          <w:t>7.1</w:t>
        </w:r>
        <w:r w:rsidRPr="00DD702D">
          <w:rPr>
            <w:rStyle w:val="a9"/>
            <w:rFonts w:ascii="Arial" w:hAnsi="宋体" w:cs="Arial"/>
            <w:noProof/>
            <w:sz w:val="21"/>
            <w:szCs w:val="21"/>
          </w:rPr>
          <w:t>本月资金流出情况</w:t>
        </w:r>
        <w:r w:rsidRPr="00DD702D">
          <w:rPr>
            <w:rFonts w:ascii="Arial" w:hAnsi="Arial" w:cs="Arial"/>
            <w:noProof/>
            <w:webHidden/>
            <w:sz w:val="21"/>
            <w:szCs w:val="21"/>
          </w:rPr>
          <w:tab/>
        </w:r>
        <w:r w:rsidRPr="00DD702D">
          <w:rPr>
            <w:rFonts w:ascii="Arial" w:hAnsi="Arial" w:cs="Arial"/>
            <w:noProof/>
            <w:webHidden/>
            <w:sz w:val="21"/>
            <w:szCs w:val="21"/>
          </w:rPr>
          <w:fldChar w:fldCharType="begin"/>
        </w:r>
        <w:r w:rsidRPr="00DD702D">
          <w:rPr>
            <w:rFonts w:ascii="Arial" w:hAnsi="Arial" w:cs="Arial"/>
            <w:noProof/>
            <w:webHidden/>
            <w:sz w:val="21"/>
            <w:szCs w:val="21"/>
          </w:rPr>
          <w:instrText xml:space="preserve"> PAGEREF _Toc58354034 \h </w:instrText>
        </w:r>
        <w:r w:rsidRPr="00DD702D">
          <w:rPr>
            <w:rFonts w:ascii="Arial" w:hAnsi="Arial" w:cs="Arial"/>
            <w:noProof/>
            <w:webHidden/>
            <w:sz w:val="21"/>
            <w:szCs w:val="21"/>
          </w:rPr>
        </w:r>
        <w:r w:rsidRPr="00DD702D">
          <w:rPr>
            <w:rFonts w:ascii="Arial" w:hAnsi="Arial" w:cs="Arial"/>
            <w:noProof/>
            <w:webHidden/>
            <w:sz w:val="21"/>
            <w:szCs w:val="21"/>
          </w:rPr>
          <w:fldChar w:fldCharType="separate"/>
        </w:r>
        <w:r w:rsidRPr="00DD702D">
          <w:rPr>
            <w:rFonts w:ascii="Arial" w:hAnsi="Arial" w:cs="Arial"/>
            <w:noProof/>
            <w:webHidden/>
            <w:sz w:val="21"/>
            <w:szCs w:val="21"/>
          </w:rPr>
          <w:t>6</w:t>
        </w:r>
        <w:r w:rsidRPr="00DD702D">
          <w:rPr>
            <w:rFonts w:ascii="Arial" w:hAnsi="Arial" w:cs="Arial"/>
            <w:noProof/>
            <w:webHidden/>
            <w:sz w:val="21"/>
            <w:szCs w:val="21"/>
          </w:rPr>
          <w:fldChar w:fldCharType="end"/>
        </w:r>
      </w:hyperlink>
    </w:p>
    <w:p w:rsidR="00DD702D" w:rsidRPr="00DD702D" w:rsidRDefault="00DD702D" w:rsidP="00DD702D">
      <w:pPr>
        <w:pStyle w:val="20"/>
        <w:spacing w:after="0" w:line="360" w:lineRule="auto"/>
        <w:ind w:left="0"/>
        <w:jc w:val="center"/>
        <w:rPr>
          <w:rFonts w:ascii="Arial" w:hAnsi="Arial" w:cs="Arial"/>
          <w:noProof/>
          <w:kern w:val="2"/>
          <w:sz w:val="21"/>
          <w:szCs w:val="21"/>
        </w:rPr>
      </w:pPr>
      <w:hyperlink w:anchor="_Toc58354035" w:history="1">
        <w:r w:rsidRPr="00DD702D">
          <w:rPr>
            <w:rStyle w:val="a9"/>
            <w:rFonts w:ascii="Arial" w:hAnsi="Arial" w:cs="Arial"/>
            <w:noProof/>
            <w:sz w:val="21"/>
            <w:szCs w:val="21"/>
          </w:rPr>
          <w:t>7.2</w:t>
        </w:r>
        <w:r w:rsidRPr="00DD702D">
          <w:rPr>
            <w:rStyle w:val="a9"/>
            <w:rFonts w:ascii="Arial" w:hAnsi="宋体" w:cs="Arial"/>
            <w:noProof/>
            <w:sz w:val="21"/>
            <w:szCs w:val="21"/>
          </w:rPr>
          <w:t>本月资金流入情况</w:t>
        </w:r>
        <w:r w:rsidRPr="00DD702D">
          <w:rPr>
            <w:rFonts w:ascii="Arial" w:hAnsi="Arial" w:cs="Arial"/>
            <w:noProof/>
            <w:webHidden/>
            <w:sz w:val="21"/>
            <w:szCs w:val="21"/>
          </w:rPr>
          <w:tab/>
        </w:r>
        <w:r w:rsidRPr="00DD702D">
          <w:rPr>
            <w:rFonts w:ascii="Arial" w:hAnsi="Arial" w:cs="Arial"/>
            <w:noProof/>
            <w:webHidden/>
            <w:sz w:val="21"/>
            <w:szCs w:val="21"/>
          </w:rPr>
          <w:fldChar w:fldCharType="begin"/>
        </w:r>
        <w:r w:rsidRPr="00DD702D">
          <w:rPr>
            <w:rFonts w:ascii="Arial" w:hAnsi="Arial" w:cs="Arial"/>
            <w:noProof/>
            <w:webHidden/>
            <w:sz w:val="21"/>
            <w:szCs w:val="21"/>
          </w:rPr>
          <w:instrText xml:space="preserve"> PAGEREF _Toc58354035 \h </w:instrText>
        </w:r>
        <w:r w:rsidRPr="00DD702D">
          <w:rPr>
            <w:rFonts w:ascii="Arial" w:hAnsi="Arial" w:cs="Arial"/>
            <w:noProof/>
            <w:webHidden/>
            <w:sz w:val="21"/>
            <w:szCs w:val="21"/>
          </w:rPr>
        </w:r>
        <w:r w:rsidRPr="00DD702D">
          <w:rPr>
            <w:rFonts w:ascii="Arial" w:hAnsi="Arial" w:cs="Arial"/>
            <w:noProof/>
            <w:webHidden/>
            <w:sz w:val="21"/>
            <w:szCs w:val="21"/>
          </w:rPr>
          <w:fldChar w:fldCharType="separate"/>
        </w:r>
        <w:r w:rsidRPr="00DD702D">
          <w:rPr>
            <w:rFonts w:ascii="Arial" w:hAnsi="Arial" w:cs="Arial"/>
            <w:noProof/>
            <w:webHidden/>
            <w:sz w:val="21"/>
            <w:szCs w:val="21"/>
          </w:rPr>
          <w:t>7</w:t>
        </w:r>
        <w:r w:rsidRPr="00DD702D">
          <w:rPr>
            <w:rFonts w:ascii="Arial" w:hAnsi="Arial" w:cs="Arial"/>
            <w:noProof/>
            <w:webHidden/>
            <w:sz w:val="21"/>
            <w:szCs w:val="21"/>
          </w:rPr>
          <w:fldChar w:fldCharType="end"/>
        </w:r>
      </w:hyperlink>
    </w:p>
    <w:p w:rsidR="00DD702D" w:rsidRPr="00DD702D" w:rsidRDefault="00DD702D" w:rsidP="00DD702D">
      <w:pPr>
        <w:pStyle w:val="10"/>
        <w:spacing w:after="0" w:line="360" w:lineRule="auto"/>
        <w:jc w:val="center"/>
        <w:rPr>
          <w:rFonts w:ascii="Arial" w:hAnsi="Arial" w:cs="Arial"/>
          <w:noProof/>
          <w:kern w:val="2"/>
          <w:sz w:val="21"/>
          <w:szCs w:val="21"/>
        </w:rPr>
      </w:pPr>
      <w:hyperlink w:anchor="_Toc58354036" w:history="1">
        <w:r w:rsidRPr="00DD702D">
          <w:rPr>
            <w:rStyle w:val="a9"/>
            <w:rFonts w:ascii="Arial" w:hAnsi="Arial" w:cs="Arial"/>
            <w:noProof/>
            <w:sz w:val="21"/>
            <w:szCs w:val="21"/>
          </w:rPr>
          <w:t>8</w:t>
        </w:r>
        <w:r w:rsidRPr="00DD702D">
          <w:rPr>
            <w:rStyle w:val="a9"/>
            <w:rFonts w:ascii="Arial" w:hAnsi="宋体" w:cs="Arial"/>
            <w:noProof/>
            <w:sz w:val="21"/>
            <w:szCs w:val="21"/>
          </w:rPr>
          <w:t>财务情况</w:t>
        </w:r>
        <w:r w:rsidRPr="00DD702D">
          <w:rPr>
            <w:rFonts w:ascii="Arial" w:hAnsi="Arial" w:cs="Arial"/>
            <w:noProof/>
            <w:webHidden/>
            <w:sz w:val="21"/>
            <w:szCs w:val="21"/>
          </w:rPr>
          <w:tab/>
        </w:r>
        <w:r w:rsidRPr="00DD702D">
          <w:rPr>
            <w:rFonts w:ascii="Arial" w:hAnsi="Arial" w:cs="Arial"/>
            <w:noProof/>
            <w:webHidden/>
            <w:sz w:val="21"/>
            <w:szCs w:val="21"/>
          </w:rPr>
          <w:fldChar w:fldCharType="begin"/>
        </w:r>
        <w:r w:rsidRPr="00DD702D">
          <w:rPr>
            <w:rFonts w:ascii="Arial" w:hAnsi="Arial" w:cs="Arial"/>
            <w:noProof/>
            <w:webHidden/>
            <w:sz w:val="21"/>
            <w:szCs w:val="21"/>
          </w:rPr>
          <w:instrText xml:space="preserve"> PAGEREF _Toc58354036 \h </w:instrText>
        </w:r>
        <w:r w:rsidRPr="00DD702D">
          <w:rPr>
            <w:rFonts w:ascii="Arial" w:hAnsi="Arial" w:cs="Arial"/>
            <w:noProof/>
            <w:webHidden/>
            <w:sz w:val="21"/>
            <w:szCs w:val="21"/>
          </w:rPr>
        </w:r>
        <w:r w:rsidRPr="00DD702D">
          <w:rPr>
            <w:rFonts w:ascii="Arial" w:hAnsi="Arial" w:cs="Arial"/>
            <w:noProof/>
            <w:webHidden/>
            <w:sz w:val="21"/>
            <w:szCs w:val="21"/>
          </w:rPr>
          <w:fldChar w:fldCharType="separate"/>
        </w:r>
        <w:r w:rsidRPr="00DD702D">
          <w:rPr>
            <w:rFonts w:ascii="Arial" w:hAnsi="Arial" w:cs="Arial"/>
            <w:noProof/>
            <w:webHidden/>
            <w:sz w:val="21"/>
            <w:szCs w:val="21"/>
          </w:rPr>
          <w:t>8</w:t>
        </w:r>
        <w:r w:rsidRPr="00DD702D">
          <w:rPr>
            <w:rFonts w:ascii="Arial" w:hAnsi="Arial" w:cs="Arial"/>
            <w:noProof/>
            <w:webHidden/>
            <w:sz w:val="21"/>
            <w:szCs w:val="21"/>
          </w:rPr>
          <w:fldChar w:fldCharType="end"/>
        </w:r>
      </w:hyperlink>
    </w:p>
    <w:p w:rsidR="00DD702D" w:rsidRPr="00DD702D" w:rsidRDefault="00DD702D" w:rsidP="00DD702D">
      <w:pPr>
        <w:pStyle w:val="10"/>
        <w:spacing w:after="0" w:line="360" w:lineRule="auto"/>
        <w:jc w:val="center"/>
        <w:rPr>
          <w:rFonts w:ascii="Arial" w:hAnsi="Arial" w:cs="Arial"/>
          <w:noProof/>
          <w:kern w:val="2"/>
          <w:sz w:val="21"/>
          <w:szCs w:val="21"/>
        </w:rPr>
      </w:pPr>
      <w:hyperlink w:anchor="_Toc58354037" w:history="1">
        <w:r w:rsidRPr="00DD702D">
          <w:rPr>
            <w:rStyle w:val="a9"/>
            <w:rFonts w:ascii="Arial" w:hAnsi="Arial" w:cs="Arial"/>
            <w:noProof/>
            <w:sz w:val="21"/>
            <w:szCs w:val="21"/>
          </w:rPr>
          <w:t>9</w:t>
        </w:r>
        <w:r w:rsidRPr="00DD702D">
          <w:rPr>
            <w:rStyle w:val="a9"/>
            <w:rFonts w:ascii="Arial" w:hAnsi="宋体" w:cs="Arial"/>
            <w:noProof/>
            <w:sz w:val="21"/>
            <w:szCs w:val="21"/>
          </w:rPr>
          <w:t>项目地及项目公司疫情防控情况</w:t>
        </w:r>
        <w:r w:rsidRPr="00DD702D">
          <w:rPr>
            <w:rFonts w:ascii="Arial" w:hAnsi="Arial" w:cs="Arial"/>
            <w:noProof/>
            <w:webHidden/>
            <w:sz w:val="21"/>
            <w:szCs w:val="21"/>
          </w:rPr>
          <w:tab/>
        </w:r>
        <w:r w:rsidRPr="00DD702D">
          <w:rPr>
            <w:rFonts w:ascii="Arial" w:hAnsi="Arial" w:cs="Arial"/>
            <w:noProof/>
            <w:webHidden/>
            <w:sz w:val="21"/>
            <w:szCs w:val="21"/>
          </w:rPr>
          <w:fldChar w:fldCharType="begin"/>
        </w:r>
        <w:r w:rsidRPr="00DD702D">
          <w:rPr>
            <w:rFonts w:ascii="Arial" w:hAnsi="Arial" w:cs="Arial"/>
            <w:noProof/>
            <w:webHidden/>
            <w:sz w:val="21"/>
            <w:szCs w:val="21"/>
          </w:rPr>
          <w:instrText xml:space="preserve"> PAGEREF _Toc58354037 \h </w:instrText>
        </w:r>
        <w:r w:rsidRPr="00DD702D">
          <w:rPr>
            <w:rFonts w:ascii="Arial" w:hAnsi="Arial" w:cs="Arial"/>
            <w:noProof/>
            <w:webHidden/>
            <w:sz w:val="21"/>
            <w:szCs w:val="21"/>
          </w:rPr>
        </w:r>
        <w:r w:rsidRPr="00DD702D">
          <w:rPr>
            <w:rFonts w:ascii="Arial" w:hAnsi="Arial" w:cs="Arial"/>
            <w:noProof/>
            <w:webHidden/>
            <w:sz w:val="21"/>
            <w:szCs w:val="21"/>
          </w:rPr>
          <w:fldChar w:fldCharType="separate"/>
        </w:r>
        <w:r w:rsidRPr="00DD702D">
          <w:rPr>
            <w:rFonts w:ascii="Arial" w:hAnsi="Arial" w:cs="Arial"/>
            <w:noProof/>
            <w:webHidden/>
            <w:sz w:val="21"/>
            <w:szCs w:val="21"/>
          </w:rPr>
          <w:t>8</w:t>
        </w:r>
        <w:r w:rsidRPr="00DD702D">
          <w:rPr>
            <w:rFonts w:ascii="Arial" w:hAnsi="Arial" w:cs="Arial"/>
            <w:noProof/>
            <w:webHidden/>
            <w:sz w:val="21"/>
            <w:szCs w:val="21"/>
          </w:rPr>
          <w:fldChar w:fldCharType="end"/>
        </w:r>
      </w:hyperlink>
    </w:p>
    <w:p w:rsidR="00DD702D" w:rsidRPr="00DD702D" w:rsidRDefault="00DD702D" w:rsidP="00DD702D">
      <w:pPr>
        <w:pStyle w:val="10"/>
        <w:spacing w:after="0" w:line="360" w:lineRule="auto"/>
        <w:jc w:val="center"/>
        <w:rPr>
          <w:rFonts w:ascii="Arial" w:hAnsi="Arial" w:cs="Arial"/>
          <w:noProof/>
          <w:kern w:val="2"/>
          <w:sz w:val="21"/>
          <w:szCs w:val="21"/>
        </w:rPr>
      </w:pPr>
      <w:hyperlink w:anchor="_Toc58354038" w:history="1">
        <w:r w:rsidRPr="00DD702D">
          <w:rPr>
            <w:rStyle w:val="a9"/>
            <w:rFonts w:ascii="Arial" w:hAnsi="宋体" w:cs="Arial"/>
            <w:noProof/>
            <w:sz w:val="21"/>
            <w:szCs w:val="21"/>
          </w:rPr>
          <w:t>附件</w:t>
        </w:r>
        <w:r w:rsidRPr="00DD702D">
          <w:rPr>
            <w:rFonts w:ascii="Arial" w:hAnsi="Arial" w:cs="Arial"/>
            <w:noProof/>
            <w:webHidden/>
            <w:sz w:val="21"/>
            <w:szCs w:val="21"/>
          </w:rPr>
          <w:tab/>
        </w:r>
        <w:r w:rsidRPr="00DD702D">
          <w:rPr>
            <w:rFonts w:ascii="Arial" w:hAnsi="Arial" w:cs="Arial"/>
            <w:noProof/>
            <w:webHidden/>
            <w:sz w:val="21"/>
            <w:szCs w:val="21"/>
          </w:rPr>
          <w:fldChar w:fldCharType="begin"/>
        </w:r>
        <w:r w:rsidRPr="00DD702D">
          <w:rPr>
            <w:rFonts w:ascii="Arial" w:hAnsi="Arial" w:cs="Arial"/>
            <w:noProof/>
            <w:webHidden/>
            <w:sz w:val="21"/>
            <w:szCs w:val="21"/>
          </w:rPr>
          <w:instrText xml:space="preserve"> PAGEREF _Toc58354038 \h </w:instrText>
        </w:r>
        <w:r w:rsidRPr="00DD702D">
          <w:rPr>
            <w:rFonts w:ascii="Arial" w:hAnsi="Arial" w:cs="Arial"/>
            <w:noProof/>
            <w:webHidden/>
            <w:sz w:val="21"/>
            <w:szCs w:val="21"/>
          </w:rPr>
        </w:r>
        <w:r w:rsidRPr="00DD702D">
          <w:rPr>
            <w:rFonts w:ascii="Arial" w:hAnsi="Arial" w:cs="Arial"/>
            <w:noProof/>
            <w:webHidden/>
            <w:sz w:val="21"/>
            <w:szCs w:val="21"/>
          </w:rPr>
          <w:fldChar w:fldCharType="separate"/>
        </w:r>
        <w:r w:rsidRPr="00DD702D">
          <w:rPr>
            <w:rFonts w:ascii="Arial" w:hAnsi="Arial" w:cs="Arial"/>
            <w:noProof/>
            <w:webHidden/>
            <w:sz w:val="21"/>
            <w:szCs w:val="21"/>
          </w:rPr>
          <w:t>9</w:t>
        </w:r>
        <w:r w:rsidRPr="00DD702D">
          <w:rPr>
            <w:rFonts w:ascii="Arial" w:hAnsi="Arial" w:cs="Arial"/>
            <w:noProof/>
            <w:webHidden/>
            <w:sz w:val="21"/>
            <w:szCs w:val="21"/>
          </w:rPr>
          <w:fldChar w:fldCharType="end"/>
        </w:r>
      </w:hyperlink>
    </w:p>
    <w:p w:rsidR="00DD702D" w:rsidRPr="00DD702D" w:rsidRDefault="00DD702D" w:rsidP="00DD702D">
      <w:pPr>
        <w:pStyle w:val="20"/>
        <w:spacing w:after="0" w:line="360" w:lineRule="auto"/>
        <w:ind w:left="0"/>
        <w:jc w:val="center"/>
        <w:rPr>
          <w:rFonts w:ascii="Arial" w:hAnsi="Arial" w:cs="Arial"/>
          <w:noProof/>
          <w:kern w:val="2"/>
          <w:sz w:val="21"/>
          <w:szCs w:val="21"/>
        </w:rPr>
      </w:pPr>
      <w:hyperlink w:anchor="_Toc58354039" w:history="1">
        <w:r w:rsidRPr="00DD702D">
          <w:rPr>
            <w:rStyle w:val="a9"/>
            <w:rFonts w:ascii="Arial" w:hAnsi="宋体" w:cs="Arial"/>
            <w:noProof/>
            <w:sz w:val="21"/>
            <w:szCs w:val="21"/>
          </w:rPr>
          <w:t>附件一</w:t>
        </w:r>
        <w:r w:rsidRPr="00DD702D">
          <w:rPr>
            <w:rStyle w:val="a9"/>
            <w:rFonts w:ascii="Arial" w:hAnsi="Arial" w:cs="Arial"/>
            <w:noProof/>
            <w:sz w:val="21"/>
            <w:szCs w:val="21"/>
          </w:rPr>
          <w:t xml:space="preserve"> </w:t>
        </w:r>
        <w:r w:rsidRPr="00DD702D">
          <w:rPr>
            <w:rStyle w:val="a9"/>
            <w:rFonts w:ascii="Arial" w:hAnsi="宋体" w:cs="Arial"/>
            <w:noProof/>
            <w:sz w:val="21"/>
            <w:szCs w:val="21"/>
          </w:rPr>
          <w:t>银行对账单</w:t>
        </w:r>
        <w:r w:rsidRPr="00DD702D">
          <w:rPr>
            <w:rFonts w:ascii="Arial" w:hAnsi="Arial" w:cs="Arial"/>
            <w:noProof/>
            <w:webHidden/>
            <w:sz w:val="21"/>
            <w:szCs w:val="21"/>
          </w:rPr>
          <w:tab/>
        </w:r>
        <w:r w:rsidRPr="00DD702D">
          <w:rPr>
            <w:rFonts w:ascii="Arial" w:hAnsi="Arial" w:cs="Arial"/>
            <w:noProof/>
            <w:webHidden/>
            <w:sz w:val="21"/>
            <w:szCs w:val="21"/>
          </w:rPr>
          <w:fldChar w:fldCharType="begin"/>
        </w:r>
        <w:r w:rsidRPr="00DD702D">
          <w:rPr>
            <w:rFonts w:ascii="Arial" w:hAnsi="Arial" w:cs="Arial"/>
            <w:noProof/>
            <w:webHidden/>
            <w:sz w:val="21"/>
            <w:szCs w:val="21"/>
          </w:rPr>
          <w:instrText xml:space="preserve"> PAGEREF _Toc58354039 \h </w:instrText>
        </w:r>
        <w:r w:rsidRPr="00DD702D">
          <w:rPr>
            <w:rFonts w:ascii="Arial" w:hAnsi="Arial" w:cs="Arial"/>
            <w:noProof/>
            <w:webHidden/>
            <w:sz w:val="21"/>
            <w:szCs w:val="21"/>
          </w:rPr>
        </w:r>
        <w:r w:rsidRPr="00DD702D">
          <w:rPr>
            <w:rFonts w:ascii="Arial" w:hAnsi="Arial" w:cs="Arial"/>
            <w:noProof/>
            <w:webHidden/>
            <w:sz w:val="21"/>
            <w:szCs w:val="21"/>
          </w:rPr>
          <w:fldChar w:fldCharType="separate"/>
        </w:r>
        <w:r w:rsidRPr="00DD702D">
          <w:rPr>
            <w:rFonts w:ascii="Arial" w:hAnsi="Arial" w:cs="Arial"/>
            <w:noProof/>
            <w:webHidden/>
            <w:sz w:val="21"/>
            <w:szCs w:val="21"/>
          </w:rPr>
          <w:t>9</w:t>
        </w:r>
        <w:r w:rsidRPr="00DD702D">
          <w:rPr>
            <w:rFonts w:ascii="Arial" w:hAnsi="Arial" w:cs="Arial"/>
            <w:noProof/>
            <w:webHidden/>
            <w:sz w:val="21"/>
            <w:szCs w:val="21"/>
          </w:rPr>
          <w:fldChar w:fldCharType="end"/>
        </w:r>
      </w:hyperlink>
    </w:p>
    <w:p w:rsidR="00DD702D" w:rsidRPr="00DD702D" w:rsidRDefault="00DD702D" w:rsidP="00DD702D">
      <w:pPr>
        <w:pStyle w:val="20"/>
        <w:spacing w:after="0" w:line="360" w:lineRule="auto"/>
        <w:ind w:left="0"/>
        <w:jc w:val="center"/>
        <w:rPr>
          <w:rFonts w:ascii="Arial" w:hAnsi="Arial" w:cs="Arial"/>
          <w:noProof/>
          <w:kern w:val="2"/>
          <w:sz w:val="21"/>
          <w:szCs w:val="21"/>
        </w:rPr>
      </w:pPr>
      <w:hyperlink w:anchor="_Toc58354040" w:history="1">
        <w:r w:rsidRPr="00DD702D">
          <w:rPr>
            <w:rStyle w:val="a9"/>
            <w:rFonts w:ascii="Arial" w:hAnsi="宋体" w:cs="Arial"/>
            <w:noProof/>
            <w:sz w:val="21"/>
            <w:szCs w:val="21"/>
          </w:rPr>
          <w:t>附件二</w:t>
        </w:r>
        <w:r w:rsidRPr="00DD702D">
          <w:rPr>
            <w:rStyle w:val="a9"/>
            <w:rFonts w:ascii="Arial" w:hAnsi="Arial" w:cs="Arial"/>
            <w:noProof/>
            <w:sz w:val="21"/>
            <w:szCs w:val="21"/>
          </w:rPr>
          <w:t xml:space="preserve"> </w:t>
        </w:r>
        <w:r w:rsidRPr="00DD702D">
          <w:rPr>
            <w:rStyle w:val="a9"/>
            <w:rFonts w:ascii="Arial" w:hAnsi="宋体" w:cs="Arial"/>
            <w:noProof/>
            <w:sz w:val="21"/>
            <w:szCs w:val="21"/>
          </w:rPr>
          <w:t>税务变更完成截图</w:t>
        </w:r>
        <w:r w:rsidRPr="00DD702D">
          <w:rPr>
            <w:rFonts w:ascii="Arial" w:hAnsi="Arial" w:cs="Arial"/>
            <w:noProof/>
            <w:webHidden/>
            <w:sz w:val="21"/>
            <w:szCs w:val="21"/>
          </w:rPr>
          <w:tab/>
        </w:r>
        <w:r w:rsidRPr="00DD702D">
          <w:rPr>
            <w:rFonts w:ascii="Arial" w:hAnsi="Arial" w:cs="Arial"/>
            <w:noProof/>
            <w:webHidden/>
            <w:sz w:val="21"/>
            <w:szCs w:val="21"/>
          </w:rPr>
          <w:fldChar w:fldCharType="begin"/>
        </w:r>
        <w:r w:rsidRPr="00DD702D">
          <w:rPr>
            <w:rFonts w:ascii="Arial" w:hAnsi="Arial" w:cs="Arial"/>
            <w:noProof/>
            <w:webHidden/>
            <w:sz w:val="21"/>
            <w:szCs w:val="21"/>
          </w:rPr>
          <w:instrText xml:space="preserve"> PAGEREF _Toc58354040 \h </w:instrText>
        </w:r>
        <w:r w:rsidRPr="00DD702D">
          <w:rPr>
            <w:rFonts w:ascii="Arial" w:hAnsi="Arial" w:cs="Arial"/>
            <w:noProof/>
            <w:webHidden/>
            <w:sz w:val="21"/>
            <w:szCs w:val="21"/>
          </w:rPr>
        </w:r>
        <w:r w:rsidRPr="00DD702D">
          <w:rPr>
            <w:rFonts w:ascii="Arial" w:hAnsi="Arial" w:cs="Arial"/>
            <w:noProof/>
            <w:webHidden/>
            <w:sz w:val="21"/>
            <w:szCs w:val="21"/>
          </w:rPr>
          <w:fldChar w:fldCharType="separate"/>
        </w:r>
        <w:r w:rsidRPr="00DD702D">
          <w:rPr>
            <w:rFonts w:ascii="Arial" w:hAnsi="Arial" w:cs="Arial"/>
            <w:noProof/>
            <w:webHidden/>
            <w:sz w:val="21"/>
            <w:szCs w:val="21"/>
          </w:rPr>
          <w:t>10</w:t>
        </w:r>
        <w:r w:rsidRPr="00DD702D">
          <w:rPr>
            <w:rFonts w:ascii="Arial" w:hAnsi="Arial" w:cs="Arial"/>
            <w:noProof/>
            <w:webHidden/>
            <w:sz w:val="21"/>
            <w:szCs w:val="21"/>
          </w:rPr>
          <w:fldChar w:fldCharType="end"/>
        </w:r>
      </w:hyperlink>
    </w:p>
    <w:p w:rsidR="00DD702D" w:rsidRPr="00DD702D" w:rsidRDefault="00DD702D" w:rsidP="00DD702D">
      <w:pPr>
        <w:pStyle w:val="20"/>
        <w:spacing w:after="0" w:line="360" w:lineRule="auto"/>
        <w:ind w:left="0"/>
        <w:jc w:val="center"/>
        <w:rPr>
          <w:rFonts w:ascii="Arial" w:hAnsi="Arial" w:cs="Arial"/>
          <w:noProof/>
          <w:kern w:val="2"/>
          <w:sz w:val="21"/>
          <w:szCs w:val="21"/>
        </w:rPr>
      </w:pPr>
      <w:hyperlink w:anchor="_Toc58354041" w:history="1">
        <w:r w:rsidRPr="00DD702D">
          <w:rPr>
            <w:rStyle w:val="a9"/>
            <w:rFonts w:ascii="Arial" w:hAnsi="宋体" w:cs="Arial"/>
            <w:noProof/>
            <w:sz w:val="21"/>
            <w:szCs w:val="21"/>
          </w:rPr>
          <w:t>附件三</w:t>
        </w:r>
        <w:r w:rsidRPr="00DD702D">
          <w:rPr>
            <w:rStyle w:val="a9"/>
            <w:rFonts w:ascii="Arial" w:hAnsi="Arial" w:cs="Arial"/>
            <w:noProof/>
            <w:sz w:val="21"/>
            <w:szCs w:val="21"/>
          </w:rPr>
          <w:t xml:space="preserve"> </w:t>
        </w:r>
        <w:r w:rsidRPr="00DD702D">
          <w:rPr>
            <w:rStyle w:val="a9"/>
            <w:rFonts w:ascii="Arial" w:hAnsi="宋体" w:cs="Arial"/>
            <w:noProof/>
            <w:sz w:val="21"/>
            <w:szCs w:val="21"/>
          </w:rPr>
          <w:t>安南针绣公司补充共管资料交接清单</w:t>
        </w:r>
        <w:r w:rsidRPr="00DD702D">
          <w:rPr>
            <w:rFonts w:ascii="Arial" w:hAnsi="Arial" w:cs="Arial"/>
            <w:noProof/>
            <w:webHidden/>
            <w:sz w:val="21"/>
            <w:szCs w:val="21"/>
          </w:rPr>
          <w:tab/>
        </w:r>
        <w:r w:rsidRPr="00DD702D">
          <w:rPr>
            <w:rFonts w:ascii="Arial" w:hAnsi="Arial" w:cs="Arial"/>
            <w:noProof/>
            <w:webHidden/>
            <w:sz w:val="21"/>
            <w:szCs w:val="21"/>
          </w:rPr>
          <w:fldChar w:fldCharType="begin"/>
        </w:r>
        <w:r w:rsidRPr="00DD702D">
          <w:rPr>
            <w:rFonts w:ascii="Arial" w:hAnsi="Arial" w:cs="Arial"/>
            <w:noProof/>
            <w:webHidden/>
            <w:sz w:val="21"/>
            <w:szCs w:val="21"/>
          </w:rPr>
          <w:instrText xml:space="preserve"> PAGEREF _Toc58354041 \h </w:instrText>
        </w:r>
        <w:r w:rsidRPr="00DD702D">
          <w:rPr>
            <w:rFonts w:ascii="Arial" w:hAnsi="Arial" w:cs="Arial"/>
            <w:noProof/>
            <w:webHidden/>
            <w:sz w:val="21"/>
            <w:szCs w:val="21"/>
          </w:rPr>
        </w:r>
        <w:r w:rsidRPr="00DD702D">
          <w:rPr>
            <w:rFonts w:ascii="Arial" w:hAnsi="Arial" w:cs="Arial"/>
            <w:noProof/>
            <w:webHidden/>
            <w:sz w:val="21"/>
            <w:szCs w:val="21"/>
          </w:rPr>
          <w:fldChar w:fldCharType="separate"/>
        </w:r>
        <w:r w:rsidRPr="00DD702D">
          <w:rPr>
            <w:rFonts w:ascii="Arial" w:hAnsi="Arial" w:cs="Arial"/>
            <w:noProof/>
            <w:webHidden/>
            <w:sz w:val="21"/>
            <w:szCs w:val="21"/>
          </w:rPr>
          <w:t>11</w:t>
        </w:r>
        <w:r w:rsidRPr="00DD702D">
          <w:rPr>
            <w:rFonts w:ascii="Arial" w:hAnsi="Arial" w:cs="Arial"/>
            <w:noProof/>
            <w:webHidden/>
            <w:sz w:val="21"/>
            <w:szCs w:val="21"/>
          </w:rPr>
          <w:fldChar w:fldCharType="end"/>
        </w:r>
      </w:hyperlink>
    </w:p>
    <w:p w:rsidR="00DD702D" w:rsidRDefault="00DD702D" w:rsidP="00DD702D">
      <w:pPr>
        <w:pStyle w:val="20"/>
        <w:spacing w:after="0" w:line="360" w:lineRule="auto"/>
        <w:ind w:left="0"/>
        <w:jc w:val="center"/>
        <w:rPr>
          <w:rFonts w:asciiTheme="minorHAnsi" w:eastAsiaTheme="minorEastAsia" w:hAnsiTheme="minorHAnsi" w:cstheme="minorBidi"/>
          <w:noProof/>
          <w:kern w:val="2"/>
          <w:sz w:val="21"/>
        </w:rPr>
      </w:pPr>
      <w:hyperlink w:anchor="_Toc58354042" w:history="1">
        <w:r w:rsidRPr="00DD702D">
          <w:rPr>
            <w:rStyle w:val="a9"/>
            <w:rFonts w:ascii="Arial" w:hAnsi="宋体" w:cs="Arial"/>
            <w:noProof/>
            <w:sz w:val="21"/>
            <w:szCs w:val="21"/>
          </w:rPr>
          <w:t>附件四</w:t>
        </w:r>
        <w:r w:rsidRPr="00DD702D">
          <w:rPr>
            <w:rStyle w:val="a9"/>
            <w:rFonts w:ascii="Arial" w:hAnsi="Arial" w:cs="Arial"/>
            <w:noProof/>
            <w:sz w:val="21"/>
            <w:szCs w:val="21"/>
          </w:rPr>
          <w:t xml:space="preserve"> </w:t>
        </w:r>
        <w:r w:rsidRPr="00DD702D">
          <w:rPr>
            <w:rStyle w:val="a9"/>
            <w:rFonts w:ascii="Arial" w:hAnsi="宋体" w:cs="Arial"/>
            <w:noProof/>
            <w:sz w:val="21"/>
            <w:szCs w:val="21"/>
          </w:rPr>
          <w:t>《企业迁移登记调档通知函》</w:t>
        </w:r>
        <w:r w:rsidRPr="00DD702D">
          <w:rPr>
            <w:rFonts w:ascii="Arial" w:hAnsi="Arial" w:cs="Arial"/>
            <w:noProof/>
            <w:webHidden/>
            <w:sz w:val="21"/>
            <w:szCs w:val="21"/>
          </w:rPr>
          <w:tab/>
        </w:r>
        <w:r w:rsidRPr="00DD702D">
          <w:rPr>
            <w:rFonts w:ascii="Arial" w:hAnsi="Arial" w:cs="Arial"/>
            <w:noProof/>
            <w:webHidden/>
            <w:sz w:val="21"/>
            <w:szCs w:val="21"/>
          </w:rPr>
          <w:fldChar w:fldCharType="begin"/>
        </w:r>
        <w:r w:rsidRPr="00DD702D">
          <w:rPr>
            <w:rFonts w:ascii="Arial" w:hAnsi="Arial" w:cs="Arial"/>
            <w:noProof/>
            <w:webHidden/>
            <w:sz w:val="21"/>
            <w:szCs w:val="21"/>
          </w:rPr>
          <w:instrText xml:space="preserve"> PAGEREF _Toc58354042 \h </w:instrText>
        </w:r>
        <w:r w:rsidRPr="00DD702D">
          <w:rPr>
            <w:rFonts w:ascii="Arial" w:hAnsi="Arial" w:cs="Arial"/>
            <w:noProof/>
            <w:webHidden/>
            <w:sz w:val="21"/>
            <w:szCs w:val="21"/>
          </w:rPr>
        </w:r>
        <w:r w:rsidRPr="00DD702D">
          <w:rPr>
            <w:rFonts w:ascii="Arial" w:hAnsi="Arial" w:cs="Arial"/>
            <w:noProof/>
            <w:webHidden/>
            <w:sz w:val="21"/>
            <w:szCs w:val="21"/>
          </w:rPr>
          <w:fldChar w:fldCharType="separate"/>
        </w:r>
        <w:r w:rsidRPr="00DD702D">
          <w:rPr>
            <w:rFonts w:ascii="Arial" w:hAnsi="Arial" w:cs="Arial"/>
            <w:noProof/>
            <w:webHidden/>
            <w:sz w:val="21"/>
            <w:szCs w:val="21"/>
          </w:rPr>
          <w:t>12</w:t>
        </w:r>
        <w:r w:rsidRPr="00DD702D">
          <w:rPr>
            <w:rFonts w:ascii="Arial" w:hAnsi="Arial" w:cs="Arial"/>
            <w:noProof/>
            <w:webHidden/>
            <w:sz w:val="21"/>
            <w:szCs w:val="21"/>
          </w:rPr>
          <w:fldChar w:fldCharType="end"/>
        </w:r>
      </w:hyperlink>
    </w:p>
    <w:p w:rsidR="00660A55" w:rsidRDefault="00DC7CE5">
      <w:pPr>
        <w:pStyle w:val="10"/>
        <w:spacing w:line="360" w:lineRule="auto"/>
        <w:jc w:val="center"/>
        <w:rPr>
          <w:rStyle w:val="a9"/>
          <w:rFonts w:cs="Arial"/>
          <w:sz w:val="21"/>
          <w:szCs w:val="21"/>
        </w:rPr>
        <w:sectPr w:rsidR="00660A55">
          <w:pgSz w:w="11906" w:h="16838"/>
          <w:pgMar w:top="1843" w:right="1134" w:bottom="1134" w:left="1134" w:header="851" w:footer="851" w:gutter="340"/>
          <w:pgNumType w:start="1"/>
          <w:cols w:space="720"/>
          <w:docGrid w:type="lines" w:linePitch="312"/>
        </w:sectPr>
      </w:pPr>
      <w:r>
        <w:rPr>
          <w:rFonts w:ascii="Arial" w:hAnsi="Arial" w:cs="Arial"/>
          <w:szCs w:val="21"/>
        </w:rPr>
        <w:fldChar w:fldCharType="end"/>
      </w:r>
    </w:p>
    <w:p w:rsidR="00660A55" w:rsidRDefault="00557ABA" w:rsidP="00DF04F1">
      <w:pPr>
        <w:spacing w:line="480" w:lineRule="auto"/>
        <w:ind w:firstLineChars="200" w:firstLine="420"/>
        <w:rPr>
          <w:rFonts w:ascii="Arial" w:hAnsi="Arial" w:cs="Arial"/>
          <w:bCs/>
          <w:kern w:val="44"/>
          <w:szCs w:val="21"/>
        </w:rPr>
      </w:pPr>
      <w:bookmarkStart w:id="0" w:name="_Toc373309848"/>
      <w:r>
        <w:rPr>
          <w:rFonts w:ascii="Arial" w:hAnsi="Arial" w:cs="Arial" w:hint="eastAsia"/>
          <w:bCs/>
          <w:kern w:val="44"/>
          <w:szCs w:val="21"/>
        </w:rPr>
        <w:lastRenderedPageBreak/>
        <w:t>为了方便阅读之目的，本报告中将部分名称简写为：</w:t>
      </w:r>
    </w:p>
    <w:p w:rsidR="00660A55" w:rsidRDefault="00557ABA" w:rsidP="00DF04F1">
      <w:pPr>
        <w:spacing w:line="480" w:lineRule="auto"/>
        <w:ind w:firstLineChars="200" w:firstLine="420"/>
        <w:rPr>
          <w:rFonts w:ascii="Arial" w:hAnsi="Arial" w:cs="Arial"/>
          <w:bCs/>
          <w:kern w:val="44"/>
          <w:szCs w:val="21"/>
        </w:rPr>
      </w:pPr>
      <w:r>
        <w:rPr>
          <w:rFonts w:ascii="Arial" w:hAnsi="Arial" w:cs="Arial" w:hint="eastAsia"/>
          <w:bCs/>
          <w:kern w:val="44"/>
          <w:szCs w:val="21"/>
        </w:rPr>
        <w:t>·民生信托：中国民生信托有限公司</w:t>
      </w:r>
    </w:p>
    <w:p w:rsidR="00660A55" w:rsidRDefault="00557ABA" w:rsidP="00DF04F1">
      <w:pPr>
        <w:spacing w:line="480" w:lineRule="auto"/>
        <w:ind w:firstLineChars="200" w:firstLine="420"/>
        <w:rPr>
          <w:rFonts w:ascii="Arial" w:hAnsi="Arial" w:cs="Arial"/>
          <w:bCs/>
          <w:kern w:val="44"/>
          <w:szCs w:val="21"/>
        </w:rPr>
      </w:pPr>
      <w:r>
        <w:rPr>
          <w:rFonts w:ascii="Arial" w:hAnsi="Arial" w:cs="Arial" w:hint="eastAsia"/>
          <w:bCs/>
          <w:kern w:val="44"/>
          <w:szCs w:val="21"/>
        </w:rPr>
        <w:t>·康信君安：北京康信君安资产管理有限公司</w:t>
      </w:r>
    </w:p>
    <w:p w:rsidR="00660A55" w:rsidRDefault="00557ABA" w:rsidP="00DF04F1">
      <w:pPr>
        <w:spacing w:line="480" w:lineRule="auto"/>
        <w:ind w:firstLineChars="200" w:firstLine="420"/>
        <w:rPr>
          <w:rFonts w:ascii="Arial" w:hAnsi="Arial" w:cs="Arial"/>
          <w:bCs/>
          <w:kern w:val="44"/>
          <w:szCs w:val="21"/>
        </w:rPr>
      </w:pPr>
      <w:r>
        <w:rPr>
          <w:rFonts w:ascii="Arial" w:hAnsi="Arial" w:cs="Arial" w:hint="eastAsia"/>
          <w:bCs/>
          <w:kern w:val="44"/>
          <w:szCs w:val="21"/>
        </w:rPr>
        <w:t>·项目公司：广州安南针绣有限公司</w:t>
      </w:r>
    </w:p>
    <w:p w:rsidR="00660A55" w:rsidRDefault="00557ABA">
      <w:pPr>
        <w:pStyle w:val="1"/>
        <w:spacing w:before="300" w:after="300" w:line="360" w:lineRule="exact"/>
        <w:jc w:val="left"/>
        <w:rPr>
          <w:rFonts w:ascii="Arial" w:hAnsi="Arial" w:cs="Arial"/>
          <w:color w:val="000000"/>
          <w:sz w:val="24"/>
          <w:szCs w:val="24"/>
        </w:rPr>
      </w:pPr>
      <w:bookmarkStart w:id="1" w:name="_Toc535580086"/>
      <w:bookmarkStart w:id="2" w:name="_Toc535570745"/>
      <w:bookmarkStart w:id="3" w:name="_Toc10278"/>
      <w:bookmarkStart w:id="4" w:name="_Toc535580018"/>
      <w:bookmarkStart w:id="5" w:name="_Toc20367"/>
      <w:bookmarkStart w:id="6" w:name="_Toc532281654"/>
      <w:bookmarkStart w:id="7" w:name="_Toc535508633"/>
      <w:bookmarkStart w:id="8" w:name="_Toc535932772"/>
      <w:bookmarkStart w:id="9" w:name="_Toc58354025"/>
      <w:r>
        <w:rPr>
          <w:rFonts w:ascii="Arial" w:hAnsi="Arial" w:cs="Arial"/>
          <w:color w:val="000000"/>
          <w:sz w:val="24"/>
          <w:szCs w:val="24"/>
        </w:rPr>
        <w:t>1</w:t>
      </w:r>
      <w:r>
        <w:rPr>
          <w:rFonts w:ascii="Arial" w:hAnsi="宋体" w:cs="Arial"/>
          <w:color w:val="000000"/>
          <w:sz w:val="24"/>
          <w:szCs w:val="24"/>
        </w:rPr>
        <w:t>项目基本情况</w:t>
      </w:r>
      <w:bookmarkEnd w:id="1"/>
      <w:bookmarkEnd w:id="2"/>
      <w:bookmarkEnd w:id="3"/>
      <w:bookmarkEnd w:id="4"/>
      <w:bookmarkEnd w:id="5"/>
      <w:bookmarkEnd w:id="6"/>
      <w:bookmarkEnd w:id="7"/>
      <w:bookmarkEnd w:id="8"/>
      <w:bookmarkEnd w:id="9"/>
    </w:p>
    <w:p w:rsidR="00660A55" w:rsidRPr="00DF04F1" w:rsidRDefault="00557ABA" w:rsidP="00DF04F1">
      <w:pPr>
        <w:spacing w:line="480" w:lineRule="auto"/>
        <w:ind w:firstLineChars="200" w:firstLine="420"/>
        <w:rPr>
          <w:rFonts w:ascii="Arial" w:hAnsi="Arial" w:cs="Arial"/>
          <w:bCs/>
          <w:kern w:val="44"/>
          <w:szCs w:val="21"/>
        </w:rPr>
      </w:pPr>
      <w:r w:rsidRPr="00DF04F1">
        <w:rPr>
          <w:rFonts w:ascii="Arial" w:hAnsi="宋体" w:cs="Arial"/>
          <w:bCs/>
          <w:kern w:val="44"/>
          <w:szCs w:val="21"/>
        </w:rPr>
        <w:t>标的项目公司为</w:t>
      </w:r>
      <w:r w:rsidRPr="00DF04F1">
        <w:rPr>
          <w:rFonts w:ascii="Arial" w:hAnsi="宋体" w:cs="Arial"/>
          <w:szCs w:val="21"/>
        </w:rPr>
        <w:t>广州安南针绣有限公司，</w:t>
      </w:r>
      <w:r w:rsidRPr="00DF04F1">
        <w:rPr>
          <w:rFonts w:ascii="Arial" w:hAnsi="宋体" w:cs="Arial"/>
          <w:bCs/>
          <w:kern w:val="44"/>
          <w:szCs w:val="21"/>
        </w:rPr>
        <w:t>位于广东省广州市增城区新塘镇新沙大道北</w:t>
      </w:r>
      <w:r w:rsidRPr="00DF04F1">
        <w:rPr>
          <w:rFonts w:ascii="Arial" w:hAnsi="Arial" w:cs="Arial"/>
          <w:kern w:val="0"/>
          <w:szCs w:val="21"/>
        </w:rPr>
        <w:t>55</w:t>
      </w:r>
      <w:r w:rsidRPr="00DF04F1">
        <w:rPr>
          <w:rFonts w:ascii="Arial" w:hAnsi="宋体" w:cs="Arial"/>
          <w:kern w:val="0"/>
          <w:szCs w:val="21"/>
        </w:rPr>
        <w:t>号</w:t>
      </w:r>
      <w:r w:rsidRPr="00DF04F1">
        <w:rPr>
          <w:rFonts w:ascii="Arial" w:hAnsi="宋体" w:cs="Arial"/>
          <w:bCs/>
          <w:kern w:val="44"/>
          <w:szCs w:val="21"/>
        </w:rPr>
        <w:t>。标的项目为</w:t>
      </w:r>
      <w:r w:rsidRPr="00DF04F1">
        <w:rPr>
          <w:rFonts w:ascii="Arial" w:hAnsi="宋体" w:cs="Arial"/>
          <w:szCs w:val="21"/>
        </w:rPr>
        <w:t>广州安南针绣厂项目。</w:t>
      </w:r>
      <w:r w:rsidRPr="00DF04F1">
        <w:rPr>
          <w:rFonts w:ascii="Arial" w:hAnsi="Arial" w:cs="Arial"/>
          <w:szCs w:val="21"/>
        </w:rPr>
        <w:t xml:space="preserve"> </w:t>
      </w:r>
      <w:r w:rsidRPr="00DF04F1">
        <w:rPr>
          <w:rFonts w:ascii="Arial" w:hAnsi="宋体" w:cs="Arial"/>
          <w:szCs w:val="21"/>
        </w:rPr>
        <w:t>标</w:t>
      </w:r>
      <w:r w:rsidRPr="00DF04F1">
        <w:rPr>
          <w:rFonts w:ascii="Arial" w:hAnsi="宋体" w:cs="Arial"/>
          <w:bCs/>
          <w:kern w:val="44"/>
          <w:szCs w:val="21"/>
        </w:rPr>
        <w:t>的地块为四块工业用地，地块面积总计</w:t>
      </w:r>
      <w:r w:rsidRPr="00DF04F1">
        <w:rPr>
          <w:rFonts w:ascii="Arial" w:hAnsi="Arial" w:cs="Arial"/>
          <w:bCs/>
          <w:kern w:val="44"/>
          <w:szCs w:val="21"/>
        </w:rPr>
        <w:t>25,383.9</w:t>
      </w:r>
      <w:r w:rsidRPr="00DF04F1">
        <w:rPr>
          <w:rFonts w:ascii="Arial" w:hAnsi="宋体" w:cs="Arial"/>
          <w:bCs/>
          <w:kern w:val="44"/>
          <w:szCs w:val="21"/>
        </w:rPr>
        <w:t>平方米（折合</w:t>
      </w:r>
      <w:r w:rsidRPr="00DF04F1">
        <w:rPr>
          <w:rFonts w:ascii="Arial" w:hAnsi="Arial" w:cs="Arial"/>
          <w:bCs/>
          <w:kern w:val="44"/>
          <w:szCs w:val="21"/>
        </w:rPr>
        <w:t>38.07585</w:t>
      </w:r>
      <w:r w:rsidRPr="00DF04F1">
        <w:rPr>
          <w:rFonts w:ascii="Arial" w:hAnsi="宋体" w:cs="Arial"/>
          <w:bCs/>
          <w:kern w:val="44"/>
          <w:szCs w:val="21"/>
        </w:rPr>
        <w:t>亩）全部纳入</w:t>
      </w:r>
      <w:r w:rsidRPr="00DF04F1">
        <w:rPr>
          <w:rFonts w:ascii="Arial" w:hAnsi="Arial" w:cs="Arial"/>
          <w:bCs/>
          <w:kern w:val="44"/>
          <w:szCs w:val="21"/>
        </w:rPr>
        <w:t>“</w:t>
      </w:r>
      <w:r w:rsidRPr="00DF04F1">
        <w:rPr>
          <w:rFonts w:ascii="Arial" w:hAnsi="宋体" w:cs="Arial"/>
          <w:bCs/>
          <w:kern w:val="44"/>
          <w:szCs w:val="21"/>
        </w:rPr>
        <w:t>三旧</w:t>
      </w:r>
      <w:r w:rsidRPr="00DF04F1">
        <w:rPr>
          <w:rFonts w:ascii="Arial" w:hAnsi="Arial" w:cs="Arial"/>
          <w:bCs/>
          <w:kern w:val="44"/>
          <w:szCs w:val="21"/>
        </w:rPr>
        <w:t>”</w:t>
      </w:r>
      <w:r w:rsidRPr="00DF04F1">
        <w:rPr>
          <w:rFonts w:ascii="Arial" w:hAnsi="宋体" w:cs="Arial"/>
          <w:bCs/>
          <w:kern w:val="44"/>
          <w:szCs w:val="21"/>
        </w:rPr>
        <w:t>改造范围，地块上有自建房共</w:t>
      </w:r>
      <w:r w:rsidRPr="00DF04F1">
        <w:rPr>
          <w:rFonts w:ascii="Arial" w:hAnsi="Arial" w:cs="Arial"/>
          <w:bCs/>
          <w:kern w:val="44"/>
          <w:szCs w:val="21"/>
        </w:rPr>
        <w:t>7768.71</w:t>
      </w:r>
      <w:r w:rsidRPr="00DF04F1">
        <w:rPr>
          <w:rFonts w:ascii="Arial" w:hAnsi="宋体" w:cs="Arial"/>
          <w:bCs/>
          <w:kern w:val="44"/>
          <w:szCs w:val="21"/>
        </w:rPr>
        <w:t>平方米。地块</w:t>
      </w:r>
      <w:r w:rsidRPr="00DF04F1">
        <w:rPr>
          <w:rFonts w:ascii="Arial" w:hAnsi="Arial" w:cs="Arial"/>
          <w:bCs/>
          <w:kern w:val="44"/>
          <w:szCs w:val="21"/>
        </w:rPr>
        <w:t>1</w:t>
      </w:r>
      <w:r w:rsidRPr="00DF04F1">
        <w:rPr>
          <w:rFonts w:ascii="Arial" w:hAnsi="宋体" w:cs="Arial"/>
          <w:bCs/>
          <w:kern w:val="44"/>
          <w:szCs w:val="21"/>
        </w:rPr>
        <w:t>：上有</w:t>
      </w:r>
      <w:r w:rsidRPr="00DF04F1">
        <w:rPr>
          <w:rFonts w:ascii="Arial" w:hAnsi="Arial" w:cs="Arial"/>
          <w:bCs/>
          <w:kern w:val="44"/>
          <w:szCs w:val="21"/>
        </w:rPr>
        <w:t>1</w:t>
      </w:r>
      <w:r w:rsidRPr="00DF04F1">
        <w:rPr>
          <w:rFonts w:ascii="Arial" w:hAnsi="宋体" w:cs="Arial"/>
          <w:bCs/>
          <w:kern w:val="44"/>
          <w:szCs w:val="21"/>
        </w:rPr>
        <w:t>宗房屋产权未登记，房屋占地面积</w:t>
      </w:r>
      <w:r w:rsidRPr="00DF04F1">
        <w:rPr>
          <w:rFonts w:ascii="Arial" w:hAnsi="Arial" w:cs="Arial"/>
          <w:bCs/>
          <w:kern w:val="44"/>
          <w:szCs w:val="21"/>
        </w:rPr>
        <w:t>937.92</w:t>
      </w:r>
      <w:r w:rsidRPr="00DF04F1">
        <w:rPr>
          <w:rFonts w:ascii="Arial" w:hAnsi="宋体" w:cs="Arial"/>
          <w:bCs/>
          <w:kern w:val="44"/>
          <w:szCs w:val="21"/>
        </w:rPr>
        <w:t>平方米，且建筑物暂未拆除；地块</w:t>
      </w:r>
      <w:r w:rsidRPr="00DF04F1">
        <w:rPr>
          <w:rFonts w:ascii="Arial" w:hAnsi="Arial" w:cs="Arial"/>
          <w:bCs/>
          <w:kern w:val="44"/>
          <w:szCs w:val="21"/>
        </w:rPr>
        <w:t>2</w:t>
      </w:r>
      <w:r w:rsidRPr="00DF04F1">
        <w:rPr>
          <w:rFonts w:ascii="Arial" w:hAnsi="宋体" w:cs="Arial"/>
          <w:bCs/>
          <w:kern w:val="44"/>
          <w:szCs w:val="21"/>
        </w:rPr>
        <w:t>：上有</w:t>
      </w:r>
      <w:r w:rsidRPr="00DF04F1">
        <w:rPr>
          <w:rFonts w:ascii="Arial" w:hAnsi="Arial" w:cs="Arial"/>
          <w:bCs/>
          <w:kern w:val="44"/>
          <w:szCs w:val="21"/>
        </w:rPr>
        <w:t>1</w:t>
      </w:r>
      <w:r w:rsidRPr="00DF04F1">
        <w:rPr>
          <w:rFonts w:ascii="Arial" w:hAnsi="宋体" w:cs="Arial"/>
          <w:bCs/>
          <w:kern w:val="44"/>
          <w:szCs w:val="21"/>
        </w:rPr>
        <w:t>宗房屋产权未登记，房屋占地面积</w:t>
      </w:r>
      <w:r w:rsidRPr="00DF04F1">
        <w:rPr>
          <w:rFonts w:ascii="Arial" w:hAnsi="Arial" w:cs="Arial"/>
          <w:bCs/>
          <w:kern w:val="44"/>
          <w:szCs w:val="21"/>
        </w:rPr>
        <w:t>5,332.72</w:t>
      </w:r>
      <w:r w:rsidRPr="00DF04F1">
        <w:rPr>
          <w:rFonts w:ascii="Arial" w:hAnsi="宋体" w:cs="Arial"/>
          <w:bCs/>
          <w:kern w:val="44"/>
          <w:szCs w:val="21"/>
        </w:rPr>
        <w:t>平方米，且建筑物暂未拆除；地块</w:t>
      </w:r>
      <w:r w:rsidRPr="00DF04F1">
        <w:rPr>
          <w:rFonts w:ascii="Arial" w:hAnsi="Arial" w:cs="Arial"/>
          <w:bCs/>
          <w:kern w:val="44"/>
          <w:szCs w:val="21"/>
        </w:rPr>
        <w:t>3</w:t>
      </w:r>
      <w:r w:rsidRPr="00DF04F1">
        <w:rPr>
          <w:rFonts w:ascii="Arial" w:hAnsi="宋体" w:cs="Arial"/>
          <w:bCs/>
          <w:kern w:val="44"/>
          <w:szCs w:val="21"/>
        </w:rPr>
        <w:t>：上有</w:t>
      </w:r>
      <w:r w:rsidRPr="00DF04F1">
        <w:rPr>
          <w:rFonts w:ascii="Arial" w:hAnsi="Arial" w:cs="Arial"/>
          <w:bCs/>
          <w:kern w:val="44"/>
          <w:szCs w:val="21"/>
        </w:rPr>
        <w:t>1</w:t>
      </w:r>
      <w:r w:rsidRPr="00DF04F1">
        <w:rPr>
          <w:rFonts w:ascii="Arial" w:hAnsi="宋体" w:cs="Arial"/>
          <w:bCs/>
          <w:kern w:val="44"/>
          <w:szCs w:val="21"/>
        </w:rPr>
        <w:t>宗房屋产权未登记，房屋占地面积</w:t>
      </w:r>
      <w:r w:rsidRPr="00DF04F1">
        <w:rPr>
          <w:rFonts w:ascii="Arial" w:hAnsi="Arial" w:cs="Arial"/>
          <w:bCs/>
          <w:kern w:val="44"/>
          <w:szCs w:val="21"/>
        </w:rPr>
        <w:t>907.65</w:t>
      </w:r>
      <w:r w:rsidRPr="00DF04F1">
        <w:rPr>
          <w:rFonts w:ascii="Arial" w:hAnsi="宋体" w:cs="Arial"/>
          <w:bCs/>
          <w:kern w:val="44"/>
          <w:szCs w:val="21"/>
        </w:rPr>
        <w:t>平方米，且建筑物暂未拆除；地块</w:t>
      </w:r>
      <w:r w:rsidRPr="00DF04F1">
        <w:rPr>
          <w:rFonts w:ascii="Arial" w:hAnsi="Arial" w:cs="Arial"/>
          <w:bCs/>
          <w:kern w:val="44"/>
          <w:szCs w:val="21"/>
        </w:rPr>
        <w:t>4</w:t>
      </w:r>
      <w:r w:rsidRPr="00DF04F1">
        <w:rPr>
          <w:rFonts w:ascii="Arial" w:hAnsi="宋体" w:cs="Arial"/>
          <w:bCs/>
          <w:kern w:val="44"/>
          <w:szCs w:val="21"/>
        </w:rPr>
        <w:t>：上有</w:t>
      </w:r>
      <w:r w:rsidRPr="00DF04F1">
        <w:rPr>
          <w:rFonts w:ascii="Arial" w:hAnsi="Arial" w:cs="Arial"/>
          <w:bCs/>
          <w:kern w:val="44"/>
          <w:szCs w:val="21"/>
        </w:rPr>
        <w:t>1</w:t>
      </w:r>
      <w:r w:rsidRPr="00DF04F1">
        <w:rPr>
          <w:rFonts w:ascii="Arial" w:hAnsi="宋体" w:cs="Arial"/>
          <w:bCs/>
          <w:kern w:val="44"/>
          <w:szCs w:val="21"/>
        </w:rPr>
        <w:t>宗房屋产权未登记，房屋占地面积</w:t>
      </w:r>
      <w:r w:rsidRPr="00DF04F1">
        <w:rPr>
          <w:rFonts w:ascii="Arial" w:hAnsi="Arial" w:cs="Arial"/>
          <w:bCs/>
          <w:kern w:val="44"/>
          <w:szCs w:val="21"/>
        </w:rPr>
        <w:t>590.42</w:t>
      </w:r>
      <w:r w:rsidRPr="00DF04F1">
        <w:rPr>
          <w:rFonts w:ascii="Arial" w:hAnsi="宋体" w:cs="Arial"/>
          <w:bCs/>
          <w:kern w:val="44"/>
          <w:szCs w:val="21"/>
        </w:rPr>
        <w:t>平方米，且建筑物暂未拆除。</w:t>
      </w:r>
    </w:p>
    <w:p w:rsidR="00660A55" w:rsidRPr="00DF04F1" w:rsidRDefault="00557ABA">
      <w:pPr>
        <w:pStyle w:val="1"/>
        <w:spacing w:before="300" w:after="300" w:line="360" w:lineRule="exact"/>
        <w:jc w:val="left"/>
        <w:rPr>
          <w:rFonts w:ascii="Arial" w:hAnsi="Arial" w:cs="Arial"/>
          <w:color w:val="000000"/>
          <w:sz w:val="24"/>
          <w:szCs w:val="24"/>
        </w:rPr>
      </w:pPr>
      <w:bookmarkStart w:id="10" w:name="_Toc535580021"/>
      <w:bookmarkStart w:id="11" w:name="_Toc535508634"/>
      <w:bookmarkStart w:id="12" w:name="_Toc25096"/>
      <w:bookmarkStart w:id="13" w:name="_Toc535570748"/>
      <w:bookmarkStart w:id="14" w:name="_Toc532281655"/>
      <w:bookmarkStart w:id="15" w:name="_Toc535580089"/>
      <w:bookmarkStart w:id="16" w:name="_Toc535932773"/>
      <w:bookmarkStart w:id="17" w:name="_Toc58354026"/>
      <w:r w:rsidRPr="00DF04F1">
        <w:rPr>
          <w:rFonts w:ascii="Arial" w:hAnsi="Arial" w:cs="Arial"/>
          <w:color w:val="000000"/>
          <w:sz w:val="24"/>
          <w:szCs w:val="24"/>
        </w:rPr>
        <w:t>2</w:t>
      </w:r>
      <w:r w:rsidRPr="00DF04F1">
        <w:rPr>
          <w:rFonts w:ascii="Arial" w:hAnsi="宋体" w:cs="Arial"/>
          <w:color w:val="000000"/>
          <w:sz w:val="24"/>
          <w:szCs w:val="24"/>
        </w:rPr>
        <w:t>重大事件披露</w:t>
      </w:r>
      <w:bookmarkEnd w:id="10"/>
      <w:bookmarkEnd w:id="11"/>
      <w:bookmarkEnd w:id="12"/>
      <w:bookmarkEnd w:id="13"/>
      <w:bookmarkEnd w:id="14"/>
      <w:bookmarkEnd w:id="15"/>
      <w:bookmarkEnd w:id="16"/>
      <w:bookmarkEnd w:id="17"/>
    </w:p>
    <w:p w:rsidR="00660A55" w:rsidRPr="00DF04F1" w:rsidRDefault="00DF04F1" w:rsidP="00DF04F1">
      <w:pPr>
        <w:adjustRightInd w:val="0"/>
        <w:snapToGrid w:val="0"/>
        <w:spacing w:line="480" w:lineRule="auto"/>
        <w:ind w:firstLineChars="200" w:firstLine="420"/>
        <w:rPr>
          <w:rFonts w:ascii="Arial" w:hAnsi="Arial" w:cs="Arial"/>
          <w:bCs/>
          <w:kern w:val="44"/>
          <w:szCs w:val="21"/>
        </w:rPr>
      </w:pPr>
      <w:r w:rsidRPr="00DF04F1">
        <w:rPr>
          <w:rFonts w:ascii="Arial" w:hAnsi="宋体" w:cs="Arial"/>
          <w:bCs/>
          <w:kern w:val="44"/>
          <w:szCs w:val="21"/>
        </w:rPr>
        <w:t>（</w:t>
      </w:r>
      <w:r w:rsidRPr="00DF04F1">
        <w:rPr>
          <w:rFonts w:ascii="Arial" w:hAnsi="Arial" w:cs="Arial"/>
          <w:bCs/>
          <w:kern w:val="44"/>
          <w:szCs w:val="21"/>
        </w:rPr>
        <w:t>1</w:t>
      </w:r>
      <w:r w:rsidRPr="00DF04F1">
        <w:rPr>
          <w:rFonts w:ascii="Arial" w:hAnsi="宋体" w:cs="Arial"/>
          <w:bCs/>
          <w:kern w:val="44"/>
          <w:szCs w:val="21"/>
        </w:rPr>
        <w:t>）</w:t>
      </w:r>
      <w:r w:rsidR="00C22D30" w:rsidRPr="00DF04F1">
        <w:rPr>
          <w:rFonts w:ascii="Arial" w:hAnsi="宋体" w:cs="Arial"/>
          <w:bCs/>
          <w:kern w:val="44"/>
          <w:szCs w:val="21"/>
        </w:rPr>
        <w:t>根据国家税务总局广东省电子税务局网站显示，</w:t>
      </w:r>
      <w:r w:rsidR="00557ABA" w:rsidRPr="00DF04F1">
        <w:rPr>
          <w:rFonts w:ascii="Arial" w:hAnsi="宋体" w:cs="Arial"/>
          <w:bCs/>
          <w:kern w:val="44"/>
          <w:szCs w:val="21"/>
        </w:rPr>
        <w:t>广州安南针绣有限公司</w:t>
      </w:r>
      <w:r w:rsidR="00C22D30" w:rsidRPr="00DF04F1">
        <w:rPr>
          <w:rFonts w:ascii="Arial" w:hAnsi="宋体" w:cs="Arial"/>
          <w:bCs/>
          <w:kern w:val="44"/>
          <w:szCs w:val="21"/>
        </w:rPr>
        <w:t>已</w:t>
      </w:r>
      <w:r w:rsidR="00557ABA" w:rsidRPr="00DF04F1">
        <w:rPr>
          <w:rFonts w:ascii="Arial" w:hAnsi="宋体" w:cs="Arial"/>
          <w:bCs/>
          <w:kern w:val="44"/>
          <w:szCs w:val="21"/>
        </w:rPr>
        <w:t>于</w:t>
      </w:r>
      <w:r w:rsidR="00557ABA" w:rsidRPr="00DF04F1">
        <w:rPr>
          <w:rFonts w:ascii="Arial" w:hAnsi="Arial" w:cs="Arial"/>
          <w:bCs/>
          <w:kern w:val="44"/>
          <w:szCs w:val="21"/>
        </w:rPr>
        <w:t>2020</w:t>
      </w:r>
      <w:r w:rsidR="00557ABA" w:rsidRPr="00DF04F1">
        <w:rPr>
          <w:rFonts w:ascii="Arial" w:hAnsi="宋体" w:cs="Arial"/>
          <w:bCs/>
          <w:kern w:val="44"/>
          <w:szCs w:val="21"/>
        </w:rPr>
        <w:t>年</w:t>
      </w:r>
      <w:r w:rsidR="00557ABA" w:rsidRPr="00DF04F1">
        <w:rPr>
          <w:rFonts w:ascii="Arial" w:hAnsi="Arial" w:cs="Arial"/>
          <w:bCs/>
          <w:kern w:val="44"/>
          <w:szCs w:val="21"/>
        </w:rPr>
        <w:t>11</w:t>
      </w:r>
      <w:r w:rsidR="00557ABA" w:rsidRPr="00DF04F1">
        <w:rPr>
          <w:rFonts w:ascii="Arial" w:hAnsi="宋体" w:cs="Arial"/>
          <w:bCs/>
          <w:kern w:val="44"/>
          <w:szCs w:val="21"/>
        </w:rPr>
        <w:t>月</w:t>
      </w:r>
      <w:r w:rsidR="00557ABA" w:rsidRPr="00DF04F1">
        <w:rPr>
          <w:rFonts w:ascii="Arial" w:hAnsi="Arial" w:cs="Arial"/>
          <w:bCs/>
          <w:kern w:val="44"/>
          <w:szCs w:val="21"/>
        </w:rPr>
        <w:t>10</w:t>
      </w:r>
      <w:r w:rsidR="00557ABA" w:rsidRPr="00DF04F1">
        <w:rPr>
          <w:rFonts w:ascii="Arial" w:hAnsi="宋体" w:cs="Arial"/>
          <w:bCs/>
          <w:kern w:val="44"/>
          <w:szCs w:val="21"/>
        </w:rPr>
        <w:t>日</w:t>
      </w:r>
      <w:r w:rsidR="00C22D30" w:rsidRPr="00DF04F1">
        <w:rPr>
          <w:rFonts w:ascii="Arial" w:hAnsi="宋体" w:cs="Arial"/>
          <w:bCs/>
          <w:kern w:val="44"/>
          <w:szCs w:val="21"/>
        </w:rPr>
        <w:t>完成</w:t>
      </w:r>
      <w:r w:rsidR="00557ABA" w:rsidRPr="00DF04F1">
        <w:rPr>
          <w:rFonts w:ascii="Arial" w:hAnsi="宋体" w:cs="Arial"/>
          <w:bCs/>
          <w:kern w:val="44"/>
          <w:szCs w:val="21"/>
        </w:rPr>
        <w:t>税务变更，将</w:t>
      </w:r>
      <w:r w:rsidR="00C22D30" w:rsidRPr="00DF04F1">
        <w:rPr>
          <w:rFonts w:ascii="Arial" w:hAnsi="宋体" w:cs="Arial"/>
          <w:bCs/>
          <w:kern w:val="44"/>
          <w:szCs w:val="21"/>
        </w:rPr>
        <w:t>中国民生信托有限公司</w:t>
      </w:r>
      <w:r w:rsidR="00557ABA" w:rsidRPr="00DF04F1">
        <w:rPr>
          <w:rFonts w:ascii="Arial" w:hAnsi="宋体" w:cs="Arial"/>
          <w:bCs/>
          <w:kern w:val="44"/>
          <w:szCs w:val="21"/>
        </w:rPr>
        <w:t>变更为安南</w:t>
      </w:r>
      <w:r w:rsidR="00C22D30" w:rsidRPr="00DF04F1">
        <w:rPr>
          <w:rFonts w:ascii="Arial" w:hAnsi="宋体" w:cs="Arial"/>
          <w:bCs/>
          <w:kern w:val="44"/>
          <w:szCs w:val="21"/>
        </w:rPr>
        <w:t>的</w:t>
      </w:r>
      <w:r w:rsidR="00557ABA" w:rsidRPr="00DF04F1">
        <w:rPr>
          <w:rFonts w:ascii="Arial" w:hAnsi="宋体" w:cs="Arial"/>
          <w:bCs/>
          <w:kern w:val="44"/>
          <w:szCs w:val="21"/>
        </w:rPr>
        <w:t>最大股东，截图详见附件二。</w:t>
      </w:r>
    </w:p>
    <w:p w:rsidR="00660A55" w:rsidRPr="00DF04F1" w:rsidRDefault="00DF04F1" w:rsidP="00DF04F1">
      <w:pPr>
        <w:adjustRightInd w:val="0"/>
        <w:snapToGrid w:val="0"/>
        <w:spacing w:line="480" w:lineRule="auto"/>
        <w:ind w:firstLineChars="200" w:firstLine="420"/>
        <w:rPr>
          <w:rFonts w:ascii="Arial" w:hAnsi="Arial" w:cs="Arial"/>
          <w:bCs/>
          <w:kern w:val="44"/>
          <w:szCs w:val="21"/>
        </w:rPr>
      </w:pPr>
      <w:r w:rsidRPr="00DF04F1">
        <w:rPr>
          <w:rFonts w:ascii="Arial" w:hAnsi="宋体" w:cs="Arial"/>
          <w:szCs w:val="21"/>
        </w:rPr>
        <w:t>（</w:t>
      </w:r>
      <w:r w:rsidRPr="00DF04F1">
        <w:rPr>
          <w:rFonts w:ascii="Arial" w:hAnsi="Arial" w:cs="Arial"/>
          <w:szCs w:val="21"/>
        </w:rPr>
        <w:t>2</w:t>
      </w:r>
      <w:r w:rsidRPr="00DF04F1">
        <w:rPr>
          <w:rFonts w:ascii="Arial" w:hAnsi="宋体" w:cs="Arial"/>
          <w:szCs w:val="21"/>
        </w:rPr>
        <w:t>）</w:t>
      </w:r>
      <w:r w:rsidR="00557ABA" w:rsidRPr="00DF04F1">
        <w:rPr>
          <w:rFonts w:ascii="Arial" w:hAnsi="宋体" w:cs="Arial"/>
          <w:szCs w:val="21"/>
        </w:rPr>
        <w:t>广州安南针绣厂项目因后续合理避税，享受合理税收优惠，</w:t>
      </w:r>
      <w:r w:rsidR="00557ABA" w:rsidRPr="00DF04F1">
        <w:rPr>
          <w:rFonts w:ascii="Arial" w:hAnsi="宋体" w:cs="Arial"/>
          <w:bCs/>
          <w:kern w:val="44"/>
          <w:szCs w:val="21"/>
        </w:rPr>
        <w:t>办理地址迁移至湖南省永州市双牌县。广州安南针绣有限公司已聘请深圳市立信锐思咨询有限公司提供安南公司迁入至湖南省永州市双牌县</w:t>
      </w:r>
      <w:r w:rsidR="00C22D30" w:rsidRPr="00DF04F1">
        <w:rPr>
          <w:rFonts w:ascii="Arial" w:hAnsi="宋体" w:cs="Arial"/>
          <w:bCs/>
          <w:kern w:val="44"/>
          <w:szCs w:val="21"/>
        </w:rPr>
        <w:t>，</w:t>
      </w:r>
      <w:r w:rsidR="000F3136" w:rsidRPr="00DF04F1">
        <w:rPr>
          <w:rFonts w:ascii="Arial" w:hAnsi="宋体" w:cs="Arial"/>
          <w:bCs/>
          <w:kern w:val="44"/>
          <w:szCs w:val="21"/>
        </w:rPr>
        <w:t>并在迁入地享受企业所得税核定征收事项提供财税咨询及运作服务，</w:t>
      </w:r>
      <w:r w:rsidR="00557ABA" w:rsidRPr="00DF04F1">
        <w:rPr>
          <w:rFonts w:ascii="Arial" w:hAnsi="宋体" w:cs="Arial"/>
          <w:bCs/>
          <w:kern w:val="44"/>
          <w:szCs w:val="21"/>
        </w:rPr>
        <w:t>双方已签订《专项服务协议》，协议约定安南公司在迁入地获取《税务核定通知书》，确保安南公司按其收入的</w:t>
      </w:r>
      <w:r w:rsidR="00557ABA" w:rsidRPr="00DF04F1">
        <w:rPr>
          <w:rFonts w:ascii="Arial" w:hAnsi="Arial" w:cs="Arial"/>
          <w:bCs/>
          <w:kern w:val="44"/>
          <w:szCs w:val="21"/>
        </w:rPr>
        <w:t>10%</w:t>
      </w:r>
      <w:r w:rsidR="000F3136" w:rsidRPr="00DF04F1">
        <w:rPr>
          <w:rFonts w:ascii="Arial" w:hAnsi="宋体" w:cs="Arial"/>
          <w:bCs/>
          <w:kern w:val="44"/>
          <w:szCs w:val="21"/>
        </w:rPr>
        <w:t>核定应税所得并申报缴纳企业所得税。</w:t>
      </w:r>
      <w:r w:rsidR="00557ABA" w:rsidRPr="00DF04F1">
        <w:rPr>
          <w:rFonts w:ascii="Arial" w:hAnsi="宋体" w:cs="Arial"/>
          <w:bCs/>
          <w:kern w:val="44"/>
          <w:szCs w:val="21"/>
        </w:rPr>
        <w:t>安南公司按照项目收储收入的</w:t>
      </w:r>
      <w:r w:rsidR="00557ABA" w:rsidRPr="00DF04F1">
        <w:rPr>
          <w:rFonts w:ascii="Arial" w:hAnsi="Arial" w:cs="Arial"/>
          <w:bCs/>
          <w:kern w:val="44"/>
          <w:szCs w:val="21"/>
        </w:rPr>
        <w:t>3%</w:t>
      </w:r>
      <w:r w:rsidR="00557ABA" w:rsidRPr="00DF04F1">
        <w:rPr>
          <w:rFonts w:ascii="Arial" w:hAnsi="宋体" w:cs="Arial"/>
          <w:bCs/>
          <w:kern w:val="44"/>
          <w:szCs w:val="21"/>
        </w:rPr>
        <w:t>向深圳市立信锐思咨询公司支付综合服务费，预计项目收储收入为</w:t>
      </w:r>
      <w:r w:rsidR="00557ABA" w:rsidRPr="00DF04F1">
        <w:rPr>
          <w:rFonts w:ascii="Arial" w:hAnsi="Arial" w:cs="Arial"/>
          <w:bCs/>
          <w:kern w:val="44"/>
          <w:szCs w:val="21"/>
        </w:rPr>
        <w:t>360,000,000.00</w:t>
      </w:r>
      <w:r w:rsidR="00557ABA" w:rsidRPr="00DF04F1">
        <w:rPr>
          <w:rFonts w:ascii="Arial" w:hAnsi="宋体" w:cs="Arial"/>
          <w:bCs/>
          <w:kern w:val="44"/>
          <w:szCs w:val="21"/>
        </w:rPr>
        <w:t>元（人民币叁亿陆仟万元整），暂定综合服务费为</w:t>
      </w:r>
      <w:r w:rsidR="00557ABA" w:rsidRPr="00DF04F1">
        <w:rPr>
          <w:rFonts w:ascii="Arial" w:hAnsi="Arial" w:cs="Arial"/>
          <w:bCs/>
          <w:kern w:val="44"/>
          <w:szCs w:val="21"/>
        </w:rPr>
        <w:t>10,800,000.00</w:t>
      </w:r>
      <w:r w:rsidR="00557ABA" w:rsidRPr="00DF04F1">
        <w:rPr>
          <w:rFonts w:ascii="Arial" w:hAnsi="宋体" w:cs="Arial"/>
          <w:bCs/>
          <w:kern w:val="44"/>
          <w:szCs w:val="21"/>
        </w:rPr>
        <w:t>（人民币壹仟零捌拾万元整）。该协议已放入</w:t>
      </w:r>
      <w:r w:rsidR="000F3136" w:rsidRPr="00DF04F1">
        <w:rPr>
          <w:rFonts w:ascii="Arial" w:hAnsi="宋体" w:cs="Arial"/>
          <w:bCs/>
          <w:kern w:val="44"/>
          <w:szCs w:val="21"/>
        </w:rPr>
        <w:t>共管</w:t>
      </w:r>
      <w:r w:rsidR="00557ABA" w:rsidRPr="00DF04F1">
        <w:rPr>
          <w:rFonts w:ascii="Arial" w:hAnsi="宋体" w:cs="Arial"/>
          <w:bCs/>
          <w:kern w:val="44"/>
          <w:szCs w:val="21"/>
        </w:rPr>
        <w:t>保险柜，且已在《安南针绣公司补充共管资料交接清单》中补充，补充清单详见附件三。安南公司已在</w:t>
      </w:r>
      <w:r w:rsidR="00557ABA" w:rsidRPr="00DF04F1">
        <w:rPr>
          <w:rFonts w:ascii="Arial" w:hAnsi="Arial" w:cs="Arial"/>
          <w:bCs/>
          <w:kern w:val="44"/>
          <w:szCs w:val="21"/>
        </w:rPr>
        <w:t>2020</w:t>
      </w:r>
      <w:r w:rsidR="00557ABA" w:rsidRPr="00DF04F1">
        <w:rPr>
          <w:rFonts w:ascii="Arial" w:hAnsi="宋体" w:cs="Arial"/>
          <w:bCs/>
          <w:kern w:val="44"/>
          <w:szCs w:val="21"/>
        </w:rPr>
        <w:t>年</w:t>
      </w:r>
      <w:r w:rsidR="00557ABA" w:rsidRPr="00DF04F1">
        <w:rPr>
          <w:rFonts w:ascii="Arial" w:hAnsi="Arial" w:cs="Arial"/>
          <w:bCs/>
          <w:kern w:val="44"/>
          <w:szCs w:val="21"/>
        </w:rPr>
        <w:t>11</w:t>
      </w:r>
      <w:r w:rsidR="00557ABA" w:rsidRPr="00DF04F1">
        <w:rPr>
          <w:rFonts w:ascii="Arial" w:hAnsi="宋体" w:cs="Arial"/>
          <w:bCs/>
          <w:kern w:val="44"/>
          <w:szCs w:val="21"/>
        </w:rPr>
        <w:t>月</w:t>
      </w:r>
      <w:r w:rsidR="00557ABA" w:rsidRPr="00DF04F1">
        <w:rPr>
          <w:rFonts w:ascii="Arial" w:hAnsi="Arial" w:cs="Arial"/>
          <w:bCs/>
          <w:kern w:val="44"/>
          <w:szCs w:val="21"/>
        </w:rPr>
        <w:t>16</w:t>
      </w:r>
      <w:r w:rsidR="000F3136" w:rsidRPr="00DF04F1">
        <w:rPr>
          <w:rFonts w:ascii="Arial" w:hAnsi="宋体" w:cs="Arial"/>
          <w:bCs/>
          <w:kern w:val="44"/>
          <w:szCs w:val="21"/>
        </w:rPr>
        <w:t>日得到双牌县市场监督管理局出具的</w:t>
      </w:r>
      <w:r w:rsidR="00557ABA" w:rsidRPr="00DF04F1">
        <w:rPr>
          <w:rFonts w:ascii="Arial" w:hAnsi="宋体" w:cs="Arial"/>
          <w:bCs/>
          <w:kern w:val="44"/>
          <w:szCs w:val="21"/>
        </w:rPr>
        <w:t>《企业迁移登记调档通知函》，详见附件四。</w:t>
      </w:r>
    </w:p>
    <w:p w:rsidR="00660A55" w:rsidRPr="00DF04F1" w:rsidRDefault="00557ABA" w:rsidP="00DF04F1">
      <w:pPr>
        <w:adjustRightInd w:val="0"/>
        <w:snapToGrid w:val="0"/>
        <w:spacing w:line="480" w:lineRule="auto"/>
        <w:ind w:firstLineChars="200" w:firstLine="420"/>
        <w:rPr>
          <w:rFonts w:ascii="Arial" w:hAnsi="Arial" w:cs="Arial"/>
          <w:bCs/>
          <w:kern w:val="44"/>
          <w:szCs w:val="21"/>
        </w:rPr>
      </w:pPr>
      <w:r w:rsidRPr="00DF04F1">
        <w:rPr>
          <w:rFonts w:ascii="Arial" w:hAnsi="宋体" w:cs="Arial"/>
          <w:bCs/>
          <w:kern w:val="44"/>
          <w:szCs w:val="21"/>
        </w:rPr>
        <w:lastRenderedPageBreak/>
        <w:t>（</w:t>
      </w:r>
      <w:r w:rsidRPr="00DF04F1">
        <w:rPr>
          <w:rFonts w:ascii="Arial" w:hAnsi="Arial" w:cs="Arial"/>
          <w:bCs/>
          <w:kern w:val="44"/>
          <w:szCs w:val="21"/>
        </w:rPr>
        <w:t>3</w:t>
      </w:r>
      <w:r w:rsidRPr="00DF04F1">
        <w:rPr>
          <w:rFonts w:ascii="Arial" w:hAnsi="宋体" w:cs="Arial"/>
          <w:bCs/>
          <w:kern w:val="44"/>
          <w:szCs w:val="21"/>
        </w:rPr>
        <w:t>）广州安南针绣有限公司于</w:t>
      </w:r>
      <w:r w:rsidRPr="00DF04F1">
        <w:rPr>
          <w:rFonts w:ascii="Arial" w:hAnsi="Arial" w:cs="Arial"/>
          <w:bCs/>
          <w:kern w:val="44"/>
          <w:szCs w:val="21"/>
        </w:rPr>
        <w:t>2019</w:t>
      </w:r>
      <w:r w:rsidRPr="00DF04F1">
        <w:rPr>
          <w:rFonts w:ascii="Arial" w:hAnsi="宋体" w:cs="Arial"/>
          <w:bCs/>
          <w:kern w:val="44"/>
          <w:szCs w:val="21"/>
        </w:rPr>
        <w:t>年</w:t>
      </w:r>
      <w:r w:rsidRPr="00DF04F1">
        <w:rPr>
          <w:rFonts w:ascii="Arial" w:hAnsi="Arial" w:cs="Arial"/>
          <w:bCs/>
          <w:kern w:val="44"/>
          <w:szCs w:val="21"/>
        </w:rPr>
        <w:t>11</w:t>
      </w:r>
      <w:r w:rsidRPr="00DF04F1">
        <w:rPr>
          <w:rFonts w:ascii="Arial" w:hAnsi="宋体" w:cs="Arial"/>
          <w:bCs/>
          <w:kern w:val="44"/>
          <w:szCs w:val="21"/>
        </w:rPr>
        <w:t>月</w:t>
      </w:r>
      <w:r w:rsidRPr="00DF04F1">
        <w:rPr>
          <w:rFonts w:ascii="Arial" w:hAnsi="Arial" w:cs="Arial"/>
          <w:bCs/>
          <w:kern w:val="44"/>
          <w:szCs w:val="21"/>
        </w:rPr>
        <w:t>1</w:t>
      </w:r>
      <w:r w:rsidRPr="00DF04F1">
        <w:rPr>
          <w:rFonts w:ascii="Arial" w:hAnsi="宋体" w:cs="Arial"/>
          <w:bCs/>
          <w:kern w:val="44"/>
          <w:szCs w:val="21"/>
        </w:rPr>
        <w:t>日与楒科集团有限公司签订的《保安服务合同书》，原合同的服务期限为一年，即</w:t>
      </w:r>
      <w:r w:rsidRPr="00DF04F1">
        <w:rPr>
          <w:rFonts w:ascii="Arial" w:hAnsi="Arial" w:cs="Arial"/>
          <w:bCs/>
          <w:kern w:val="44"/>
          <w:szCs w:val="21"/>
        </w:rPr>
        <w:t>2019</w:t>
      </w:r>
      <w:r w:rsidRPr="00DF04F1">
        <w:rPr>
          <w:rFonts w:ascii="Arial" w:hAnsi="宋体" w:cs="Arial"/>
          <w:bCs/>
          <w:kern w:val="44"/>
          <w:szCs w:val="21"/>
        </w:rPr>
        <w:t>年</w:t>
      </w:r>
      <w:r w:rsidRPr="00DF04F1">
        <w:rPr>
          <w:rFonts w:ascii="Arial" w:hAnsi="Arial" w:cs="Arial"/>
          <w:bCs/>
          <w:kern w:val="44"/>
          <w:szCs w:val="21"/>
        </w:rPr>
        <w:t>11</w:t>
      </w:r>
      <w:r w:rsidRPr="00DF04F1">
        <w:rPr>
          <w:rFonts w:ascii="Arial" w:hAnsi="宋体" w:cs="Arial"/>
          <w:bCs/>
          <w:kern w:val="44"/>
          <w:szCs w:val="21"/>
        </w:rPr>
        <w:t>月</w:t>
      </w:r>
      <w:r w:rsidRPr="00DF04F1">
        <w:rPr>
          <w:rFonts w:ascii="Arial" w:hAnsi="Arial" w:cs="Arial"/>
          <w:bCs/>
          <w:kern w:val="44"/>
          <w:szCs w:val="21"/>
        </w:rPr>
        <w:t>1</w:t>
      </w:r>
      <w:r w:rsidRPr="00DF04F1">
        <w:rPr>
          <w:rFonts w:ascii="Arial" w:hAnsi="宋体" w:cs="Arial"/>
          <w:bCs/>
          <w:kern w:val="44"/>
          <w:szCs w:val="21"/>
        </w:rPr>
        <w:t>日至</w:t>
      </w:r>
      <w:r w:rsidRPr="00DF04F1">
        <w:rPr>
          <w:rFonts w:ascii="Arial" w:hAnsi="Arial" w:cs="Arial"/>
          <w:bCs/>
          <w:kern w:val="44"/>
          <w:szCs w:val="21"/>
        </w:rPr>
        <w:t>2020</w:t>
      </w:r>
      <w:r w:rsidRPr="00DF04F1">
        <w:rPr>
          <w:rFonts w:ascii="Arial" w:hAnsi="宋体" w:cs="Arial"/>
          <w:bCs/>
          <w:kern w:val="44"/>
          <w:szCs w:val="21"/>
        </w:rPr>
        <w:t>年</w:t>
      </w:r>
      <w:r w:rsidRPr="00DF04F1">
        <w:rPr>
          <w:rFonts w:ascii="Arial" w:hAnsi="Arial" w:cs="Arial"/>
          <w:bCs/>
          <w:kern w:val="44"/>
          <w:szCs w:val="21"/>
        </w:rPr>
        <w:t>10</w:t>
      </w:r>
      <w:r w:rsidRPr="00DF04F1">
        <w:rPr>
          <w:rFonts w:ascii="Arial" w:hAnsi="宋体" w:cs="Arial"/>
          <w:bCs/>
          <w:kern w:val="44"/>
          <w:szCs w:val="21"/>
        </w:rPr>
        <w:t>月</w:t>
      </w:r>
      <w:r w:rsidRPr="00DF04F1">
        <w:rPr>
          <w:rFonts w:ascii="Arial" w:hAnsi="Arial" w:cs="Arial"/>
          <w:bCs/>
          <w:kern w:val="44"/>
          <w:szCs w:val="21"/>
        </w:rPr>
        <w:t>31</w:t>
      </w:r>
      <w:r w:rsidRPr="00DF04F1">
        <w:rPr>
          <w:rFonts w:ascii="Arial" w:hAnsi="宋体" w:cs="Arial"/>
          <w:bCs/>
          <w:kern w:val="44"/>
          <w:szCs w:val="21"/>
        </w:rPr>
        <w:t>日止，现因项目尚未完结，需要延长合同期限，经两方协商一致，就原合同期限延长至</w:t>
      </w:r>
      <w:r w:rsidRPr="00DF04F1">
        <w:rPr>
          <w:rFonts w:ascii="Arial" w:hAnsi="Arial" w:cs="Arial"/>
          <w:bCs/>
          <w:kern w:val="44"/>
          <w:szCs w:val="21"/>
        </w:rPr>
        <w:t>2021</w:t>
      </w:r>
      <w:r w:rsidRPr="00DF04F1">
        <w:rPr>
          <w:rFonts w:ascii="Arial" w:hAnsi="宋体" w:cs="Arial"/>
          <w:bCs/>
          <w:kern w:val="44"/>
          <w:szCs w:val="21"/>
        </w:rPr>
        <w:t>年</w:t>
      </w:r>
      <w:r w:rsidRPr="00DF04F1">
        <w:rPr>
          <w:rFonts w:ascii="Arial" w:hAnsi="Arial" w:cs="Arial"/>
          <w:bCs/>
          <w:kern w:val="44"/>
          <w:szCs w:val="21"/>
        </w:rPr>
        <w:t>10</w:t>
      </w:r>
      <w:r w:rsidRPr="00DF04F1">
        <w:rPr>
          <w:rFonts w:ascii="Arial" w:hAnsi="宋体" w:cs="Arial"/>
          <w:bCs/>
          <w:kern w:val="44"/>
          <w:szCs w:val="21"/>
        </w:rPr>
        <w:t>月</w:t>
      </w:r>
      <w:r w:rsidRPr="00DF04F1">
        <w:rPr>
          <w:rFonts w:ascii="Arial" w:hAnsi="Arial" w:cs="Arial"/>
          <w:bCs/>
          <w:kern w:val="44"/>
          <w:szCs w:val="21"/>
        </w:rPr>
        <w:t>31</w:t>
      </w:r>
      <w:r w:rsidRPr="00DF04F1">
        <w:rPr>
          <w:rFonts w:ascii="Arial" w:hAnsi="宋体" w:cs="Arial"/>
          <w:bCs/>
          <w:kern w:val="44"/>
          <w:szCs w:val="21"/>
        </w:rPr>
        <w:t>日达成《保安服务合同书》补充协议一，该补充协议已放入保险柜，且已在</w:t>
      </w:r>
      <w:bookmarkStart w:id="18" w:name="_GoBack"/>
      <w:bookmarkEnd w:id="18"/>
      <w:r w:rsidRPr="00DF04F1">
        <w:rPr>
          <w:rFonts w:ascii="Arial" w:hAnsi="宋体" w:cs="Arial"/>
          <w:bCs/>
          <w:kern w:val="44"/>
          <w:szCs w:val="21"/>
        </w:rPr>
        <w:t>《安南针绣公司补充共管资料交接清单》中补充，补充清单详见附件三。</w:t>
      </w:r>
    </w:p>
    <w:p w:rsidR="00660A55" w:rsidRDefault="00557ABA" w:rsidP="00DF04F1">
      <w:pPr>
        <w:spacing w:line="480" w:lineRule="auto"/>
        <w:ind w:firstLineChars="200" w:firstLine="420"/>
        <w:rPr>
          <w:rFonts w:ascii="Arial" w:hAnsi="Arial" w:cs="Arial"/>
          <w:bCs/>
          <w:kern w:val="44"/>
          <w:szCs w:val="21"/>
        </w:rPr>
      </w:pPr>
      <w:r w:rsidRPr="00DF04F1">
        <w:rPr>
          <w:rFonts w:ascii="Arial" w:hAnsi="宋体" w:cs="Arial"/>
          <w:bCs/>
          <w:kern w:val="44"/>
          <w:szCs w:val="21"/>
        </w:rPr>
        <w:t>（</w:t>
      </w:r>
      <w:r w:rsidRPr="00DF04F1">
        <w:rPr>
          <w:rFonts w:ascii="Arial" w:hAnsi="Arial" w:cs="Arial"/>
          <w:bCs/>
          <w:kern w:val="44"/>
          <w:szCs w:val="21"/>
        </w:rPr>
        <w:t>4</w:t>
      </w:r>
      <w:r w:rsidRPr="00DF04F1">
        <w:rPr>
          <w:rFonts w:ascii="Arial" w:hAnsi="宋体" w:cs="Arial"/>
          <w:bCs/>
          <w:kern w:val="44"/>
          <w:szCs w:val="21"/>
        </w:rPr>
        <w:t>）项目公司尚未签署《收回国有土地使用权协议》。</w:t>
      </w:r>
    </w:p>
    <w:p w:rsidR="00660A55" w:rsidRDefault="00557ABA" w:rsidP="00DF04F1">
      <w:pPr>
        <w:pStyle w:val="1"/>
        <w:spacing w:before="300" w:after="300" w:line="360" w:lineRule="exact"/>
        <w:jc w:val="left"/>
        <w:rPr>
          <w:rFonts w:ascii="Arial" w:hAnsi="Arial" w:cs="Arial"/>
          <w:color w:val="000000"/>
          <w:sz w:val="24"/>
          <w:szCs w:val="24"/>
        </w:rPr>
      </w:pPr>
      <w:bookmarkStart w:id="19" w:name="_Toc532281656"/>
      <w:bookmarkStart w:id="20" w:name="_Toc535580090"/>
      <w:bookmarkStart w:id="21" w:name="_Toc22157"/>
      <w:bookmarkStart w:id="22" w:name="_Toc535932774"/>
      <w:bookmarkStart w:id="23" w:name="_Toc535508635"/>
      <w:bookmarkStart w:id="24" w:name="_Toc535570749"/>
      <w:bookmarkStart w:id="25" w:name="_Toc535580022"/>
      <w:bookmarkStart w:id="26" w:name="_Toc58354027"/>
      <w:bookmarkEnd w:id="0"/>
      <w:r>
        <w:rPr>
          <w:rFonts w:ascii="Arial" w:hAnsi="Arial" w:cs="Arial"/>
          <w:color w:val="000000"/>
          <w:sz w:val="24"/>
          <w:szCs w:val="24"/>
        </w:rPr>
        <w:t>3</w:t>
      </w:r>
      <w:r>
        <w:rPr>
          <w:rFonts w:ascii="Arial" w:hAnsi="宋体" w:cs="Arial"/>
          <w:color w:val="000000"/>
          <w:sz w:val="24"/>
          <w:szCs w:val="24"/>
        </w:rPr>
        <w:t>拆除及施工进度情况</w:t>
      </w:r>
      <w:bookmarkEnd w:id="19"/>
      <w:bookmarkEnd w:id="20"/>
      <w:bookmarkEnd w:id="21"/>
      <w:bookmarkEnd w:id="22"/>
      <w:bookmarkEnd w:id="23"/>
      <w:bookmarkEnd w:id="24"/>
      <w:bookmarkEnd w:id="25"/>
      <w:bookmarkEnd w:id="26"/>
    </w:p>
    <w:p w:rsidR="00660A55" w:rsidRDefault="00557ABA" w:rsidP="00DF04F1">
      <w:pPr>
        <w:pStyle w:val="2"/>
        <w:spacing w:before="300" w:after="300" w:line="360" w:lineRule="exact"/>
        <w:jc w:val="left"/>
        <w:rPr>
          <w:rFonts w:eastAsia="宋体" w:cs="Arial"/>
          <w:sz w:val="24"/>
          <w:szCs w:val="24"/>
        </w:rPr>
      </w:pPr>
      <w:bookmarkStart w:id="27" w:name="_Toc535580023"/>
      <w:bookmarkStart w:id="28" w:name="_Toc532281657"/>
      <w:bookmarkStart w:id="29" w:name="_Toc535932775"/>
      <w:bookmarkStart w:id="30" w:name="_Toc535580091"/>
      <w:bookmarkStart w:id="31" w:name="_Toc535508636"/>
      <w:bookmarkStart w:id="32" w:name="_Toc535570750"/>
      <w:bookmarkStart w:id="33" w:name="_Toc8283"/>
      <w:bookmarkStart w:id="34" w:name="_Toc58354028"/>
      <w:r>
        <w:rPr>
          <w:rFonts w:eastAsia="宋体" w:cs="Arial"/>
          <w:sz w:val="24"/>
          <w:szCs w:val="24"/>
        </w:rPr>
        <w:t>3.1</w:t>
      </w:r>
      <w:bookmarkEnd w:id="27"/>
      <w:bookmarkEnd w:id="28"/>
      <w:bookmarkEnd w:id="29"/>
      <w:bookmarkEnd w:id="30"/>
      <w:bookmarkEnd w:id="31"/>
      <w:bookmarkEnd w:id="32"/>
      <w:r>
        <w:rPr>
          <w:rFonts w:eastAsia="宋体" w:hAnsi="宋体" w:cs="Arial"/>
          <w:sz w:val="24"/>
          <w:szCs w:val="24"/>
        </w:rPr>
        <w:t>拆除施工进度</w:t>
      </w:r>
      <w:bookmarkEnd w:id="33"/>
      <w:bookmarkEnd w:id="34"/>
    </w:p>
    <w:p w:rsidR="00660A55" w:rsidRPr="00DF04F1" w:rsidRDefault="00557ABA" w:rsidP="00DF04F1">
      <w:pPr>
        <w:spacing w:line="480" w:lineRule="auto"/>
        <w:ind w:firstLineChars="200" w:firstLine="420"/>
        <w:rPr>
          <w:rFonts w:ascii="Arial" w:hAnsi="Arial" w:cs="Arial"/>
          <w:szCs w:val="21"/>
        </w:rPr>
      </w:pPr>
      <w:r w:rsidRPr="00DF04F1">
        <w:rPr>
          <w:rFonts w:ascii="Arial" w:hAnsi="宋体" w:cs="Arial"/>
          <w:szCs w:val="21"/>
        </w:rPr>
        <w:t>因项目公司尚未签署</w:t>
      </w:r>
      <w:r w:rsidRPr="00DF04F1">
        <w:rPr>
          <w:rFonts w:ascii="Arial" w:hAnsi="宋体" w:cs="Arial"/>
          <w:bCs/>
          <w:kern w:val="44"/>
          <w:szCs w:val="21"/>
        </w:rPr>
        <w:t>《收回国有土地使用权协议》以及</w:t>
      </w:r>
      <w:r w:rsidRPr="00DF04F1">
        <w:rPr>
          <w:rFonts w:ascii="Arial" w:hAnsi="宋体" w:cs="Arial"/>
          <w:szCs w:val="21"/>
        </w:rPr>
        <w:t>《建筑物拆除协议》，所以在</w:t>
      </w:r>
      <w:r w:rsidRPr="00DF04F1">
        <w:rPr>
          <w:rFonts w:ascii="Arial" w:hAnsi="Arial" w:cs="Arial"/>
          <w:szCs w:val="21"/>
        </w:rPr>
        <w:t>2020</w:t>
      </w:r>
      <w:r w:rsidRPr="00DF04F1">
        <w:rPr>
          <w:rFonts w:ascii="Arial" w:hAnsi="宋体" w:cs="Arial"/>
          <w:szCs w:val="21"/>
        </w:rPr>
        <w:t>年</w:t>
      </w:r>
      <w:r w:rsidRPr="00DF04F1">
        <w:rPr>
          <w:rFonts w:ascii="Arial" w:hAnsi="Arial" w:cs="Arial"/>
          <w:szCs w:val="21"/>
        </w:rPr>
        <w:t>11</w:t>
      </w:r>
      <w:r w:rsidRPr="00DF04F1">
        <w:rPr>
          <w:rFonts w:ascii="Arial" w:hAnsi="宋体" w:cs="Arial"/>
          <w:szCs w:val="21"/>
        </w:rPr>
        <w:t>月</w:t>
      </w:r>
      <w:r w:rsidRPr="00DF04F1">
        <w:rPr>
          <w:rFonts w:ascii="Arial" w:hAnsi="Arial" w:cs="Arial"/>
          <w:szCs w:val="21"/>
        </w:rPr>
        <w:t>30</w:t>
      </w:r>
      <w:r w:rsidRPr="00DF04F1">
        <w:rPr>
          <w:rFonts w:ascii="Arial" w:hAnsi="宋体" w:cs="Arial"/>
          <w:szCs w:val="21"/>
        </w:rPr>
        <w:t>日前仅拆除了临时的一些建筑，对主体建筑暂未进行拆除。</w:t>
      </w:r>
    </w:p>
    <w:p w:rsidR="00660A55" w:rsidRPr="00DF04F1" w:rsidRDefault="00557ABA" w:rsidP="00DF04F1">
      <w:pPr>
        <w:spacing w:line="480" w:lineRule="auto"/>
        <w:ind w:firstLineChars="200" w:firstLine="420"/>
        <w:rPr>
          <w:rFonts w:ascii="Arial" w:hAnsi="Arial" w:cs="Arial"/>
        </w:rPr>
      </w:pPr>
      <w:r w:rsidRPr="00DF04F1">
        <w:rPr>
          <w:rFonts w:ascii="Arial" w:hAnsi="宋体" w:cs="Arial"/>
          <w:szCs w:val="21"/>
        </w:rPr>
        <w:t>截至</w:t>
      </w:r>
      <w:r w:rsidRPr="00DF04F1">
        <w:rPr>
          <w:rFonts w:ascii="Arial" w:hAnsi="Arial" w:cs="Arial"/>
          <w:szCs w:val="21"/>
        </w:rPr>
        <w:t>2020</w:t>
      </w:r>
      <w:r w:rsidRPr="00DF04F1">
        <w:rPr>
          <w:rFonts w:ascii="Arial" w:hAnsi="宋体" w:cs="Arial"/>
          <w:szCs w:val="21"/>
        </w:rPr>
        <w:t>年</w:t>
      </w:r>
      <w:r w:rsidRPr="00DF04F1">
        <w:rPr>
          <w:rFonts w:ascii="Arial" w:hAnsi="Arial" w:cs="Arial"/>
          <w:szCs w:val="21"/>
        </w:rPr>
        <w:t>11</w:t>
      </w:r>
      <w:r w:rsidRPr="00DF04F1">
        <w:rPr>
          <w:rFonts w:ascii="Arial" w:hAnsi="宋体" w:cs="Arial"/>
          <w:szCs w:val="21"/>
        </w:rPr>
        <w:t>月</w:t>
      </w:r>
      <w:r w:rsidRPr="00DF04F1">
        <w:rPr>
          <w:rFonts w:ascii="Arial" w:hAnsi="Arial" w:cs="Arial"/>
          <w:szCs w:val="21"/>
        </w:rPr>
        <w:t>30</w:t>
      </w:r>
      <w:r w:rsidRPr="00DF04F1">
        <w:rPr>
          <w:rFonts w:ascii="Arial" w:hAnsi="宋体" w:cs="Arial"/>
          <w:szCs w:val="21"/>
        </w:rPr>
        <w:t>日现场拆除情况：</w:t>
      </w:r>
      <w:r w:rsidRPr="00DF04F1">
        <w:rPr>
          <w:rFonts w:ascii="Arial" w:hAnsi="Arial" w:cs="Arial"/>
        </w:rPr>
        <w:t xml:space="preserve"> </w:t>
      </w:r>
    </w:p>
    <w:p w:rsidR="00660A55" w:rsidRDefault="00557ABA" w:rsidP="00DF04F1">
      <w:pPr>
        <w:spacing w:line="480" w:lineRule="auto"/>
        <w:ind w:firstLineChars="200" w:firstLine="420"/>
      </w:pPr>
      <w:r w:rsidRPr="00DF04F1">
        <w:rPr>
          <w:rFonts w:ascii="Arial" w:hAnsi="宋体" w:cs="Arial"/>
        </w:rPr>
        <w:t>（转下页）</w:t>
      </w:r>
    </w:p>
    <w:p w:rsidR="00660A55" w:rsidRDefault="00660A55">
      <w:pPr>
        <w:spacing w:before="300" w:after="300" w:line="360" w:lineRule="exact"/>
        <w:rPr>
          <w:rFonts w:ascii="Arial" w:hAnsi="宋体" w:cs="Arial"/>
          <w:b/>
          <w:szCs w:val="21"/>
        </w:rPr>
      </w:pPr>
    </w:p>
    <w:p w:rsidR="00660A55" w:rsidRDefault="00660A55">
      <w:pPr>
        <w:spacing w:before="300" w:after="300" w:line="360" w:lineRule="exact"/>
        <w:rPr>
          <w:rFonts w:ascii="Arial" w:hAnsi="宋体" w:cs="Arial"/>
          <w:b/>
          <w:szCs w:val="21"/>
        </w:rPr>
      </w:pPr>
    </w:p>
    <w:p w:rsidR="00660A55" w:rsidRDefault="00660A55">
      <w:pPr>
        <w:spacing w:before="300" w:after="300" w:line="360" w:lineRule="exact"/>
        <w:rPr>
          <w:rFonts w:ascii="Arial" w:hAnsi="宋体" w:cs="Arial"/>
          <w:b/>
          <w:szCs w:val="21"/>
        </w:rPr>
      </w:pPr>
    </w:p>
    <w:p w:rsidR="00660A55" w:rsidRDefault="00660A55">
      <w:pPr>
        <w:spacing w:before="300" w:after="300" w:line="360" w:lineRule="exact"/>
        <w:rPr>
          <w:rFonts w:ascii="Arial" w:hAnsi="宋体" w:cs="Arial"/>
          <w:b/>
          <w:szCs w:val="21"/>
        </w:rPr>
      </w:pPr>
    </w:p>
    <w:p w:rsidR="00660A55" w:rsidRDefault="00660A55">
      <w:pPr>
        <w:spacing w:before="300" w:after="300" w:line="360" w:lineRule="exact"/>
        <w:rPr>
          <w:rFonts w:ascii="Arial" w:hAnsi="宋体" w:cs="Arial"/>
          <w:b/>
          <w:szCs w:val="21"/>
        </w:rPr>
      </w:pPr>
    </w:p>
    <w:p w:rsidR="00660A55" w:rsidRDefault="00660A55">
      <w:pPr>
        <w:spacing w:before="300" w:after="300" w:line="360" w:lineRule="exact"/>
        <w:rPr>
          <w:rFonts w:ascii="Arial" w:hAnsi="宋体" w:cs="Arial"/>
          <w:b/>
          <w:szCs w:val="21"/>
        </w:rPr>
      </w:pPr>
    </w:p>
    <w:p w:rsidR="00660A55" w:rsidRDefault="00660A55">
      <w:pPr>
        <w:spacing w:before="300" w:after="300" w:line="360" w:lineRule="exact"/>
        <w:rPr>
          <w:rFonts w:ascii="Arial" w:hAnsi="宋体" w:cs="Arial"/>
          <w:b/>
          <w:szCs w:val="21"/>
        </w:rPr>
      </w:pPr>
    </w:p>
    <w:p w:rsidR="00660A55" w:rsidRDefault="00660A55">
      <w:pPr>
        <w:spacing w:before="300" w:after="300" w:line="360" w:lineRule="exact"/>
        <w:rPr>
          <w:rFonts w:ascii="Arial" w:hAnsi="宋体" w:cs="Arial"/>
          <w:b/>
          <w:szCs w:val="21"/>
        </w:rPr>
      </w:pPr>
    </w:p>
    <w:p w:rsidR="00660A55" w:rsidRDefault="00660A55">
      <w:pPr>
        <w:spacing w:before="300" w:after="300" w:line="360" w:lineRule="exact"/>
        <w:rPr>
          <w:rFonts w:ascii="Arial" w:hAnsi="宋体" w:cs="Arial"/>
          <w:b/>
          <w:szCs w:val="21"/>
        </w:rPr>
      </w:pPr>
    </w:p>
    <w:p w:rsidR="00660A55" w:rsidRDefault="00660A55">
      <w:pPr>
        <w:spacing w:before="300" w:after="300" w:line="360" w:lineRule="exact"/>
        <w:rPr>
          <w:rFonts w:ascii="Arial" w:hAnsi="宋体" w:cs="Arial"/>
          <w:b/>
          <w:szCs w:val="21"/>
        </w:rPr>
      </w:pPr>
    </w:p>
    <w:p w:rsidR="00660A55" w:rsidRPr="00DF04F1" w:rsidRDefault="00557ABA" w:rsidP="00DF04F1">
      <w:pPr>
        <w:spacing w:before="300" w:after="300" w:line="360" w:lineRule="exact"/>
        <w:rPr>
          <w:rFonts w:ascii="Arial" w:hAnsi="Arial" w:cs="Arial"/>
        </w:rPr>
      </w:pPr>
      <w:r w:rsidRPr="00DF04F1">
        <w:rPr>
          <w:rFonts w:ascii="Arial" w:hAnsi="Arial" w:cs="Arial"/>
          <w:noProof/>
          <w:sz w:val="18"/>
          <w:szCs w:val="18"/>
        </w:rPr>
        <w:lastRenderedPageBreak/>
        <w:drawing>
          <wp:anchor distT="0" distB="0" distL="114300" distR="114300" simplePos="0" relativeHeight="251653632" behindDoc="1" locked="0" layoutInCell="1" allowOverlap="1">
            <wp:simplePos x="0" y="0"/>
            <wp:positionH relativeFrom="column">
              <wp:posOffset>2995295</wp:posOffset>
            </wp:positionH>
            <wp:positionV relativeFrom="paragraph">
              <wp:posOffset>385445</wp:posOffset>
            </wp:positionV>
            <wp:extent cx="2703830" cy="2080895"/>
            <wp:effectExtent l="0" t="0" r="39370" b="14605"/>
            <wp:wrapTight wrapText="bothSides">
              <wp:wrapPolygon edited="0">
                <wp:start x="0" y="0"/>
                <wp:lineTo x="0" y="21356"/>
                <wp:lineTo x="21458" y="21356"/>
                <wp:lineTo x="21458" y="0"/>
                <wp:lineTo x="0" y="0"/>
              </wp:wrapPolygon>
            </wp:wrapTight>
            <wp:docPr id="4" name="图片 4" descr="2e6218890446dca70941478c00bd1e8"/>
            <wp:cNvGraphicFramePr/>
            <a:graphic xmlns:a="http://schemas.openxmlformats.org/drawingml/2006/main">
              <a:graphicData uri="http://schemas.openxmlformats.org/drawingml/2006/picture">
                <pic:pic xmlns:pic="http://schemas.openxmlformats.org/drawingml/2006/picture">
                  <pic:nvPicPr>
                    <pic:cNvPr id="4" name="图片 4" descr="2e6218890446dca70941478c00bd1e8"/>
                    <pic:cNvPicPr/>
                  </pic:nvPicPr>
                  <pic:blipFill>
                    <a:blip r:embed="rId15" cstate="print"/>
                    <a:stretch>
                      <a:fillRect/>
                    </a:stretch>
                  </pic:blipFill>
                  <pic:spPr>
                    <a:xfrm>
                      <a:off x="0" y="0"/>
                      <a:ext cx="2703830" cy="2080895"/>
                    </a:xfrm>
                    <a:prstGeom prst="rect">
                      <a:avLst/>
                    </a:prstGeom>
                  </pic:spPr>
                </pic:pic>
              </a:graphicData>
            </a:graphic>
          </wp:anchor>
        </w:drawing>
      </w:r>
      <w:r w:rsidRPr="00DF04F1">
        <w:rPr>
          <w:rFonts w:ascii="Arial" w:hAnsi="Arial" w:cs="Arial"/>
          <w:noProof/>
          <w:sz w:val="18"/>
          <w:szCs w:val="18"/>
        </w:rPr>
        <w:drawing>
          <wp:anchor distT="0" distB="0" distL="114300" distR="114300" simplePos="0" relativeHeight="251652608" behindDoc="1" locked="0" layoutInCell="1" allowOverlap="1">
            <wp:simplePos x="0" y="0"/>
            <wp:positionH relativeFrom="column">
              <wp:posOffset>46990</wp:posOffset>
            </wp:positionH>
            <wp:positionV relativeFrom="paragraph">
              <wp:posOffset>374650</wp:posOffset>
            </wp:positionV>
            <wp:extent cx="2703830" cy="2080895"/>
            <wp:effectExtent l="0" t="0" r="20320" b="14605"/>
            <wp:wrapTight wrapText="bothSides">
              <wp:wrapPolygon edited="0">
                <wp:start x="0" y="0"/>
                <wp:lineTo x="0" y="21356"/>
                <wp:lineTo x="21458" y="21356"/>
                <wp:lineTo x="21458" y="0"/>
                <wp:lineTo x="0" y="0"/>
              </wp:wrapPolygon>
            </wp:wrapTight>
            <wp:docPr id="2" name="图片 2" descr="685cca0ed3883c76ecb3c87264fe162"/>
            <wp:cNvGraphicFramePr/>
            <a:graphic xmlns:a="http://schemas.openxmlformats.org/drawingml/2006/main">
              <a:graphicData uri="http://schemas.openxmlformats.org/drawingml/2006/picture">
                <pic:pic xmlns:pic="http://schemas.openxmlformats.org/drawingml/2006/picture">
                  <pic:nvPicPr>
                    <pic:cNvPr id="2" name="图片 2" descr="685cca0ed3883c76ecb3c87264fe162"/>
                    <pic:cNvPicPr/>
                  </pic:nvPicPr>
                  <pic:blipFill>
                    <a:blip r:embed="rId16" cstate="print"/>
                    <a:stretch>
                      <a:fillRect/>
                    </a:stretch>
                  </pic:blipFill>
                  <pic:spPr>
                    <a:xfrm>
                      <a:off x="0" y="0"/>
                      <a:ext cx="2703830" cy="2080895"/>
                    </a:xfrm>
                    <a:prstGeom prst="rect">
                      <a:avLst/>
                    </a:prstGeom>
                  </pic:spPr>
                </pic:pic>
              </a:graphicData>
            </a:graphic>
          </wp:anchor>
        </w:drawing>
      </w:r>
      <w:r w:rsidRPr="00DF04F1">
        <w:rPr>
          <w:rFonts w:ascii="Arial" w:hAnsi="宋体" w:cs="Arial"/>
          <w:b/>
          <w:szCs w:val="21"/>
        </w:rPr>
        <w:t>标的项目现场照片（</w:t>
      </w:r>
      <w:r w:rsidRPr="00DF04F1">
        <w:rPr>
          <w:rFonts w:ascii="Arial" w:hAnsi="Arial" w:cs="Arial"/>
          <w:b/>
          <w:szCs w:val="21"/>
        </w:rPr>
        <w:t>2020</w:t>
      </w:r>
      <w:r w:rsidRPr="00DF04F1">
        <w:rPr>
          <w:rFonts w:ascii="Arial" w:hAnsi="宋体" w:cs="Arial"/>
          <w:b/>
          <w:szCs w:val="21"/>
        </w:rPr>
        <w:t>年</w:t>
      </w:r>
      <w:r w:rsidRPr="00DF04F1">
        <w:rPr>
          <w:rFonts w:ascii="Arial" w:hAnsi="Arial" w:cs="Arial"/>
          <w:b/>
          <w:szCs w:val="21"/>
        </w:rPr>
        <w:t>11</w:t>
      </w:r>
      <w:r w:rsidRPr="00DF04F1">
        <w:rPr>
          <w:rFonts w:ascii="Arial" w:hAnsi="宋体" w:cs="Arial"/>
          <w:b/>
          <w:szCs w:val="21"/>
        </w:rPr>
        <w:t>月）</w:t>
      </w:r>
      <w:r w:rsidRPr="00DF04F1">
        <w:rPr>
          <w:rFonts w:ascii="Arial" w:hAnsi="Arial" w:cs="Arial"/>
          <w:sz w:val="18"/>
          <w:szCs w:val="18"/>
        </w:rPr>
        <w:t xml:space="preserve">                                                                </w:t>
      </w:r>
      <w:r w:rsidRPr="00DF04F1">
        <w:rPr>
          <w:rFonts w:ascii="Arial" w:hAnsi="Arial" w:cs="Arial"/>
        </w:rPr>
        <w:t xml:space="preserve"> </w:t>
      </w:r>
    </w:p>
    <w:p w:rsidR="00660A55" w:rsidRDefault="00557ABA">
      <w:pPr>
        <w:spacing w:before="300" w:after="300" w:line="360" w:lineRule="exact"/>
        <w:ind w:firstLineChars="100" w:firstLine="210"/>
        <w:jc w:val="left"/>
      </w:pPr>
      <w:r>
        <w:rPr>
          <w:rFonts w:hint="eastAsia"/>
          <w:noProof/>
        </w:rPr>
        <w:drawing>
          <wp:anchor distT="0" distB="0" distL="114300" distR="114300" simplePos="0" relativeHeight="251654656" behindDoc="1" locked="0" layoutInCell="1" allowOverlap="1">
            <wp:simplePos x="0" y="0"/>
            <wp:positionH relativeFrom="column">
              <wp:posOffset>-3810</wp:posOffset>
            </wp:positionH>
            <wp:positionV relativeFrom="paragraph">
              <wp:posOffset>334010</wp:posOffset>
            </wp:positionV>
            <wp:extent cx="2703830" cy="2080895"/>
            <wp:effectExtent l="0" t="0" r="1270" b="14605"/>
            <wp:wrapTight wrapText="bothSides">
              <wp:wrapPolygon edited="0">
                <wp:start x="0" y="0"/>
                <wp:lineTo x="0" y="21356"/>
                <wp:lineTo x="21458" y="21356"/>
                <wp:lineTo x="21458" y="0"/>
                <wp:lineTo x="0" y="0"/>
              </wp:wrapPolygon>
            </wp:wrapTight>
            <wp:docPr id="5" name="图片 5" descr="7984ad23a6dba29b40dd41aa4836215"/>
            <wp:cNvGraphicFramePr/>
            <a:graphic xmlns:a="http://schemas.openxmlformats.org/drawingml/2006/main">
              <a:graphicData uri="http://schemas.openxmlformats.org/drawingml/2006/picture">
                <pic:pic xmlns:pic="http://schemas.openxmlformats.org/drawingml/2006/picture">
                  <pic:nvPicPr>
                    <pic:cNvPr id="5" name="图片 5" descr="7984ad23a6dba29b40dd41aa4836215"/>
                    <pic:cNvPicPr/>
                  </pic:nvPicPr>
                  <pic:blipFill>
                    <a:blip r:embed="rId17" cstate="print"/>
                    <a:stretch>
                      <a:fillRect/>
                    </a:stretch>
                  </pic:blipFill>
                  <pic:spPr>
                    <a:xfrm>
                      <a:off x="0" y="0"/>
                      <a:ext cx="2703830" cy="2080895"/>
                    </a:xfrm>
                    <a:prstGeom prst="rect">
                      <a:avLst/>
                    </a:prstGeom>
                  </pic:spPr>
                </pic:pic>
              </a:graphicData>
            </a:graphic>
          </wp:anchor>
        </w:drawing>
      </w:r>
      <w:r>
        <w:rPr>
          <w:rFonts w:hint="eastAsia"/>
          <w:noProof/>
        </w:rPr>
        <w:drawing>
          <wp:anchor distT="0" distB="0" distL="114300" distR="114300" simplePos="0" relativeHeight="251655680" behindDoc="1" locked="0" layoutInCell="1" allowOverlap="1">
            <wp:simplePos x="0" y="0"/>
            <wp:positionH relativeFrom="column">
              <wp:posOffset>2961640</wp:posOffset>
            </wp:positionH>
            <wp:positionV relativeFrom="paragraph">
              <wp:posOffset>334645</wp:posOffset>
            </wp:positionV>
            <wp:extent cx="2703830" cy="2080895"/>
            <wp:effectExtent l="0" t="0" r="1270" b="14605"/>
            <wp:wrapTight wrapText="bothSides">
              <wp:wrapPolygon edited="0">
                <wp:start x="0" y="0"/>
                <wp:lineTo x="0" y="21356"/>
                <wp:lineTo x="21458" y="21356"/>
                <wp:lineTo x="21458" y="0"/>
                <wp:lineTo x="0" y="0"/>
              </wp:wrapPolygon>
            </wp:wrapTight>
            <wp:docPr id="6" name="图片 6" descr="0f9a266058ee21919d964ff5ed8ce0a - 副本"/>
            <wp:cNvGraphicFramePr/>
            <a:graphic xmlns:a="http://schemas.openxmlformats.org/drawingml/2006/main">
              <a:graphicData uri="http://schemas.openxmlformats.org/drawingml/2006/picture">
                <pic:pic xmlns:pic="http://schemas.openxmlformats.org/drawingml/2006/picture">
                  <pic:nvPicPr>
                    <pic:cNvPr id="6" name="图片 6" descr="0f9a266058ee21919d964ff5ed8ce0a - 副本"/>
                    <pic:cNvPicPr/>
                  </pic:nvPicPr>
                  <pic:blipFill>
                    <a:blip r:embed="rId18" cstate="print"/>
                    <a:stretch>
                      <a:fillRect/>
                    </a:stretch>
                  </pic:blipFill>
                  <pic:spPr>
                    <a:xfrm>
                      <a:off x="0" y="0"/>
                      <a:ext cx="2703830" cy="2080895"/>
                    </a:xfrm>
                    <a:prstGeom prst="rect">
                      <a:avLst/>
                    </a:prstGeom>
                  </pic:spPr>
                </pic:pic>
              </a:graphicData>
            </a:graphic>
          </wp:anchor>
        </w:drawing>
      </w:r>
      <w:r>
        <w:rPr>
          <w:rFonts w:ascii="Arial" w:hAnsi="Arial" w:cs="Arial" w:hint="eastAsia"/>
          <w:sz w:val="18"/>
          <w:szCs w:val="18"/>
        </w:rPr>
        <w:t>1</w:t>
      </w:r>
      <w:r>
        <w:rPr>
          <w:rFonts w:ascii="Arial" w:cs="Arial"/>
        </w:rPr>
        <w:t>、</w:t>
      </w:r>
      <w:r>
        <w:rPr>
          <w:rFonts w:ascii="Arial" w:hAnsi="宋体" w:cs="Arial"/>
          <w:sz w:val="18"/>
          <w:szCs w:val="18"/>
        </w:rPr>
        <w:t>拆除场地现</w:t>
      </w:r>
      <w:r>
        <w:rPr>
          <w:rFonts w:ascii="Arial" w:hAnsi="宋体" w:cs="Arial" w:hint="eastAsia"/>
          <w:sz w:val="18"/>
          <w:szCs w:val="18"/>
        </w:rPr>
        <w:t>状</w:t>
      </w:r>
      <w:r>
        <w:rPr>
          <w:rFonts w:ascii="Arial" w:hAnsi="Arial" w:cs="Arial" w:hint="eastAsia"/>
          <w:sz w:val="18"/>
          <w:szCs w:val="18"/>
        </w:rPr>
        <w:t>1</w:t>
      </w:r>
      <w:r w:rsidR="00DF04F1">
        <w:rPr>
          <w:rFonts w:hint="eastAsia"/>
        </w:rPr>
        <w:t xml:space="preserve">                              </w:t>
      </w:r>
      <w:r>
        <w:rPr>
          <w:rFonts w:ascii="Arial" w:hAnsi="Arial" w:cs="Arial"/>
          <w:sz w:val="18"/>
          <w:szCs w:val="18"/>
        </w:rPr>
        <w:t>2</w:t>
      </w:r>
      <w:r>
        <w:rPr>
          <w:rFonts w:ascii="Arial" w:hAnsi="宋体" w:cs="Arial"/>
          <w:sz w:val="18"/>
          <w:szCs w:val="18"/>
        </w:rPr>
        <w:t>、拆除场地现状</w:t>
      </w:r>
      <w:r>
        <w:rPr>
          <w:rFonts w:ascii="Arial" w:hAnsi="Arial" w:cs="Arial" w:hint="eastAsia"/>
          <w:sz w:val="18"/>
          <w:szCs w:val="18"/>
        </w:rPr>
        <w:t>2</w:t>
      </w:r>
    </w:p>
    <w:p w:rsidR="00660A55" w:rsidRDefault="00557ABA">
      <w:pPr>
        <w:ind w:firstLineChars="100" w:firstLine="210"/>
        <w:jc w:val="left"/>
      </w:pPr>
      <w:r>
        <w:rPr>
          <w:rFonts w:hint="eastAsia"/>
        </w:rPr>
        <w:t xml:space="preserve"> </w:t>
      </w:r>
      <w:r>
        <w:rPr>
          <w:rFonts w:hint="eastAsia"/>
          <w:sz w:val="18"/>
          <w:szCs w:val="18"/>
        </w:rPr>
        <w:t xml:space="preserve"> </w:t>
      </w:r>
      <w:r>
        <w:rPr>
          <w:rFonts w:hint="eastAsia"/>
        </w:rPr>
        <w:t xml:space="preserve"> </w:t>
      </w:r>
      <w:r>
        <w:t xml:space="preserve">                            </w:t>
      </w:r>
    </w:p>
    <w:p w:rsidR="00660A55" w:rsidRDefault="00557ABA">
      <w:pPr>
        <w:ind w:firstLineChars="100" w:firstLine="180"/>
        <w:jc w:val="left"/>
        <w:rPr>
          <w:rFonts w:ascii="Arial" w:hAnsi="Arial" w:cs="Arial"/>
          <w:sz w:val="18"/>
          <w:szCs w:val="18"/>
        </w:rPr>
      </w:pPr>
      <w:r>
        <w:rPr>
          <w:rFonts w:ascii="Arial" w:hAnsi="Arial" w:cs="Arial" w:hint="eastAsia"/>
          <w:sz w:val="18"/>
          <w:szCs w:val="18"/>
        </w:rPr>
        <w:t>3</w:t>
      </w:r>
      <w:r>
        <w:rPr>
          <w:rFonts w:ascii="Arial" w:hAnsi="宋体" w:cs="Arial"/>
          <w:sz w:val="18"/>
          <w:szCs w:val="18"/>
        </w:rPr>
        <w:t>、拆除场地现状</w:t>
      </w:r>
      <w:r>
        <w:rPr>
          <w:rFonts w:ascii="Arial" w:hAnsi="Arial" w:cs="Arial" w:hint="eastAsia"/>
          <w:sz w:val="18"/>
          <w:szCs w:val="18"/>
        </w:rPr>
        <w:t xml:space="preserve">3                                    </w:t>
      </w:r>
      <w:r>
        <w:rPr>
          <w:rFonts w:ascii="Arial" w:hAnsi="Arial" w:cs="Arial"/>
          <w:sz w:val="18"/>
          <w:szCs w:val="18"/>
        </w:rPr>
        <w:t>4</w:t>
      </w:r>
      <w:r>
        <w:rPr>
          <w:rFonts w:ascii="Arial" w:cs="Arial"/>
        </w:rPr>
        <w:t>、</w:t>
      </w:r>
      <w:r>
        <w:rPr>
          <w:rFonts w:ascii="Arial" w:hAnsi="宋体" w:cs="Arial"/>
          <w:sz w:val="18"/>
          <w:szCs w:val="18"/>
        </w:rPr>
        <w:t>拆除场地现状</w:t>
      </w:r>
      <w:r>
        <w:rPr>
          <w:rFonts w:ascii="Arial" w:hAnsi="Arial" w:cs="Arial" w:hint="eastAsia"/>
          <w:sz w:val="18"/>
          <w:szCs w:val="18"/>
        </w:rPr>
        <w:t>4</w:t>
      </w:r>
    </w:p>
    <w:p w:rsidR="00660A55" w:rsidRDefault="00557ABA">
      <w:pPr>
        <w:ind w:firstLineChars="100" w:firstLine="180"/>
        <w:jc w:val="left"/>
        <w:rPr>
          <w:rFonts w:ascii="Arial" w:hAnsi="Arial" w:cs="Arial"/>
          <w:sz w:val="18"/>
          <w:szCs w:val="18"/>
        </w:rPr>
      </w:pPr>
      <w:r>
        <w:rPr>
          <w:rFonts w:ascii="Arial" w:cs="Arial" w:hint="eastAsia"/>
          <w:noProof/>
          <w:sz w:val="18"/>
          <w:szCs w:val="18"/>
        </w:rPr>
        <w:drawing>
          <wp:anchor distT="0" distB="0" distL="114300" distR="114300" simplePos="0" relativeHeight="251656704" behindDoc="1" locked="0" layoutInCell="1" allowOverlap="1">
            <wp:simplePos x="0" y="0"/>
            <wp:positionH relativeFrom="column">
              <wp:posOffset>-45085</wp:posOffset>
            </wp:positionH>
            <wp:positionV relativeFrom="paragraph">
              <wp:posOffset>114300</wp:posOffset>
            </wp:positionV>
            <wp:extent cx="2703830" cy="2080895"/>
            <wp:effectExtent l="0" t="0" r="1270" b="14605"/>
            <wp:wrapTight wrapText="bothSides">
              <wp:wrapPolygon edited="0">
                <wp:start x="0" y="0"/>
                <wp:lineTo x="0" y="21356"/>
                <wp:lineTo x="21458" y="21356"/>
                <wp:lineTo x="21458" y="0"/>
                <wp:lineTo x="0" y="0"/>
              </wp:wrapPolygon>
            </wp:wrapTight>
            <wp:docPr id="7" name="图片 7" descr="0fb1b907f813bf265f719c6861cf76c"/>
            <wp:cNvGraphicFramePr/>
            <a:graphic xmlns:a="http://schemas.openxmlformats.org/drawingml/2006/main">
              <a:graphicData uri="http://schemas.openxmlformats.org/drawingml/2006/picture">
                <pic:pic xmlns:pic="http://schemas.openxmlformats.org/drawingml/2006/picture">
                  <pic:nvPicPr>
                    <pic:cNvPr id="7" name="图片 7" descr="0fb1b907f813bf265f719c6861cf76c"/>
                    <pic:cNvPicPr/>
                  </pic:nvPicPr>
                  <pic:blipFill>
                    <a:blip r:embed="rId19" cstate="print"/>
                    <a:stretch>
                      <a:fillRect/>
                    </a:stretch>
                  </pic:blipFill>
                  <pic:spPr>
                    <a:xfrm>
                      <a:off x="0" y="0"/>
                      <a:ext cx="2703830" cy="2080895"/>
                    </a:xfrm>
                    <a:prstGeom prst="rect">
                      <a:avLst/>
                    </a:prstGeom>
                  </pic:spPr>
                </pic:pic>
              </a:graphicData>
            </a:graphic>
          </wp:anchor>
        </w:drawing>
      </w:r>
    </w:p>
    <w:p w:rsidR="00660A55" w:rsidRDefault="00557ABA">
      <w:pPr>
        <w:ind w:firstLineChars="100" w:firstLine="180"/>
        <w:jc w:val="left"/>
        <w:rPr>
          <w:rFonts w:ascii="Arial" w:cs="Arial"/>
          <w:sz w:val="18"/>
          <w:szCs w:val="18"/>
        </w:rPr>
      </w:pPr>
      <w:r>
        <w:rPr>
          <w:rFonts w:ascii="Arial" w:cs="Arial" w:hint="eastAsia"/>
          <w:noProof/>
          <w:sz w:val="18"/>
          <w:szCs w:val="18"/>
        </w:rPr>
        <w:drawing>
          <wp:anchor distT="0" distB="0" distL="114300" distR="114300" simplePos="0" relativeHeight="251657728" behindDoc="1" locked="0" layoutInCell="1" allowOverlap="1">
            <wp:simplePos x="0" y="0"/>
            <wp:positionH relativeFrom="column">
              <wp:posOffset>159385</wp:posOffset>
            </wp:positionH>
            <wp:positionV relativeFrom="paragraph">
              <wp:posOffset>32385</wp:posOffset>
            </wp:positionV>
            <wp:extent cx="2703830" cy="2080895"/>
            <wp:effectExtent l="0" t="0" r="39370" b="14605"/>
            <wp:wrapTight wrapText="bothSides">
              <wp:wrapPolygon edited="0">
                <wp:start x="0" y="0"/>
                <wp:lineTo x="0" y="21356"/>
                <wp:lineTo x="21458" y="21356"/>
                <wp:lineTo x="21458" y="0"/>
                <wp:lineTo x="0" y="0"/>
              </wp:wrapPolygon>
            </wp:wrapTight>
            <wp:docPr id="8" name="图片 8" descr="2096d1d3fb3660ca2584552da342ccf"/>
            <wp:cNvGraphicFramePr/>
            <a:graphic xmlns:a="http://schemas.openxmlformats.org/drawingml/2006/main">
              <a:graphicData uri="http://schemas.openxmlformats.org/drawingml/2006/picture">
                <pic:pic xmlns:pic="http://schemas.openxmlformats.org/drawingml/2006/picture">
                  <pic:nvPicPr>
                    <pic:cNvPr id="8" name="图片 8" descr="2096d1d3fb3660ca2584552da342ccf"/>
                    <pic:cNvPicPr/>
                  </pic:nvPicPr>
                  <pic:blipFill>
                    <a:blip r:embed="rId20" cstate="print"/>
                    <a:stretch>
                      <a:fillRect/>
                    </a:stretch>
                  </pic:blipFill>
                  <pic:spPr>
                    <a:xfrm>
                      <a:off x="0" y="0"/>
                      <a:ext cx="2703830" cy="2080895"/>
                    </a:xfrm>
                    <a:prstGeom prst="rect">
                      <a:avLst/>
                    </a:prstGeom>
                  </pic:spPr>
                </pic:pic>
              </a:graphicData>
            </a:graphic>
          </wp:anchor>
        </w:drawing>
      </w:r>
    </w:p>
    <w:p w:rsidR="00660A55" w:rsidRDefault="00660A55">
      <w:pPr>
        <w:ind w:firstLineChars="100" w:firstLine="180"/>
        <w:jc w:val="left"/>
        <w:rPr>
          <w:rFonts w:ascii="Arial" w:cs="Arial"/>
          <w:sz w:val="18"/>
          <w:szCs w:val="18"/>
        </w:rPr>
      </w:pPr>
    </w:p>
    <w:p w:rsidR="00660A55" w:rsidRDefault="00660A55">
      <w:pPr>
        <w:ind w:firstLineChars="100" w:firstLine="180"/>
        <w:jc w:val="left"/>
        <w:rPr>
          <w:rFonts w:ascii="Arial" w:cs="Arial"/>
          <w:sz w:val="18"/>
          <w:szCs w:val="18"/>
        </w:rPr>
      </w:pPr>
    </w:p>
    <w:p w:rsidR="00660A55" w:rsidRDefault="00660A55">
      <w:pPr>
        <w:ind w:firstLineChars="100" w:firstLine="180"/>
        <w:jc w:val="left"/>
        <w:rPr>
          <w:rFonts w:ascii="Arial" w:cs="Arial"/>
          <w:sz w:val="18"/>
          <w:szCs w:val="18"/>
        </w:rPr>
      </w:pPr>
    </w:p>
    <w:p w:rsidR="00660A55" w:rsidRDefault="00557ABA">
      <w:pPr>
        <w:ind w:firstLineChars="100" w:firstLine="180"/>
        <w:jc w:val="left"/>
        <w:rPr>
          <w:rFonts w:ascii="Arial" w:hAnsi="Arial" w:cs="Arial"/>
          <w:szCs w:val="21"/>
        </w:rPr>
      </w:pPr>
      <w:r>
        <w:rPr>
          <w:rFonts w:ascii="Arial" w:cs="Arial" w:hint="eastAsia"/>
          <w:sz w:val="18"/>
          <w:szCs w:val="18"/>
        </w:rPr>
        <w:t>5</w:t>
      </w:r>
      <w:r>
        <w:rPr>
          <w:rFonts w:ascii="Arial" w:cs="Arial" w:hint="eastAsia"/>
          <w:sz w:val="18"/>
          <w:szCs w:val="18"/>
        </w:rPr>
        <w:t>、</w:t>
      </w:r>
      <w:r>
        <w:rPr>
          <w:rFonts w:hAnsi="宋体" w:cs="Arial"/>
          <w:sz w:val="18"/>
          <w:szCs w:val="18"/>
        </w:rPr>
        <w:t>拆除场地现状</w:t>
      </w:r>
      <w:r>
        <w:rPr>
          <w:rFonts w:hAnsi="宋体" w:cs="Arial"/>
          <w:sz w:val="18"/>
          <w:szCs w:val="18"/>
        </w:rPr>
        <w:t xml:space="preserve">5   </w:t>
      </w:r>
      <w:r>
        <w:rPr>
          <w:rFonts w:hAnsi="宋体" w:cs="Arial"/>
          <w:b/>
          <w:sz w:val="18"/>
          <w:szCs w:val="18"/>
        </w:rPr>
        <w:t xml:space="preserve">                                 </w:t>
      </w:r>
      <w:r>
        <w:rPr>
          <w:rFonts w:ascii="Arial" w:hAnsi="Arial" w:cs="Arial" w:hint="eastAsia"/>
          <w:sz w:val="18"/>
          <w:szCs w:val="18"/>
        </w:rPr>
        <w:t>6</w:t>
      </w:r>
      <w:r>
        <w:rPr>
          <w:rFonts w:ascii="Arial" w:hAnsi="宋体" w:cs="Arial"/>
          <w:sz w:val="18"/>
          <w:szCs w:val="18"/>
        </w:rPr>
        <w:t>、</w:t>
      </w:r>
      <w:r>
        <w:rPr>
          <w:rFonts w:hAnsi="宋体" w:cs="Arial"/>
          <w:sz w:val="18"/>
          <w:szCs w:val="18"/>
        </w:rPr>
        <w:t>拆除场地现状</w:t>
      </w:r>
      <w:r>
        <w:rPr>
          <w:rFonts w:hAnsi="宋体" w:cs="Arial"/>
          <w:sz w:val="18"/>
          <w:szCs w:val="18"/>
        </w:rPr>
        <w:t>6</w:t>
      </w:r>
    </w:p>
    <w:p w:rsidR="00660A55" w:rsidRDefault="00660A55">
      <w:pPr>
        <w:jc w:val="left"/>
        <w:rPr>
          <w:rFonts w:ascii="Arial" w:hAnsi="Arial" w:cs="Arial"/>
          <w:sz w:val="18"/>
          <w:szCs w:val="18"/>
        </w:rPr>
      </w:pPr>
    </w:p>
    <w:p w:rsidR="00660A55" w:rsidRDefault="00660A55">
      <w:pPr>
        <w:pStyle w:val="2"/>
        <w:spacing w:before="300" w:after="300" w:line="360" w:lineRule="exact"/>
        <w:jc w:val="left"/>
        <w:rPr>
          <w:rFonts w:eastAsia="宋体" w:cs="Arial"/>
          <w:sz w:val="24"/>
          <w:szCs w:val="24"/>
        </w:rPr>
      </w:pPr>
      <w:bookmarkStart w:id="35" w:name="_Toc532281658"/>
      <w:bookmarkStart w:id="36" w:name="_Toc535580024"/>
      <w:bookmarkStart w:id="37" w:name="_Toc535932776"/>
      <w:bookmarkStart w:id="38" w:name="_Toc535570751"/>
      <w:bookmarkStart w:id="39" w:name="_Toc535508637"/>
      <w:bookmarkStart w:id="40" w:name="_Toc535580092"/>
      <w:bookmarkStart w:id="41" w:name="_Toc2892"/>
    </w:p>
    <w:p w:rsidR="00660A55" w:rsidRDefault="00660A55">
      <w:pPr>
        <w:pStyle w:val="2"/>
        <w:spacing w:before="300" w:after="300" w:line="360" w:lineRule="exact"/>
        <w:jc w:val="left"/>
        <w:rPr>
          <w:rFonts w:eastAsia="宋体" w:cs="Arial"/>
          <w:sz w:val="24"/>
          <w:szCs w:val="24"/>
        </w:rPr>
      </w:pPr>
    </w:p>
    <w:p w:rsidR="00660A55" w:rsidRPr="00DF04F1" w:rsidRDefault="00557ABA" w:rsidP="00DF04F1">
      <w:pPr>
        <w:pStyle w:val="2"/>
        <w:spacing w:before="300" w:after="300" w:line="360" w:lineRule="exact"/>
        <w:jc w:val="left"/>
        <w:rPr>
          <w:rFonts w:eastAsia="宋体" w:cs="Arial"/>
          <w:sz w:val="24"/>
          <w:szCs w:val="24"/>
        </w:rPr>
      </w:pPr>
      <w:bookmarkStart w:id="42" w:name="_Toc58354029"/>
      <w:r w:rsidRPr="00DF04F1">
        <w:rPr>
          <w:rFonts w:eastAsia="宋体" w:cs="Arial"/>
          <w:sz w:val="24"/>
          <w:szCs w:val="24"/>
        </w:rPr>
        <w:lastRenderedPageBreak/>
        <w:t>3.2</w:t>
      </w:r>
      <w:r w:rsidRPr="00DF04F1">
        <w:rPr>
          <w:rFonts w:eastAsia="宋体" w:hAnsi="宋体" w:cs="Arial"/>
          <w:sz w:val="24"/>
          <w:szCs w:val="24"/>
        </w:rPr>
        <w:t>项目</w:t>
      </w:r>
      <w:r w:rsidRPr="00DF04F1">
        <w:rPr>
          <w:rFonts w:eastAsia="宋体" w:cs="Arial"/>
          <w:sz w:val="24"/>
          <w:szCs w:val="24"/>
        </w:rPr>
        <w:t>2020</w:t>
      </w:r>
      <w:r w:rsidRPr="00DF04F1">
        <w:rPr>
          <w:rFonts w:eastAsia="宋体" w:hAnsi="宋体" w:cs="Arial"/>
          <w:sz w:val="24"/>
          <w:szCs w:val="24"/>
        </w:rPr>
        <w:t>年</w:t>
      </w:r>
      <w:r w:rsidRPr="00DF04F1">
        <w:rPr>
          <w:rFonts w:eastAsia="宋体" w:cs="Arial"/>
          <w:sz w:val="24"/>
          <w:szCs w:val="24"/>
        </w:rPr>
        <w:t>12</w:t>
      </w:r>
      <w:r w:rsidRPr="00DF04F1">
        <w:rPr>
          <w:rFonts w:eastAsia="宋体" w:hAnsi="宋体" w:cs="Arial"/>
          <w:sz w:val="24"/>
          <w:szCs w:val="24"/>
        </w:rPr>
        <w:t>月施工</w:t>
      </w:r>
      <w:bookmarkEnd w:id="35"/>
      <w:bookmarkEnd w:id="36"/>
      <w:bookmarkEnd w:id="37"/>
      <w:bookmarkEnd w:id="38"/>
      <w:bookmarkEnd w:id="39"/>
      <w:bookmarkEnd w:id="40"/>
      <w:r w:rsidRPr="00DF04F1">
        <w:rPr>
          <w:rFonts w:eastAsia="宋体" w:hAnsi="宋体" w:cs="Arial"/>
          <w:sz w:val="24"/>
          <w:szCs w:val="24"/>
        </w:rPr>
        <w:t>计划</w:t>
      </w:r>
      <w:bookmarkEnd w:id="41"/>
      <w:bookmarkEnd w:id="42"/>
    </w:p>
    <w:p w:rsidR="00660A55" w:rsidRDefault="00557ABA" w:rsidP="00DF04F1">
      <w:pPr>
        <w:spacing w:line="480" w:lineRule="auto"/>
        <w:ind w:firstLineChars="200" w:firstLine="420"/>
        <w:rPr>
          <w:rFonts w:ascii="Arial" w:hAnsi="Arial" w:cs="Arial"/>
          <w:szCs w:val="21"/>
        </w:rPr>
      </w:pPr>
      <w:r>
        <w:rPr>
          <w:rFonts w:ascii="Arial" w:hAnsi="宋体" w:cs="Arial"/>
          <w:bCs/>
          <w:kern w:val="44"/>
          <w:szCs w:val="21"/>
        </w:rPr>
        <w:t>目前尚未签订《收回国有土地使用权协议》以及</w:t>
      </w:r>
      <w:r>
        <w:rPr>
          <w:rFonts w:ascii="Arial" w:hAnsi="宋体" w:cs="Arial"/>
          <w:szCs w:val="21"/>
        </w:rPr>
        <w:t>《建筑物拆除协议》，但建筑物目前正在准备逐步拆除，协议签署后将会根据协议时间及要求进行拆除、清理和调整。</w:t>
      </w:r>
    </w:p>
    <w:p w:rsidR="00660A55" w:rsidRPr="00DF04F1" w:rsidRDefault="00557ABA" w:rsidP="00DF04F1">
      <w:pPr>
        <w:pStyle w:val="1"/>
        <w:spacing w:before="300" w:after="300" w:line="360" w:lineRule="exact"/>
        <w:jc w:val="left"/>
        <w:rPr>
          <w:rFonts w:ascii="Arial" w:hAnsi="Arial" w:cs="Arial"/>
          <w:color w:val="000000"/>
          <w:sz w:val="24"/>
          <w:szCs w:val="24"/>
        </w:rPr>
      </w:pPr>
      <w:bookmarkStart w:id="43" w:name="_Toc30237"/>
      <w:bookmarkStart w:id="44" w:name="_Toc535508639"/>
      <w:bookmarkStart w:id="45" w:name="_Toc535580094"/>
      <w:bookmarkStart w:id="46" w:name="_Toc535580026"/>
      <w:bookmarkStart w:id="47" w:name="_Toc532281660"/>
      <w:bookmarkStart w:id="48" w:name="_Toc535932778"/>
      <w:bookmarkStart w:id="49" w:name="_Toc535570753"/>
      <w:bookmarkStart w:id="50" w:name="_Toc58354030"/>
      <w:r w:rsidRPr="00DF04F1">
        <w:rPr>
          <w:rFonts w:ascii="Arial" w:hAnsi="Arial" w:cs="Arial"/>
          <w:color w:val="000000"/>
          <w:sz w:val="24"/>
          <w:szCs w:val="24"/>
        </w:rPr>
        <w:t>4</w:t>
      </w:r>
      <w:r w:rsidRPr="00DF04F1">
        <w:rPr>
          <w:rFonts w:ascii="Arial" w:hAnsi="宋体" w:cs="Arial"/>
          <w:color w:val="000000"/>
          <w:sz w:val="24"/>
          <w:szCs w:val="24"/>
        </w:rPr>
        <w:t>印鉴使用情况</w:t>
      </w:r>
      <w:bookmarkEnd w:id="43"/>
      <w:bookmarkEnd w:id="44"/>
      <w:bookmarkEnd w:id="45"/>
      <w:bookmarkEnd w:id="46"/>
      <w:bookmarkEnd w:id="47"/>
      <w:bookmarkEnd w:id="48"/>
      <w:bookmarkEnd w:id="49"/>
      <w:bookmarkEnd w:id="50"/>
    </w:p>
    <w:p w:rsidR="00660A55" w:rsidRDefault="00557ABA" w:rsidP="00DF04F1">
      <w:pPr>
        <w:spacing w:line="480" w:lineRule="auto"/>
        <w:ind w:firstLineChars="200" w:firstLine="420"/>
        <w:rPr>
          <w:rFonts w:ascii="Arial" w:hAnsi="Arial" w:cs="Arial"/>
          <w:szCs w:val="21"/>
        </w:rPr>
      </w:pPr>
      <w:r>
        <w:rPr>
          <w:rFonts w:ascii="Arial" w:hAnsi="宋体" w:cs="Arial"/>
          <w:szCs w:val="21"/>
        </w:rPr>
        <w:t>对于印章的使用，项目公司人员按照监管协议规定，履行印章使用流程，填写印章使用登记表，康信君安人员了解用印事由，在授权范围以外的事项，通过邮件等方式向民生信托有关人员提交用印申请，待民生信托有关人员批复后方给予用印。印证使用情况详见下表：</w:t>
      </w:r>
    </w:p>
    <w:p w:rsidR="00660A55" w:rsidRPr="00DF04F1" w:rsidRDefault="00557ABA" w:rsidP="00DF04F1">
      <w:pPr>
        <w:spacing w:beforeLines="100"/>
        <w:jc w:val="center"/>
        <w:rPr>
          <w:rFonts w:ascii="Arial" w:hAnsi="Arial" w:cs="Arial"/>
          <w:b/>
          <w:color w:val="000000"/>
          <w:sz w:val="24"/>
          <w:szCs w:val="28"/>
        </w:rPr>
      </w:pPr>
      <w:r w:rsidRPr="00DF04F1">
        <w:rPr>
          <w:rFonts w:ascii="Arial" w:hAnsi="Arial" w:cs="Arial"/>
          <w:b/>
          <w:color w:val="000000"/>
          <w:sz w:val="24"/>
          <w:szCs w:val="28"/>
        </w:rPr>
        <w:t>2020</w:t>
      </w:r>
      <w:r w:rsidRPr="00DF04F1">
        <w:rPr>
          <w:rFonts w:ascii="Arial" w:hAnsi="宋体" w:cs="Arial"/>
          <w:b/>
          <w:color w:val="000000"/>
          <w:sz w:val="24"/>
          <w:szCs w:val="28"/>
        </w:rPr>
        <w:t>年</w:t>
      </w:r>
      <w:r w:rsidRPr="00DF04F1">
        <w:rPr>
          <w:rFonts w:ascii="Arial" w:hAnsi="Arial" w:cs="Arial"/>
          <w:b/>
          <w:color w:val="000000"/>
          <w:sz w:val="24"/>
          <w:szCs w:val="28"/>
        </w:rPr>
        <w:t>11</w:t>
      </w:r>
      <w:r w:rsidRPr="00DF04F1">
        <w:rPr>
          <w:rFonts w:ascii="Arial" w:hAnsi="宋体" w:cs="Arial"/>
          <w:b/>
          <w:color w:val="000000"/>
          <w:sz w:val="24"/>
          <w:szCs w:val="28"/>
        </w:rPr>
        <w:t>月印证使用情况表</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3"/>
        <w:gridCol w:w="1146"/>
        <w:gridCol w:w="1774"/>
        <w:gridCol w:w="1266"/>
        <w:gridCol w:w="1134"/>
        <w:gridCol w:w="850"/>
        <w:gridCol w:w="993"/>
        <w:gridCol w:w="850"/>
        <w:gridCol w:w="1484"/>
      </w:tblGrid>
      <w:tr w:rsidR="00660A55">
        <w:trPr>
          <w:trHeight w:val="509"/>
          <w:jc w:val="center"/>
        </w:trPr>
        <w:tc>
          <w:tcPr>
            <w:tcW w:w="333" w:type="dxa"/>
            <w:vAlign w:val="center"/>
          </w:tcPr>
          <w:p w:rsidR="00660A55" w:rsidRPr="00DF04F1" w:rsidRDefault="00557ABA" w:rsidP="00DF04F1">
            <w:pPr>
              <w:widowControl/>
              <w:jc w:val="center"/>
              <w:rPr>
                <w:rFonts w:ascii="Arial" w:hAnsi="Arial" w:cs="Arial"/>
                <w:b/>
                <w:color w:val="000000"/>
                <w:kern w:val="0"/>
                <w:sz w:val="18"/>
                <w:szCs w:val="18"/>
              </w:rPr>
            </w:pPr>
            <w:r w:rsidRPr="00DF04F1">
              <w:rPr>
                <w:rFonts w:ascii="Arial" w:hAnsi="宋体" w:cs="Arial"/>
                <w:b/>
                <w:color w:val="000000"/>
                <w:kern w:val="0"/>
                <w:sz w:val="18"/>
                <w:szCs w:val="18"/>
              </w:rPr>
              <w:t>序号</w:t>
            </w:r>
          </w:p>
        </w:tc>
        <w:tc>
          <w:tcPr>
            <w:tcW w:w="1146" w:type="dxa"/>
            <w:vAlign w:val="center"/>
          </w:tcPr>
          <w:p w:rsidR="00660A55" w:rsidRPr="00DF04F1" w:rsidRDefault="00557ABA" w:rsidP="00DF04F1">
            <w:pPr>
              <w:widowControl/>
              <w:jc w:val="center"/>
              <w:rPr>
                <w:rFonts w:ascii="Arial" w:hAnsi="Arial" w:cs="Arial"/>
                <w:b/>
                <w:color w:val="000000"/>
                <w:kern w:val="0"/>
                <w:sz w:val="18"/>
                <w:szCs w:val="18"/>
              </w:rPr>
            </w:pPr>
            <w:r w:rsidRPr="00DF04F1">
              <w:rPr>
                <w:rFonts w:ascii="Arial" w:hAnsi="宋体" w:cs="Arial"/>
                <w:b/>
                <w:color w:val="000000"/>
                <w:kern w:val="0"/>
                <w:sz w:val="18"/>
                <w:szCs w:val="18"/>
              </w:rPr>
              <w:t>日期</w:t>
            </w:r>
          </w:p>
        </w:tc>
        <w:tc>
          <w:tcPr>
            <w:tcW w:w="1774" w:type="dxa"/>
            <w:vAlign w:val="center"/>
          </w:tcPr>
          <w:p w:rsidR="00660A55" w:rsidRPr="00DF04F1" w:rsidRDefault="00557ABA" w:rsidP="00DF04F1">
            <w:pPr>
              <w:widowControl/>
              <w:jc w:val="center"/>
              <w:rPr>
                <w:rFonts w:ascii="Arial" w:hAnsi="Arial" w:cs="Arial"/>
                <w:b/>
                <w:color w:val="000000"/>
                <w:kern w:val="0"/>
                <w:sz w:val="18"/>
                <w:szCs w:val="18"/>
              </w:rPr>
            </w:pPr>
            <w:r w:rsidRPr="00DF04F1">
              <w:rPr>
                <w:rFonts w:ascii="Arial" w:hAnsi="宋体" w:cs="Arial"/>
                <w:b/>
                <w:color w:val="000000"/>
                <w:kern w:val="0"/>
                <w:sz w:val="18"/>
                <w:szCs w:val="18"/>
              </w:rPr>
              <w:t>事由</w:t>
            </w:r>
          </w:p>
        </w:tc>
        <w:tc>
          <w:tcPr>
            <w:tcW w:w="1266" w:type="dxa"/>
            <w:vAlign w:val="center"/>
          </w:tcPr>
          <w:p w:rsidR="00660A55" w:rsidRPr="00DF04F1" w:rsidRDefault="00557ABA" w:rsidP="00DF04F1">
            <w:pPr>
              <w:widowControl/>
              <w:jc w:val="center"/>
              <w:rPr>
                <w:rFonts w:ascii="Arial" w:hAnsi="Arial" w:cs="Arial"/>
                <w:b/>
                <w:color w:val="000000"/>
                <w:kern w:val="0"/>
                <w:sz w:val="18"/>
                <w:szCs w:val="18"/>
              </w:rPr>
            </w:pPr>
            <w:r w:rsidRPr="00DF04F1">
              <w:rPr>
                <w:rFonts w:ascii="Arial" w:hAnsi="宋体" w:cs="Arial"/>
                <w:b/>
                <w:color w:val="000000"/>
                <w:kern w:val="0"/>
                <w:sz w:val="18"/>
                <w:szCs w:val="18"/>
              </w:rPr>
              <w:t>材料</w:t>
            </w:r>
          </w:p>
        </w:tc>
        <w:tc>
          <w:tcPr>
            <w:tcW w:w="1134" w:type="dxa"/>
            <w:vAlign w:val="center"/>
          </w:tcPr>
          <w:p w:rsidR="00660A55" w:rsidRPr="00DF04F1" w:rsidRDefault="00557ABA" w:rsidP="00DF04F1">
            <w:pPr>
              <w:widowControl/>
              <w:jc w:val="center"/>
              <w:rPr>
                <w:rFonts w:ascii="Arial" w:hAnsi="Arial" w:cs="Arial"/>
                <w:b/>
                <w:color w:val="000000"/>
                <w:kern w:val="0"/>
                <w:sz w:val="18"/>
                <w:szCs w:val="18"/>
              </w:rPr>
            </w:pPr>
            <w:r w:rsidRPr="00DF04F1">
              <w:rPr>
                <w:rFonts w:ascii="Arial" w:hAnsi="宋体" w:cs="Arial"/>
                <w:b/>
                <w:color w:val="000000"/>
                <w:kern w:val="0"/>
                <w:sz w:val="18"/>
                <w:szCs w:val="18"/>
              </w:rPr>
              <w:t>印鉴、证照名称</w:t>
            </w:r>
          </w:p>
        </w:tc>
        <w:tc>
          <w:tcPr>
            <w:tcW w:w="850" w:type="dxa"/>
            <w:vAlign w:val="center"/>
          </w:tcPr>
          <w:p w:rsidR="00660A55" w:rsidRPr="00DF04F1" w:rsidRDefault="00557ABA" w:rsidP="00DF04F1">
            <w:pPr>
              <w:widowControl/>
              <w:jc w:val="center"/>
              <w:rPr>
                <w:rFonts w:ascii="Arial" w:hAnsi="Arial" w:cs="Arial"/>
                <w:b/>
                <w:color w:val="000000"/>
                <w:kern w:val="0"/>
                <w:sz w:val="18"/>
                <w:szCs w:val="18"/>
              </w:rPr>
            </w:pPr>
            <w:r w:rsidRPr="00DF04F1">
              <w:rPr>
                <w:rFonts w:ascii="Arial" w:hAnsi="宋体" w:cs="Arial"/>
                <w:b/>
                <w:color w:val="000000"/>
                <w:kern w:val="0"/>
                <w:sz w:val="18"/>
                <w:szCs w:val="18"/>
              </w:rPr>
              <w:t>申请人</w:t>
            </w:r>
          </w:p>
        </w:tc>
        <w:tc>
          <w:tcPr>
            <w:tcW w:w="993" w:type="dxa"/>
            <w:vAlign w:val="center"/>
          </w:tcPr>
          <w:p w:rsidR="00660A55" w:rsidRPr="00DF04F1" w:rsidRDefault="00557ABA" w:rsidP="00DF04F1">
            <w:pPr>
              <w:widowControl/>
              <w:jc w:val="center"/>
              <w:rPr>
                <w:rFonts w:ascii="Arial" w:hAnsi="Arial" w:cs="Arial"/>
                <w:b/>
                <w:color w:val="000000"/>
                <w:kern w:val="0"/>
                <w:sz w:val="18"/>
                <w:szCs w:val="18"/>
              </w:rPr>
            </w:pPr>
            <w:r w:rsidRPr="00DF04F1">
              <w:rPr>
                <w:rFonts w:ascii="Arial" w:hAnsi="宋体" w:cs="Arial"/>
                <w:b/>
                <w:color w:val="000000"/>
                <w:kern w:val="0"/>
                <w:sz w:val="18"/>
                <w:szCs w:val="18"/>
              </w:rPr>
              <w:t>审批人</w:t>
            </w:r>
          </w:p>
        </w:tc>
        <w:tc>
          <w:tcPr>
            <w:tcW w:w="850" w:type="dxa"/>
            <w:vAlign w:val="center"/>
          </w:tcPr>
          <w:p w:rsidR="00660A55" w:rsidRPr="00DF04F1" w:rsidRDefault="00557ABA" w:rsidP="00DF04F1">
            <w:pPr>
              <w:widowControl/>
              <w:jc w:val="center"/>
              <w:rPr>
                <w:rFonts w:ascii="Arial" w:hAnsi="Arial" w:cs="Arial"/>
                <w:b/>
                <w:color w:val="000000"/>
                <w:kern w:val="0"/>
                <w:sz w:val="18"/>
                <w:szCs w:val="18"/>
              </w:rPr>
            </w:pPr>
            <w:r w:rsidRPr="00DF04F1">
              <w:rPr>
                <w:rFonts w:ascii="Arial" w:hAnsi="宋体" w:cs="Arial"/>
                <w:b/>
                <w:color w:val="000000"/>
                <w:kern w:val="0"/>
                <w:sz w:val="18"/>
                <w:szCs w:val="18"/>
              </w:rPr>
              <w:t>施印人</w:t>
            </w:r>
          </w:p>
        </w:tc>
        <w:tc>
          <w:tcPr>
            <w:tcW w:w="1484" w:type="dxa"/>
            <w:vAlign w:val="center"/>
          </w:tcPr>
          <w:p w:rsidR="00660A55" w:rsidRPr="00DF04F1" w:rsidRDefault="00557ABA" w:rsidP="00DF04F1">
            <w:pPr>
              <w:widowControl/>
              <w:jc w:val="center"/>
              <w:rPr>
                <w:rFonts w:ascii="Arial" w:hAnsi="Arial" w:cs="Arial"/>
                <w:b/>
                <w:color w:val="000000"/>
                <w:kern w:val="0"/>
                <w:sz w:val="18"/>
                <w:szCs w:val="18"/>
              </w:rPr>
            </w:pPr>
            <w:r w:rsidRPr="00DF04F1">
              <w:rPr>
                <w:rFonts w:ascii="Arial" w:hAnsi="宋体" w:cs="Arial"/>
                <w:b/>
                <w:color w:val="000000"/>
                <w:kern w:val="0"/>
                <w:sz w:val="18"/>
                <w:szCs w:val="18"/>
              </w:rPr>
              <w:t>备注</w:t>
            </w:r>
          </w:p>
        </w:tc>
      </w:tr>
      <w:tr w:rsidR="00660A55">
        <w:trPr>
          <w:trHeight w:val="744"/>
          <w:jc w:val="center"/>
        </w:trPr>
        <w:tc>
          <w:tcPr>
            <w:tcW w:w="333" w:type="dxa"/>
            <w:vAlign w:val="center"/>
          </w:tcPr>
          <w:p w:rsidR="00660A55" w:rsidRPr="00DF04F1" w:rsidRDefault="00557ABA" w:rsidP="00DF04F1">
            <w:pPr>
              <w:jc w:val="center"/>
              <w:rPr>
                <w:rFonts w:ascii="Arial" w:hAnsi="Arial" w:cs="Arial"/>
                <w:sz w:val="18"/>
                <w:szCs w:val="18"/>
              </w:rPr>
            </w:pPr>
            <w:r w:rsidRPr="00DF04F1">
              <w:rPr>
                <w:rFonts w:ascii="Arial" w:hAnsi="Arial" w:cs="Arial"/>
                <w:sz w:val="18"/>
                <w:szCs w:val="18"/>
              </w:rPr>
              <w:t>1</w:t>
            </w:r>
          </w:p>
        </w:tc>
        <w:tc>
          <w:tcPr>
            <w:tcW w:w="1146" w:type="dxa"/>
            <w:vAlign w:val="center"/>
          </w:tcPr>
          <w:p w:rsidR="00660A55" w:rsidRPr="00DF04F1" w:rsidRDefault="00557ABA" w:rsidP="00DF04F1">
            <w:pPr>
              <w:jc w:val="center"/>
              <w:rPr>
                <w:rFonts w:ascii="Arial" w:hAnsi="Arial" w:cs="Arial"/>
                <w:sz w:val="18"/>
                <w:szCs w:val="18"/>
              </w:rPr>
            </w:pPr>
            <w:r w:rsidRPr="00DF04F1">
              <w:rPr>
                <w:rFonts w:ascii="Arial" w:hAnsi="Arial" w:cs="Arial"/>
                <w:sz w:val="18"/>
                <w:szCs w:val="18"/>
              </w:rPr>
              <w:t>2020/11/10</w:t>
            </w:r>
          </w:p>
        </w:tc>
        <w:tc>
          <w:tcPr>
            <w:tcW w:w="1774" w:type="dxa"/>
            <w:vAlign w:val="center"/>
          </w:tcPr>
          <w:p w:rsidR="00660A55" w:rsidRPr="00DF04F1" w:rsidRDefault="00557ABA" w:rsidP="00DF04F1">
            <w:pPr>
              <w:widowControl/>
              <w:jc w:val="center"/>
              <w:rPr>
                <w:rFonts w:ascii="Arial" w:hAnsi="Arial" w:cs="Arial"/>
                <w:sz w:val="18"/>
                <w:szCs w:val="18"/>
              </w:rPr>
            </w:pPr>
            <w:r w:rsidRPr="00DF04F1">
              <w:rPr>
                <w:rFonts w:ascii="Arial" w:hAnsi="宋体" w:cs="Arial"/>
                <w:sz w:val="18"/>
                <w:szCs w:val="18"/>
              </w:rPr>
              <w:t>办理税务变更调档（民生变成安南最大股东）</w:t>
            </w:r>
          </w:p>
        </w:tc>
        <w:tc>
          <w:tcPr>
            <w:tcW w:w="1266"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营业执照复印件</w:t>
            </w:r>
          </w:p>
        </w:tc>
        <w:tc>
          <w:tcPr>
            <w:tcW w:w="1134" w:type="dxa"/>
            <w:vAlign w:val="center"/>
          </w:tcPr>
          <w:p w:rsidR="00660A55" w:rsidRPr="00DF04F1" w:rsidRDefault="00557ABA" w:rsidP="00DF04F1">
            <w:pPr>
              <w:widowControl/>
              <w:jc w:val="center"/>
              <w:rPr>
                <w:rFonts w:ascii="Arial" w:hAnsi="Arial" w:cs="Arial"/>
                <w:sz w:val="18"/>
                <w:szCs w:val="18"/>
              </w:rPr>
            </w:pPr>
            <w:r w:rsidRPr="00DF04F1">
              <w:rPr>
                <w:rFonts w:ascii="Arial" w:hAnsi="宋体" w:cs="Arial"/>
                <w:sz w:val="18"/>
                <w:szCs w:val="18"/>
              </w:rPr>
              <w:t>公章（</w:t>
            </w:r>
            <w:r w:rsidRPr="00DF04F1">
              <w:rPr>
                <w:rFonts w:ascii="Arial" w:hAnsi="Arial" w:cs="Arial"/>
                <w:sz w:val="18"/>
                <w:szCs w:val="18"/>
              </w:rPr>
              <w:t>10</w:t>
            </w:r>
            <w:r w:rsidRPr="00DF04F1">
              <w:rPr>
                <w:rFonts w:ascii="Arial" w:hAnsi="宋体" w:cs="Arial"/>
                <w:sz w:val="18"/>
                <w:szCs w:val="18"/>
              </w:rPr>
              <w:t>）</w:t>
            </w:r>
          </w:p>
        </w:tc>
        <w:tc>
          <w:tcPr>
            <w:tcW w:w="850" w:type="dxa"/>
            <w:vAlign w:val="center"/>
          </w:tcPr>
          <w:p w:rsidR="00660A55" w:rsidRPr="00DF04F1" w:rsidRDefault="00557ABA" w:rsidP="00DF04F1">
            <w:pPr>
              <w:widowControl/>
              <w:jc w:val="center"/>
              <w:rPr>
                <w:rFonts w:ascii="Arial" w:hAnsi="Arial" w:cs="Arial"/>
                <w:sz w:val="18"/>
                <w:szCs w:val="18"/>
              </w:rPr>
            </w:pPr>
            <w:r w:rsidRPr="00DF04F1">
              <w:rPr>
                <w:rFonts w:ascii="Arial" w:hAnsi="宋体" w:cs="Arial"/>
                <w:sz w:val="18"/>
                <w:szCs w:val="18"/>
              </w:rPr>
              <w:t>王颖</w:t>
            </w:r>
          </w:p>
        </w:tc>
        <w:tc>
          <w:tcPr>
            <w:tcW w:w="993"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流程后补</w:t>
            </w:r>
          </w:p>
        </w:tc>
        <w:tc>
          <w:tcPr>
            <w:tcW w:w="850"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黄艳君</w:t>
            </w:r>
          </w:p>
        </w:tc>
        <w:tc>
          <w:tcPr>
            <w:tcW w:w="1484"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已盖章但未拿走，已放入保险柜。因所需的档案资料已在三方共管的保险柜中拿到，所以不用去税务局调档，故不用盖章营业执照了。</w:t>
            </w:r>
          </w:p>
        </w:tc>
      </w:tr>
      <w:tr w:rsidR="00660A55">
        <w:trPr>
          <w:trHeight w:val="744"/>
          <w:jc w:val="center"/>
        </w:trPr>
        <w:tc>
          <w:tcPr>
            <w:tcW w:w="333" w:type="dxa"/>
            <w:vAlign w:val="center"/>
          </w:tcPr>
          <w:p w:rsidR="00660A55" w:rsidRPr="00DF04F1" w:rsidRDefault="00557ABA" w:rsidP="00DF04F1">
            <w:pPr>
              <w:jc w:val="center"/>
              <w:rPr>
                <w:rFonts w:ascii="Arial" w:hAnsi="Arial" w:cs="Arial"/>
                <w:sz w:val="18"/>
                <w:szCs w:val="18"/>
              </w:rPr>
            </w:pPr>
            <w:r w:rsidRPr="00DF04F1">
              <w:rPr>
                <w:rFonts w:ascii="Arial" w:hAnsi="Arial" w:cs="Arial"/>
                <w:sz w:val="18"/>
                <w:szCs w:val="18"/>
              </w:rPr>
              <w:t>2</w:t>
            </w:r>
          </w:p>
        </w:tc>
        <w:tc>
          <w:tcPr>
            <w:tcW w:w="1146" w:type="dxa"/>
            <w:vAlign w:val="center"/>
          </w:tcPr>
          <w:p w:rsidR="00660A55" w:rsidRPr="00DF04F1" w:rsidRDefault="00557ABA" w:rsidP="00DF04F1">
            <w:pPr>
              <w:jc w:val="center"/>
              <w:rPr>
                <w:rFonts w:ascii="Arial" w:hAnsi="Arial" w:cs="Arial"/>
                <w:sz w:val="18"/>
                <w:szCs w:val="18"/>
              </w:rPr>
            </w:pPr>
            <w:r w:rsidRPr="00DF04F1">
              <w:rPr>
                <w:rFonts w:ascii="Arial" w:hAnsi="Arial" w:cs="Arial"/>
                <w:sz w:val="18"/>
                <w:szCs w:val="18"/>
              </w:rPr>
              <w:t>2020/11/10</w:t>
            </w:r>
          </w:p>
        </w:tc>
        <w:tc>
          <w:tcPr>
            <w:tcW w:w="1774" w:type="dxa"/>
            <w:vAlign w:val="center"/>
          </w:tcPr>
          <w:p w:rsidR="00660A55" w:rsidRPr="00DF04F1" w:rsidRDefault="00557ABA" w:rsidP="00DF04F1">
            <w:pPr>
              <w:widowControl/>
              <w:jc w:val="center"/>
              <w:rPr>
                <w:rFonts w:ascii="Arial" w:hAnsi="Arial" w:cs="Arial"/>
                <w:sz w:val="18"/>
                <w:szCs w:val="18"/>
              </w:rPr>
            </w:pPr>
            <w:r w:rsidRPr="00DF04F1">
              <w:rPr>
                <w:rFonts w:ascii="Arial" w:hAnsi="宋体" w:cs="Arial"/>
                <w:sz w:val="18"/>
                <w:szCs w:val="18"/>
              </w:rPr>
              <w:t>安南地址迁移事项</w:t>
            </w:r>
          </w:p>
        </w:tc>
        <w:tc>
          <w:tcPr>
            <w:tcW w:w="1266"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《委托书》、《广州安南针绣有限公司申请迁入的报告》</w:t>
            </w:r>
          </w:p>
        </w:tc>
        <w:tc>
          <w:tcPr>
            <w:tcW w:w="1134"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公章（</w:t>
            </w:r>
            <w:r w:rsidRPr="00DF04F1">
              <w:rPr>
                <w:rFonts w:ascii="Arial" w:hAnsi="Arial" w:cs="Arial"/>
                <w:sz w:val="18"/>
                <w:szCs w:val="18"/>
              </w:rPr>
              <w:t>2</w:t>
            </w:r>
            <w:r w:rsidRPr="00DF04F1">
              <w:rPr>
                <w:rFonts w:ascii="Arial" w:hAnsi="宋体" w:cs="Arial"/>
                <w:sz w:val="18"/>
                <w:szCs w:val="18"/>
              </w:rPr>
              <w:t>）</w:t>
            </w:r>
          </w:p>
        </w:tc>
        <w:tc>
          <w:tcPr>
            <w:tcW w:w="850"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王颖</w:t>
            </w:r>
          </w:p>
        </w:tc>
        <w:tc>
          <w:tcPr>
            <w:tcW w:w="993"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龚辉、</w:t>
            </w:r>
          </w:p>
          <w:p w:rsidR="00660A55" w:rsidRPr="00DF04F1" w:rsidRDefault="00557ABA" w:rsidP="00DF04F1">
            <w:pPr>
              <w:jc w:val="center"/>
              <w:rPr>
                <w:rFonts w:ascii="Arial" w:hAnsi="Arial" w:cs="Arial"/>
                <w:sz w:val="18"/>
                <w:szCs w:val="18"/>
              </w:rPr>
            </w:pPr>
            <w:r w:rsidRPr="00DF04F1">
              <w:rPr>
                <w:rFonts w:ascii="Arial" w:hAnsi="宋体" w:cs="Arial"/>
                <w:sz w:val="18"/>
                <w:szCs w:val="18"/>
              </w:rPr>
              <w:t>陈晓春、</w:t>
            </w:r>
            <w:r w:rsidRPr="00DF04F1">
              <w:rPr>
                <w:rFonts w:ascii="Arial" w:hAnsi="Arial" w:cs="Arial"/>
                <w:sz w:val="18"/>
                <w:szCs w:val="18"/>
              </w:rPr>
              <w:t xml:space="preserve">   </w:t>
            </w:r>
            <w:r w:rsidRPr="00DF04F1">
              <w:rPr>
                <w:rFonts w:ascii="Arial" w:hAnsi="宋体" w:cs="Arial"/>
                <w:sz w:val="18"/>
                <w:szCs w:val="18"/>
              </w:rPr>
              <w:t>刘正强</w:t>
            </w:r>
          </w:p>
        </w:tc>
        <w:tc>
          <w:tcPr>
            <w:tcW w:w="850"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黄艳君</w:t>
            </w:r>
          </w:p>
        </w:tc>
        <w:tc>
          <w:tcPr>
            <w:tcW w:w="1484"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已邮件审批</w:t>
            </w:r>
          </w:p>
        </w:tc>
      </w:tr>
      <w:tr w:rsidR="00660A55">
        <w:trPr>
          <w:trHeight w:val="744"/>
          <w:jc w:val="center"/>
        </w:trPr>
        <w:tc>
          <w:tcPr>
            <w:tcW w:w="333" w:type="dxa"/>
            <w:vAlign w:val="center"/>
          </w:tcPr>
          <w:p w:rsidR="00660A55" w:rsidRPr="00DF04F1" w:rsidRDefault="00557ABA" w:rsidP="00DF04F1">
            <w:pPr>
              <w:jc w:val="center"/>
              <w:rPr>
                <w:rFonts w:ascii="Arial" w:hAnsi="Arial" w:cs="Arial"/>
                <w:sz w:val="18"/>
                <w:szCs w:val="18"/>
              </w:rPr>
            </w:pPr>
            <w:r w:rsidRPr="00DF04F1">
              <w:rPr>
                <w:rFonts w:ascii="Arial" w:hAnsi="Arial" w:cs="Arial"/>
                <w:sz w:val="18"/>
                <w:szCs w:val="18"/>
              </w:rPr>
              <w:t>3</w:t>
            </w:r>
          </w:p>
        </w:tc>
        <w:tc>
          <w:tcPr>
            <w:tcW w:w="1146" w:type="dxa"/>
            <w:vAlign w:val="center"/>
          </w:tcPr>
          <w:p w:rsidR="00660A55" w:rsidRPr="00DF04F1" w:rsidRDefault="00557ABA" w:rsidP="00DF04F1">
            <w:pPr>
              <w:jc w:val="center"/>
              <w:rPr>
                <w:rFonts w:ascii="Arial" w:hAnsi="Arial" w:cs="Arial"/>
                <w:sz w:val="18"/>
                <w:szCs w:val="18"/>
              </w:rPr>
            </w:pPr>
            <w:r w:rsidRPr="00DF04F1">
              <w:rPr>
                <w:rFonts w:ascii="Arial" w:hAnsi="Arial" w:cs="Arial"/>
                <w:sz w:val="18"/>
                <w:szCs w:val="18"/>
              </w:rPr>
              <w:t>2020/11/13</w:t>
            </w:r>
          </w:p>
        </w:tc>
        <w:tc>
          <w:tcPr>
            <w:tcW w:w="1774" w:type="dxa"/>
            <w:vAlign w:val="center"/>
          </w:tcPr>
          <w:p w:rsidR="00660A55" w:rsidRPr="00DF04F1" w:rsidRDefault="00557ABA" w:rsidP="00DF04F1">
            <w:pPr>
              <w:widowControl/>
              <w:jc w:val="center"/>
              <w:rPr>
                <w:rFonts w:ascii="Arial" w:hAnsi="Arial" w:cs="Arial"/>
                <w:sz w:val="18"/>
                <w:szCs w:val="18"/>
              </w:rPr>
            </w:pPr>
            <w:r w:rsidRPr="00DF04F1">
              <w:rPr>
                <w:rFonts w:ascii="Arial" w:hAnsi="宋体" w:cs="Arial"/>
                <w:sz w:val="18"/>
                <w:szCs w:val="18"/>
              </w:rPr>
              <w:t>办理安南地址迁移事宜需用盖公章的营业执照</w:t>
            </w:r>
          </w:p>
        </w:tc>
        <w:tc>
          <w:tcPr>
            <w:tcW w:w="1266"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营业执照复印件</w:t>
            </w:r>
          </w:p>
        </w:tc>
        <w:tc>
          <w:tcPr>
            <w:tcW w:w="1134"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无</w:t>
            </w:r>
          </w:p>
        </w:tc>
        <w:tc>
          <w:tcPr>
            <w:tcW w:w="850"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黄艳君</w:t>
            </w:r>
          </w:p>
        </w:tc>
        <w:tc>
          <w:tcPr>
            <w:tcW w:w="993"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龚辉、</w:t>
            </w:r>
          </w:p>
          <w:p w:rsidR="00660A55" w:rsidRPr="00DF04F1" w:rsidRDefault="00557ABA" w:rsidP="00DF04F1">
            <w:pPr>
              <w:jc w:val="center"/>
              <w:rPr>
                <w:rFonts w:ascii="Arial" w:hAnsi="Arial" w:cs="Arial"/>
                <w:sz w:val="18"/>
                <w:szCs w:val="18"/>
              </w:rPr>
            </w:pPr>
            <w:r w:rsidRPr="00DF04F1">
              <w:rPr>
                <w:rFonts w:ascii="Arial" w:hAnsi="宋体" w:cs="Arial"/>
                <w:sz w:val="18"/>
                <w:szCs w:val="18"/>
              </w:rPr>
              <w:t>陈晓春、</w:t>
            </w:r>
            <w:r w:rsidRPr="00DF04F1">
              <w:rPr>
                <w:rFonts w:ascii="Arial" w:hAnsi="Arial" w:cs="Arial"/>
                <w:sz w:val="18"/>
                <w:szCs w:val="18"/>
              </w:rPr>
              <w:t xml:space="preserve">   </w:t>
            </w:r>
            <w:r w:rsidRPr="00DF04F1">
              <w:rPr>
                <w:rFonts w:ascii="Arial" w:hAnsi="宋体" w:cs="Arial"/>
                <w:sz w:val="18"/>
                <w:szCs w:val="18"/>
              </w:rPr>
              <w:t>刘正强</w:t>
            </w:r>
          </w:p>
        </w:tc>
        <w:tc>
          <w:tcPr>
            <w:tcW w:w="850"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无</w:t>
            </w:r>
          </w:p>
        </w:tc>
        <w:tc>
          <w:tcPr>
            <w:tcW w:w="1484"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将</w:t>
            </w:r>
            <w:r w:rsidRPr="00DF04F1">
              <w:rPr>
                <w:rFonts w:ascii="Arial" w:hAnsi="Arial" w:cs="Arial"/>
                <w:sz w:val="18"/>
                <w:szCs w:val="18"/>
              </w:rPr>
              <w:t>2020</w:t>
            </w:r>
            <w:r w:rsidRPr="00DF04F1">
              <w:rPr>
                <w:rFonts w:ascii="Arial" w:hAnsi="宋体" w:cs="Arial"/>
                <w:sz w:val="18"/>
                <w:szCs w:val="18"/>
              </w:rPr>
              <w:t>年</w:t>
            </w:r>
            <w:r w:rsidRPr="00DF04F1">
              <w:rPr>
                <w:rFonts w:ascii="Arial" w:hAnsi="Arial" w:cs="Arial"/>
                <w:sz w:val="18"/>
                <w:szCs w:val="18"/>
              </w:rPr>
              <w:t>11</w:t>
            </w:r>
            <w:r w:rsidRPr="00DF04F1">
              <w:rPr>
                <w:rFonts w:ascii="Arial" w:hAnsi="宋体" w:cs="Arial"/>
                <w:sz w:val="18"/>
                <w:szCs w:val="18"/>
              </w:rPr>
              <w:t>月</w:t>
            </w:r>
            <w:r w:rsidRPr="00DF04F1">
              <w:rPr>
                <w:rFonts w:ascii="Arial" w:hAnsi="Arial" w:cs="Arial"/>
                <w:sz w:val="18"/>
                <w:szCs w:val="18"/>
              </w:rPr>
              <w:t>10</w:t>
            </w:r>
            <w:r w:rsidRPr="00DF04F1">
              <w:rPr>
                <w:rFonts w:ascii="Arial" w:hAnsi="宋体" w:cs="Arial"/>
                <w:sz w:val="18"/>
                <w:szCs w:val="18"/>
              </w:rPr>
              <w:t>日办理税务变更调档事项未带走的盖公章的营业执照带走，现保险柜中已无盖公章的营业执照，已邮件审批。</w:t>
            </w:r>
          </w:p>
        </w:tc>
      </w:tr>
      <w:tr w:rsidR="00660A55">
        <w:trPr>
          <w:trHeight w:val="744"/>
          <w:jc w:val="center"/>
        </w:trPr>
        <w:tc>
          <w:tcPr>
            <w:tcW w:w="333" w:type="dxa"/>
            <w:vAlign w:val="center"/>
          </w:tcPr>
          <w:p w:rsidR="00660A55" w:rsidRPr="00DF04F1" w:rsidRDefault="00557ABA" w:rsidP="00DF04F1">
            <w:pPr>
              <w:jc w:val="center"/>
              <w:rPr>
                <w:rFonts w:ascii="Arial" w:hAnsi="Arial" w:cs="Arial"/>
                <w:sz w:val="18"/>
                <w:szCs w:val="18"/>
              </w:rPr>
            </w:pPr>
            <w:r w:rsidRPr="00DF04F1">
              <w:rPr>
                <w:rFonts w:ascii="Arial" w:hAnsi="Arial" w:cs="Arial"/>
                <w:sz w:val="18"/>
                <w:szCs w:val="18"/>
              </w:rPr>
              <w:t>4</w:t>
            </w:r>
          </w:p>
        </w:tc>
        <w:tc>
          <w:tcPr>
            <w:tcW w:w="1146" w:type="dxa"/>
            <w:vAlign w:val="center"/>
          </w:tcPr>
          <w:p w:rsidR="00660A55" w:rsidRPr="00DF04F1" w:rsidRDefault="00557ABA" w:rsidP="00DF04F1">
            <w:pPr>
              <w:jc w:val="center"/>
              <w:rPr>
                <w:rFonts w:ascii="Arial" w:hAnsi="Arial" w:cs="Arial"/>
                <w:sz w:val="18"/>
                <w:szCs w:val="18"/>
              </w:rPr>
            </w:pPr>
            <w:r w:rsidRPr="00DF04F1">
              <w:rPr>
                <w:rFonts w:ascii="Arial" w:hAnsi="Arial" w:cs="Arial"/>
                <w:sz w:val="18"/>
                <w:szCs w:val="18"/>
              </w:rPr>
              <w:t>2020/11/25</w:t>
            </w:r>
          </w:p>
        </w:tc>
        <w:tc>
          <w:tcPr>
            <w:tcW w:w="1774" w:type="dxa"/>
            <w:vAlign w:val="center"/>
          </w:tcPr>
          <w:p w:rsidR="00660A55" w:rsidRPr="00DF04F1" w:rsidRDefault="00557ABA" w:rsidP="00DF04F1">
            <w:pPr>
              <w:widowControl/>
              <w:jc w:val="center"/>
              <w:rPr>
                <w:rFonts w:ascii="Arial" w:hAnsi="Arial" w:cs="Arial"/>
                <w:sz w:val="18"/>
                <w:szCs w:val="18"/>
              </w:rPr>
            </w:pPr>
            <w:r w:rsidRPr="00DF04F1">
              <w:rPr>
                <w:rFonts w:ascii="Arial" w:hAnsi="宋体" w:cs="Arial"/>
                <w:sz w:val="18"/>
                <w:szCs w:val="18"/>
              </w:rPr>
              <w:t>安南公司聘请深圳立信锐思咨询有限公司就安南迁址事项</w:t>
            </w:r>
            <w:r w:rsidR="007051F7" w:rsidRPr="00DF04F1">
              <w:rPr>
                <w:rFonts w:ascii="Arial" w:hAnsi="宋体" w:cs="Arial"/>
                <w:sz w:val="18"/>
                <w:szCs w:val="18"/>
              </w:rPr>
              <w:t>，</w:t>
            </w:r>
            <w:r w:rsidRPr="00DF04F1">
              <w:rPr>
                <w:rFonts w:ascii="Arial" w:hAnsi="宋体" w:cs="Arial"/>
                <w:sz w:val="18"/>
                <w:szCs w:val="18"/>
              </w:rPr>
              <w:t>并享受迁入地企业所得税核定征收事项</w:t>
            </w:r>
            <w:r w:rsidR="007051F7" w:rsidRPr="00DF04F1">
              <w:rPr>
                <w:rFonts w:ascii="Arial" w:hAnsi="宋体" w:cs="Arial"/>
                <w:sz w:val="18"/>
                <w:szCs w:val="18"/>
              </w:rPr>
              <w:t>，</w:t>
            </w:r>
            <w:r w:rsidRPr="00DF04F1">
              <w:rPr>
                <w:rFonts w:ascii="Arial" w:hAnsi="宋体" w:cs="Arial"/>
                <w:sz w:val="18"/>
                <w:szCs w:val="18"/>
              </w:rPr>
              <w:t>提供财税咨询与运作服务事宜签订《专项服务协议》</w:t>
            </w:r>
          </w:p>
        </w:tc>
        <w:tc>
          <w:tcPr>
            <w:tcW w:w="1266"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《专项服务协议》</w:t>
            </w:r>
          </w:p>
        </w:tc>
        <w:tc>
          <w:tcPr>
            <w:tcW w:w="1134"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公章（</w:t>
            </w:r>
            <w:r w:rsidRPr="00DF04F1">
              <w:rPr>
                <w:rFonts w:ascii="Arial" w:hAnsi="Arial" w:cs="Arial"/>
                <w:sz w:val="18"/>
                <w:szCs w:val="18"/>
              </w:rPr>
              <w:t>4</w:t>
            </w:r>
            <w:r w:rsidRPr="00DF04F1">
              <w:rPr>
                <w:rFonts w:ascii="Arial" w:hAnsi="宋体" w:cs="Arial"/>
                <w:sz w:val="18"/>
                <w:szCs w:val="18"/>
              </w:rPr>
              <w:t>）</w:t>
            </w:r>
            <w:r w:rsidRPr="00DF04F1">
              <w:rPr>
                <w:rFonts w:ascii="Arial" w:hAnsi="Arial" w:cs="Arial"/>
                <w:sz w:val="18"/>
                <w:szCs w:val="18"/>
              </w:rPr>
              <w:t xml:space="preserve"> </w:t>
            </w:r>
          </w:p>
          <w:p w:rsidR="00660A55" w:rsidRPr="00DF04F1" w:rsidRDefault="00557ABA" w:rsidP="00DF04F1">
            <w:pPr>
              <w:jc w:val="center"/>
              <w:rPr>
                <w:rFonts w:ascii="Arial" w:hAnsi="Arial" w:cs="Arial"/>
                <w:sz w:val="18"/>
                <w:szCs w:val="18"/>
              </w:rPr>
            </w:pPr>
            <w:r w:rsidRPr="00DF04F1">
              <w:rPr>
                <w:rFonts w:ascii="Arial" w:hAnsi="宋体" w:cs="Arial"/>
                <w:sz w:val="18"/>
                <w:szCs w:val="18"/>
              </w:rPr>
              <w:t>法人章（</w:t>
            </w:r>
            <w:r w:rsidRPr="00DF04F1">
              <w:rPr>
                <w:rFonts w:ascii="Arial" w:hAnsi="Arial" w:cs="Arial"/>
                <w:sz w:val="18"/>
                <w:szCs w:val="18"/>
              </w:rPr>
              <w:t>2</w:t>
            </w:r>
            <w:r w:rsidRPr="00DF04F1">
              <w:rPr>
                <w:rFonts w:ascii="Arial" w:hAnsi="宋体" w:cs="Arial"/>
                <w:sz w:val="18"/>
                <w:szCs w:val="18"/>
              </w:rPr>
              <w:t>）</w:t>
            </w:r>
          </w:p>
        </w:tc>
        <w:tc>
          <w:tcPr>
            <w:tcW w:w="850"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王颖</w:t>
            </w:r>
          </w:p>
        </w:tc>
        <w:tc>
          <w:tcPr>
            <w:tcW w:w="993"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龚辉、</w:t>
            </w:r>
          </w:p>
          <w:p w:rsidR="00660A55" w:rsidRPr="00DF04F1" w:rsidRDefault="00557ABA" w:rsidP="00DF04F1">
            <w:pPr>
              <w:jc w:val="center"/>
              <w:rPr>
                <w:rFonts w:ascii="Arial" w:hAnsi="Arial" w:cs="Arial"/>
                <w:sz w:val="18"/>
                <w:szCs w:val="18"/>
              </w:rPr>
            </w:pPr>
            <w:r w:rsidRPr="00DF04F1">
              <w:rPr>
                <w:rFonts w:ascii="Arial" w:hAnsi="宋体" w:cs="Arial"/>
                <w:sz w:val="18"/>
                <w:szCs w:val="18"/>
              </w:rPr>
              <w:t>陈晓春、</w:t>
            </w:r>
            <w:r w:rsidRPr="00DF04F1">
              <w:rPr>
                <w:rFonts w:ascii="Arial" w:hAnsi="Arial" w:cs="Arial"/>
                <w:sz w:val="18"/>
                <w:szCs w:val="18"/>
              </w:rPr>
              <w:t xml:space="preserve">   </w:t>
            </w:r>
            <w:r w:rsidRPr="00DF04F1">
              <w:rPr>
                <w:rFonts w:ascii="Arial" w:hAnsi="宋体" w:cs="Arial"/>
                <w:sz w:val="18"/>
                <w:szCs w:val="18"/>
              </w:rPr>
              <w:t>刘正强</w:t>
            </w:r>
          </w:p>
        </w:tc>
        <w:tc>
          <w:tcPr>
            <w:tcW w:w="850"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谭静</w:t>
            </w:r>
          </w:p>
        </w:tc>
        <w:tc>
          <w:tcPr>
            <w:tcW w:w="1484"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公章已报备审批，法人章已取得同意可流程后补，协议已放置保险柜，且已在补充共管清单中补充。</w:t>
            </w:r>
          </w:p>
        </w:tc>
      </w:tr>
      <w:tr w:rsidR="00660A55">
        <w:trPr>
          <w:trHeight w:val="744"/>
          <w:jc w:val="center"/>
        </w:trPr>
        <w:tc>
          <w:tcPr>
            <w:tcW w:w="333" w:type="dxa"/>
            <w:vAlign w:val="center"/>
          </w:tcPr>
          <w:p w:rsidR="00660A55" w:rsidRPr="00DF04F1" w:rsidRDefault="00557ABA" w:rsidP="00DF04F1">
            <w:pPr>
              <w:jc w:val="center"/>
              <w:rPr>
                <w:rFonts w:ascii="Arial" w:hAnsi="Arial" w:cs="Arial"/>
                <w:sz w:val="18"/>
                <w:szCs w:val="18"/>
              </w:rPr>
            </w:pPr>
            <w:r w:rsidRPr="00DF04F1">
              <w:rPr>
                <w:rFonts w:ascii="Arial" w:hAnsi="Arial" w:cs="Arial"/>
                <w:sz w:val="18"/>
                <w:szCs w:val="18"/>
              </w:rPr>
              <w:t>5</w:t>
            </w:r>
          </w:p>
        </w:tc>
        <w:tc>
          <w:tcPr>
            <w:tcW w:w="1146" w:type="dxa"/>
            <w:vAlign w:val="center"/>
          </w:tcPr>
          <w:p w:rsidR="00660A55" w:rsidRPr="00DF04F1" w:rsidRDefault="00557ABA" w:rsidP="00DF04F1">
            <w:pPr>
              <w:jc w:val="center"/>
              <w:rPr>
                <w:rFonts w:ascii="Arial" w:hAnsi="Arial" w:cs="Arial"/>
                <w:sz w:val="18"/>
                <w:szCs w:val="18"/>
              </w:rPr>
            </w:pPr>
            <w:r w:rsidRPr="00DF04F1">
              <w:rPr>
                <w:rFonts w:ascii="Arial" w:hAnsi="Arial" w:cs="Arial"/>
                <w:sz w:val="18"/>
                <w:szCs w:val="18"/>
              </w:rPr>
              <w:t>2020/11/25</w:t>
            </w:r>
          </w:p>
        </w:tc>
        <w:tc>
          <w:tcPr>
            <w:tcW w:w="1774" w:type="dxa"/>
            <w:vAlign w:val="center"/>
          </w:tcPr>
          <w:p w:rsidR="00660A55" w:rsidRPr="00DF04F1" w:rsidRDefault="00557ABA" w:rsidP="00DF04F1">
            <w:pPr>
              <w:widowControl/>
              <w:jc w:val="center"/>
              <w:rPr>
                <w:rFonts w:ascii="Arial" w:hAnsi="Arial" w:cs="Arial"/>
                <w:sz w:val="18"/>
                <w:szCs w:val="18"/>
              </w:rPr>
            </w:pPr>
            <w:r w:rsidRPr="00DF04F1">
              <w:rPr>
                <w:rFonts w:ascii="Arial" w:hAnsi="宋体" w:cs="Arial"/>
                <w:sz w:val="18"/>
                <w:szCs w:val="18"/>
              </w:rPr>
              <w:t>保安服务合同签订补充协议，其他条款不变，原合同期限延长至</w:t>
            </w:r>
            <w:r w:rsidRPr="00DF04F1">
              <w:rPr>
                <w:rFonts w:ascii="Arial" w:hAnsi="Arial" w:cs="Arial"/>
                <w:sz w:val="18"/>
                <w:szCs w:val="18"/>
              </w:rPr>
              <w:t>2021</w:t>
            </w:r>
            <w:r w:rsidRPr="00DF04F1">
              <w:rPr>
                <w:rFonts w:ascii="Arial" w:hAnsi="宋体" w:cs="Arial"/>
                <w:sz w:val="18"/>
                <w:szCs w:val="18"/>
              </w:rPr>
              <w:t>年</w:t>
            </w:r>
            <w:r w:rsidRPr="00DF04F1">
              <w:rPr>
                <w:rFonts w:ascii="Arial" w:hAnsi="Arial" w:cs="Arial"/>
                <w:sz w:val="18"/>
                <w:szCs w:val="18"/>
              </w:rPr>
              <w:t>10</w:t>
            </w:r>
            <w:r w:rsidRPr="00DF04F1">
              <w:rPr>
                <w:rFonts w:ascii="Arial" w:hAnsi="宋体" w:cs="Arial"/>
                <w:sz w:val="18"/>
                <w:szCs w:val="18"/>
              </w:rPr>
              <w:t>月</w:t>
            </w:r>
            <w:r w:rsidRPr="00DF04F1">
              <w:rPr>
                <w:rFonts w:ascii="Arial" w:hAnsi="Arial" w:cs="Arial"/>
                <w:sz w:val="18"/>
                <w:szCs w:val="18"/>
              </w:rPr>
              <w:t>31</w:t>
            </w:r>
            <w:r w:rsidRPr="00DF04F1">
              <w:rPr>
                <w:rFonts w:ascii="Arial" w:hAnsi="宋体" w:cs="Arial"/>
                <w:sz w:val="18"/>
                <w:szCs w:val="18"/>
              </w:rPr>
              <w:t>日</w:t>
            </w:r>
          </w:p>
        </w:tc>
        <w:tc>
          <w:tcPr>
            <w:tcW w:w="1266"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《保安服务合同书》补充协议一</w:t>
            </w:r>
          </w:p>
        </w:tc>
        <w:tc>
          <w:tcPr>
            <w:tcW w:w="1134"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公章（</w:t>
            </w:r>
            <w:r w:rsidRPr="00DF04F1">
              <w:rPr>
                <w:rFonts w:ascii="Arial" w:hAnsi="Arial" w:cs="Arial"/>
                <w:sz w:val="18"/>
                <w:szCs w:val="18"/>
              </w:rPr>
              <w:t>1</w:t>
            </w:r>
            <w:r w:rsidRPr="00DF04F1">
              <w:rPr>
                <w:rFonts w:ascii="Arial" w:hAnsi="宋体" w:cs="Arial"/>
                <w:sz w:val="18"/>
                <w:szCs w:val="18"/>
              </w:rPr>
              <w:t>）</w:t>
            </w:r>
          </w:p>
        </w:tc>
        <w:tc>
          <w:tcPr>
            <w:tcW w:w="850"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周清</w:t>
            </w:r>
          </w:p>
        </w:tc>
        <w:tc>
          <w:tcPr>
            <w:tcW w:w="993"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龚辉、</w:t>
            </w:r>
          </w:p>
          <w:p w:rsidR="00660A55" w:rsidRPr="00DF04F1" w:rsidRDefault="00557ABA" w:rsidP="00DF04F1">
            <w:pPr>
              <w:jc w:val="center"/>
              <w:rPr>
                <w:rFonts w:ascii="Arial" w:hAnsi="Arial" w:cs="Arial"/>
                <w:sz w:val="18"/>
                <w:szCs w:val="18"/>
              </w:rPr>
            </w:pPr>
            <w:r w:rsidRPr="00DF04F1">
              <w:rPr>
                <w:rFonts w:ascii="Arial" w:hAnsi="宋体" w:cs="Arial"/>
                <w:sz w:val="18"/>
                <w:szCs w:val="18"/>
              </w:rPr>
              <w:t>谢志伟、</w:t>
            </w:r>
            <w:r w:rsidRPr="00DF04F1">
              <w:rPr>
                <w:rFonts w:ascii="Arial" w:hAnsi="Arial" w:cs="Arial"/>
                <w:sz w:val="18"/>
                <w:szCs w:val="18"/>
              </w:rPr>
              <w:t xml:space="preserve">   </w:t>
            </w:r>
            <w:r w:rsidRPr="00DF04F1">
              <w:rPr>
                <w:rFonts w:ascii="Arial" w:hAnsi="宋体" w:cs="Arial"/>
                <w:sz w:val="18"/>
                <w:szCs w:val="18"/>
              </w:rPr>
              <w:t>刘正强</w:t>
            </w:r>
          </w:p>
        </w:tc>
        <w:tc>
          <w:tcPr>
            <w:tcW w:w="850"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谭静</w:t>
            </w:r>
          </w:p>
        </w:tc>
        <w:tc>
          <w:tcPr>
            <w:tcW w:w="1484"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协议已放置保险柜，且已在补充共管清单中补充。</w:t>
            </w:r>
          </w:p>
        </w:tc>
      </w:tr>
    </w:tbl>
    <w:p w:rsidR="00660A55" w:rsidRDefault="00660A55">
      <w:pPr>
        <w:rPr>
          <w:rFonts w:ascii="Arial" w:hAnsi="Arial" w:cs="Arial"/>
          <w:sz w:val="18"/>
          <w:szCs w:val="18"/>
        </w:rPr>
      </w:pPr>
    </w:p>
    <w:p w:rsidR="00660A55" w:rsidRPr="00DF04F1" w:rsidRDefault="00557ABA" w:rsidP="00DF04F1">
      <w:pPr>
        <w:pStyle w:val="1"/>
        <w:spacing w:before="300" w:after="300" w:line="360" w:lineRule="exact"/>
        <w:jc w:val="left"/>
        <w:rPr>
          <w:rFonts w:ascii="Arial" w:hAnsi="Arial" w:cs="Arial"/>
          <w:color w:val="000000"/>
          <w:sz w:val="24"/>
          <w:szCs w:val="24"/>
        </w:rPr>
      </w:pPr>
      <w:bookmarkStart w:id="51" w:name="_Toc58354031"/>
      <w:r w:rsidRPr="00DF04F1">
        <w:rPr>
          <w:rFonts w:ascii="Arial" w:hAnsi="Arial" w:cs="Arial"/>
          <w:color w:val="000000"/>
          <w:sz w:val="24"/>
          <w:szCs w:val="24"/>
        </w:rPr>
        <w:lastRenderedPageBreak/>
        <w:t>5</w:t>
      </w:r>
      <w:r w:rsidRPr="00DF04F1">
        <w:rPr>
          <w:rFonts w:ascii="Arial" w:hAnsi="宋体" w:cs="Arial"/>
          <w:color w:val="000000"/>
          <w:sz w:val="24"/>
          <w:szCs w:val="24"/>
        </w:rPr>
        <w:t>合同签订情况</w:t>
      </w:r>
      <w:bookmarkEnd w:id="51"/>
    </w:p>
    <w:p w:rsidR="00660A55" w:rsidRPr="00DF04F1" w:rsidRDefault="00557ABA" w:rsidP="00DF04F1">
      <w:pPr>
        <w:spacing w:line="480" w:lineRule="auto"/>
        <w:ind w:firstLineChars="200" w:firstLine="420"/>
        <w:rPr>
          <w:rFonts w:ascii="Arial" w:hAnsi="Arial" w:cs="Arial"/>
          <w:color w:val="000000"/>
          <w:sz w:val="28"/>
          <w:szCs w:val="28"/>
        </w:rPr>
      </w:pPr>
      <w:r w:rsidRPr="00DF04F1">
        <w:rPr>
          <w:rFonts w:ascii="Arial" w:hAnsi="宋体" w:cs="Arial"/>
          <w:bCs/>
          <w:kern w:val="44"/>
          <w:szCs w:val="21"/>
        </w:rPr>
        <w:t>项目公司未给康信</w:t>
      </w:r>
      <w:r w:rsidR="007051F7" w:rsidRPr="00DF04F1">
        <w:rPr>
          <w:rFonts w:ascii="Arial" w:hAnsi="宋体" w:cs="Arial"/>
          <w:bCs/>
          <w:kern w:val="44"/>
          <w:szCs w:val="21"/>
        </w:rPr>
        <w:t>君安</w:t>
      </w:r>
      <w:r w:rsidRPr="00DF04F1">
        <w:rPr>
          <w:rFonts w:ascii="Arial" w:hAnsi="宋体" w:cs="Arial"/>
          <w:bCs/>
          <w:kern w:val="44"/>
          <w:szCs w:val="21"/>
        </w:rPr>
        <w:t>驻场监管人员准确合同台账，康信君安驻场人员</w:t>
      </w:r>
      <w:r w:rsidR="007051F7" w:rsidRPr="00DF04F1">
        <w:rPr>
          <w:rFonts w:ascii="Arial" w:hAnsi="Arial" w:cs="Arial"/>
          <w:bCs/>
          <w:kern w:val="44"/>
          <w:szCs w:val="21"/>
        </w:rPr>
        <w:t>2020</w:t>
      </w:r>
      <w:r w:rsidR="007051F7" w:rsidRPr="00DF04F1">
        <w:rPr>
          <w:rFonts w:ascii="Arial" w:hAnsi="宋体" w:cs="Arial"/>
          <w:bCs/>
          <w:kern w:val="44"/>
          <w:szCs w:val="21"/>
        </w:rPr>
        <w:t>年</w:t>
      </w:r>
      <w:r w:rsidR="007051F7" w:rsidRPr="00DF04F1">
        <w:rPr>
          <w:rFonts w:ascii="Arial" w:hAnsi="Arial" w:cs="Arial"/>
          <w:bCs/>
          <w:kern w:val="44"/>
          <w:szCs w:val="21"/>
        </w:rPr>
        <w:t>11</w:t>
      </w:r>
      <w:r w:rsidR="007051F7" w:rsidRPr="00DF04F1">
        <w:rPr>
          <w:rFonts w:ascii="Arial" w:hAnsi="宋体" w:cs="Arial"/>
          <w:bCs/>
          <w:kern w:val="44"/>
          <w:szCs w:val="21"/>
        </w:rPr>
        <w:t>月</w:t>
      </w:r>
      <w:r w:rsidRPr="00DF04F1">
        <w:rPr>
          <w:rFonts w:ascii="Arial" w:hAnsi="宋体" w:cs="Arial"/>
          <w:bCs/>
          <w:kern w:val="44"/>
          <w:szCs w:val="21"/>
        </w:rPr>
        <w:t>所了解</w:t>
      </w:r>
      <w:r w:rsidR="007051F7" w:rsidRPr="00DF04F1">
        <w:rPr>
          <w:rFonts w:ascii="Arial" w:hAnsi="宋体" w:cs="Arial"/>
          <w:bCs/>
          <w:kern w:val="44"/>
          <w:szCs w:val="21"/>
        </w:rPr>
        <w:t>到的</w:t>
      </w:r>
      <w:r w:rsidRPr="00DF04F1">
        <w:rPr>
          <w:rFonts w:ascii="Arial" w:hAnsi="宋体" w:cs="Arial"/>
          <w:bCs/>
          <w:kern w:val="44"/>
          <w:szCs w:val="21"/>
        </w:rPr>
        <w:t>合同整理如下：</w:t>
      </w:r>
    </w:p>
    <w:p w:rsidR="00660A55" w:rsidRPr="00DF04F1" w:rsidRDefault="00557ABA" w:rsidP="00DF04F1">
      <w:pPr>
        <w:spacing w:beforeLines="100"/>
        <w:jc w:val="center"/>
        <w:rPr>
          <w:rFonts w:ascii="Arial" w:hAnsi="Arial" w:cs="Arial"/>
          <w:color w:val="000000"/>
          <w:sz w:val="28"/>
          <w:szCs w:val="28"/>
        </w:rPr>
      </w:pPr>
      <w:r w:rsidRPr="00DF04F1">
        <w:rPr>
          <w:rFonts w:ascii="Arial" w:hAnsi="Arial" w:cs="Arial"/>
          <w:b/>
          <w:color w:val="000000"/>
          <w:sz w:val="24"/>
          <w:szCs w:val="28"/>
        </w:rPr>
        <w:t>2020</w:t>
      </w:r>
      <w:r w:rsidRPr="00DF04F1">
        <w:rPr>
          <w:rFonts w:ascii="Arial" w:hAnsi="宋体" w:cs="Arial"/>
          <w:b/>
          <w:color w:val="000000"/>
          <w:sz w:val="24"/>
          <w:szCs w:val="28"/>
        </w:rPr>
        <w:t>年</w:t>
      </w:r>
      <w:r w:rsidRPr="00DF04F1">
        <w:rPr>
          <w:rFonts w:ascii="Arial" w:hAnsi="Arial" w:cs="Arial"/>
          <w:b/>
          <w:color w:val="000000"/>
          <w:sz w:val="24"/>
          <w:szCs w:val="28"/>
        </w:rPr>
        <w:t>11</w:t>
      </w:r>
      <w:r w:rsidRPr="00DF04F1">
        <w:rPr>
          <w:rFonts w:ascii="Arial" w:hAnsi="宋体" w:cs="Arial"/>
          <w:b/>
          <w:color w:val="000000"/>
          <w:sz w:val="24"/>
          <w:szCs w:val="28"/>
        </w:rPr>
        <w:t>月整理合同签订情况表</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1"/>
        <w:gridCol w:w="1857"/>
        <w:gridCol w:w="1666"/>
        <w:gridCol w:w="3500"/>
        <w:gridCol w:w="1403"/>
        <w:gridCol w:w="1184"/>
      </w:tblGrid>
      <w:tr w:rsidR="00660A55">
        <w:trPr>
          <w:trHeight w:val="433"/>
          <w:jc w:val="center"/>
        </w:trPr>
        <w:tc>
          <w:tcPr>
            <w:tcW w:w="341" w:type="dxa"/>
            <w:vAlign w:val="center"/>
          </w:tcPr>
          <w:p w:rsidR="00660A55" w:rsidRPr="00DF04F1" w:rsidRDefault="00557ABA" w:rsidP="00DF04F1">
            <w:pPr>
              <w:widowControl/>
              <w:jc w:val="center"/>
              <w:rPr>
                <w:rFonts w:ascii="Arial" w:hAnsi="Arial" w:cs="Arial"/>
                <w:b/>
                <w:color w:val="000000"/>
                <w:kern w:val="0"/>
                <w:sz w:val="18"/>
                <w:szCs w:val="16"/>
              </w:rPr>
            </w:pPr>
            <w:r w:rsidRPr="00DF04F1">
              <w:rPr>
                <w:rFonts w:ascii="Arial" w:hAnsi="宋体" w:cs="Arial"/>
                <w:b/>
                <w:color w:val="000000"/>
                <w:kern w:val="0"/>
                <w:sz w:val="18"/>
                <w:szCs w:val="16"/>
              </w:rPr>
              <w:t>序号</w:t>
            </w:r>
          </w:p>
        </w:tc>
        <w:tc>
          <w:tcPr>
            <w:tcW w:w="1857" w:type="dxa"/>
            <w:vAlign w:val="center"/>
          </w:tcPr>
          <w:p w:rsidR="00660A55" w:rsidRPr="00DF04F1" w:rsidRDefault="00557ABA" w:rsidP="00DF04F1">
            <w:pPr>
              <w:widowControl/>
              <w:jc w:val="center"/>
              <w:rPr>
                <w:rFonts w:ascii="Arial" w:hAnsi="Arial" w:cs="Arial"/>
                <w:b/>
                <w:color w:val="000000"/>
                <w:kern w:val="0"/>
                <w:sz w:val="18"/>
                <w:szCs w:val="16"/>
              </w:rPr>
            </w:pPr>
            <w:r w:rsidRPr="00DF04F1">
              <w:rPr>
                <w:rFonts w:ascii="Arial" w:hAnsi="宋体" w:cs="Arial"/>
                <w:b/>
                <w:color w:val="000000"/>
                <w:kern w:val="0"/>
                <w:sz w:val="18"/>
                <w:szCs w:val="16"/>
              </w:rPr>
              <w:t>对方单位</w:t>
            </w:r>
          </w:p>
        </w:tc>
        <w:tc>
          <w:tcPr>
            <w:tcW w:w="1666" w:type="dxa"/>
            <w:vAlign w:val="center"/>
          </w:tcPr>
          <w:p w:rsidR="00660A55" w:rsidRPr="00DF04F1" w:rsidRDefault="00557ABA" w:rsidP="00DF04F1">
            <w:pPr>
              <w:widowControl/>
              <w:jc w:val="center"/>
              <w:rPr>
                <w:rFonts w:ascii="Arial" w:hAnsi="Arial" w:cs="Arial"/>
                <w:b/>
                <w:color w:val="000000"/>
                <w:kern w:val="0"/>
                <w:sz w:val="18"/>
                <w:szCs w:val="16"/>
              </w:rPr>
            </w:pPr>
            <w:r w:rsidRPr="00DF04F1">
              <w:rPr>
                <w:rFonts w:ascii="Arial" w:hAnsi="宋体" w:cs="Arial"/>
                <w:b/>
                <w:color w:val="000000"/>
                <w:kern w:val="0"/>
                <w:sz w:val="18"/>
                <w:szCs w:val="16"/>
              </w:rPr>
              <w:t>合同文件名称</w:t>
            </w:r>
          </w:p>
        </w:tc>
        <w:tc>
          <w:tcPr>
            <w:tcW w:w="3500" w:type="dxa"/>
            <w:vAlign w:val="center"/>
          </w:tcPr>
          <w:p w:rsidR="00660A55" w:rsidRPr="00DF04F1" w:rsidRDefault="00557ABA" w:rsidP="00DF04F1">
            <w:pPr>
              <w:widowControl/>
              <w:jc w:val="center"/>
              <w:rPr>
                <w:rFonts w:ascii="Arial" w:hAnsi="Arial" w:cs="Arial"/>
                <w:b/>
                <w:color w:val="000000"/>
                <w:kern w:val="0"/>
                <w:sz w:val="18"/>
                <w:szCs w:val="16"/>
              </w:rPr>
            </w:pPr>
            <w:r w:rsidRPr="00DF04F1">
              <w:rPr>
                <w:rFonts w:ascii="Arial" w:hAnsi="宋体" w:cs="Arial"/>
                <w:b/>
                <w:color w:val="000000"/>
                <w:kern w:val="0"/>
                <w:sz w:val="18"/>
                <w:szCs w:val="16"/>
              </w:rPr>
              <w:t>合同内容</w:t>
            </w:r>
          </w:p>
        </w:tc>
        <w:tc>
          <w:tcPr>
            <w:tcW w:w="1403" w:type="dxa"/>
            <w:vAlign w:val="center"/>
          </w:tcPr>
          <w:p w:rsidR="00660A55" w:rsidRPr="00DF04F1" w:rsidRDefault="00557ABA" w:rsidP="00DF04F1">
            <w:pPr>
              <w:widowControl/>
              <w:jc w:val="center"/>
              <w:rPr>
                <w:rFonts w:ascii="Arial" w:hAnsi="Arial" w:cs="Arial"/>
                <w:b/>
                <w:color w:val="000000"/>
                <w:kern w:val="0"/>
                <w:sz w:val="18"/>
                <w:szCs w:val="16"/>
              </w:rPr>
            </w:pPr>
            <w:r w:rsidRPr="00DF04F1">
              <w:rPr>
                <w:rFonts w:ascii="Arial" w:hAnsi="宋体" w:cs="Arial"/>
                <w:b/>
                <w:color w:val="000000"/>
                <w:kern w:val="0"/>
                <w:sz w:val="18"/>
                <w:szCs w:val="16"/>
              </w:rPr>
              <w:t>合同金额（元）</w:t>
            </w:r>
          </w:p>
        </w:tc>
        <w:tc>
          <w:tcPr>
            <w:tcW w:w="1184" w:type="dxa"/>
            <w:vAlign w:val="center"/>
          </w:tcPr>
          <w:p w:rsidR="00660A55" w:rsidRPr="00DF04F1" w:rsidRDefault="00557ABA" w:rsidP="00DF04F1">
            <w:pPr>
              <w:widowControl/>
              <w:jc w:val="center"/>
              <w:rPr>
                <w:rFonts w:ascii="Arial" w:hAnsi="Arial" w:cs="Arial"/>
                <w:b/>
                <w:color w:val="000000"/>
                <w:kern w:val="0"/>
                <w:sz w:val="18"/>
                <w:szCs w:val="16"/>
              </w:rPr>
            </w:pPr>
            <w:r w:rsidRPr="00DF04F1">
              <w:rPr>
                <w:rFonts w:ascii="Arial" w:hAnsi="宋体" w:cs="Arial"/>
                <w:b/>
                <w:color w:val="000000"/>
                <w:kern w:val="0"/>
                <w:sz w:val="18"/>
                <w:szCs w:val="16"/>
              </w:rPr>
              <w:t>签约日期</w:t>
            </w:r>
          </w:p>
        </w:tc>
      </w:tr>
      <w:tr w:rsidR="00660A55">
        <w:trPr>
          <w:trHeight w:val="420"/>
          <w:jc w:val="center"/>
        </w:trPr>
        <w:tc>
          <w:tcPr>
            <w:tcW w:w="341"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1</w:t>
            </w:r>
          </w:p>
        </w:tc>
        <w:tc>
          <w:tcPr>
            <w:tcW w:w="1857"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楒科集团有限公司</w:t>
            </w:r>
          </w:p>
        </w:tc>
        <w:tc>
          <w:tcPr>
            <w:tcW w:w="1666"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保安服务合同书</w:t>
            </w:r>
          </w:p>
        </w:tc>
        <w:tc>
          <w:tcPr>
            <w:tcW w:w="3500"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针对安南厂人员、财产、公共秩序安全提供保安服务</w:t>
            </w:r>
          </w:p>
        </w:tc>
        <w:tc>
          <w:tcPr>
            <w:tcW w:w="1403"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144,000.00</w:t>
            </w:r>
          </w:p>
        </w:tc>
        <w:tc>
          <w:tcPr>
            <w:tcW w:w="1184"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2019/11/1</w:t>
            </w:r>
          </w:p>
        </w:tc>
      </w:tr>
      <w:tr w:rsidR="00660A55">
        <w:trPr>
          <w:trHeight w:val="420"/>
          <w:jc w:val="center"/>
        </w:trPr>
        <w:tc>
          <w:tcPr>
            <w:tcW w:w="341"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2</w:t>
            </w:r>
          </w:p>
        </w:tc>
        <w:tc>
          <w:tcPr>
            <w:tcW w:w="1857" w:type="dxa"/>
            <w:noWrap/>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中国民生信托有限公司</w:t>
            </w:r>
          </w:p>
        </w:tc>
        <w:tc>
          <w:tcPr>
            <w:tcW w:w="1666"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信托业保障基金委托认购协议</w:t>
            </w:r>
          </w:p>
        </w:tc>
        <w:tc>
          <w:tcPr>
            <w:tcW w:w="3500"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信托支付《股权转让协议》转让价款后安南划入信托保障基金</w:t>
            </w:r>
          </w:p>
        </w:tc>
        <w:tc>
          <w:tcPr>
            <w:tcW w:w="1403"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720,000.00</w:t>
            </w:r>
          </w:p>
        </w:tc>
        <w:tc>
          <w:tcPr>
            <w:tcW w:w="1184"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softHyphen/>
              <w:t>------</w:t>
            </w:r>
          </w:p>
        </w:tc>
      </w:tr>
      <w:tr w:rsidR="00660A55">
        <w:trPr>
          <w:trHeight w:val="420"/>
          <w:jc w:val="center"/>
        </w:trPr>
        <w:tc>
          <w:tcPr>
            <w:tcW w:w="341"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3</w:t>
            </w:r>
          </w:p>
        </w:tc>
        <w:tc>
          <w:tcPr>
            <w:tcW w:w="1857" w:type="dxa"/>
            <w:noWrap/>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广州市润腾实业投资有限公司</w:t>
            </w:r>
          </w:p>
        </w:tc>
        <w:tc>
          <w:tcPr>
            <w:tcW w:w="1666"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临时用电协议</w:t>
            </w:r>
          </w:p>
        </w:tc>
        <w:tc>
          <w:tcPr>
            <w:tcW w:w="3500"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安南厂临时用电的原因及电费收费标准</w:t>
            </w:r>
          </w:p>
        </w:tc>
        <w:tc>
          <w:tcPr>
            <w:tcW w:w="1403"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w:t>
            </w:r>
          </w:p>
        </w:tc>
        <w:tc>
          <w:tcPr>
            <w:tcW w:w="1184"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2020/4/24</w:t>
            </w:r>
          </w:p>
        </w:tc>
      </w:tr>
      <w:tr w:rsidR="00660A55">
        <w:trPr>
          <w:trHeight w:val="420"/>
          <w:jc w:val="center"/>
        </w:trPr>
        <w:tc>
          <w:tcPr>
            <w:tcW w:w="341"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4</w:t>
            </w:r>
          </w:p>
        </w:tc>
        <w:tc>
          <w:tcPr>
            <w:tcW w:w="1857" w:type="dxa"/>
            <w:noWrap/>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广东思创环境工程有限公司</w:t>
            </w:r>
          </w:p>
        </w:tc>
        <w:tc>
          <w:tcPr>
            <w:tcW w:w="1666"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环境保护技术服务合同书</w:t>
            </w:r>
          </w:p>
        </w:tc>
        <w:tc>
          <w:tcPr>
            <w:tcW w:w="3500"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对安南公司地块场地初步调查并出具报告</w:t>
            </w:r>
          </w:p>
        </w:tc>
        <w:tc>
          <w:tcPr>
            <w:tcW w:w="1403"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600,000.00</w:t>
            </w:r>
          </w:p>
        </w:tc>
        <w:tc>
          <w:tcPr>
            <w:tcW w:w="1184"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2019/7/3</w:t>
            </w:r>
          </w:p>
        </w:tc>
      </w:tr>
      <w:tr w:rsidR="00660A55">
        <w:trPr>
          <w:trHeight w:val="420"/>
          <w:jc w:val="center"/>
        </w:trPr>
        <w:tc>
          <w:tcPr>
            <w:tcW w:w="341"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5</w:t>
            </w:r>
          </w:p>
        </w:tc>
        <w:tc>
          <w:tcPr>
            <w:tcW w:w="1857" w:type="dxa"/>
            <w:noWrap/>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刘早祥</w:t>
            </w:r>
          </w:p>
        </w:tc>
        <w:tc>
          <w:tcPr>
            <w:tcW w:w="1666"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用水协议</w:t>
            </w:r>
          </w:p>
        </w:tc>
        <w:tc>
          <w:tcPr>
            <w:tcW w:w="3500"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安南厂</w:t>
            </w:r>
            <w:r w:rsidRPr="00DF04F1">
              <w:rPr>
                <w:rFonts w:ascii="Arial" w:hAnsi="Arial" w:cs="Arial"/>
                <w:sz w:val="18"/>
                <w:szCs w:val="18"/>
              </w:rPr>
              <w:t>2019</w:t>
            </w:r>
            <w:r w:rsidRPr="00DF04F1">
              <w:rPr>
                <w:rFonts w:ascii="Arial" w:hAnsi="宋体" w:cs="Arial"/>
                <w:sz w:val="18"/>
                <w:szCs w:val="18"/>
              </w:rPr>
              <w:t>年</w:t>
            </w:r>
            <w:r w:rsidRPr="00DF04F1">
              <w:rPr>
                <w:rFonts w:ascii="Arial" w:hAnsi="Arial" w:cs="Arial"/>
                <w:sz w:val="18"/>
                <w:szCs w:val="18"/>
              </w:rPr>
              <w:t>12</w:t>
            </w:r>
            <w:r w:rsidRPr="00DF04F1">
              <w:rPr>
                <w:rFonts w:ascii="Arial" w:hAnsi="宋体" w:cs="Arial"/>
                <w:sz w:val="18"/>
                <w:szCs w:val="18"/>
              </w:rPr>
              <w:t>月</w:t>
            </w:r>
            <w:r w:rsidRPr="00DF04F1">
              <w:rPr>
                <w:rFonts w:ascii="Arial" w:hAnsi="Arial" w:cs="Arial"/>
                <w:sz w:val="18"/>
                <w:szCs w:val="18"/>
              </w:rPr>
              <w:t>1</w:t>
            </w:r>
            <w:r w:rsidRPr="00DF04F1">
              <w:rPr>
                <w:rFonts w:ascii="Arial" w:hAnsi="宋体" w:cs="Arial"/>
                <w:sz w:val="18"/>
                <w:szCs w:val="18"/>
              </w:rPr>
              <w:t>日起用水费用标准及支付事宜</w:t>
            </w:r>
          </w:p>
        </w:tc>
        <w:tc>
          <w:tcPr>
            <w:tcW w:w="1403"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w:t>
            </w:r>
          </w:p>
        </w:tc>
        <w:tc>
          <w:tcPr>
            <w:tcW w:w="1184"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2020/10/23</w:t>
            </w:r>
          </w:p>
        </w:tc>
      </w:tr>
      <w:tr w:rsidR="00660A55">
        <w:trPr>
          <w:trHeight w:val="420"/>
          <w:jc w:val="center"/>
        </w:trPr>
        <w:tc>
          <w:tcPr>
            <w:tcW w:w="341"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6</w:t>
            </w:r>
          </w:p>
        </w:tc>
        <w:tc>
          <w:tcPr>
            <w:tcW w:w="1857" w:type="dxa"/>
            <w:noWrap/>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深圳市立信锐思咨询有限公司</w:t>
            </w:r>
          </w:p>
        </w:tc>
        <w:tc>
          <w:tcPr>
            <w:tcW w:w="1666"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专项服务协议</w:t>
            </w:r>
          </w:p>
        </w:tc>
        <w:tc>
          <w:tcPr>
            <w:tcW w:w="3500"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提供安南公司迁入至湖南省永州市双牌县并在迁入地享受企业所得税核定征收事项提供财税咨询及运作服务。</w:t>
            </w:r>
          </w:p>
        </w:tc>
        <w:tc>
          <w:tcPr>
            <w:tcW w:w="1403"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10,800,000.00</w:t>
            </w:r>
          </w:p>
        </w:tc>
        <w:tc>
          <w:tcPr>
            <w:tcW w:w="1184" w:type="dxa"/>
            <w:vAlign w:val="center"/>
          </w:tcPr>
          <w:p w:rsidR="00660A55" w:rsidRPr="00DF04F1" w:rsidRDefault="00660A55" w:rsidP="00DF04F1">
            <w:pPr>
              <w:widowControl/>
              <w:jc w:val="center"/>
              <w:rPr>
                <w:rFonts w:ascii="Arial" w:hAnsi="Arial" w:cs="Arial"/>
                <w:kern w:val="0"/>
                <w:sz w:val="18"/>
                <w:szCs w:val="16"/>
              </w:rPr>
            </w:pPr>
          </w:p>
        </w:tc>
      </w:tr>
      <w:tr w:rsidR="00660A55">
        <w:trPr>
          <w:trHeight w:val="420"/>
          <w:jc w:val="center"/>
        </w:trPr>
        <w:tc>
          <w:tcPr>
            <w:tcW w:w="341"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7</w:t>
            </w:r>
          </w:p>
        </w:tc>
        <w:tc>
          <w:tcPr>
            <w:tcW w:w="1857" w:type="dxa"/>
            <w:noWrap/>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楒科集团有限公司</w:t>
            </w:r>
          </w:p>
        </w:tc>
        <w:tc>
          <w:tcPr>
            <w:tcW w:w="1666"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《保安服务合同书》补充协议一</w:t>
            </w:r>
          </w:p>
        </w:tc>
        <w:tc>
          <w:tcPr>
            <w:tcW w:w="3500" w:type="dxa"/>
            <w:vAlign w:val="center"/>
          </w:tcPr>
          <w:p w:rsidR="00660A55" w:rsidRPr="00DF04F1" w:rsidRDefault="00557ABA" w:rsidP="00DF04F1">
            <w:pPr>
              <w:jc w:val="center"/>
              <w:rPr>
                <w:rFonts w:ascii="Arial" w:hAnsi="Arial" w:cs="Arial"/>
                <w:sz w:val="18"/>
                <w:szCs w:val="18"/>
              </w:rPr>
            </w:pPr>
            <w:r w:rsidRPr="00DF04F1">
              <w:rPr>
                <w:rFonts w:ascii="Arial" w:hAnsi="宋体" w:cs="Arial"/>
                <w:sz w:val="18"/>
                <w:szCs w:val="18"/>
              </w:rPr>
              <w:t>原保安合同书条款不变，服务期限自</w:t>
            </w:r>
            <w:r w:rsidRPr="00DF04F1">
              <w:rPr>
                <w:rFonts w:ascii="Arial" w:hAnsi="Arial" w:cs="Arial"/>
                <w:sz w:val="18"/>
                <w:szCs w:val="18"/>
              </w:rPr>
              <w:t>2020</w:t>
            </w:r>
            <w:r w:rsidRPr="00DF04F1">
              <w:rPr>
                <w:rFonts w:ascii="Arial" w:hAnsi="宋体" w:cs="Arial"/>
                <w:sz w:val="18"/>
                <w:szCs w:val="18"/>
              </w:rPr>
              <w:t>年</w:t>
            </w:r>
            <w:r w:rsidRPr="00DF04F1">
              <w:rPr>
                <w:rFonts w:ascii="Arial" w:hAnsi="Arial" w:cs="Arial"/>
                <w:sz w:val="18"/>
                <w:szCs w:val="18"/>
              </w:rPr>
              <w:t>11</w:t>
            </w:r>
            <w:r w:rsidRPr="00DF04F1">
              <w:rPr>
                <w:rFonts w:ascii="Arial" w:hAnsi="宋体" w:cs="Arial"/>
                <w:sz w:val="18"/>
                <w:szCs w:val="18"/>
              </w:rPr>
              <w:t>月</w:t>
            </w:r>
            <w:r w:rsidRPr="00DF04F1">
              <w:rPr>
                <w:rFonts w:ascii="Arial" w:hAnsi="Arial" w:cs="Arial"/>
                <w:sz w:val="18"/>
                <w:szCs w:val="18"/>
              </w:rPr>
              <w:t>01</w:t>
            </w:r>
            <w:r w:rsidRPr="00DF04F1">
              <w:rPr>
                <w:rFonts w:ascii="Arial" w:hAnsi="宋体" w:cs="Arial"/>
                <w:sz w:val="18"/>
                <w:szCs w:val="18"/>
              </w:rPr>
              <w:t>日至</w:t>
            </w:r>
            <w:r w:rsidRPr="00DF04F1">
              <w:rPr>
                <w:rFonts w:ascii="Arial" w:hAnsi="Arial" w:cs="Arial"/>
                <w:sz w:val="18"/>
                <w:szCs w:val="18"/>
              </w:rPr>
              <w:t>2021</w:t>
            </w:r>
            <w:r w:rsidRPr="00DF04F1">
              <w:rPr>
                <w:rFonts w:ascii="Arial" w:hAnsi="宋体" w:cs="Arial"/>
                <w:sz w:val="18"/>
                <w:szCs w:val="18"/>
              </w:rPr>
              <w:t>年</w:t>
            </w:r>
            <w:r w:rsidRPr="00DF04F1">
              <w:rPr>
                <w:rFonts w:ascii="Arial" w:hAnsi="Arial" w:cs="Arial"/>
                <w:sz w:val="18"/>
                <w:szCs w:val="18"/>
              </w:rPr>
              <w:t>10</w:t>
            </w:r>
            <w:r w:rsidRPr="00DF04F1">
              <w:rPr>
                <w:rFonts w:ascii="Arial" w:hAnsi="宋体" w:cs="Arial"/>
                <w:sz w:val="18"/>
                <w:szCs w:val="18"/>
              </w:rPr>
              <w:t>月</w:t>
            </w:r>
            <w:r w:rsidRPr="00DF04F1">
              <w:rPr>
                <w:rFonts w:ascii="Arial" w:hAnsi="Arial" w:cs="Arial"/>
                <w:sz w:val="18"/>
                <w:szCs w:val="18"/>
              </w:rPr>
              <w:t>31</w:t>
            </w:r>
            <w:r w:rsidRPr="00DF04F1">
              <w:rPr>
                <w:rFonts w:ascii="Arial" w:hAnsi="宋体" w:cs="Arial"/>
                <w:sz w:val="18"/>
                <w:szCs w:val="18"/>
              </w:rPr>
              <w:t>日</w:t>
            </w:r>
          </w:p>
        </w:tc>
        <w:tc>
          <w:tcPr>
            <w:tcW w:w="1403"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144,000.00</w:t>
            </w:r>
          </w:p>
        </w:tc>
        <w:tc>
          <w:tcPr>
            <w:tcW w:w="1184" w:type="dxa"/>
            <w:vAlign w:val="center"/>
          </w:tcPr>
          <w:p w:rsidR="00660A55" w:rsidRPr="00DF04F1" w:rsidRDefault="00557ABA" w:rsidP="00DF04F1">
            <w:pPr>
              <w:widowControl/>
              <w:jc w:val="center"/>
              <w:rPr>
                <w:rFonts w:ascii="Arial" w:hAnsi="Arial" w:cs="Arial"/>
                <w:kern w:val="0"/>
                <w:sz w:val="18"/>
                <w:szCs w:val="16"/>
              </w:rPr>
            </w:pPr>
            <w:r w:rsidRPr="00DF04F1">
              <w:rPr>
                <w:rFonts w:ascii="Arial" w:hAnsi="Arial" w:cs="Arial"/>
                <w:kern w:val="0"/>
                <w:sz w:val="18"/>
                <w:szCs w:val="16"/>
              </w:rPr>
              <w:t>2020/11/25</w:t>
            </w:r>
          </w:p>
        </w:tc>
      </w:tr>
    </w:tbl>
    <w:p w:rsidR="00660A55" w:rsidRDefault="00660A55">
      <w:pPr>
        <w:rPr>
          <w:rFonts w:ascii="Arial" w:hAnsi="宋体" w:cs="Arial"/>
          <w:sz w:val="18"/>
          <w:szCs w:val="18"/>
        </w:rPr>
      </w:pPr>
      <w:bookmarkStart w:id="52" w:name="_Toc535580096"/>
      <w:bookmarkStart w:id="53" w:name="_Toc535932780"/>
      <w:bookmarkStart w:id="54" w:name="_Toc532281662"/>
      <w:bookmarkStart w:id="55" w:name="_Toc535508641"/>
      <w:bookmarkStart w:id="56" w:name="_Toc535570755"/>
      <w:bookmarkStart w:id="57" w:name="_Toc535580028"/>
      <w:bookmarkStart w:id="58" w:name="_Toc13854"/>
    </w:p>
    <w:p w:rsidR="00660A55" w:rsidRPr="00DF04F1" w:rsidRDefault="00557ABA" w:rsidP="00DF04F1">
      <w:pPr>
        <w:pStyle w:val="1"/>
        <w:spacing w:before="300" w:after="300" w:line="360" w:lineRule="exact"/>
        <w:jc w:val="left"/>
        <w:rPr>
          <w:rFonts w:ascii="Arial" w:hAnsi="Arial" w:cs="Arial"/>
          <w:color w:val="000000"/>
          <w:sz w:val="24"/>
          <w:szCs w:val="24"/>
        </w:rPr>
      </w:pPr>
      <w:bookmarkStart w:id="59" w:name="_Toc58354032"/>
      <w:r w:rsidRPr="00DF04F1">
        <w:rPr>
          <w:rFonts w:ascii="Arial" w:hAnsi="Arial" w:cs="Arial"/>
          <w:color w:val="000000"/>
          <w:sz w:val="24"/>
          <w:szCs w:val="24"/>
        </w:rPr>
        <w:t>6</w:t>
      </w:r>
      <w:bookmarkEnd w:id="52"/>
      <w:bookmarkEnd w:id="53"/>
      <w:bookmarkEnd w:id="54"/>
      <w:bookmarkEnd w:id="55"/>
      <w:bookmarkEnd w:id="56"/>
      <w:bookmarkEnd w:id="57"/>
      <w:r w:rsidRPr="00DF04F1">
        <w:rPr>
          <w:rFonts w:ascii="Arial" w:hAnsi="宋体" w:cs="Arial"/>
          <w:color w:val="000000"/>
          <w:sz w:val="24"/>
          <w:szCs w:val="24"/>
        </w:rPr>
        <w:t>标的项目收储情况</w:t>
      </w:r>
      <w:bookmarkEnd w:id="58"/>
      <w:bookmarkEnd w:id="59"/>
    </w:p>
    <w:p w:rsidR="00660A55" w:rsidRDefault="00557ABA" w:rsidP="00DF04F1">
      <w:pPr>
        <w:spacing w:line="480" w:lineRule="auto"/>
        <w:ind w:firstLineChars="200" w:firstLine="420"/>
        <w:rPr>
          <w:rFonts w:ascii="Arial" w:hAnsi="Arial" w:cs="Arial"/>
          <w:bCs/>
          <w:kern w:val="44"/>
          <w:szCs w:val="21"/>
        </w:rPr>
      </w:pPr>
      <w:r>
        <w:rPr>
          <w:rFonts w:ascii="Arial" w:hAnsi="宋体" w:cs="Arial"/>
          <w:bCs/>
          <w:kern w:val="44"/>
          <w:szCs w:val="21"/>
        </w:rPr>
        <w:t>项目公司</w:t>
      </w:r>
      <w:r>
        <w:rPr>
          <w:rFonts w:ascii="Arial" w:hAnsi="宋体" w:cs="Arial" w:hint="eastAsia"/>
          <w:bCs/>
          <w:kern w:val="44"/>
          <w:szCs w:val="21"/>
        </w:rPr>
        <w:t>尚未</w:t>
      </w:r>
      <w:r>
        <w:rPr>
          <w:rFonts w:ascii="Arial" w:hAnsi="宋体" w:cs="Arial"/>
          <w:bCs/>
          <w:kern w:val="44"/>
          <w:szCs w:val="21"/>
        </w:rPr>
        <w:t>签署《收回国有土地使用权协议》</w:t>
      </w:r>
      <w:r>
        <w:rPr>
          <w:rFonts w:ascii="Arial" w:hAnsi="宋体" w:cs="Arial" w:hint="eastAsia"/>
          <w:bCs/>
          <w:kern w:val="44"/>
          <w:szCs w:val="21"/>
        </w:rPr>
        <w:t>。</w:t>
      </w:r>
    </w:p>
    <w:p w:rsidR="00660A55" w:rsidRDefault="00660A55">
      <w:pPr>
        <w:spacing w:line="360" w:lineRule="auto"/>
        <w:ind w:firstLineChars="200" w:firstLine="420"/>
        <w:jc w:val="center"/>
        <w:rPr>
          <w:rFonts w:ascii="Arial" w:hAnsi="Arial"/>
        </w:rPr>
        <w:sectPr w:rsidR="00660A55">
          <w:footerReference w:type="default" r:id="rId21"/>
          <w:pgSz w:w="11906" w:h="16838"/>
          <w:pgMar w:top="1843" w:right="1134" w:bottom="1134" w:left="1134" w:header="851" w:footer="850" w:gutter="340"/>
          <w:pgNumType w:start="1"/>
          <w:cols w:space="720"/>
          <w:docGrid w:linePitch="312"/>
        </w:sectPr>
      </w:pPr>
    </w:p>
    <w:p w:rsidR="00660A55" w:rsidRPr="00DF04F1" w:rsidRDefault="00557ABA" w:rsidP="00DF04F1">
      <w:pPr>
        <w:pStyle w:val="1"/>
        <w:spacing w:before="300" w:after="300" w:line="360" w:lineRule="exact"/>
        <w:jc w:val="left"/>
        <w:rPr>
          <w:rFonts w:ascii="Arial" w:hAnsi="Arial" w:cs="Arial"/>
          <w:sz w:val="24"/>
          <w:szCs w:val="24"/>
        </w:rPr>
      </w:pPr>
      <w:bookmarkStart w:id="60" w:name="_Toc532281663"/>
      <w:bookmarkStart w:id="61" w:name="_Toc535932781"/>
      <w:bookmarkStart w:id="62" w:name="_Toc535580029"/>
      <w:bookmarkStart w:id="63" w:name="_Toc2107"/>
      <w:bookmarkStart w:id="64" w:name="_Toc535508642"/>
      <w:bookmarkStart w:id="65" w:name="_Toc535570756"/>
      <w:bookmarkStart w:id="66" w:name="_Toc535580097"/>
      <w:bookmarkStart w:id="67" w:name="_Toc58354033"/>
      <w:r w:rsidRPr="00DF04F1">
        <w:rPr>
          <w:rFonts w:ascii="Arial" w:hAnsi="Arial" w:cs="Arial"/>
          <w:color w:val="000000"/>
          <w:sz w:val="24"/>
          <w:szCs w:val="24"/>
        </w:rPr>
        <w:lastRenderedPageBreak/>
        <w:t>7</w:t>
      </w:r>
      <w:r w:rsidRPr="00DF04F1">
        <w:rPr>
          <w:rFonts w:ascii="Arial" w:hAnsi="宋体" w:cs="Arial"/>
          <w:color w:val="000000"/>
          <w:sz w:val="24"/>
          <w:szCs w:val="24"/>
        </w:rPr>
        <w:t>资金</w:t>
      </w:r>
      <w:bookmarkEnd w:id="60"/>
      <w:r w:rsidRPr="00DF04F1">
        <w:rPr>
          <w:rFonts w:ascii="Arial" w:hAnsi="宋体" w:cs="Arial"/>
          <w:color w:val="000000"/>
          <w:sz w:val="24"/>
          <w:szCs w:val="24"/>
        </w:rPr>
        <w:t>情况</w:t>
      </w:r>
      <w:bookmarkEnd w:id="61"/>
      <w:bookmarkEnd w:id="62"/>
      <w:bookmarkEnd w:id="63"/>
      <w:bookmarkEnd w:id="64"/>
      <w:bookmarkEnd w:id="65"/>
      <w:bookmarkEnd w:id="66"/>
      <w:bookmarkEnd w:id="67"/>
    </w:p>
    <w:p w:rsidR="00660A55" w:rsidRPr="00DF04F1" w:rsidRDefault="00557ABA" w:rsidP="00DF04F1">
      <w:pPr>
        <w:pStyle w:val="2"/>
        <w:spacing w:before="300" w:after="300" w:line="360" w:lineRule="exact"/>
        <w:jc w:val="left"/>
        <w:rPr>
          <w:rFonts w:eastAsia="宋体" w:cs="Arial"/>
          <w:sz w:val="24"/>
          <w:szCs w:val="24"/>
        </w:rPr>
      </w:pPr>
      <w:bookmarkStart w:id="68" w:name="_Toc535932782"/>
      <w:bookmarkStart w:id="69" w:name="_Toc535580030"/>
      <w:bookmarkStart w:id="70" w:name="_Toc535508643"/>
      <w:bookmarkStart w:id="71" w:name="_Toc29462187"/>
      <w:bookmarkStart w:id="72" w:name="_Toc535570757"/>
      <w:bookmarkStart w:id="73" w:name="_Toc535580098"/>
      <w:bookmarkStart w:id="74" w:name="_Toc29462188"/>
      <w:bookmarkStart w:id="75" w:name="_Toc58354034"/>
      <w:bookmarkEnd w:id="68"/>
      <w:bookmarkEnd w:id="69"/>
      <w:bookmarkEnd w:id="70"/>
      <w:bookmarkEnd w:id="71"/>
      <w:bookmarkEnd w:id="72"/>
      <w:bookmarkEnd w:id="73"/>
      <w:r w:rsidRPr="00DF04F1">
        <w:rPr>
          <w:rFonts w:eastAsia="宋体" w:cs="Arial"/>
          <w:sz w:val="24"/>
          <w:szCs w:val="24"/>
        </w:rPr>
        <w:t>7.1</w:t>
      </w:r>
      <w:r w:rsidRPr="00DF04F1">
        <w:rPr>
          <w:rFonts w:eastAsia="宋体" w:hAnsi="宋体" w:cs="Arial"/>
          <w:sz w:val="24"/>
          <w:szCs w:val="24"/>
        </w:rPr>
        <w:t>本月资金流出情况</w:t>
      </w:r>
      <w:bookmarkEnd w:id="74"/>
      <w:bookmarkEnd w:id="75"/>
    </w:p>
    <w:p w:rsidR="00660A55" w:rsidRPr="00DF04F1" w:rsidRDefault="00557ABA" w:rsidP="00DF04F1">
      <w:pPr>
        <w:spacing w:line="480" w:lineRule="auto"/>
        <w:ind w:firstLineChars="200" w:firstLine="420"/>
        <w:rPr>
          <w:rFonts w:ascii="Arial" w:hAnsi="Arial" w:cs="Arial"/>
          <w:bCs/>
          <w:kern w:val="44"/>
          <w:szCs w:val="21"/>
        </w:rPr>
      </w:pPr>
      <w:r w:rsidRPr="00DF04F1">
        <w:rPr>
          <w:rFonts w:ascii="Arial" w:hAnsi="Arial" w:cs="Arial"/>
          <w:bCs/>
          <w:kern w:val="44"/>
          <w:szCs w:val="21"/>
        </w:rPr>
        <w:t>2020</w:t>
      </w:r>
      <w:r w:rsidRPr="00DF04F1">
        <w:rPr>
          <w:rFonts w:ascii="Arial" w:hAnsi="宋体" w:cs="Arial"/>
          <w:bCs/>
          <w:kern w:val="44"/>
          <w:szCs w:val="21"/>
        </w:rPr>
        <w:t>年</w:t>
      </w:r>
      <w:r w:rsidRPr="00DF04F1">
        <w:rPr>
          <w:rFonts w:ascii="Arial" w:hAnsi="Arial" w:cs="Arial"/>
          <w:bCs/>
          <w:kern w:val="44"/>
          <w:szCs w:val="21"/>
        </w:rPr>
        <w:t>11</w:t>
      </w:r>
      <w:r w:rsidRPr="00DF04F1">
        <w:rPr>
          <w:rFonts w:ascii="Arial" w:hAnsi="宋体" w:cs="Arial"/>
          <w:bCs/>
          <w:kern w:val="44"/>
          <w:szCs w:val="21"/>
        </w:rPr>
        <w:t>月资金流出总额共计</w:t>
      </w:r>
      <w:r w:rsidRPr="00DF04F1">
        <w:rPr>
          <w:rFonts w:ascii="Arial" w:hAnsi="Arial" w:cs="Arial"/>
          <w:kern w:val="44"/>
          <w:szCs w:val="21"/>
        </w:rPr>
        <w:t>178,273.23</w:t>
      </w:r>
      <w:r w:rsidRPr="00DF04F1">
        <w:rPr>
          <w:rFonts w:ascii="Arial" w:hAnsi="宋体" w:cs="Arial"/>
          <w:bCs/>
          <w:kern w:val="44"/>
          <w:szCs w:val="21"/>
        </w:rPr>
        <w:t>元。</w:t>
      </w:r>
    </w:p>
    <w:tbl>
      <w:tblPr>
        <w:tblpPr w:leftFromText="180" w:rightFromText="180" w:vertAnchor="text" w:horzAnchor="margin" w:tblpY="639"/>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9"/>
        <w:gridCol w:w="3049"/>
        <w:gridCol w:w="4741"/>
        <w:gridCol w:w="1721"/>
        <w:gridCol w:w="1701"/>
        <w:gridCol w:w="2405"/>
      </w:tblGrid>
      <w:tr w:rsidR="00DF04F1" w:rsidTr="00DF04F1">
        <w:trPr>
          <w:trHeight w:val="411"/>
          <w:tblHeader/>
        </w:trPr>
        <w:tc>
          <w:tcPr>
            <w:tcW w:w="244" w:type="pct"/>
            <w:shd w:val="clear" w:color="auto" w:fill="auto"/>
            <w:noWrap/>
            <w:vAlign w:val="center"/>
          </w:tcPr>
          <w:p w:rsidR="00DF04F1" w:rsidRPr="00DF04F1" w:rsidRDefault="00DF04F1" w:rsidP="00DF04F1">
            <w:pPr>
              <w:widowControl/>
              <w:jc w:val="center"/>
              <w:rPr>
                <w:rFonts w:ascii="Arial" w:hAnsi="Arial" w:cs="Arial"/>
                <w:b/>
                <w:color w:val="000000"/>
                <w:kern w:val="0"/>
                <w:sz w:val="18"/>
                <w:szCs w:val="16"/>
              </w:rPr>
            </w:pPr>
            <w:r w:rsidRPr="00DF04F1">
              <w:rPr>
                <w:rFonts w:ascii="Arial" w:hAnsi="宋体" w:cs="Arial"/>
                <w:b/>
                <w:color w:val="000000"/>
                <w:kern w:val="0"/>
                <w:sz w:val="18"/>
                <w:szCs w:val="16"/>
              </w:rPr>
              <w:t>序号</w:t>
            </w:r>
          </w:p>
        </w:tc>
        <w:tc>
          <w:tcPr>
            <w:tcW w:w="1065" w:type="pct"/>
            <w:shd w:val="clear" w:color="auto" w:fill="auto"/>
            <w:noWrap/>
            <w:vAlign w:val="center"/>
          </w:tcPr>
          <w:p w:rsidR="00DF04F1" w:rsidRPr="00DF04F1" w:rsidRDefault="00DF04F1" w:rsidP="00DF04F1">
            <w:pPr>
              <w:widowControl/>
              <w:jc w:val="center"/>
              <w:rPr>
                <w:rFonts w:ascii="Arial" w:hAnsi="Arial" w:cs="Arial"/>
                <w:b/>
                <w:color w:val="000000"/>
                <w:kern w:val="0"/>
                <w:sz w:val="18"/>
                <w:szCs w:val="16"/>
              </w:rPr>
            </w:pPr>
            <w:r w:rsidRPr="00DF04F1">
              <w:rPr>
                <w:rFonts w:ascii="Arial" w:hAnsi="宋体" w:cs="Arial"/>
                <w:b/>
                <w:color w:val="000000"/>
                <w:kern w:val="0"/>
                <w:sz w:val="18"/>
                <w:szCs w:val="16"/>
              </w:rPr>
              <w:t>收款方</w:t>
            </w:r>
          </w:p>
        </w:tc>
        <w:tc>
          <w:tcPr>
            <w:tcW w:w="1655" w:type="pct"/>
            <w:shd w:val="clear" w:color="auto" w:fill="auto"/>
            <w:noWrap/>
            <w:vAlign w:val="center"/>
          </w:tcPr>
          <w:p w:rsidR="00DF04F1" w:rsidRPr="00DF04F1" w:rsidRDefault="00DF04F1" w:rsidP="00DF04F1">
            <w:pPr>
              <w:widowControl/>
              <w:jc w:val="center"/>
              <w:rPr>
                <w:rFonts w:ascii="Arial" w:hAnsi="Arial" w:cs="Arial"/>
                <w:b/>
                <w:color w:val="000000"/>
                <w:kern w:val="0"/>
                <w:sz w:val="18"/>
                <w:szCs w:val="16"/>
              </w:rPr>
            </w:pPr>
            <w:r w:rsidRPr="00DF04F1">
              <w:rPr>
                <w:rFonts w:ascii="Arial" w:hAnsi="宋体" w:cs="Arial"/>
                <w:b/>
                <w:color w:val="000000"/>
                <w:kern w:val="0"/>
                <w:sz w:val="18"/>
                <w:szCs w:val="16"/>
              </w:rPr>
              <w:t>资金用途</w:t>
            </w:r>
          </w:p>
        </w:tc>
        <w:tc>
          <w:tcPr>
            <w:tcW w:w="601" w:type="pct"/>
            <w:shd w:val="clear" w:color="auto" w:fill="auto"/>
            <w:noWrap/>
            <w:vAlign w:val="center"/>
          </w:tcPr>
          <w:p w:rsidR="00DF04F1" w:rsidRPr="00DF04F1" w:rsidRDefault="00DF04F1" w:rsidP="00DF04F1">
            <w:pPr>
              <w:widowControl/>
              <w:jc w:val="center"/>
              <w:rPr>
                <w:rFonts w:ascii="Arial" w:hAnsi="Arial" w:cs="Arial"/>
                <w:b/>
                <w:color w:val="000000"/>
                <w:kern w:val="0"/>
                <w:sz w:val="18"/>
                <w:szCs w:val="16"/>
              </w:rPr>
            </w:pPr>
            <w:r w:rsidRPr="00DF04F1">
              <w:rPr>
                <w:rFonts w:ascii="Arial" w:hAnsi="宋体" w:cs="Arial"/>
                <w:b/>
                <w:color w:val="000000"/>
                <w:kern w:val="0"/>
                <w:sz w:val="18"/>
                <w:szCs w:val="16"/>
              </w:rPr>
              <w:t>金额（元）</w:t>
            </w:r>
          </w:p>
        </w:tc>
        <w:tc>
          <w:tcPr>
            <w:tcW w:w="594" w:type="pct"/>
            <w:shd w:val="clear" w:color="auto" w:fill="auto"/>
            <w:noWrap/>
            <w:vAlign w:val="center"/>
          </w:tcPr>
          <w:p w:rsidR="00DF04F1" w:rsidRPr="00DF04F1" w:rsidRDefault="00DF04F1" w:rsidP="00DF04F1">
            <w:pPr>
              <w:widowControl/>
              <w:jc w:val="center"/>
              <w:rPr>
                <w:rFonts w:ascii="Arial" w:hAnsi="Arial" w:cs="Arial"/>
                <w:b/>
                <w:color w:val="000000"/>
                <w:kern w:val="0"/>
                <w:sz w:val="18"/>
                <w:szCs w:val="16"/>
              </w:rPr>
            </w:pPr>
            <w:r w:rsidRPr="00DF04F1">
              <w:rPr>
                <w:rFonts w:ascii="Arial" w:hAnsi="宋体" w:cs="Arial"/>
                <w:b/>
                <w:color w:val="000000"/>
                <w:kern w:val="0"/>
                <w:sz w:val="18"/>
                <w:szCs w:val="16"/>
              </w:rPr>
              <w:t>支付时间</w:t>
            </w:r>
          </w:p>
        </w:tc>
        <w:tc>
          <w:tcPr>
            <w:tcW w:w="840" w:type="pct"/>
            <w:shd w:val="clear" w:color="auto" w:fill="auto"/>
            <w:noWrap/>
            <w:vAlign w:val="center"/>
          </w:tcPr>
          <w:p w:rsidR="00DF04F1" w:rsidRPr="00DF04F1" w:rsidRDefault="00DF04F1" w:rsidP="00DF04F1">
            <w:pPr>
              <w:widowControl/>
              <w:jc w:val="center"/>
              <w:rPr>
                <w:rFonts w:ascii="Arial" w:hAnsi="Arial" w:cs="Arial"/>
                <w:b/>
                <w:color w:val="000000"/>
                <w:kern w:val="0"/>
                <w:sz w:val="18"/>
                <w:szCs w:val="16"/>
              </w:rPr>
            </w:pPr>
            <w:r w:rsidRPr="00DF04F1">
              <w:rPr>
                <w:rFonts w:ascii="Arial" w:hAnsi="宋体" w:cs="Arial"/>
                <w:b/>
                <w:color w:val="000000"/>
                <w:kern w:val="0"/>
                <w:sz w:val="18"/>
                <w:szCs w:val="16"/>
              </w:rPr>
              <w:t>出款账户</w:t>
            </w:r>
          </w:p>
        </w:tc>
      </w:tr>
      <w:tr w:rsidR="00DF04F1" w:rsidTr="00DF04F1">
        <w:trPr>
          <w:trHeight w:val="411"/>
          <w:tblHeader/>
        </w:trPr>
        <w:tc>
          <w:tcPr>
            <w:tcW w:w="244"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Arial" w:cs="Arial"/>
                <w:color w:val="000000"/>
                <w:kern w:val="0"/>
                <w:sz w:val="18"/>
                <w:szCs w:val="16"/>
              </w:rPr>
              <w:t>1</w:t>
            </w:r>
          </w:p>
        </w:tc>
        <w:tc>
          <w:tcPr>
            <w:tcW w:w="1065"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宋体" w:cs="Arial"/>
                <w:color w:val="000000"/>
                <w:kern w:val="0"/>
                <w:sz w:val="18"/>
                <w:szCs w:val="16"/>
              </w:rPr>
              <w:t>北京康信君安资产管理有限公司</w:t>
            </w:r>
          </w:p>
        </w:tc>
        <w:tc>
          <w:tcPr>
            <w:tcW w:w="1655"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宋体" w:cs="Arial"/>
                <w:color w:val="000000"/>
                <w:kern w:val="0"/>
                <w:sz w:val="18"/>
                <w:szCs w:val="16"/>
              </w:rPr>
              <w:t>安南厂项目</w:t>
            </w:r>
            <w:r w:rsidRPr="00DF04F1">
              <w:rPr>
                <w:rFonts w:ascii="Arial" w:hAnsi="Arial" w:cs="Arial"/>
                <w:color w:val="000000"/>
                <w:kern w:val="0"/>
                <w:sz w:val="18"/>
                <w:szCs w:val="16"/>
              </w:rPr>
              <w:t>2020</w:t>
            </w:r>
            <w:r w:rsidRPr="00DF04F1">
              <w:rPr>
                <w:rFonts w:ascii="Arial" w:hAnsi="宋体" w:cs="Arial"/>
                <w:color w:val="000000"/>
                <w:kern w:val="0"/>
                <w:sz w:val="18"/>
                <w:szCs w:val="16"/>
              </w:rPr>
              <w:t>年第三季度监管费</w:t>
            </w:r>
          </w:p>
        </w:tc>
        <w:tc>
          <w:tcPr>
            <w:tcW w:w="601"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Arial" w:cs="Arial"/>
                <w:color w:val="000000"/>
                <w:kern w:val="0"/>
                <w:sz w:val="18"/>
                <w:szCs w:val="16"/>
              </w:rPr>
              <w:t>120,000.00</w:t>
            </w:r>
          </w:p>
        </w:tc>
        <w:tc>
          <w:tcPr>
            <w:tcW w:w="594"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Arial" w:cs="Arial"/>
                <w:color w:val="000000"/>
                <w:kern w:val="0"/>
                <w:sz w:val="18"/>
                <w:szCs w:val="16"/>
              </w:rPr>
              <w:t>2020/11/4</w:t>
            </w:r>
          </w:p>
        </w:tc>
        <w:tc>
          <w:tcPr>
            <w:tcW w:w="840"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宋体" w:cs="Arial"/>
                <w:color w:val="000000"/>
                <w:kern w:val="0"/>
                <w:sz w:val="18"/>
                <w:szCs w:val="16"/>
              </w:rPr>
              <w:t>中国银行基本户</w:t>
            </w:r>
          </w:p>
        </w:tc>
      </w:tr>
      <w:tr w:rsidR="00DF04F1" w:rsidTr="00DF04F1">
        <w:trPr>
          <w:trHeight w:val="411"/>
          <w:tblHeader/>
        </w:trPr>
        <w:tc>
          <w:tcPr>
            <w:tcW w:w="244"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Arial" w:cs="Arial"/>
                <w:color w:val="000000"/>
                <w:kern w:val="0"/>
                <w:sz w:val="18"/>
                <w:szCs w:val="16"/>
              </w:rPr>
              <w:t>2</w:t>
            </w:r>
          </w:p>
        </w:tc>
        <w:tc>
          <w:tcPr>
            <w:tcW w:w="1065"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宋体" w:cs="Arial"/>
                <w:color w:val="000000"/>
                <w:kern w:val="0"/>
                <w:sz w:val="18"/>
                <w:szCs w:val="16"/>
              </w:rPr>
              <w:t>国家税务总局广州市增城区税务局</w:t>
            </w:r>
          </w:p>
        </w:tc>
        <w:tc>
          <w:tcPr>
            <w:tcW w:w="1655"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宋体" w:cs="Arial"/>
                <w:color w:val="000000"/>
                <w:kern w:val="0"/>
                <w:sz w:val="18"/>
                <w:szCs w:val="16"/>
              </w:rPr>
              <w:t>安南公司</w:t>
            </w:r>
            <w:r w:rsidRPr="00DF04F1">
              <w:rPr>
                <w:rFonts w:ascii="Arial" w:hAnsi="Arial" w:cs="Arial"/>
                <w:color w:val="000000"/>
                <w:kern w:val="0"/>
                <w:sz w:val="18"/>
                <w:szCs w:val="16"/>
              </w:rPr>
              <w:t>2020</w:t>
            </w:r>
            <w:r w:rsidRPr="00DF04F1">
              <w:rPr>
                <w:rFonts w:ascii="Arial" w:hAnsi="宋体" w:cs="Arial"/>
                <w:color w:val="000000"/>
                <w:kern w:val="0"/>
                <w:sz w:val="18"/>
                <w:szCs w:val="16"/>
              </w:rPr>
              <w:t>年</w:t>
            </w:r>
            <w:r w:rsidRPr="00DF04F1">
              <w:rPr>
                <w:rFonts w:ascii="Arial" w:hAnsi="Arial" w:cs="Arial"/>
                <w:color w:val="000000"/>
                <w:kern w:val="0"/>
                <w:sz w:val="18"/>
                <w:szCs w:val="16"/>
              </w:rPr>
              <w:t>1</w:t>
            </w:r>
            <w:r w:rsidRPr="00DF04F1">
              <w:rPr>
                <w:rFonts w:ascii="Arial" w:hAnsi="宋体" w:cs="Arial"/>
                <w:color w:val="000000"/>
                <w:kern w:val="0"/>
                <w:sz w:val="18"/>
                <w:szCs w:val="16"/>
              </w:rPr>
              <w:t>月</w:t>
            </w:r>
            <w:r w:rsidRPr="00DF04F1">
              <w:rPr>
                <w:rFonts w:ascii="Arial" w:hAnsi="Arial" w:cs="Arial"/>
                <w:color w:val="000000"/>
                <w:kern w:val="0"/>
                <w:sz w:val="18"/>
                <w:szCs w:val="16"/>
              </w:rPr>
              <w:t>1</w:t>
            </w:r>
            <w:r w:rsidRPr="00DF04F1">
              <w:rPr>
                <w:rFonts w:ascii="Arial" w:hAnsi="宋体" w:cs="Arial"/>
                <w:color w:val="000000"/>
                <w:kern w:val="0"/>
                <w:sz w:val="18"/>
                <w:szCs w:val="16"/>
              </w:rPr>
              <w:t>日至</w:t>
            </w:r>
            <w:r w:rsidRPr="00DF04F1">
              <w:rPr>
                <w:rFonts w:ascii="Arial" w:hAnsi="Arial" w:cs="Arial"/>
                <w:color w:val="000000"/>
                <w:kern w:val="0"/>
                <w:sz w:val="18"/>
                <w:szCs w:val="16"/>
              </w:rPr>
              <w:t>12</w:t>
            </w:r>
            <w:r w:rsidRPr="00DF04F1">
              <w:rPr>
                <w:rFonts w:ascii="Arial" w:hAnsi="宋体" w:cs="Arial"/>
                <w:color w:val="000000"/>
                <w:kern w:val="0"/>
                <w:sz w:val="18"/>
                <w:szCs w:val="16"/>
              </w:rPr>
              <w:t>月</w:t>
            </w:r>
            <w:r w:rsidRPr="00DF04F1">
              <w:rPr>
                <w:rFonts w:ascii="Arial" w:hAnsi="Arial" w:cs="Arial"/>
                <w:color w:val="000000"/>
                <w:kern w:val="0"/>
                <w:sz w:val="18"/>
                <w:szCs w:val="16"/>
              </w:rPr>
              <w:t>31</w:t>
            </w:r>
            <w:r w:rsidRPr="00DF04F1">
              <w:rPr>
                <w:rFonts w:ascii="Arial" w:hAnsi="宋体" w:cs="Arial"/>
                <w:color w:val="000000"/>
                <w:kern w:val="0"/>
                <w:sz w:val="18"/>
                <w:szCs w:val="16"/>
              </w:rPr>
              <w:t>日房产税</w:t>
            </w:r>
          </w:p>
        </w:tc>
        <w:tc>
          <w:tcPr>
            <w:tcW w:w="601"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Arial" w:cs="Arial"/>
                <w:color w:val="000000"/>
                <w:kern w:val="0"/>
                <w:sz w:val="18"/>
                <w:szCs w:val="16"/>
              </w:rPr>
              <w:t>18,489.38</w:t>
            </w:r>
          </w:p>
        </w:tc>
        <w:tc>
          <w:tcPr>
            <w:tcW w:w="594"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Arial" w:cs="Arial"/>
                <w:color w:val="000000"/>
                <w:kern w:val="0"/>
                <w:sz w:val="18"/>
                <w:szCs w:val="16"/>
              </w:rPr>
              <w:t>2020/11/13</w:t>
            </w:r>
          </w:p>
        </w:tc>
        <w:tc>
          <w:tcPr>
            <w:tcW w:w="840"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宋体" w:cs="Arial"/>
                <w:color w:val="000000"/>
                <w:kern w:val="0"/>
                <w:sz w:val="18"/>
                <w:szCs w:val="16"/>
              </w:rPr>
              <w:t>中国银行基本户</w:t>
            </w:r>
          </w:p>
        </w:tc>
      </w:tr>
      <w:tr w:rsidR="00DF04F1" w:rsidTr="00DF04F1">
        <w:trPr>
          <w:trHeight w:val="411"/>
          <w:tblHeader/>
        </w:trPr>
        <w:tc>
          <w:tcPr>
            <w:tcW w:w="244"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Arial" w:cs="Arial"/>
                <w:color w:val="000000"/>
                <w:kern w:val="0"/>
                <w:sz w:val="18"/>
                <w:szCs w:val="16"/>
              </w:rPr>
              <w:t>3</w:t>
            </w:r>
          </w:p>
        </w:tc>
        <w:tc>
          <w:tcPr>
            <w:tcW w:w="1065"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宋体" w:cs="Arial"/>
                <w:color w:val="000000"/>
                <w:kern w:val="0"/>
                <w:sz w:val="18"/>
                <w:szCs w:val="16"/>
              </w:rPr>
              <w:t>国家税务总局广州市增城区税务局</w:t>
            </w:r>
          </w:p>
        </w:tc>
        <w:tc>
          <w:tcPr>
            <w:tcW w:w="1655"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宋体" w:cs="Arial"/>
                <w:color w:val="000000"/>
                <w:kern w:val="0"/>
                <w:sz w:val="18"/>
                <w:szCs w:val="16"/>
              </w:rPr>
              <w:t>安南公司</w:t>
            </w:r>
            <w:r w:rsidRPr="00DF04F1">
              <w:rPr>
                <w:rFonts w:ascii="Arial" w:hAnsi="Arial" w:cs="Arial"/>
                <w:color w:val="000000"/>
                <w:kern w:val="0"/>
                <w:sz w:val="18"/>
                <w:szCs w:val="16"/>
              </w:rPr>
              <w:t>2020</w:t>
            </w:r>
            <w:r w:rsidRPr="00DF04F1">
              <w:rPr>
                <w:rFonts w:ascii="Arial" w:hAnsi="宋体" w:cs="Arial"/>
                <w:color w:val="000000"/>
                <w:kern w:val="0"/>
                <w:sz w:val="18"/>
                <w:szCs w:val="16"/>
              </w:rPr>
              <w:t>年</w:t>
            </w:r>
            <w:r w:rsidRPr="00DF04F1">
              <w:rPr>
                <w:rFonts w:ascii="Arial" w:hAnsi="Arial" w:cs="Arial"/>
                <w:color w:val="000000"/>
                <w:kern w:val="0"/>
                <w:sz w:val="18"/>
                <w:szCs w:val="16"/>
              </w:rPr>
              <w:t>1</w:t>
            </w:r>
            <w:r w:rsidRPr="00DF04F1">
              <w:rPr>
                <w:rFonts w:ascii="Arial" w:hAnsi="宋体" w:cs="Arial"/>
                <w:color w:val="000000"/>
                <w:kern w:val="0"/>
                <w:sz w:val="18"/>
                <w:szCs w:val="16"/>
              </w:rPr>
              <w:t>月</w:t>
            </w:r>
            <w:r w:rsidRPr="00DF04F1">
              <w:rPr>
                <w:rFonts w:ascii="Arial" w:hAnsi="Arial" w:cs="Arial"/>
                <w:color w:val="000000"/>
                <w:kern w:val="0"/>
                <w:sz w:val="18"/>
                <w:szCs w:val="16"/>
              </w:rPr>
              <w:t>1</w:t>
            </w:r>
            <w:r w:rsidRPr="00DF04F1">
              <w:rPr>
                <w:rFonts w:ascii="Arial" w:hAnsi="宋体" w:cs="Arial"/>
                <w:color w:val="000000"/>
                <w:kern w:val="0"/>
                <w:sz w:val="18"/>
                <w:szCs w:val="16"/>
              </w:rPr>
              <w:t>日至</w:t>
            </w:r>
            <w:r w:rsidRPr="00DF04F1">
              <w:rPr>
                <w:rFonts w:ascii="Arial" w:hAnsi="Arial" w:cs="Arial"/>
                <w:color w:val="000000"/>
                <w:kern w:val="0"/>
                <w:sz w:val="18"/>
                <w:szCs w:val="16"/>
              </w:rPr>
              <w:t>12</w:t>
            </w:r>
            <w:r w:rsidRPr="00DF04F1">
              <w:rPr>
                <w:rFonts w:ascii="Arial" w:hAnsi="宋体" w:cs="Arial"/>
                <w:color w:val="000000"/>
                <w:kern w:val="0"/>
                <w:sz w:val="18"/>
                <w:szCs w:val="16"/>
              </w:rPr>
              <w:t>月</w:t>
            </w:r>
            <w:r w:rsidRPr="00DF04F1">
              <w:rPr>
                <w:rFonts w:ascii="Arial" w:hAnsi="Arial" w:cs="Arial"/>
                <w:color w:val="000000"/>
                <w:kern w:val="0"/>
                <w:sz w:val="18"/>
                <w:szCs w:val="16"/>
              </w:rPr>
              <w:t>31</w:t>
            </w:r>
            <w:r w:rsidRPr="00DF04F1">
              <w:rPr>
                <w:rFonts w:ascii="Arial" w:hAnsi="宋体" w:cs="Arial"/>
                <w:color w:val="000000"/>
                <w:kern w:val="0"/>
                <w:sz w:val="18"/>
                <w:szCs w:val="16"/>
              </w:rPr>
              <w:t>日城镇土地使用税</w:t>
            </w:r>
          </w:p>
        </w:tc>
        <w:tc>
          <w:tcPr>
            <w:tcW w:w="601"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Arial" w:cs="Arial"/>
                <w:color w:val="000000"/>
                <w:kern w:val="0"/>
                <w:sz w:val="18"/>
                <w:szCs w:val="16"/>
              </w:rPr>
              <w:t>38,075.85</w:t>
            </w:r>
          </w:p>
        </w:tc>
        <w:tc>
          <w:tcPr>
            <w:tcW w:w="594"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Arial" w:cs="Arial"/>
                <w:color w:val="000000"/>
                <w:kern w:val="0"/>
                <w:sz w:val="18"/>
                <w:szCs w:val="16"/>
              </w:rPr>
              <w:t>2020/11/13</w:t>
            </w:r>
          </w:p>
        </w:tc>
        <w:tc>
          <w:tcPr>
            <w:tcW w:w="840"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宋体" w:cs="Arial"/>
                <w:color w:val="000000"/>
                <w:kern w:val="0"/>
                <w:sz w:val="18"/>
                <w:szCs w:val="16"/>
              </w:rPr>
              <w:t>中国银行基本户</w:t>
            </w:r>
          </w:p>
        </w:tc>
      </w:tr>
      <w:tr w:rsidR="00DF04F1" w:rsidTr="00DF04F1">
        <w:trPr>
          <w:trHeight w:val="415"/>
        </w:trPr>
        <w:tc>
          <w:tcPr>
            <w:tcW w:w="244"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Arial" w:cs="Arial"/>
                <w:color w:val="000000"/>
                <w:kern w:val="0"/>
                <w:sz w:val="18"/>
                <w:szCs w:val="16"/>
              </w:rPr>
              <w:t>4</w:t>
            </w:r>
          </w:p>
        </w:tc>
        <w:tc>
          <w:tcPr>
            <w:tcW w:w="1065"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宋体" w:cs="Arial"/>
                <w:color w:val="000000"/>
                <w:kern w:val="0"/>
                <w:sz w:val="18"/>
                <w:szCs w:val="16"/>
              </w:rPr>
              <w:t>广州市润腾实业投资有限公司</w:t>
            </w:r>
          </w:p>
        </w:tc>
        <w:tc>
          <w:tcPr>
            <w:tcW w:w="1655"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宋体" w:cs="Arial"/>
                <w:sz w:val="18"/>
                <w:szCs w:val="18"/>
              </w:rPr>
              <w:t>安南厂</w:t>
            </w:r>
            <w:r w:rsidRPr="00DF04F1">
              <w:rPr>
                <w:rFonts w:ascii="Arial" w:hAnsi="Arial" w:cs="Arial"/>
                <w:sz w:val="18"/>
                <w:szCs w:val="18"/>
              </w:rPr>
              <w:t>9</w:t>
            </w:r>
            <w:r w:rsidRPr="00DF04F1">
              <w:rPr>
                <w:rFonts w:ascii="Arial" w:hAnsi="宋体" w:cs="Arial"/>
                <w:sz w:val="18"/>
                <w:szCs w:val="18"/>
              </w:rPr>
              <w:t>月电费</w:t>
            </w:r>
          </w:p>
        </w:tc>
        <w:tc>
          <w:tcPr>
            <w:tcW w:w="601"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Arial" w:cs="Arial"/>
                <w:color w:val="000000"/>
                <w:kern w:val="0"/>
                <w:sz w:val="18"/>
                <w:szCs w:val="16"/>
              </w:rPr>
              <w:t>818.00</w:t>
            </w:r>
          </w:p>
        </w:tc>
        <w:tc>
          <w:tcPr>
            <w:tcW w:w="594"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Arial" w:cs="Arial"/>
                <w:color w:val="000000"/>
                <w:kern w:val="0"/>
                <w:sz w:val="18"/>
                <w:szCs w:val="16"/>
              </w:rPr>
              <w:t>2020/11/25</w:t>
            </w:r>
          </w:p>
        </w:tc>
        <w:tc>
          <w:tcPr>
            <w:tcW w:w="840"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宋体" w:cs="Arial"/>
                <w:color w:val="000000"/>
                <w:kern w:val="0"/>
                <w:sz w:val="18"/>
                <w:szCs w:val="16"/>
              </w:rPr>
              <w:t>中国银行基本户</w:t>
            </w:r>
          </w:p>
        </w:tc>
      </w:tr>
      <w:tr w:rsidR="00DF04F1" w:rsidTr="00DF04F1">
        <w:trPr>
          <w:trHeight w:val="415"/>
        </w:trPr>
        <w:tc>
          <w:tcPr>
            <w:tcW w:w="244"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Arial" w:cs="Arial"/>
                <w:color w:val="000000"/>
                <w:kern w:val="0"/>
                <w:sz w:val="18"/>
                <w:szCs w:val="16"/>
              </w:rPr>
              <w:t>5</w:t>
            </w:r>
          </w:p>
        </w:tc>
        <w:tc>
          <w:tcPr>
            <w:tcW w:w="1065"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宋体" w:cs="Arial"/>
                <w:color w:val="000000"/>
                <w:kern w:val="0"/>
                <w:sz w:val="18"/>
                <w:szCs w:val="16"/>
              </w:rPr>
              <w:t>刘瑞霖</w:t>
            </w:r>
          </w:p>
        </w:tc>
        <w:tc>
          <w:tcPr>
            <w:tcW w:w="1655" w:type="pct"/>
            <w:shd w:val="clear" w:color="auto" w:fill="auto"/>
            <w:noWrap/>
            <w:vAlign w:val="center"/>
          </w:tcPr>
          <w:p w:rsidR="00DF04F1" w:rsidRPr="00DF04F1" w:rsidRDefault="00DF04F1" w:rsidP="00DF04F1">
            <w:pPr>
              <w:widowControl/>
              <w:jc w:val="center"/>
              <w:rPr>
                <w:rFonts w:ascii="Arial" w:hAnsi="Arial" w:cs="Arial"/>
                <w:sz w:val="18"/>
                <w:szCs w:val="18"/>
              </w:rPr>
            </w:pPr>
            <w:r w:rsidRPr="00DF04F1">
              <w:rPr>
                <w:rFonts w:ascii="Arial" w:hAnsi="宋体" w:cs="Arial"/>
                <w:sz w:val="18"/>
                <w:szCs w:val="18"/>
              </w:rPr>
              <w:t>安南厂门阀修理费</w:t>
            </w:r>
          </w:p>
        </w:tc>
        <w:tc>
          <w:tcPr>
            <w:tcW w:w="601"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Arial" w:cs="Arial"/>
                <w:color w:val="000000"/>
                <w:kern w:val="0"/>
                <w:sz w:val="18"/>
                <w:szCs w:val="16"/>
              </w:rPr>
              <w:t>890.00</w:t>
            </w:r>
          </w:p>
        </w:tc>
        <w:tc>
          <w:tcPr>
            <w:tcW w:w="594"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Arial" w:cs="Arial"/>
                <w:color w:val="000000"/>
                <w:kern w:val="0"/>
                <w:sz w:val="18"/>
                <w:szCs w:val="16"/>
              </w:rPr>
              <w:t>2020/11/25</w:t>
            </w:r>
          </w:p>
        </w:tc>
        <w:tc>
          <w:tcPr>
            <w:tcW w:w="840" w:type="pct"/>
            <w:shd w:val="clear" w:color="auto" w:fill="auto"/>
            <w:noWrap/>
            <w:vAlign w:val="center"/>
          </w:tcPr>
          <w:p w:rsidR="00DF04F1" w:rsidRPr="00DF04F1" w:rsidRDefault="00DF04F1" w:rsidP="00DF04F1">
            <w:pPr>
              <w:widowControl/>
              <w:jc w:val="center"/>
              <w:rPr>
                <w:rFonts w:ascii="Arial" w:hAnsi="Arial" w:cs="Arial"/>
                <w:color w:val="000000"/>
                <w:kern w:val="0"/>
                <w:sz w:val="18"/>
                <w:szCs w:val="16"/>
              </w:rPr>
            </w:pPr>
            <w:r w:rsidRPr="00DF04F1">
              <w:rPr>
                <w:rFonts w:ascii="Arial" w:hAnsi="宋体" w:cs="Arial"/>
                <w:color w:val="000000"/>
                <w:kern w:val="0"/>
                <w:sz w:val="18"/>
                <w:szCs w:val="16"/>
              </w:rPr>
              <w:t>中国银行基本户</w:t>
            </w:r>
          </w:p>
        </w:tc>
      </w:tr>
      <w:tr w:rsidR="00DF04F1" w:rsidTr="00DF04F1">
        <w:trPr>
          <w:gridAfter w:val="2"/>
          <w:wAfter w:w="1434" w:type="pct"/>
          <w:trHeight w:val="347"/>
        </w:trPr>
        <w:tc>
          <w:tcPr>
            <w:tcW w:w="2965" w:type="pct"/>
            <w:gridSpan w:val="3"/>
            <w:shd w:val="clear" w:color="auto" w:fill="auto"/>
            <w:noWrap/>
            <w:vAlign w:val="center"/>
          </w:tcPr>
          <w:p w:rsidR="00DF04F1" w:rsidRDefault="00DF04F1" w:rsidP="00DF04F1">
            <w:pPr>
              <w:widowControl/>
              <w:jc w:val="center"/>
              <w:rPr>
                <w:rFonts w:ascii="Arial" w:hAnsi="Arial" w:cs="Arial"/>
                <w:b/>
                <w:color w:val="000000"/>
                <w:kern w:val="0"/>
                <w:sz w:val="18"/>
                <w:szCs w:val="16"/>
              </w:rPr>
            </w:pPr>
            <w:r>
              <w:rPr>
                <w:rFonts w:ascii="Arial" w:hAnsi="宋体" w:cs="Arial"/>
                <w:b/>
                <w:color w:val="000000"/>
                <w:kern w:val="0"/>
                <w:sz w:val="18"/>
                <w:szCs w:val="16"/>
              </w:rPr>
              <w:t>总</w:t>
            </w:r>
            <w:r>
              <w:rPr>
                <w:rFonts w:ascii="Arial" w:hAnsi="Arial" w:cs="Arial"/>
                <w:b/>
                <w:color w:val="000000"/>
                <w:kern w:val="0"/>
                <w:sz w:val="18"/>
                <w:szCs w:val="16"/>
              </w:rPr>
              <w:t xml:space="preserve">     </w:t>
            </w:r>
            <w:r>
              <w:rPr>
                <w:rFonts w:ascii="Arial" w:hAnsi="宋体" w:cs="Arial"/>
                <w:b/>
                <w:color w:val="000000"/>
                <w:kern w:val="0"/>
                <w:sz w:val="18"/>
                <w:szCs w:val="16"/>
              </w:rPr>
              <w:t>计</w:t>
            </w:r>
          </w:p>
        </w:tc>
        <w:tc>
          <w:tcPr>
            <w:tcW w:w="601" w:type="pct"/>
            <w:shd w:val="clear" w:color="auto" w:fill="auto"/>
            <w:noWrap/>
            <w:vAlign w:val="center"/>
          </w:tcPr>
          <w:p w:rsidR="00DF04F1" w:rsidRDefault="00DF04F1" w:rsidP="00DF04F1">
            <w:pPr>
              <w:widowControl/>
              <w:jc w:val="center"/>
              <w:rPr>
                <w:rFonts w:ascii="Arial" w:hAnsi="Arial" w:cs="Arial"/>
                <w:b/>
                <w:color w:val="000000"/>
                <w:kern w:val="0"/>
                <w:sz w:val="18"/>
                <w:szCs w:val="16"/>
              </w:rPr>
            </w:pPr>
            <w:r>
              <w:rPr>
                <w:rFonts w:ascii="Arial" w:hAnsi="Arial" w:cs="Arial" w:hint="eastAsia"/>
                <w:b/>
                <w:color w:val="000000"/>
                <w:kern w:val="0"/>
                <w:sz w:val="18"/>
                <w:szCs w:val="16"/>
              </w:rPr>
              <w:t>178,273.23</w:t>
            </w:r>
          </w:p>
        </w:tc>
      </w:tr>
    </w:tbl>
    <w:p w:rsidR="00660A55" w:rsidRPr="00DF04F1" w:rsidRDefault="00557ABA" w:rsidP="00DF04F1">
      <w:pPr>
        <w:spacing w:beforeLines="100"/>
        <w:jc w:val="center"/>
        <w:rPr>
          <w:rFonts w:ascii="Arial" w:hAnsi="Arial" w:cs="Arial"/>
          <w:b/>
          <w:color w:val="000000"/>
          <w:sz w:val="24"/>
          <w:szCs w:val="21"/>
        </w:rPr>
      </w:pPr>
      <w:r w:rsidRPr="00DF04F1">
        <w:rPr>
          <w:rFonts w:ascii="Arial" w:hAnsi="Arial" w:cs="Arial"/>
          <w:b/>
          <w:color w:val="000000"/>
          <w:sz w:val="24"/>
          <w:szCs w:val="21"/>
        </w:rPr>
        <w:t>2020</w:t>
      </w:r>
      <w:r w:rsidRPr="00DF04F1">
        <w:rPr>
          <w:rFonts w:ascii="Arial" w:hAnsi="宋体" w:cs="Arial"/>
          <w:b/>
          <w:color w:val="000000"/>
          <w:sz w:val="24"/>
          <w:szCs w:val="21"/>
        </w:rPr>
        <w:t>年</w:t>
      </w:r>
      <w:r w:rsidRPr="00DF04F1">
        <w:rPr>
          <w:rFonts w:ascii="Arial" w:hAnsi="Arial" w:cs="Arial"/>
          <w:b/>
          <w:color w:val="000000"/>
          <w:sz w:val="24"/>
          <w:szCs w:val="21"/>
        </w:rPr>
        <w:t>11</w:t>
      </w:r>
      <w:r w:rsidRPr="00DF04F1">
        <w:rPr>
          <w:rFonts w:ascii="Arial" w:hAnsi="宋体" w:cs="Arial"/>
          <w:b/>
          <w:color w:val="000000"/>
          <w:sz w:val="24"/>
          <w:szCs w:val="21"/>
        </w:rPr>
        <w:t>月资金流出情况表</w:t>
      </w:r>
    </w:p>
    <w:p w:rsidR="00660A55" w:rsidRDefault="00557ABA">
      <w:pPr>
        <w:rPr>
          <w:rFonts w:ascii="Arial" w:hAnsi="Arial"/>
          <w:b/>
          <w:color w:val="000000"/>
          <w:sz w:val="18"/>
          <w:szCs w:val="18"/>
        </w:rPr>
        <w:sectPr w:rsidR="00660A55">
          <w:pgSz w:w="16838" w:h="11906" w:orient="landscape"/>
          <w:pgMar w:top="1508" w:right="1134" w:bottom="1134" w:left="1134" w:header="851" w:footer="850" w:gutter="340"/>
          <w:cols w:space="720"/>
          <w:docGrid w:linePitch="312"/>
        </w:sectPr>
      </w:pPr>
      <w:r>
        <w:rPr>
          <w:rFonts w:ascii="Arial" w:hAnsi="Arial" w:hint="eastAsia"/>
          <w:b/>
          <w:color w:val="000000"/>
          <w:sz w:val="18"/>
          <w:szCs w:val="18"/>
        </w:rPr>
        <w:t>注：</w:t>
      </w:r>
      <w:r>
        <w:rPr>
          <w:rFonts w:ascii="Arial" w:hAnsi="Arial" w:hint="eastAsia"/>
          <w:color w:val="000000"/>
          <w:sz w:val="18"/>
          <w:szCs w:val="18"/>
        </w:rPr>
        <w:t>以上资金流出不含银行自动扣除的手续费、工本费等</w:t>
      </w:r>
    </w:p>
    <w:p w:rsidR="00660A55" w:rsidRDefault="00557ABA" w:rsidP="00DF04F1">
      <w:pPr>
        <w:pStyle w:val="2"/>
        <w:spacing w:before="300" w:after="300" w:line="360" w:lineRule="exact"/>
        <w:jc w:val="left"/>
        <w:rPr>
          <w:rFonts w:eastAsia="宋体" w:cs="Arial"/>
          <w:sz w:val="24"/>
          <w:szCs w:val="24"/>
        </w:rPr>
      </w:pPr>
      <w:bookmarkStart w:id="76" w:name="_Toc535932783"/>
      <w:bookmarkStart w:id="77" w:name="_Toc535580099"/>
      <w:bookmarkStart w:id="78" w:name="_Toc535570758"/>
      <w:bookmarkStart w:id="79" w:name="_Toc535508644"/>
      <w:bookmarkStart w:id="80" w:name="_Toc535580031"/>
      <w:bookmarkStart w:id="81" w:name="_Toc29462189"/>
      <w:bookmarkStart w:id="82" w:name="_Toc58354035"/>
      <w:bookmarkEnd w:id="76"/>
      <w:bookmarkEnd w:id="77"/>
      <w:bookmarkEnd w:id="78"/>
      <w:bookmarkEnd w:id="79"/>
      <w:bookmarkEnd w:id="80"/>
      <w:r>
        <w:rPr>
          <w:rFonts w:eastAsia="宋体" w:cs="Arial"/>
          <w:sz w:val="24"/>
          <w:szCs w:val="24"/>
        </w:rPr>
        <w:lastRenderedPageBreak/>
        <w:t>7.2</w:t>
      </w:r>
      <w:r>
        <w:rPr>
          <w:rFonts w:eastAsia="宋体" w:hAnsi="宋体" w:cs="Arial"/>
          <w:sz w:val="24"/>
          <w:szCs w:val="24"/>
        </w:rPr>
        <w:t>本月资金流入情况</w:t>
      </w:r>
      <w:bookmarkEnd w:id="81"/>
      <w:bookmarkEnd w:id="82"/>
    </w:p>
    <w:p w:rsidR="00660A55" w:rsidRDefault="00557ABA" w:rsidP="00DF04F1">
      <w:pPr>
        <w:spacing w:before="300" w:after="300" w:line="360" w:lineRule="exact"/>
        <w:jc w:val="left"/>
        <w:rPr>
          <w:rFonts w:ascii="Arial" w:hAnsi="Arial" w:cs="Arial"/>
          <w:b/>
          <w:bCs/>
          <w:sz w:val="24"/>
        </w:rPr>
      </w:pPr>
      <w:r>
        <w:rPr>
          <w:rFonts w:ascii="Arial" w:hAnsi="Arial" w:cs="Arial"/>
          <w:b/>
          <w:bCs/>
          <w:sz w:val="24"/>
        </w:rPr>
        <w:t>7.2.1</w:t>
      </w:r>
      <w:r>
        <w:rPr>
          <w:rFonts w:ascii="Arial" w:hAnsi="宋体" w:cs="Arial"/>
          <w:b/>
          <w:bCs/>
          <w:sz w:val="24"/>
        </w:rPr>
        <w:t>收储补偿回款流入</w:t>
      </w:r>
    </w:p>
    <w:p w:rsidR="00660A55" w:rsidRPr="00DF04F1" w:rsidRDefault="00557ABA" w:rsidP="00DF04F1">
      <w:pPr>
        <w:spacing w:line="480" w:lineRule="auto"/>
        <w:ind w:firstLineChars="200" w:firstLine="420"/>
        <w:rPr>
          <w:rFonts w:ascii="Arial" w:hAnsi="Arial" w:cs="Arial"/>
          <w:kern w:val="44"/>
        </w:rPr>
      </w:pPr>
      <w:r w:rsidRPr="00DF04F1">
        <w:rPr>
          <w:rFonts w:ascii="Arial" w:hAnsi="Arial" w:cs="Arial"/>
          <w:kern w:val="44"/>
        </w:rPr>
        <w:t>2020</w:t>
      </w:r>
      <w:r w:rsidRPr="00DF04F1">
        <w:rPr>
          <w:rFonts w:ascii="Arial" w:hAnsi="宋体" w:cs="Arial"/>
          <w:kern w:val="44"/>
        </w:rPr>
        <w:t>年</w:t>
      </w:r>
      <w:r w:rsidRPr="00DF04F1">
        <w:rPr>
          <w:rFonts w:ascii="Arial" w:hAnsi="Arial" w:cs="Arial"/>
          <w:kern w:val="44"/>
        </w:rPr>
        <w:t>11</w:t>
      </w:r>
      <w:r w:rsidRPr="00DF04F1">
        <w:rPr>
          <w:rFonts w:ascii="Arial" w:hAnsi="宋体" w:cs="Arial"/>
          <w:kern w:val="44"/>
        </w:rPr>
        <w:t>月项目公司暂无收储补偿回款。</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8"/>
        <w:gridCol w:w="4432"/>
      </w:tblGrid>
      <w:tr w:rsidR="00660A55">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660A55" w:rsidRPr="00DF04F1" w:rsidRDefault="00557ABA" w:rsidP="00DF04F1">
            <w:pPr>
              <w:widowControl/>
              <w:jc w:val="center"/>
              <w:rPr>
                <w:rFonts w:ascii="Arial" w:hAnsi="Arial" w:cs="Arial"/>
                <w:b/>
                <w:bCs/>
                <w:color w:val="000000"/>
                <w:kern w:val="0"/>
                <w:sz w:val="18"/>
                <w:szCs w:val="18"/>
              </w:rPr>
            </w:pPr>
            <w:r w:rsidRPr="00DF04F1">
              <w:rPr>
                <w:rFonts w:ascii="Arial" w:hAnsi="宋体" w:cs="Arial"/>
                <w:b/>
                <w:bCs/>
                <w:color w:val="000000"/>
                <w:kern w:val="0"/>
                <w:sz w:val="18"/>
                <w:szCs w:val="18"/>
              </w:rPr>
              <w:t>地块</w:t>
            </w:r>
          </w:p>
        </w:tc>
        <w:tc>
          <w:tcPr>
            <w:tcW w:w="4432" w:type="dxa"/>
            <w:tcBorders>
              <w:top w:val="single" w:sz="4" w:space="0" w:color="auto"/>
              <w:left w:val="nil"/>
              <w:bottom w:val="single" w:sz="4" w:space="0" w:color="auto"/>
              <w:right w:val="single" w:sz="4" w:space="0" w:color="auto"/>
            </w:tcBorders>
            <w:noWrap/>
            <w:vAlign w:val="center"/>
          </w:tcPr>
          <w:p w:rsidR="00660A55" w:rsidRPr="00DF04F1" w:rsidRDefault="00557ABA" w:rsidP="00DF04F1">
            <w:pPr>
              <w:widowControl/>
              <w:jc w:val="center"/>
              <w:rPr>
                <w:rFonts w:ascii="Arial" w:hAnsi="Arial" w:cs="Arial"/>
                <w:b/>
                <w:bCs/>
                <w:color w:val="000000"/>
                <w:kern w:val="0"/>
                <w:sz w:val="18"/>
                <w:szCs w:val="18"/>
              </w:rPr>
            </w:pPr>
            <w:r w:rsidRPr="00DF04F1">
              <w:rPr>
                <w:rFonts w:ascii="Arial" w:hAnsi="Arial" w:cs="Arial"/>
                <w:b/>
                <w:bCs/>
                <w:color w:val="000000"/>
                <w:kern w:val="0"/>
                <w:sz w:val="18"/>
                <w:szCs w:val="18"/>
              </w:rPr>
              <w:t>2020</w:t>
            </w:r>
            <w:r w:rsidRPr="00DF04F1">
              <w:rPr>
                <w:rFonts w:ascii="Arial" w:hAnsi="宋体" w:cs="Arial"/>
                <w:b/>
                <w:bCs/>
                <w:color w:val="000000"/>
                <w:kern w:val="0"/>
                <w:sz w:val="18"/>
                <w:szCs w:val="18"/>
              </w:rPr>
              <w:t>年</w:t>
            </w:r>
            <w:r w:rsidRPr="00DF04F1">
              <w:rPr>
                <w:rFonts w:ascii="Arial" w:hAnsi="Arial" w:cs="Arial"/>
                <w:b/>
                <w:bCs/>
                <w:color w:val="000000"/>
                <w:kern w:val="0"/>
                <w:sz w:val="18"/>
                <w:szCs w:val="18"/>
              </w:rPr>
              <w:t>11</w:t>
            </w:r>
            <w:r w:rsidRPr="00DF04F1">
              <w:rPr>
                <w:rFonts w:ascii="Arial" w:hAnsi="宋体" w:cs="Arial"/>
                <w:b/>
                <w:bCs/>
                <w:color w:val="000000"/>
                <w:kern w:val="0"/>
                <w:sz w:val="18"/>
                <w:szCs w:val="18"/>
              </w:rPr>
              <w:t>月回款额（万元）</w:t>
            </w:r>
          </w:p>
        </w:tc>
      </w:tr>
      <w:tr w:rsidR="00660A55">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660A55" w:rsidRPr="00DF04F1" w:rsidRDefault="00557ABA" w:rsidP="00DF04F1">
            <w:pPr>
              <w:widowControl/>
              <w:jc w:val="center"/>
              <w:rPr>
                <w:rFonts w:ascii="Arial" w:hAnsi="Arial" w:cs="Arial"/>
                <w:color w:val="000000"/>
                <w:kern w:val="0"/>
                <w:sz w:val="18"/>
                <w:szCs w:val="18"/>
              </w:rPr>
            </w:pPr>
            <w:r w:rsidRPr="00DF04F1">
              <w:rPr>
                <w:rFonts w:ascii="Arial" w:hAnsi="Arial" w:cs="Arial"/>
                <w:color w:val="000000"/>
                <w:kern w:val="0"/>
                <w:sz w:val="18"/>
                <w:szCs w:val="18"/>
              </w:rPr>
              <w:t>/</w:t>
            </w:r>
          </w:p>
        </w:tc>
        <w:tc>
          <w:tcPr>
            <w:tcW w:w="4432" w:type="dxa"/>
            <w:tcBorders>
              <w:top w:val="single" w:sz="4" w:space="0" w:color="auto"/>
              <w:left w:val="nil"/>
              <w:bottom w:val="single" w:sz="4" w:space="0" w:color="auto"/>
              <w:right w:val="single" w:sz="4" w:space="0" w:color="auto"/>
            </w:tcBorders>
            <w:noWrap/>
            <w:vAlign w:val="center"/>
          </w:tcPr>
          <w:p w:rsidR="00660A55" w:rsidRPr="00DF04F1" w:rsidRDefault="00557ABA" w:rsidP="00DF04F1">
            <w:pPr>
              <w:jc w:val="center"/>
              <w:rPr>
                <w:rFonts w:ascii="Arial" w:hAnsi="Arial" w:cs="Arial"/>
                <w:color w:val="000000"/>
                <w:sz w:val="18"/>
                <w:szCs w:val="18"/>
              </w:rPr>
            </w:pPr>
            <w:r w:rsidRPr="00DF04F1">
              <w:rPr>
                <w:rFonts w:ascii="Arial" w:hAnsi="Arial" w:cs="Arial"/>
                <w:color w:val="000000"/>
                <w:sz w:val="18"/>
                <w:szCs w:val="18"/>
              </w:rPr>
              <w:t>/</w:t>
            </w:r>
          </w:p>
        </w:tc>
      </w:tr>
      <w:tr w:rsidR="00660A55">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660A55" w:rsidRPr="00DF04F1" w:rsidRDefault="00557ABA" w:rsidP="00DF04F1">
            <w:pPr>
              <w:widowControl/>
              <w:jc w:val="center"/>
              <w:rPr>
                <w:rFonts w:ascii="Arial" w:hAnsi="Arial" w:cs="Arial"/>
                <w:b/>
                <w:bCs/>
                <w:color w:val="000000"/>
                <w:kern w:val="0"/>
                <w:sz w:val="18"/>
                <w:szCs w:val="18"/>
              </w:rPr>
            </w:pPr>
            <w:r w:rsidRPr="00DF04F1">
              <w:rPr>
                <w:rFonts w:ascii="Arial" w:hAnsi="宋体" w:cs="Arial"/>
                <w:b/>
                <w:bCs/>
                <w:color w:val="000000"/>
                <w:kern w:val="0"/>
                <w:sz w:val="18"/>
                <w:szCs w:val="18"/>
              </w:rPr>
              <w:t>总计</w:t>
            </w:r>
          </w:p>
        </w:tc>
        <w:tc>
          <w:tcPr>
            <w:tcW w:w="4432" w:type="dxa"/>
            <w:tcBorders>
              <w:top w:val="single" w:sz="4" w:space="0" w:color="auto"/>
              <w:left w:val="nil"/>
              <w:bottom w:val="single" w:sz="4" w:space="0" w:color="auto"/>
              <w:right w:val="single" w:sz="4" w:space="0" w:color="auto"/>
            </w:tcBorders>
            <w:noWrap/>
            <w:vAlign w:val="center"/>
          </w:tcPr>
          <w:p w:rsidR="00660A55" w:rsidRPr="00DF04F1" w:rsidRDefault="00557ABA" w:rsidP="00DF04F1">
            <w:pPr>
              <w:jc w:val="center"/>
              <w:rPr>
                <w:rFonts w:ascii="Arial" w:hAnsi="Arial" w:cs="Arial"/>
                <w:b/>
                <w:bCs/>
                <w:color w:val="000000"/>
                <w:sz w:val="18"/>
                <w:szCs w:val="18"/>
              </w:rPr>
            </w:pPr>
            <w:r w:rsidRPr="00DF04F1">
              <w:rPr>
                <w:rFonts w:ascii="Arial" w:hAnsi="Arial" w:cs="Arial"/>
                <w:b/>
                <w:bCs/>
                <w:color w:val="000000"/>
                <w:sz w:val="18"/>
                <w:szCs w:val="18"/>
              </w:rPr>
              <w:t>/</w:t>
            </w:r>
          </w:p>
        </w:tc>
      </w:tr>
    </w:tbl>
    <w:p w:rsidR="00660A55" w:rsidRDefault="00660A55">
      <w:pPr>
        <w:rPr>
          <w:rFonts w:ascii="宋体" w:hAnsi="宋体" w:cs="Arial"/>
          <w:bCs/>
          <w:sz w:val="18"/>
          <w:szCs w:val="18"/>
        </w:rPr>
      </w:pPr>
    </w:p>
    <w:p w:rsidR="00660A55" w:rsidRPr="00DF04F1" w:rsidRDefault="00557ABA" w:rsidP="00DF04F1">
      <w:pPr>
        <w:spacing w:before="300" w:after="300" w:line="360" w:lineRule="exact"/>
        <w:jc w:val="left"/>
        <w:rPr>
          <w:rFonts w:ascii="Arial" w:hAnsi="Arial" w:cs="Arial"/>
          <w:b/>
          <w:bCs/>
          <w:sz w:val="24"/>
        </w:rPr>
      </w:pPr>
      <w:r w:rsidRPr="00DF04F1">
        <w:rPr>
          <w:rFonts w:ascii="Arial" w:hAnsi="Arial" w:cs="Arial"/>
          <w:b/>
          <w:bCs/>
          <w:sz w:val="24"/>
        </w:rPr>
        <w:t>7.2.2</w:t>
      </w:r>
      <w:r w:rsidRPr="00DF04F1">
        <w:rPr>
          <w:rFonts w:ascii="Arial" w:hAnsi="宋体" w:cs="Arial"/>
          <w:b/>
          <w:bCs/>
          <w:sz w:val="24"/>
        </w:rPr>
        <w:t>其他资金流入</w:t>
      </w:r>
    </w:p>
    <w:p w:rsidR="00660A55" w:rsidRPr="00DF04F1" w:rsidRDefault="00557ABA" w:rsidP="00DF04F1">
      <w:pPr>
        <w:spacing w:line="480" w:lineRule="auto"/>
        <w:ind w:firstLineChars="200" w:firstLine="420"/>
        <w:rPr>
          <w:rFonts w:ascii="Arial" w:hAnsi="Arial" w:cs="Arial"/>
          <w:kern w:val="44"/>
        </w:rPr>
      </w:pPr>
      <w:r w:rsidRPr="00DF04F1">
        <w:rPr>
          <w:rFonts w:ascii="Arial" w:hAnsi="Arial" w:cs="Arial"/>
          <w:kern w:val="44"/>
        </w:rPr>
        <w:t>2020</w:t>
      </w:r>
      <w:r w:rsidRPr="00DF04F1">
        <w:rPr>
          <w:rFonts w:ascii="Arial" w:hAnsi="宋体" w:cs="Arial"/>
          <w:kern w:val="44"/>
        </w:rPr>
        <w:t>年</w:t>
      </w:r>
      <w:r w:rsidRPr="00DF04F1">
        <w:rPr>
          <w:rFonts w:ascii="Arial" w:hAnsi="Arial" w:cs="Arial"/>
          <w:kern w:val="44"/>
        </w:rPr>
        <w:t>11</w:t>
      </w:r>
      <w:r w:rsidRPr="00DF04F1">
        <w:rPr>
          <w:rFonts w:ascii="Arial" w:hAnsi="宋体" w:cs="Arial"/>
          <w:kern w:val="44"/>
        </w:rPr>
        <w:t>月项目公司暂无其他资金流入，详见下表。</w:t>
      </w:r>
    </w:p>
    <w:p w:rsidR="00660A55" w:rsidRDefault="00557ABA" w:rsidP="00DF04F1">
      <w:pPr>
        <w:spacing w:beforeLines="100"/>
        <w:jc w:val="center"/>
        <w:rPr>
          <w:rFonts w:ascii="Arial" w:hAnsi="Arial" w:cs="Arial"/>
          <w:b/>
          <w:bCs/>
          <w:color w:val="000000"/>
          <w:sz w:val="24"/>
        </w:rPr>
      </w:pPr>
      <w:r>
        <w:rPr>
          <w:rFonts w:ascii="Arial" w:hAnsi="宋体" w:cs="Arial"/>
          <w:b/>
          <w:bCs/>
          <w:color w:val="000000"/>
          <w:sz w:val="24"/>
        </w:rPr>
        <w:t>其他资金流入基本情况表</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268"/>
        <w:gridCol w:w="1701"/>
        <w:gridCol w:w="2671"/>
      </w:tblGrid>
      <w:tr w:rsidR="00660A55">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rsidR="00660A55" w:rsidRPr="00DF04F1" w:rsidRDefault="00557ABA" w:rsidP="00DF04F1">
            <w:pPr>
              <w:widowControl/>
              <w:jc w:val="center"/>
              <w:rPr>
                <w:rFonts w:ascii="Arial" w:hAnsi="Arial" w:cs="Arial"/>
                <w:b/>
                <w:bCs/>
                <w:kern w:val="0"/>
                <w:sz w:val="18"/>
                <w:szCs w:val="18"/>
              </w:rPr>
            </w:pPr>
            <w:r w:rsidRPr="00DF04F1">
              <w:rPr>
                <w:rFonts w:ascii="Arial" w:hAnsi="宋体" w:cs="Arial"/>
                <w:b/>
                <w:bCs/>
                <w:kern w:val="0"/>
                <w:sz w:val="18"/>
                <w:szCs w:val="18"/>
              </w:rPr>
              <w:t>资金流入项目</w:t>
            </w:r>
          </w:p>
        </w:tc>
        <w:tc>
          <w:tcPr>
            <w:tcW w:w="2268" w:type="dxa"/>
            <w:tcBorders>
              <w:top w:val="single" w:sz="4" w:space="0" w:color="auto"/>
              <w:left w:val="nil"/>
              <w:bottom w:val="single" w:sz="4" w:space="0" w:color="auto"/>
              <w:right w:val="single" w:sz="4" w:space="0" w:color="auto"/>
            </w:tcBorders>
            <w:vAlign w:val="center"/>
          </w:tcPr>
          <w:p w:rsidR="00660A55" w:rsidRPr="00DF04F1" w:rsidRDefault="00557ABA" w:rsidP="00DF04F1">
            <w:pPr>
              <w:widowControl/>
              <w:jc w:val="center"/>
              <w:rPr>
                <w:rFonts w:ascii="Arial" w:hAnsi="Arial" w:cs="Arial"/>
                <w:b/>
                <w:bCs/>
                <w:kern w:val="0"/>
                <w:sz w:val="18"/>
                <w:szCs w:val="18"/>
              </w:rPr>
            </w:pPr>
            <w:r w:rsidRPr="00DF04F1">
              <w:rPr>
                <w:rFonts w:ascii="Arial" w:hAnsi="宋体" w:cs="Arial"/>
                <w:b/>
                <w:bCs/>
                <w:kern w:val="0"/>
                <w:sz w:val="18"/>
                <w:szCs w:val="18"/>
              </w:rPr>
              <w:t>金额（元）</w:t>
            </w:r>
          </w:p>
        </w:tc>
        <w:tc>
          <w:tcPr>
            <w:tcW w:w="1701" w:type="dxa"/>
            <w:tcBorders>
              <w:top w:val="single" w:sz="4" w:space="0" w:color="auto"/>
              <w:left w:val="nil"/>
              <w:bottom w:val="single" w:sz="4" w:space="0" w:color="auto"/>
              <w:right w:val="single" w:sz="4" w:space="0" w:color="auto"/>
            </w:tcBorders>
            <w:noWrap/>
            <w:vAlign w:val="center"/>
          </w:tcPr>
          <w:p w:rsidR="00660A55" w:rsidRPr="00DF04F1" w:rsidRDefault="00557ABA" w:rsidP="00DF04F1">
            <w:pPr>
              <w:widowControl/>
              <w:jc w:val="center"/>
              <w:rPr>
                <w:rFonts w:ascii="Arial" w:hAnsi="Arial" w:cs="Arial"/>
                <w:b/>
                <w:bCs/>
                <w:kern w:val="0"/>
                <w:sz w:val="18"/>
                <w:szCs w:val="18"/>
              </w:rPr>
            </w:pPr>
            <w:r w:rsidRPr="00DF04F1">
              <w:rPr>
                <w:rFonts w:ascii="Arial" w:hAnsi="宋体" w:cs="Arial"/>
                <w:b/>
                <w:bCs/>
                <w:kern w:val="0"/>
                <w:sz w:val="18"/>
                <w:szCs w:val="18"/>
              </w:rPr>
              <w:t>到账日期</w:t>
            </w:r>
          </w:p>
        </w:tc>
        <w:tc>
          <w:tcPr>
            <w:tcW w:w="2671" w:type="dxa"/>
            <w:tcBorders>
              <w:top w:val="single" w:sz="4" w:space="0" w:color="auto"/>
              <w:left w:val="nil"/>
              <w:bottom w:val="single" w:sz="4" w:space="0" w:color="auto"/>
              <w:right w:val="single" w:sz="4" w:space="0" w:color="auto"/>
            </w:tcBorders>
            <w:vAlign w:val="center"/>
          </w:tcPr>
          <w:p w:rsidR="00660A55" w:rsidRPr="00DF04F1" w:rsidRDefault="00557ABA" w:rsidP="00DF04F1">
            <w:pPr>
              <w:widowControl/>
              <w:jc w:val="center"/>
              <w:rPr>
                <w:rFonts w:ascii="Arial" w:hAnsi="Arial" w:cs="Arial"/>
                <w:b/>
                <w:bCs/>
                <w:kern w:val="0"/>
                <w:sz w:val="18"/>
                <w:szCs w:val="18"/>
              </w:rPr>
            </w:pPr>
            <w:r w:rsidRPr="00DF04F1">
              <w:rPr>
                <w:rFonts w:ascii="Arial" w:hAnsi="宋体" w:cs="Arial"/>
                <w:b/>
                <w:bCs/>
                <w:kern w:val="0"/>
                <w:sz w:val="18"/>
                <w:szCs w:val="18"/>
              </w:rPr>
              <w:t>账户</w:t>
            </w:r>
          </w:p>
        </w:tc>
      </w:tr>
      <w:tr w:rsidR="00660A55">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rsidR="00660A55" w:rsidRPr="00DF04F1" w:rsidRDefault="00660A55" w:rsidP="00DF04F1">
            <w:pPr>
              <w:widowControl/>
              <w:jc w:val="center"/>
              <w:rPr>
                <w:rFonts w:ascii="Arial" w:hAnsi="Arial" w:cs="Arial"/>
                <w:kern w:val="0"/>
                <w:sz w:val="18"/>
                <w:szCs w:val="18"/>
              </w:rPr>
            </w:pPr>
          </w:p>
        </w:tc>
        <w:tc>
          <w:tcPr>
            <w:tcW w:w="2268" w:type="dxa"/>
            <w:tcBorders>
              <w:top w:val="single" w:sz="4" w:space="0" w:color="auto"/>
              <w:left w:val="nil"/>
              <w:bottom w:val="single" w:sz="4" w:space="0" w:color="auto"/>
              <w:right w:val="single" w:sz="4" w:space="0" w:color="auto"/>
            </w:tcBorders>
            <w:noWrap/>
            <w:vAlign w:val="center"/>
          </w:tcPr>
          <w:p w:rsidR="00660A55" w:rsidRPr="00DF04F1" w:rsidRDefault="00660A55" w:rsidP="00DF04F1">
            <w:pPr>
              <w:widowControl/>
              <w:jc w:val="center"/>
              <w:rPr>
                <w:rFonts w:ascii="Arial" w:hAnsi="Arial" w:cs="Arial"/>
                <w:kern w:val="0"/>
                <w:sz w:val="18"/>
                <w:szCs w:val="18"/>
              </w:rPr>
            </w:pPr>
          </w:p>
        </w:tc>
        <w:tc>
          <w:tcPr>
            <w:tcW w:w="1701" w:type="dxa"/>
            <w:tcBorders>
              <w:top w:val="single" w:sz="4" w:space="0" w:color="auto"/>
              <w:left w:val="nil"/>
              <w:bottom w:val="single" w:sz="4" w:space="0" w:color="auto"/>
              <w:right w:val="single" w:sz="4" w:space="0" w:color="auto"/>
            </w:tcBorders>
            <w:noWrap/>
            <w:vAlign w:val="center"/>
          </w:tcPr>
          <w:p w:rsidR="00660A55" w:rsidRPr="00DF04F1" w:rsidRDefault="00660A55" w:rsidP="00DF04F1">
            <w:pPr>
              <w:widowControl/>
              <w:jc w:val="center"/>
              <w:rPr>
                <w:rFonts w:ascii="Arial" w:hAnsi="Arial" w:cs="Arial"/>
                <w:kern w:val="0"/>
                <w:sz w:val="18"/>
                <w:szCs w:val="18"/>
              </w:rPr>
            </w:pPr>
          </w:p>
        </w:tc>
        <w:tc>
          <w:tcPr>
            <w:tcW w:w="2671" w:type="dxa"/>
            <w:tcBorders>
              <w:top w:val="single" w:sz="4" w:space="0" w:color="auto"/>
              <w:left w:val="nil"/>
              <w:bottom w:val="single" w:sz="4" w:space="0" w:color="auto"/>
              <w:right w:val="single" w:sz="4" w:space="0" w:color="auto"/>
            </w:tcBorders>
            <w:vAlign w:val="center"/>
          </w:tcPr>
          <w:p w:rsidR="00660A55" w:rsidRPr="00DF04F1" w:rsidRDefault="00660A55" w:rsidP="00DF04F1">
            <w:pPr>
              <w:widowControl/>
              <w:jc w:val="center"/>
              <w:rPr>
                <w:rFonts w:ascii="Arial" w:hAnsi="Arial" w:cs="Arial"/>
                <w:kern w:val="0"/>
                <w:sz w:val="18"/>
                <w:szCs w:val="18"/>
              </w:rPr>
            </w:pPr>
          </w:p>
        </w:tc>
      </w:tr>
      <w:tr w:rsidR="00660A55">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rsidR="00660A55" w:rsidRPr="00DF04F1" w:rsidRDefault="00557ABA" w:rsidP="00DF04F1">
            <w:pPr>
              <w:widowControl/>
              <w:jc w:val="center"/>
              <w:rPr>
                <w:rFonts w:ascii="Arial" w:hAnsi="Arial" w:cs="Arial"/>
                <w:b/>
                <w:bCs/>
                <w:kern w:val="0"/>
                <w:sz w:val="18"/>
                <w:szCs w:val="18"/>
              </w:rPr>
            </w:pPr>
            <w:r w:rsidRPr="00DF04F1">
              <w:rPr>
                <w:rFonts w:ascii="Arial" w:hAnsi="宋体" w:cs="Arial"/>
                <w:b/>
                <w:bCs/>
                <w:kern w:val="0"/>
                <w:sz w:val="18"/>
                <w:szCs w:val="18"/>
              </w:rPr>
              <w:t>合计</w:t>
            </w:r>
          </w:p>
        </w:tc>
        <w:tc>
          <w:tcPr>
            <w:tcW w:w="2268" w:type="dxa"/>
            <w:tcBorders>
              <w:top w:val="single" w:sz="4" w:space="0" w:color="auto"/>
              <w:left w:val="nil"/>
              <w:bottom w:val="single" w:sz="4" w:space="0" w:color="auto"/>
              <w:right w:val="single" w:sz="4" w:space="0" w:color="auto"/>
            </w:tcBorders>
            <w:noWrap/>
            <w:vAlign w:val="center"/>
          </w:tcPr>
          <w:p w:rsidR="00660A55" w:rsidRPr="00DF04F1" w:rsidRDefault="00557ABA" w:rsidP="00DF04F1">
            <w:pPr>
              <w:widowControl/>
              <w:jc w:val="center"/>
              <w:rPr>
                <w:rFonts w:ascii="Arial" w:hAnsi="Arial" w:cs="Arial"/>
                <w:b/>
                <w:bCs/>
                <w:kern w:val="0"/>
                <w:sz w:val="18"/>
                <w:szCs w:val="18"/>
              </w:rPr>
            </w:pPr>
            <w:r w:rsidRPr="00DF04F1">
              <w:rPr>
                <w:rFonts w:ascii="Arial" w:hAnsi="Arial" w:cs="Arial"/>
                <w:b/>
                <w:bCs/>
                <w:kern w:val="0"/>
                <w:sz w:val="18"/>
                <w:szCs w:val="18"/>
              </w:rPr>
              <w:t>/</w:t>
            </w:r>
          </w:p>
        </w:tc>
        <w:tc>
          <w:tcPr>
            <w:tcW w:w="1701" w:type="dxa"/>
            <w:tcBorders>
              <w:top w:val="single" w:sz="4" w:space="0" w:color="auto"/>
              <w:left w:val="nil"/>
              <w:bottom w:val="single" w:sz="4" w:space="0" w:color="auto"/>
              <w:right w:val="single" w:sz="4" w:space="0" w:color="auto"/>
            </w:tcBorders>
            <w:noWrap/>
            <w:vAlign w:val="center"/>
          </w:tcPr>
          <w:p w:rsidR="00660A55" w:rsidRPr="00DF04F1" w:rsidRDefault="00557ABA" w:rsidP="00DF04F1">
            <w:pPr>
              <w:widowControl/>
              <w:jc w:val="center"/>
              <w:rPr>
                <w:rFonts w:ascii="Arial" w:hAnsi="Arial" w:cs="Arial"/>
                <w:b/>
                <w:bCs/>
                <w:kern w:val="0"/>
                <w:sz w:val="18"/>
                <w:szCs w:val="18"/>
              </w:rPr>
            </w:pPr>
            <w:r w:rsidRPr="00DF04F1">
              <w:rPr>
                <w:rFonts w:ascii="Arial" w:hAnsi="Arial" w:cs="Arial"/>
                <w:b/>
                <w:bCs/>
                <w:kern w:val="0"/>
                <w:sz w:val="18"/>
                <w:szCs w:val="18"/>
              </w:rPr>
              <w:t>—</w:t>
            </w:r>
          </w:p>
        </w:tc>
        <w:tc>
          <w:tcPr>
            <w:tcW w:w="2671" w:type="dxa"/>
            <w:tcBorders>
              <w:top w:val="single" w:sz="4" w:space="0" w:color="auto"/>
              <w:left w:val="nil"/>
              <w:bottom w:val="single" w:sz="4" w:space="0" w:color="auto"/>
              <w:right w:val="single" w:sz="4" w:space="0" w:color="auto"/>
            </w:tcBorders>
            <w:vAlign w:val="center"/>
          </w:tcPr>
          <w:p w:rsidR="00660A55" w:rsidRPr="00DF04F1" w:rsidRDefault="00557ABA" w:rsidP="00DF04F1">
            <w:pPr>
              <w:widowControl/>
              <w:jc w:val="center"/>
              <w:rPr>
                <w:rFonts w:ascii="Arial" w:hAnsi="Arial" w:cs="Arial"/>
                <w:b/>
                <w:bCs/>
                <w:kern w:val="0"/>
                <w:sz w:val="18"/>
                <w:szCs w:val="18"/>
              </w:rPr>
            </w:pPr>
            <w:r w:rsidRPr="00DF04F1">
              <w:rPr>
                <w:rFonts w:ascii="Arial" w:hAnsi="Arial" w:cs="Arial"/>
                <w:b/>
                <w:bCs/>
                <w:kern w:val="0"/>
                <w:sz w:val="18"/>
                <w:szCs w:val="18"/>
              </w:rPr>
              <w:t>—</w:t>
            </w:r>
          </w:p>
        </w:tc>
      </w:tr>
    </w:tbl>
    <w:p w:rsidR="00660A55" w:rsidRDefault="00557ABA">
      <w:pPr>
        <w:jc w:val="left"/>
        <w:rPr>
          <w:rFonts w:ascii="Arial" w:hAnsi="Arial" w:cs="Arial"/>
          <w:color w:val="000000"/>
          <w:sz w:val="18"/>
          <w:szCs w:val="18"/>
        </w:rPr>
      </w:pPr>
      <w:r>
        <w:rPr>
          <w:rFonts w:ascii="Arial" w:hAnsi="宋体" w:cs="Arial"/>
          <w:b/>
          <w:bCs/>
          <w:color w:val="000000"/>
          <w:sz w:val="18"/>
          <w:szCs w:val="18"/>
        </w:rPr>
        <w:t>注：</w:t>
      </w:r>
      <w:r>
        <w:rPr>
          <w:rFonts w:ascii="Arial" w:hAnsi="宋体" w:cs="Arial"/>
          <w:color w:val="000000"/>
          <w:sz w:val="18"/>
          <w:szCs w:val="18"/>
        </w:rPr>
        <w:t>以上资金流入不含项目公司银行活期存款利息。</w:t>
      </w:r>
    </w:p>
    <w:p w:rsidR="00660A55" w:rsidRPr="00DF04F1" w:rsidRDefault="00557ABA" w:rsidP="00DF04F1">
      <w:pPr>
        <w:spacing w:before="300" w:after="300" w:line="360" w:lineRule="exact"/>
        <w:jc w:val="left"/>
        <w:rPr>
          <w:rFonts w:ascii="Arial" w:hAnsi="Arial" w:cs="Arial"/>
          <w:b/>
          <w:bCs/>
          <w:sz w:val="24"/>
        </w:rPr>
      </w:pPr>
      <w:r w:rsidRPr="00DF04F1">
        <w:rPr>
          <w:rFonts w:ascii="Arial" w:hAnsi="Arial" w:cs="Arial"/>
          <w:b/>
          <w:bCs/>
          <w:sz w:val="24"/>
        </w:rPr>
        <w:t xml:space="preserve">7.2.3 </w:t>
      </w:r>
      <w:r w:rsidRPr="00DF04F1">
        <w:rPr>
          <w:rFonts w:ascii="Arial" w:hAnsi="宋体" w:cs="Arial"/>
          <w:b/>
          <w:bCs/>
          <w:sz w:val="24"/>
        </w:rPr>
        <w:t>账户余额</w:t>
      </w:r>
    </w:p>
    <w:p w:rsidR="00660A55" w:rsidRPr="00DF04F1" w:rsidRDefault="00557ABA" w:rsidP="00DF04F1">
      <w:pPr>
        <w:spacing w:line="480" w:lineRule="auto"/>
        <w:ind w:firstLineChars="200" w:firstLine="420"/>
        <w:rPr>
          <w:rFonts w:ascii="Arial" w:hAnsi="Arial" w:cs="Arial"/>
          <w:kern w:val="44"/>
        </w:rPr>
      </w:pPr>
      <w:r w:rsidRPr="00DF04F1">
        <w:rPr>
          <w:rFonts w:ascii="Arial" w:hAnsi="宋体" w:cs="Arial"/>
          <w:kern w:val="44"/>
        </w:rPr>
        <w:t>根据项目公司提供的银行对账单，截至</w:t>
      </w:r>
      <w:r w:rsidRPr="00DF04F1">
        <w:rPr>
          <w:rFonts w:ascii="Arial" w:hAnsi="Arial" w:cs="Arial"/>
          <w:kern w:val="44"/>
        </w:rPr>
        <w:t>2020</w:t>
      </w:r>
      <w:r w:rsidRPr="00DF04F1">
        <w:rPr>
          <w:rFonts w:ascii="Arial" w:hAnsi="宋体" w:cs="Arial"/>
          <w:kern w:val="44"/>
        </w:rPr>
        <w:t>年</w:t>
      </w:r>
      <w:r w:rsidRPr="00DF04F1">
        <w:rPr>
          <w:rFonts w:ascii="Arial" w:hAnsi="Arial" w:cs="Arial"/>
          <w:kern w:val="44"/>
        </w:rPr>
        <w:t>11</w:t>
      </w:r>
      <w:r w:rsidRPr="00DF04F1">
        <w:rPr>
          <w:rFonts w:ascii="Arial" w:hAnsi="宋体" w:cs="Arial"/>
          <w:kern w:val="44"/>
        </w:rPr>
        <w:t>月</w:t>
      </w:r>
      <w:r w:rsidRPr="00DF04F1">
        <w:rPr>
          <w:rFonts w:ascii="Arial" w:hAnsi="Arial" w:cs="Arial"/>
          <w:kern w:val="44"/>
        </w:rPr>
        <w:t>30</w:t>
      </w:r>
      <w:r w:rsidR="007051F7" w:rsidRPr="00DF04F1">
        <w:rPr>
          <w:rFonts w:ascii="Arial" w:hAnsi="宋体" w:cs="Arial"/>
          <w:kern w:val="44"/>
        </w:rPr>
        <w:t>日，项目公司资金账户余额为</w:t>
      </w:r>
      <w:r w:rsidRPr="00DF04F1">
        <w:rPr>
          <w:rFonts w:ascii="Arial" w:hAnsi="Arial" w:cs="Arial"/>
          <w:kern w:val="44"/>
        </w:rPr>
        <w:t>105,808.65(</w:t>
      </w:r>
      <w:r w:rsidRPr="00DF04F1">
        <w:rPr>
          <w:rFonts w:ascii="Arial" w:hAnsi="宋体" w:cs="Arial"/>
          <w:kern w:val="44"/>
        </w:rPr>
        <w:t>人民币壹拾万伍仟捌佰零捌元陆角伍分），账户余额见下表。</w:t>
      </w:r>
    </w:p>
    <w:p w:rsidR="00660A55" w:rsidRPr="00DF04F1" w:rsidRDefault="00557ABA" w:rsidP="00DF04F1">
      <w:pPr>
        <w:spacing w:beforeLines="100"/>
        <w:jc w:val="center"/>
        <w:rPr>
          <w:rFonts w:ascii="Arial" w:hAnsi="Arial" w:cs="Arial"/>
          <w:b/>
          <w:bCs/>
          <w:color w:val="000000"/>
          <w:sz w:val="24"/>
        </w:rPr>
      </w:pPr>
      <w:r w:rsidRPr="00DF04F1">
        <w:rPr>
          <w:rFonts w:ascii="Arial" w:hAnsi="宋体" w:cs="Arial"/>
          <w:b/>
          <w:bCs/>
          <w:color w:val="000000"/>
          <w:sz w:val="24"/>
        </w:rPr>
        <w:t>截至</w:t>
      </w:r>
      <w:r w:rsidRPr="00DF04F1">
        <w:rPr>
          <w:rFonts w:ascii="Arial" w:hAnsi="Arial" w:cs="Arial"/>
          <w:b/>
          <w:bCs/>
          <w:color w:val="000000"/>
          <w:sz w:val="24"/>
        </w:rPr>
        <w:t>2020</w:t>
      </w:r>
      <w:r w:rsidRPr="00DF04F1">
        <w:rPr>
          <w:rFonts w:ascii="Arial" w:hAnsi="宋体" w:cs="Arial"/>
          <w:b/>
          <w:bCs/>
          <w:color w:val="000000"/>
          <w:sz w:val="24"/>
        </w:rPr>
        <w:t>年</w:t>
      </w:r>
      <w:r w:rsidR="007051F7" w:rsidRPr="00DF04F1">
        <w:rPr>
          <w:rFonts w:ascii="Arial" w:hAnsi="Arial" w:cs="Arial"/>
          <w:b/>
          <w:bCs/>
          <w:color w:val="000000"/>
          <w:sz w:val="24"/>
        </w:rPr>
        <w:t>11</w:t>
      </w:r>
      <w:r w:rsidRPr="00DF04F1">
        <w:rPr>
          <w:rFonts w:ascii="Arial" w:hAnsi="宋体" w:cs="Arial"/>
          <w:b/>
          <w:bCs/>
          <w:color w:val="000000"/>
          <w:sz w:val="24"/>
        </w:rPr>
        <w:t>月</w:t>
      </w:r>
      <w:r w:rsidR="007051F7" w:rsidRPr="00DF04F1">
        <w:rPr>
          <w:rFonts w:ascii="Arial" w:hAnsi="Arial" w:cs="Arial"/>
          <w:b/>
          <w:bCs/>
          <w:color w:val="000000"/>
          <w:sz w:val="24"/>
        </w:rPr>
        <w:t>30</w:t>
      </w:r>
      <w:r w:rsidRPr="00DF04F1">
        <w:rPr>
          <w:rFonts w:ascii="Arial" w:hAnsi="宋体" w:cs="Arial"/>
          <w:b/>
          <w:bCs/>
          <w:color w:val="000000"/>
          <w:sz w:val="24"/>
        </w:rPr>
        <w:t>日银行账户余额表</w:t>
      </w: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4224"/>
        <w:gridCol w:w="2693"/>
        <w:gridCol w:w="1843"/>
      </w:tblGrid>
      <w:tr w:rsidR="00660A55">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rsidR="00660A55" w:rsidRPr="00DF04F1" w:rsidRDefault="00557ABA" w:rsidP="00DF04F1">
            <w:pPr>
              <w:jc w:val="center"/>
              <w:rPr>
                <w:rFonts w:ascii="Arial" w:hAnsi="Arial" w:cs="Arial"/>
                <w:b/>
                <w:bCs/>
                <w:color w:val="000000"/>
                <w:sz w:val="18"/>
                <w:szCs w:val="18"/>
              </w:rPr>
            </w:pPr>
            <w:r w:rsidRPr="00DF04F1">
              <w:rPr>
                <w:rFonts w:ascii="Arial" w:hAnsi="宋体" w:cs="Arial"/>
                <w:b/>
                <w:bCs/>
                <w:color w:val="000000"/>
                <w:sz w:val="18"/>
                <w:szCs w:val="18"/>
              </w:rPr>
              <w:t>序号</w:t>
            </w:r>
          </w:p>
        </w:tc>
        <w:tc>
          <w:tcPr>
            <w:tcW w:w="4224" w:type="dxa"/>
            <w:tcBorders>
              <w:top w:val="single" w:sz="4" w:space="0" w:color="auto"/>
              <w:left w:val="nil"/>
              <w:bottom w:val="single" w:sz="4" w:space="0" w:color="auto"/>
              <w:right w:val="single" w:sz="4" w:space="0" w:color="auto"/>
            </w:tcBorders>
            <w:noWrap/>
            <w:vAlign w:val="center"/>
          </w:tcPr>
          <w:p w:rsidR="00660A55" w:rsidRPr="00DF04F1" w:rsidRDefault="00557ABA" w:rsidP="00DF04F1">
            <w:pPr>
              <w:jc w:val="center"/>
              <w:rPr>
                <w:rFonts w:ascii="Arial" w:hAnsi="Arial" w:cs="Arial"/>
                <w:b/>
                <w:bCs/>
                <w:color w:val="000000"/>
                <w:sz w:val="18"/>
                <w:szCs w:val="18"/>
              </w:rPr>
            </w:pPr>
            <w:r w:rsidRPr="00DF04F1">
              <w:rPr>
                <w:rFonts w:ascii="Arial" w:hAnsi="宋体" w:cs="Arial"/>
                <w:b/>
                <w:bCs/>
                <w:color w:val="000000"/>
                <w:sz w:val="18"/>
                <w:szCs w:val="18"/>
              </w:rPr>
              <w:t>开户行</w:t>
            </w:r>
          </w:p>
        </w:tc>
        <w:tc>
          <w:tcPr>
            <w:tcW w:w="2693" w:type="dxa"/>
            <w:tcBorders>
              <w:top w:val="single" w:sz="4" w:space="0" w:color="auto"/>
              <w:left w:val="nil"/>
              <w:bottom w:val="single" w:sz="4" w:space="0" w:color="auto"/>
              <w:right w:val="single" w:sz="4" w:space="0" w:color="auto"/>
            </w:tcBorders>
            <w:noWrap/>
            <w:vAlign w:val="center"/>
          </w:tcPr>
          <w:p w:rsidR="00660A55" w:rsidRPr="00DF04F1" w:rsidRDefault="00557ABA" w:rsidP="00DF04F1">
            <w:pPr>
              <w:jc w:val="center"/>
              <w:rPr>
                <w:rFonts w:ascii="Arial" w:hAnsi="Arial" w:cs="Arial"/>
                <w:b/>
                <w:bCs/>
                <w:color w:val="000000"/>
                <w:sz w:val="18"/>
                <w:szCs w:val="18"/>
              </w:rPr>
            </w:pPr>
            <w:r w:rsidRPr="00DF04F1">
              <w:rPr>
                <w:rFonts w:ascii="Arial" w:hAnsi="宋体" w:cs="Arial"/>
                <w:b/>
                <w:bCs/>
                <w:color w:val="000000"/>
                <w:sz w:val="18"/>
                <w:szCs w:val="18"/>
              </w:rPr>
              <w:t>账号</w:t>
            </w:r>
          </w:p>
        </w:tc>
        <w:tc>
          <w:tcPr>
            <w:tcW w:w="1843" w:type="dxa"/>
            <w:tcBorders>
              <w:top w:val="single" w:sz="4" w:space="0" w:color="auto"/>
              <w:left w:val="nil"/>
              <w:bottom w:val="single" w:sz="4" w:space="0" w:color="auto"/>
              <w:right w:val="single" w:sz="4" w:space="0" w:color="auto"/>
            </w:tcBorders>
            <w:noWrap/>
            <w:vAlign w:val="center"/>
          </w:tcPr>
          <w:p w:rsidR="00660A55" w:rsidRPr="00DF04F1" w:rsidRDefault="00557ABA" w:rsidP="00DF04F1">
            <w:pPr>
              <w:jc w:val="center"/>
              <w:rPr>
                <w:rFonts w:ascii="Arial" w:hAnsi="Arial" w:cs="Arial"/>
                <w:b/>
                <w:bCs/>
                <w:color w:val="000000"/>
                <w:sz w:val="18"/>
                <w:szCs w:val="18"/>
              </w:rPr>
            </w:pPr>
            <w:r w:rsidRPr="00DF04F1">
              <w:rPr>
                <w:rFonts w:ascii="Arial" w:hAnsi="宋体" w:cs="Arial"/>
                <w:b/>
                <w:bCs/>
                <w:color w:val="000000"/>
                <w:sz w:val="18"/>
                <w:szCs w:val="18"/>
              </w:rPr>
              <w:t>余额（元）</w:t>
            </w:r>
          </w:p>
        </w:tc>
      </w:tr>
      <w:tr w:rsidR="00660A55">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rsidR="00660A55" w:rsidRPr="00DF04F1" w:rsidRDefault="00557ABA" w:rsidP="00DF04F1">
            <w:pPr>
              <w:jc w:val="center"/>
              <w:rPr>
                <w:rFonts w:ascii="Arial" w:hAnsi="Arial" w:cs="Arial"/>
                <w:color w:val="000000"/>
                <w:sz w:val="18"/>
                <w:szCs w:val="18"/>
              </w:rPr>
            </w:pPr>
            <w:r w:rsidRPr="00DF04F1">
              <w:rPr>
                <w:rFonts w:ascii="Arial" w:hAnsi="Arial" w:cs="Arial"/>
                <w:color w:val="000000"/>
                <w:sz w:val="18"/>
                <w:szCs w:val="18"/>
              </w:rPr>
              <w:t>1</w:t>
            </w:r>
          </w:p>
        </w:tc>
        <w:tc>
          <w:tcPr>
            <w:tcW w:w="4224" w:type="dxa"/>
            <w:tcBorders>
              <w:top w:val="single" w:sz="4" w:space="0" w:color="auto"/>
              <w:left w:val="nil"/>
              <w:bottom w:val="single" w:sz="4" w:space="0" w:color="auto"/>
              <w:right w:val="single" w:sz="4" w:space="0" w:color="auto"/>
            </w:tcBorders>
            <w:noWrap/>
            <w:vAlign w:val="center"/>
          </w:tcPr>
          <w:p w:rsidR="00660A55" w:rsidRPr="00DF04F1" w:rsidRDefault="00557ABA" w:rsidP="00DF04F1">
            <w:pPr>
              <w:jc w:val="center"/>
              <w:rPr>
                <w:rFonts w:ascii="Arial" w:hAnsi="Arial" w:cs="Arial"/>
                <w:color w:val="000000"/>
                <w:sz w:val="18"/>
                <w:szCs w:val="18"/>
              </w:rPr>
            </w:pPr>
            <w:r w:rsidRPr="00DF04F1">
              <w:rPr>
                <w:rFonts w:ascii="Arial" w:hAnsi="宋体" w:cs="Arial"/>
                <w:color w:val="000000"/>
                <w:sz w:val="18"/>
                <w:szCs w:val="18"/>
              </w:rPr>
              <w:t>中国银行股份有限公司广州增城新塘支行</w:t>
            </w:r>
          </w:p>
          <w:p w:rsidR="00660A55" w:rsidRPr="00DF04F1" w:rsidRDefault="00557ABA" w:rsidP="00DF04F1">
            <w:pPr>
              <w:jc w:val="center"/>
              <w:rPr>
                <w:rFonts w:ascii="Arial" w:hAnsi="Arial" w:cs="Arial"/>
                <w:color w:val="000000"/>
                <w:sz w:val="18"/>
                <w:szCs w:val="18"/>
              </w:rPr>
            </w:pPr>
            <w:r w:rsidRPr="00DF04F1">
              <w:rPr>
                <w:rFonts w:ascii="Arial" w:hAnsi="宋体" w:cs="Arial"/>
                <w:color w:val="000000"/>
                <w:sz w:val="18"/>
                <w:szCs w:val="18"/>
              </w:rPr>
              <w:t>（基本户）</w:t>
            </w:r>
          </w:p>
        </w:tc>
        <w:tc>
          <w:tcPr>
            <w:tcW w:w="2693" w:type="dxa"/>
            <w:tcBorders>
              <w:top w:val="single" w:sz="4" w:space="0" w:color="auto"/>
              <w:left w:val="nil"/>
              <w:bottom w:val="single" w:sz="4" w:space="0" w:color="auto"/>
              <w:right w:val="single" w:sz="4" w:space="0" w:color="auto"/>
            </w:tcBorders>
            <w:noWrap/>
            <w:vAlign w:val="center"/>
          </w:tcPr>
          <w:p w:rsidR="00660A55" w:rsidRPr="00DF04F1" w:rsidRDefault="00557ABA" w:rsidP="00DF04F1">
            <w:pPr>
              <w:jc w:val="center"/>
              <w:rPr>
                <w:rFonts w:ascii="Arial" w:hAnsi="Arial" w:cs="Arial"/>
                <w:color w:val="000000"/>
                <w:sz w:val="18"/>
                <w:szCs w:val="18"/>
              </w:rPr>
            </w:pPr>
            <w:r w:rsidRPr="00DF04F1">
              <w:rPr>
                <w:rFonts w:ascii="Arial" w:hAnsi="Arial" w:cs="Arial"/>
                <w:color w:val="000000"/>
                <w:sz w:val="18"/>
                <w:szCs w:val="18"/>
              </w:rPr>
              <w:t>715957746424</w:t>
            </w:r>
          </w:p>
        </w:tc>
        <w:tc>
          <w:tcPr>
            <w:tcW w:w="1843" w:type="dxa"/>
            <w:tcBorders>
              <w:top w:val="single" w:sz="4" w:space="0" w:color="auto"/>
              <w:left w:val="nil"/>
              <w:bottom w:val="single" w:sz="4" w:space="0" w:color="auto"/>
              <w:right w:val="single" w:sz="4" w:space="0" w:color="auto"/>
            </w:tcBorders>
            <w:noWrap/>
            <w:vAlign w:val="center"/>
          </w:tcPr>
          <w:p w:rsidR="00660A55" w:rsidRPr="00DF04F1" w:rsidRDefault="00557ABA" w:rsidP="00DF04F1">
            <w:pPr>
              <w:jc w:val="center"/>
              <w:rPr>
                <w:rFonts w:ascii="Arial" w:hAnsi="Arial" w:cs="Arial"/>
                <w:color w:val="000000"/>
                <w:sz w:val="18"/>
                <w:szCs w:val="18"/>
              </w:rPr>
            </w:pPr>
            <w:r w:rsidRPr="00DF04F1">
              <w:rPr>
                <w:rFonts w:ascii="Arial" w:hAnsi="Arial" w:cs="Arial"/>
                <w:color w:val="000000"/>
                <w:sz w:val="18"/>
                <w:szCs w:val="18"/>
              </w:rPr>
              <w:t>105,808.65</w:t>
            </w:r>
          </w:p>
        </w:tc>
      </w:tr>
      <w:tr w:rsidR="00660A55">
        <w:trPr>
          <w:trHeight w:val="397"/>
        </w:trPr>
        <w:tc>
          <w:tcPr>
            <w:tcW w:w="4928" w:type="dxa"/>
            <w:gridSpan w:val="2"/>
            <w:tcBorders>
              <w:top w:val="single" w:sz="4" w:space="0" w:color="auto"/>
              <w:left w:val="single" w:sz="4" w:space="0" w:color="auto"/>
              <w:bottom w:val="single" w:sz="4" w:space="0" w:color="auto"/>
              <w:right w:val="single" w:sz="4" w:space="0" w:color="auto"/>
            </w:tcBorders>
            <w:noWrap/>
            <w:vAlign w:val="center"/>
          </w:tcPr>
          <w:p w:rsidR="00660A55" w:rsidRPr="00DF04F1" w:rsidRDefault="00557ABA" w:rsidP="00DF04F1">
            <w:pPr>
              <w:jc w:val="center"/>
              <w:rPr>
                <w:rFonts w:ascii="Arial" w:hAnsi="Arial" w:cs="Arial"/>
                <w:b/>
                <w:bCs/>
                <w:color w:val="000000"/>
                <w:sz w:val="18"/>
                <w:szCs w:val="18"/>
              </w:rPr>
            </w:pPr>
            <w:r w:rsidRPr="00DF04F1">
              <w:rPr>
                <w:rFonts w:ascii="Arial" w:hAnsi="宋体" w:cs="Arial"/>
                <w:b/>
                <w:bCs/>
                <w:color w:val="000000"/>
                <w:sz w:val="18"/>
                <w:szCs w:val="18"/>
              </w:rPr>
              <w:t>总</w:t>
            </w:r>
            <w:r w:rsidRPr="00DF04F1">
              <w:rPr>
                <w:rFonts w:ascii="Arial" w:hAnsi="Arial" w:cs="Arial"/>
                <w:b/>
                <w:bCs/>
                <w:color w:val="000000"/>
                <w:sz w:val="18"/>
                <w:szCs w:val="18"/>
              </w:rPr>
              <w:t xml:space="preserve">    </w:t>
            </w:r>
            <w:r w:rsidRPr="00DF04F1">
              <w:rPr>
                <w:rFonts w:ascii="Arial" w:hAnsi="宋体" w:cs="Arial"/>
                <w:b/>
                <w:bCs/>
                <w:color w:val="000000"/>
                <w:sz w:val="18"/>
                <w:szCs w:val="18"/>
              </w:rPr>
              <w:t>计</w:t>
            </w:r>
          </w:p>
        </w:tc>
        <w:tc>
          <w:tcPr>
            <w:tcW w:w="2693" w:type="dxa"/>
            <w:tcBorders>
              <w:top w:val="single" w:sz="4" w:space="0" w:color="auto"/>
              <w:left w:val="nil"/>
              <w:bottom w:val="single" w:sz="4" w:space="0" w:color="auto"/>
              <w:right w:val="single" w:sz="4" w:space="0" w:color="auto"/>
            </w:tcBorders>
            <w:noWrap/>
            <w:vAlign w:val="center"/>
          </w:tcPr>
          <w:p w:rsidR="00660A55" w:rsidRPr="00DF04F1" w:rsidRDefault="00557ABA" w:rsidP="00DF04F1">
            <w:pPr>
              <w:jc w:val="center"/>
              <w:rPr>
                <w:rFonts w:ascii="Arial" w:hAnsi="Arial" w:cs="Arial"/>
                <w:b/>
                <w:bCs/>
                <w:color w:val="000000"/>
                <w:sz w:val="18"/>
                <w:szCs w:val="18"/>
              </w:rPr>
            </w:pPr>
            <w:r w:rsidRPr="00DF04F1">
              <w:rPr>
                <w:rFonts w:ascii="Arial" w:hAnsi="Arial" w:cs="Arial"/>
                <w:b/>
                <w:bCs/>
                <w:color w:val="000000"/>
                <w:sz w:val="18"/>
                <w:szCs w:val="18"/>
              </w:rPr>
              <w:t>——</w:t>
            </w:r>
          </w:p>
        </w:tc>
        <w:tc>
          <w:tcPr>
            <w:tcW w:w="1843" w:type="dxa"/>
            <w:tcBorders>
              <w:top w:val="single" w:sz="4" w:space="0" w:color="auto"/>
              <w:left w:val="nil"/>
              <w:bottom w:val="single" w:sz="4" w:space="0" w:color="auto"/>
              <w:right w:val="single" w:sz="4" w:space="0" w:color="auto"/>
            </w:tcBorders>
            <w:noWrap/>
            <w:vAlign w:val="center"/>
          </w:tcPr>
          <w:p w:rsidR="00660A55" w:rsidRPr="00DF04F1" w:rsidRDefault="00557ABA" w:rsidP="00DF04F1">
            <w:pPr>
              <w:jc w:val="center"/>
              <w:rPr>
                <w:rFonts w:ascii="Arial" w:hAnsi="Arial" w:cs="Arial"/>
                <w:b/>
                <w:bCs/>
                <w:sz w:val="18"/>
                <w:szCs w:val="18"/>
              </w:rPr>
            </w:pPr>
            <w:r w:rsidRPr="00DF04F1">
              <w:rPr>
                <w:rFonts w:ascii="Arial" w:hAnsi="Arial" w:cs="Arial"/>
                <w:b/>
                <w:bCs/>
                <w:color w:val="000000"/>
                <w:sz w:val="18"/>
                <w:szCs w:val="18"/>
              </w:rPr>
              <w:t>105,808.65</w:t>
            </w:r>
          </w:p>
        </w:tc>
      </w:tr>
    </w:tbl>
    <w:p w:rsidR="00660A55" w:rsidRDefault="00660A55">
      <w:pPr>
        <w:spacing w:line="480" w:lineRule="exact"/>
        <w:rPr>
          <w:rFonts w:ascii="Arial" w:hAnsi="Arial"/>
          <w:color w:val="000000"/>
          <w:sz w:val="28"/>
          <w:szCs w:val="28"/>
        </w:rPr>
        <w:sectPr w:rsidR="00660A55">
          <w:footerReference w:type="default" r:id="rId22"/>
          <w:pgSz w:w="11906" w:h="16838"/>
          <w:pgMar w:top="1843" w:right="1134" w:bottom="1134" w:left="1134" w:header="851" w:footer="851" w:gutter="340"/>
          <w:cols w:space="720"/>
          <w:docGrid w:type="linesAndChars" w:linePitch="312"/>
        </w:sectPr>
      </w:pPr>
    </w:p>
    <w:p w:rsidR="00660A55" w:rsidRPr="00DF04F1" w:rsidRDefault="00557ABA" w:rsidP="00DF04F1">
      <w:pPr>
        <w:pStyle w:val="1"/>
        <w:spacing w:before="300" w:after="300" w:line="360" w:lineRule="exact"/>
        <w:jc w:val="left"/>
        <w:rPr>
          <w:rFonts w:ascii="Arial" w:hAnsi="Arial" w:cs="Arial"/>
          <w:color w:val="000000"/>
          <w:sz w:val="24"/>
          <w:szCs w:val="24"/>
        </w:rPr>
      </w:pPr>
      <w:bookmarkStart w:id="83" w:name="_Toc532281664"/>
      <w:bookmarkStart w:id="84" w:name="_Toc535580101"/>
      <w:bookmarkStart w:id="85" w:name="_Toc535570760"/>
      <w:bookmarkStart w:id="86" w:name="_Toc535580033"/>
      <w:bookmarkStart w:id="87" w:name="_Toc535508646"/>
      <w:bookmarkStart w:id="88" w:name="_Toc535932785"/>
      <w:bookmarkStart w:id="89" w:name="_Toc29462190"/>
      <w:bookmarkStart w:id="90" w:name="_Toc29462191"/>
      <w:bookmarkStart w:id="91" w:name="_Toc1875"/>
      <w:bookmarkStart w:id="92" w:name="_Toc58354036"/>
      <w:bookmarkEnd w:id="83"/>
      <w:bookmarkEnd w:id="84"/>
      <w:bookmarkEnd w:id="85"/>
      <w:bookmarkEnd w:id="86"/>
      <w:bookmarkEnd w:id="87"/>
      <w:bookmarkEnd w:id="88"/>
      <w:bookmarkEnd w:id="89"/>
      <w:r w:rsidRPr="00DF04F1">
        <w:rPr>
          <w:rFonts w:ascii="Arial" w:hAnsi="Arial" w:cs="Arial"/>
          <w:color w:val="000000"/>
          <w:sz w:val="24"/>
          <w:szCs w:val="24"/>
        </w:rPr>
        <w:lastRenderedPageBreak/>
        <w:t>8</w:t>
      </w:r>
      <w:r w:rsidRPr="00DF04F1">
        <w:rPr>
          <w:rFonts w:ascii="Arial" w:hAnsi="宋体" w:cs="Arial"/>
          <w:color w:val="000000"/>
          <w:sz w:val="24"/>
          <w:szCs w:val="24"/>
        </w:rPr>
        <w:t>财务情况</w:t>
      </w:r>
      <w:bookmarkEnd w:id="90"/>
      <w:bookmarkEnd w:id="92"/>
    </w:p>
    <w:p w:rsidR="00660A55" w:rsidRDefault="007051F7" w:rsidP="00DF04F1">
      <w:pPr>
        <w:spacing w:line="480" w:lineRule="auto"/>
        <w:ind w:firstLineChars="200" w:firstLine="420"/>
      </w:pPr>
      <w:r>
        <w:rPr>
          <w:rFonts w:hint="eastAsia"/>
        </w:rPr>
        <w:t>项目公司</w:t>
      </w:r>
      <w:r w:rsidR="00557ABA">
        <w:rPr>
          <w:rFonts w:hint="eastAsia"/>
        </w:rPr>
        <w:t>暂未提供资产负债表及利润表</w:t>
      </w:r>
      <w:r>
        <w:rPr>
          <w:rFonts w:hint="eastAsia"/>
        </w:rPr>
        <w:t>。</w:t>
      </w:r>
    </w:p>
    <w:p w:rsidR="00660A55" w:rsidRPr="00DF04F1" w:rsidRDefault="00557ABA" w:rsidP="00DF04F1">
      <w:pPr>
        <w:pStyle w:val="1"/>
        <w:spacing w:before="300" w:after="300" w:line="360" w:lineRule="exact"/>
        <w:jc w:val="left"/>
        <w:rPr>
          <w:rFonts w:ascii="Arial" w:hAnsi="Arial" w:cs="Arial"/>
          <w:sz w:val="24"/>
          <w:szCs w:val="24"/>
        </w:rPr>
      </w:pPr>
      <w:bookmarkStart w:id="93" w:name="_Toc58354037"/>
      <w:r w:rsidRPr="00DF04F1">
        <w:rPr>
          <w:rFonts w:ascii="Arial" w:hAnsi="Arial" w:cs="Arial"/>
          <w:sz w:val="24"/>
          <w:szCs w:val="24"/>
        </w:rPr>
        <w:t>9</w:t>
      </w:r>
      <w:r w:rsidRPr="00DF04F1">
        <w:rPr>
          <w:rFonts w:ascii="Arial" w:hAnsi="宋体" w:cs="Arial"/>
          <w:sz w:val="24"/>
          <w:szCs w:val="24"/>
        </w:rPr>
        <w:t>项目地及项目公司疫情防控情况</w:t>
      </w:r>
      <w:bookmarkEnd w:id="93"/>
    </w:p>
    <w:p w:rsidR="00660A55" w:rsidRPr="00DF04F1" w:rsidRDefault="00557ABA" w:rsidP="00DF04F1">
      <w:pPr>
        <w:spacing w:line="480" w:lineRule="auto"/>
        <w:ind w:firstLineChars="200" w:firstLine="420"/>
        <w:rPr>
          <w:rFonts w:ascii="Arial" w:hAnsi="Arial" w:cs="Arial"/>
          <w:bCs/>
          <w:kern w:val="44"/>
          <w:szCs w:val="21"/>
        </w:rPr>
      </w:pPr>
      <w:r w:rsidRPr="00DF04F1">
        <w:rPr>
          <w:rFonts w:ascii="Arial" w:hAnsi="Arial" w:cs="Arial"/>
          <w:bCs/>
          <w:kern w:val="44"/>
          <w:szCs w:val="21"/>
        </w:rPr>
        <w:t>2020</w:t>
      </w:r>
      <w:r w:rsidRPr="00DF04F1">
        <w:rPr>
          <w:rFonts w:ascii="Arial" w:hAnsi="宋体" w:cs="Arial"/>
          <w:bCs/>
          <w:kern w:val="44"/>
          <w:szCs w:val="21"/>
        </w:rPr>
        <w:t>年</w:t>
      </w:r>
      <w:r w:rsidRPr="00DF04F1">
        <w:rPr>
          <w:rFonts w:ascii="Arial" w:hAnsi="Arial" w:cs="Arial"/>
          <w:bCs/>
          <w:kern w:val="44"/>
          <w:szCs w:val="21"/>
        </w:rPr>
        <w:t>11</w:t>
      </w:r>
      <w:r w:rsidRPr="00DF04F1">
        <w:rPr>
          <w:rFonts w:ascii="Arial" w:hAnsi="宋体" w:cs="Arial"/>
          <w:bCs/>
          <w:kern w:val="44"/>
          <w:szCs w:val="21"/>
        </w:rPr>
        <w:t>月</w:t>
      </w:r>
      <w:r w:rsidRPr="00DF04F1">
        <w:rPr>
          <w:rFonts w:ascii="Arial" w:hAnsi="Arial" w:cs="Arial"/>
          <w:bCs/>
          <w:kern w:val="44"/>
          <w:szCs w:val="21"/>
        </w:rPr>
        <w:t>15</w:t>
      </w:r>
      <w:r w:rsidRPr="00DF04F1">
        <w:rPr>
          <w:rFonts w:ascii="Arial" w:hAnsi="宋体" w:cs="Arial"/>
          <w:bCs/>
          <w:kern w:val="44"/>
          <w:szCs w:val="21"/>
        </w:rPr>
        <w:t>日，广州市召开市委常委会会议暨市新冠肺炎疫情防控领导小组（指挥部）会议、市推进企业（项目）复工复产工作领导小组会议，强调当前疫情仍在全球蔓延，国内部分地区出现零星散发本土病例，局部暴发疫情的风险仍然存在，疫情防控决不能有丝毫侥幸心理和麻痹思想。严格落实国内重点地区来穗人员排查和健康管理，持续抓好入境人员闭环管理、航空远端核酸检测全覆盖，有效推动粤港澳三地人员正常交流交往。坚持</w:t>
      </w:r>
      <w:r w:rsidRPr="00DF04F1">
        <w:rPr>
          <w:rFonts w:ascii="Arial" w:hAnsi="Arial" w:cs="Arial"/>
          <w:bCs/>
          <w:kern w:val="44"/>
          <w:szCs w:val="21"/>
        </w:rPr>
        <w:t>“</w:t>
      </w:r>
      <w:r w:rsidRPr="00DF04F1">
        <w:rPr>
          <w:rFonts w:ascii="Arial" w:hAnsi="宋体" w:cs="Arial"/>
          <w:bCs/>
          <w:kern w:val="44"/>
          <w:szCs w:val="21"/>
        </w:rPr>
        <w:t>人物同防</w:t>
      </w:r>
      <w:r w:rsidRPr="00DF04F1">
        <w:rPr>
          <w:rFonts w:ascii="Arial" w:hAnsi="Arial" w:cs="Arial"/>
          <w:bCs/>
          <w:kern w:val="44"/>
          <w:szCs w:val="21"/>
        </w:rPr>
        <w:t>”</w:t>
      </w:r>
      <w:r w:rsidRPr="00DF04F1">
        <w:rPr>
          <w:rFonts w:ascii="Arial" w:hAnsi="宋体" w:cs="Arial"/>
          <w:bCs/>
          <w:kern w:val="44"/>
          <w:szCs w:val="21"/>
        </w:rPr>
        <w:t>，做到进口冷链食品采样全覆盖、样本全检测、包装全消杀、安全可追溯，严格把控</w:t>
      </w:r>
      <w:r w:rsidRPr="00DF04F1">
        <w:rPr>
          <w:rFonts w:ascii="Arial" w:hAnsi="Arial" w:cs="Arial"/>
          <w:bCs/>
          <w:kern w:val="44"/>
          <w:szCs w:val="21"/>
        </w:rPr>
        <w:t>“</w:t>
      </w:r>
      <w:r w:rsidRPr="00DF04F1">
        <w:rPr>
          <w:rFonts w:ascii="Arial" w:hAnsi="宋体" w:cs="Arial"/>
          <w:bCs/>
          <w:kern w:val="44"/>
          <w:szCs w:val="21"/>
        </w:rPr>
        <w:t>相对集中、驻场监管、电子溯源、每件必检、件件消毒、合格出库</w:t>
      </w:r>
      <w:r w:rsidRPr="00DF04F1">
        <w:rPr>
          <w:rFonts w:ascii="Arial" w:hAnsi="Arial" w:cs="Arial"/>
          <w:bCs/>
          <w:kern w:val="44"/>
          <w:szCs w:val="21"/>
        </w:rPr>
        <w:t>”</w:t>
      </w:r>
      <w:r w:rsidRPr="00DF04F1">
        <w:rPr>
          <w:rFonts w:ascii="Arial" w:hAnsi="宋体" w:cs="Arial"/>
          <w:bCs/>
          <w:kern w:val="44"/>
          <w:szCs w:val="21"/>
        </w:rPr>
        <w:t>六道关口，守住今冬明春疫情防控关键期，坚决防止疫情与秋冬流感迭加，做好元旦、春节等节假日疫情防控。严把重点场所疫情防控关，对高风险岗位人员定期开展核酸检测，加大药品和疫苗科研攻关力度，做好流感疫苗等医疗卫生物资储备。</w:t>
      </w:r>
    </w:p>
    <w:p w:rsidR="00660A55" w:rsidRPr="00DF04F1" w:rsidRDefault="00557ABA" w:rsidP="00DF04F1">
      <w:pPr>
        <w:spacing w:line="480" w:lineRule="auto"/>
        <w:ind w:firstLineChars="200" w:firstLine="420"/>
        <w:rPr>
          <w:rFonts w:ascii="Arial" w:hAnsi="Arial" w:cs="Arial"/>
          <w:bCs/>
          <w:kern w:val="44"/>
          <w:szCs w:val="21"/>
        </w:rPr>
        <w:sectPr w:rsidR="00660A55" w:rsidRPr="00DF04F1">
          <w:pgSz w:w="11906" w:h="16838"/>
          <w:pgMar w:top="1843" w:right="1134" w:bottom="1134" w:left="1134" w:header="851" w:footer="850" w:gutter="340"/>
          <w:cols w:space="0"/>
          <w:docGrid w:linePitch="312"/>
        </w:sectPr>
      </w:pPr>
      <w:r w:rsidRPr="00DF04F1">
        <w:rPr>
          <w:rFonts w:ascii="Arial" w:hAnsi="宋体" w:cs="Arial"/>
          <w:bCs/>
          <w:kern w:val="44"/>
          <w:szCs w:val="21"/>
        </w:rPr>
        <w:t>办公区的具体防控措施：已进入疫情防控常态，进出需佩戴口罩。</w:t>
      </w:r>
    </w:p>
    <w:p w:rsidR="00660A55" w:rsidRDefault="00557ABA">
      <w:pPr>
        <w:pStyle w:val="1"/>
        <w:spacing w:before="300" w:after="300" w:line="360" w:lineRule="exact"/>
        <w:jc w:val="left"/>
        <w:rPr>
          <w:rFonts w:ascii="Arial" w:hAnsi="宋体" w:cs="Arial"/>
          <w:sz w:val="24"/>
          <w:szCs w:val="24"/>
        </w:rPr>
      </w:pPr>
      <w:bookmarkStart w:id="94" w:name="_Toc58354038"/>
      <w:r>
        <w:rPr>
          <w:rFonts w:ascii="Arial" w:hAnsi="宋体" w:cs="Arial" w:hint="eastAsia"/>
          <w:sz w:val="24"/>
          <w:szCs w:val="24"/>
        </w:rPr>
        <w:lastRenderedPageBreak/>
        <w:t>附件</w:t>
      </w:r>
      <w:bookmarkEnd w:id="94"/>
    </w:p>
    <w:p w:rsidR="00660A55" w:rsidRDefault="00557ABA">
      <w:pPr>
        <w:pStyle w:val="2"/>
        <w:spacing w:before="300" w:after="300" w:line="360" w:lineRule="exact"/>
        <w:jc w:val="left"/>
        <w:rPr>
          <w:rFonts w:ascii="宋体" w:eastAsia="宋体" w:hAnsi="宋体"/>
          <w:sz w:val="24"/>
          <w:szCs w:val="24"/>
        </w:rPr>
      </w:pPr>
      <w:bookmarkStart w:id="95" w:name="_Toc58354039"/>
      <w:r>
        <w:rPr>
          <w:rFonts w:ascii="宋体" w:eastAsia="宋体" w:hAnsi="宋体" w:hint="eastAsia"/>
          <w:sz w:val="24"/>
          <w:szCs w:val="24"/>
        </w:rPr>
        <w:t>附件一 银行对账单</w:t>
      </w:r>
      <w:bookmarkStart w:id="96" w:name="_Toc10341"/>
      <w:bookmarkEnd w:id="95"/>
    </w:p>
    <w:bookmarkEnd w:id="96"/>
    <w:p w:rsidR="00660A55" w:rsidRDefault="00557ABA">
      <w:pPr>
        <w:spacing w:line="480" w:lineRule="auto"/>
        <w:ind w:firstLineChars="200" w:firstLine="420"/>
      </w:pPr>
      <w:r>
        <w:rPr>
          <w:noProof/>
        </w:rPr>
        <w:drawing>
          <wp:anchor distT="0" distB="0" distL="114300" distR="114300" simplePos="0" relativeHeight="251658752" behindDoc="1" locked="0" layoutInCell="1" allowOverlap="1">
            <wp:simplePos x="0" y="0"/>
            <wp:positionH relativeFrom="column">
              <wp:posOffset>-454660</wp:posOffset>
            </wp:positionH>
            <wp:positionV relativeFrom="paragraph">
              <wp:posOffset>575310</wp:posOffset>
            </wp:positionV>
            <wp:extent cx="10048875" cy="3168015"/>
            <wp:effectExtent l="0" t="0" r="9525" b="13335"/>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3" cstate="print"/>
                    <a:stretch>
                      <a:fillRect/>
                    </a:stretch>
                  </pic:blipFill>
                  <pic:spPr>
                    <a:xfrm>
                      <a:off x="0" y="0"/>
                      <a:ext cx="10048875" cy="3168015"/>
                    </a:xfrm>
                    <a:prstGeom prst="rect">
                      <a:avLst/>
                    </a:prstGeom>
                    <a:noFill/>
                    <a:ln>
                      <a:noFill/>
                    </a:ln>
                  </pic:spPr>
                </pic:pic>
              </a:graphicData>
            </a:graphic>
          </wp:anchor>
        </w:drawing>
      </w:r>
    </w:p>
    <w:p w:rsidR="00660A55" w:rsidRDefault="00660A55">
      <w:pPr>
        <w:spacing w:line="480" w:lineRule="auto"/>
        <w:ind w:firstLineChars="200" w:firstLine="420"/>
        <w:sectPr w:rsidR="00660A55">
          <w:pgSz w:w="16838" w:h="11906" w:orient="landscape"/>
          <w:pgMar w:top="1134" w:right="1843" w:bottom="1134" w:left="1134" w:header="851" w:footer="850" w:gutter="340"/>
          <w:cols w:space="0"/>
          <w:docGrid w:linePitch="312"/>
        </w:sectPr>
      </w:pPr>
    </w:p>
    <w:p w:rsidR="00660A55" w:rsidRDefault="00557ABA" w:rsidP="00DF04F1">
      <w:pPr>
        <w:pStyle w:val="2"/>
        <w:spacing w:before="300" w:after="300" w:line="360" w:lineRule="exact"/>
        <w:jc w:val="left"/>
        <w:rPr>
          <w:rFonts w:ascii="宋体" w:eastAsia="宋体" w:hAnsi="宋体"/>
          <w:sz w:val="24"/>
          <w:szCs w:val="24"/>
        </w:rPr>
      </w:pPr>
      <w:bookmarkStart w:id="97" w:name="_Toc58354040"/>
      <w:r>
        <w:rPr>
          <w:rFonts w:ascii="宋体" w:eastAsia="宋体" w:hAnsi="宋体" w:hint="eastAsia"/>
          <w:sz w:val="24"/>
          <w:szCs w:val="24"/>
        </w:rPr>
        <w:lastRenderedPageBreak/>
        <w:t>附件二</w:t>
      </w:r>
      <w:r w:rsidR="00DF04F1">
        <w:rPr>
          <w:rFonts w:ascii="宋体" w:eastAsia="宋体" w:hAnsi="宋体" w:hint="eastAsia"/>
          <w:sz w:val="24"/>
          <w:szCs w:val="24"/>
        </w:rPr>
        <w:t xml:space="preserve"> </w:t>
      </w:r>
      <w:r>
        <w:rPr>
          <w:rFonts w:ascii="宋体" w:eastAsia="宋体" w:hAnsi="宋体" w:hint="eastAsia"/>
          <w:sz w:val="24"/>
          <w:szCs w:val="24"/>
        </w:rPr>
        <w:t>税务变更完成截图</w:t>
      </w:r>
      <w:bookmarkEnd w:id="97"/>
    </w:p>
    <w:p w:rsidR="00660A55" w:rsidRDefault="00557ABA">
      <w:r>
        <w:rPr>
          <w:noProof/>
        </w:rPr>
        <w:drawing>
          <wp:anchor distT="0" distB="0" distL="114300" distR="114300" simplePos="0" relativeHeight="251659776" behindDoc="1" locked="0" layoutInCell="1" allowOverlap="1">
            <wp:simplePos x="0" y="0"/>
            <wp:positionH relativeFrom="column">
              <wp:posOffset>-245745</wp:posOffset>
            </wp:positionH>
            <wp:positionV relativeFrom="paragraph">
              <wp:posOffset>33655</wp:posOffset>
            </wp:positionV>
            <wp:extent cx="6252210" cy="3039745"/>
            <wp:effectExtent l="0" t="0" r="15240" b="8255"/>
            <wp:wrapNone/>
            <wp:docPr id="13" name="图片 13" descr="9bedf89ad5cbc3055dbff4f051d0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bedf89ad5cbc3055dbff4f051d0e76"/>
                    <pic:cNvPicPr>
                      <a:picLocks noChangeAspect="1"/>
                    </pic:cNvPicPr>
                  </pic:nvPicPr>
                  <pic:blipFill>
                    <a:blip r:embed="rId24" cstate="print"/>
                    <a:stretch>
                      <a:fillRect/>
                    </a:stretch>
                  </pic:blipFill>
                  <pic:spPr>
                    <a:xfrm>
                      <a:off x="0" y="0"/>
                      <a:ext cx="6252210" cy="3039745"/>
                    </a:xfrm>
                    <a:prstGeom prst="rect">
                      <a:avLst/>
                    </a:prstGeom>
                  </pic:spPr>
                </pic:pic>
              </a:graphicData>
            </a:graphic>
          </wp:anchor>
        </w:drawing>
      </w:r>
    </w:p>
    <w:p w:rsidR="00660A55" w:rsidRDefault="00660A55"/>
    <w:p w:rsidR="00660A55" w:rsidRDefault="00660A55"/>
    <w:p w:rsidR="00660A55" w:rsidRDefault="00660A55"/>
    <w:p w:rsidR="00660A55" w:rsidRDefault="00660A55"/>
    <w:p w:rsidR="00660A55" w:rsidRDefault="00660A55"/>
    <w:p w:rsidR="00660A55" w:rsidRDefault="00660A55"/>
    <w:p w:rsidR="00660A55" w:rsidRDefault="00660A55"/>
    <w:p w:rsidR="00660A55" w:rsidRDefault="00660A55"/>
    <w:p w:rsidR="00660A55" w:rsidRDefault="00660A55"/>
    <w:p w:rsidR="00660A55" w:rsidRDefault="00660A55"/>
    <w:p w:rsidR="00660A55" w:rsidRDefault="00660A55"/>
    <w:p w:rsidR="00660A55" w:rsidRDefault="00660A55"/>
    <w:p w:rsidR="00660A55" w:rsidRDefault="00660A55"/>
    <w:p w:rsidR="00660A55" w:rsidRDefault="00660A55"/>
    <w:p w:rsidR="00660A55" w:rsidRDefault="00660A55"/>
    <w:p w:rsidR="00660A55" w:rsidRDefault="00660A55"/>
    <w:p w:rsidR="00660A55" w:rsidRDefault="00660A55"/>
    <w:p w:rsidR="00660A55" w:rsidRDefault="00660A55"/>
    <w:p w:rsidR="00660A55" w:rsidRDefault="00660A55"/>
    <w:p w:rsidR="00660A55" w:rsidRDefault="00660A55"/>
    <w:p w:rsidR="00660A55" w:rsidRDefault="00557ABA">
      <w:r>
        <w:rPr>
          <w:noProof/>
        </w:rPr>
        <w:drawing>
          <wp:anchor distT="0" distB="0" distL="114300" distR="114300" simplePos="0" relativeHeight="251660800" behindDoc="1" locked="0" layoutInCell="1" allowOverlap="1">
            <wp:simplePos x="0" y="0"/>
            <wp:positionH relativeFrom="column">
              <wp:posOffset>-360045</wp:posOffset>
            </wp:positionH>
            <wp:positionV relativeFrom="paragraph">
              <wp:posOffset>604520</wp:posOffset>
            </wp:positionV>
            <wp:extent cx="6549390" cy="2784475"/>
            <wp:effectExtent l="0" t="0" r="3810" b="15875"/>
            <wp:wrapNone/>
            <wp:docPr id="14" name="图片 14" descr="070f6c67cd51da87918e2e18030bf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70f6c67cd51da87918e2e18030bfe6"/>
                    <pic:cNvPicPr>
                      <a:picLocks noChangeAspect="1"/>
                    </pic:cNvPicPr>
                  </pic:nvPicPr>
                  <pic:blipFill>
                    <a:blip r:embed="rId25" cstate="print"/>
                    <a:stretch>
                      <a:fillRect/>
                    </a:stretch>
                  </pic:blipFill>
                  <pic:spPr>
                    <a:xfrm>
                      <a:off x="0" y="0"/>
                      <a:ext cx="6549390" cy="2784475"/>
                    </a:xfrm>
                    <a:prstGeom prst="rect">
                      <a:avLst/>
                    </a:prstGeom>
                  </pic:spPr>
                </pic:pic>
              </a:graphicData>
            </a:graphic>
          </wp:anchor>
        </w:drawing>
      </w:r>
    </w:p>
    <w:p w:rsidR="00660A55" w:rsidRDefault="00660A55">
      <w:pPr>
        <w:jc w:val="left"/>
        <w:sectPr w:rsidR="00660A55">
          <w:pgSz w:w="11906" w:h="16838"/>
          <w:pgMar w:top="1843" w:right="1134" w:bottom="1134" w:left="1134" w:header="851" w:footer="850" w:gutter="340"/>
          <w:cols w:space="0"/>
          <w:docGrid w:linePitch="312"/>
        </w:sectPr>
      </w:pPr>
    </w:p>
    <w:p w:rsidR="00660A55" w:rsidRDefault="00557ABA" w:rsidP="00DF04F1">
      <w:pPr>
        <w:pStyle w:val="2"/>
        <w:spacing w:before="300" w:after="300" w:line="360" w:lineRule="exact"/>
        <w:jc w:val="left"/>
        <w:rPr>
          <w:rFonts w:ascii="宋体" w:eastAsia="宋体" w:hAnsi="宋体"/>
          <w:sz w:val="24"/>
          <w:szCs w:val="24"/>
        </w:rPr>
        <w:sectPr w:rsidR="00660A55">
          <w:pgSz w:w="11906" w:h="16838"/>
          <w:pgMar w:top="1843" w:right="1134" w:bottom="1134" w:left="1134" w:header="851" w:footer="850" w:gutter="340"/>
          <w:cols w:space="0"/>
          <w:docGrid w:linePitch="312"/>
        </w:sectPr>
      </w:pPr>
      <w:r>
        <w:rPr>
          <w:rFonts w:eastAsia="宋体" w:hint="eastAsia"/>
          <w:noProof/>
          <w:szCs w:val="21"/>
        </w:rPr>
        <w:lastRenderedPageBreak/>
        <w:drawing>
          <wp:anchor distT="0" distB="0" distL="114300" distR="114300" simplePos="0" relativeHeight="251661824" behindDoc="1" locked="0" layoutInCell="1" allowOverlap="1">
            <wp:simplePos x="0" y="0"/>
            <wp:positionH relativeFrom="column">
              <wp:posOffset>-141605</wp:posOffset>
            </wp:positionH>
            <wp:positionV relativeFrom="paragraph">
              <wp:posOffset>501015</wp:posOffset>
            </wp:positionV>
            <wp:extent cx="6089015" cy="8119110"/>
            <wp:effectExtent l="0" t="0" r="6985" b="15240"/>
            <wp:wrapNone/>
            <wp:docPr id="11" name="图片 11" descr="共管清单补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共管清单补充"/>
                    <pic:cNvPicPr>
                      <a:picLocks noChangeAspect="1"/>
                    </pic:cNvPicPr>
                  </pic:nvPicPr>
                  <pic:blipFill>
                    <a:blip r:embed="rId26" cstate="print"/>
                    <a:stretch>
                      <a:fillRect/>
                    </a:stretch>
                  </pic:blipFill>
                  <pic:spPr>
                    <a:xfrm>
                      <a:off x="0" y="0"/>
                      <a:ext cx="6089015" cy="8119110"/>
                    </a:xfrm>
                    <a:prstGeom prst="rect">
                      <a:avLst/>
                    </a:prstGeom>
                  </pic:spPr>
                </pic:pic>
              </a:graphicData>
            </a:graphic>
          </wp:anchor>
        </w:drawing>
      </w:r>
      <w:bookmarkStart w:id="98" w:name="_Toc58354041"/>
      <w:r>
        <w:rPr>
          <w:rFonts w:ascii="宋体" w:eastAsia="宋体" w:hAnsi="宋体" w:hint="eastAsia"/>
          <w:sz w:val="24"/>
          <w:szCs w:val="24"/>
        </w:rPr>
        <w:t>附件三</w:t>
      </w:r>
      <w:r w:rsidR="00DF04F1">
        <w:rPr>
          <w:rFonts w:ascii="宋体" w:eastAsia="宋体" w:hAnsi="宋体" w:hint="eastAsia"/>
          <w:sz w:val="24"/>
          <w:szCs w:val="24"/>
        </w:rPr>
        <w:t xml:space="preserve"> </w:t>
      </w:r>
      <w:r>
        <w:rPr>
          <w:rFonts w:ascii="宋体" w:eastAsia="宋体" w:hAnsi="宋体" w:hint="eastAsia"/>
          <w:sz w:val="24"/>
          <w:szCs w:val="24"/>
        </w:rPr>
        <w:t>安南针绣公司补充共管资料交接清单</w:t>
      </w:r>
      <w:bookmarkEnd w:id="98"/>
    </w:p>
    <w:p w:rsidR="00660A55" w:rsidRDefault="00557ABA" w:rsidP="00DD702D">
      <w:pPr>
        <w:pStyle w:val="2"/>
        <w:spacing w:before="300" w:after="300" w:line="360" w:lineRule="exact"/>
        <w:jc w:val="left"/>
        <w:rPr>
          <w:rFonts w:ascii="宋体" w:eastAsia="宋体" w:hAnsi="宋体"/>
          <w:sz w:val="24"/>
          <w:szCs w:val="24"/>
        </w:rPr>
      </w:pPr>
      <w:bookmarkStart w:id="99" w:name="_Toc29462193"/>
      <w:bookmarkStart w:id="100" w:name="_Toc532281665"/>
      <w:bookmarkStart w:id="101" w:name="_Toc29462192"/>
      <w:bookmarkEnd w:id="91"/>
      <w:bookmarkEnd w:id="99"/>
      <w:bookmarkEnd w:id="100"/>
      <w:bookmarkEnd w:id="101"/>
      <w:r>
        <w:rPr>
          <w:rFonts w:hint="eastAsia"/>
          <w:noProof/>
        </w:rPr>
        <w:lastRenderedPageBreak/>
        <w:drawing>
          <wp:anchor distT="0" distB="0" distL="114300" distR="114300" simplePos="0" relativeHeight="251662848" behindDoc="1" locked="0" layoutInCell="1" allowOverlap="1">
            <wp:simplePos x="0" y="0"/>
            <wp:positionH relativeFrom="column">
              <wp:posOffset>-173990</wp:posOffset>
            </wp:positionH>
            <wp:positionV relativeFrom="paragraph">
              <wp:posOffset>325120</wp:posOffset>
            </wp:positionV>
            <wp:extent cx="6334760" cy="8220075"/>
            <wp:effectExtent l="19050" t="0" r="8890" b="0"/>
            <wp:wrapNone/>
            <wp:docPr id="15" name="图片 15" descr="准迁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准迁函"/>
                    <pic:cNvPicPr>
                      <a:picLocks noChangeAspect="1"/>
                    </pic:cNvPicPr>
                  </pic:nvPicPr>
                  <pic:blipFill>
                    <a:blip r:embed="rId27" cstate="print"/>
                    <a:stretch>
                      <a:fillRect/>
                    </a:stretch>
                  </pic:blipFill>
                  <pic:spPr>
                    <a:xfrm>
                      <a:off x="0" y="0"/>
                      <a:ext cx="6334760" cy="8220075"/>
                    </a:xfrm>
                    <a:prstGeom prst="rect">
                      <a:avLst/>
                    </a:prstGeom>
                  </pic:spPr>
                </pic:pic>
              </a:graphicData>
            </a:graphic>
          </wp:anchor>
        </w:drawing>
      </w:r>
      <w:bookmarkStart w:id="102" w:name="_Toc58354042"/>
      <w:r>
        <w:rPr>
          <w:rFonts w:ascii="宋体" w:eastAsia="宋体" w:hAnsi="宋体" w:hint="eastAsia"/>
          <w:sz w:val="24"/>
          <w:szCs w:val="24"/>
        </w:rPr>
        <w:t>附件四 《企业迁移登记调档通知函》</w:t>
      </w:r>
      <w:bookmarkEnd w:id="102"/>
    </w:p>
    <w:p w:rsidR="00660A55" w:rsidRDefault="00660A55"/>
    <w:sectPr w:rsidR="00660A55" w:rsidSect="00660A55">
      <w:pgSz w:w="11906" w:h="16838"/>
      <w:pgMar w:top="1843" w:right="1134" w:bottom="1134" w:left="1134" w:header="851" w:footer="850" w:gutter="340"/>
      <w:cols w:space="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41D" w:rsidRDefault="0027341D" w:rsidP="00660A55">
      <w:r>
        <w:separator/>
      </w:r>
    </w:p>
  </w:endnote>
  <w:endnote w:type="continuationSeparator" w:id="0">
    <w:p w:rsidR="0027341D" w:rsidRDefault="0027341D" w:rsidP="00660A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A55" w:rsidRDefault="00660A5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D30" w:rsidRDefault="00C22D3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D30" w:rsidRDefault="00C22D30">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A55" w:rsidRDefault="00DC7CE5">
    <w:pPr>
      <w:pStyle w:val="a5"/>
    </w:pPr>
    <w:r>
      <w:pict>
        <v:shapetype id="_x0000_t202" coordsize="21600,21600" o:spt="202" path="m,l,21600r21600,l21600,xe">
          <v:stroke joinstyle="miter"/>
          <v:path gradientshapeok="t" o:connecttype="rect"/>
        </v:shapetype>
        <v:shape id="_x0000_s2050" type="#_x0000_t202" style="position:absolute;margin-left:0;margin-top:0;width:4.55pt;height:10.35pt;z-index:251657216;mso-wrap-style:none;mso-position-horizontal:center;mso-position-horizontal-relative:margin"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7wAWNEAAAACAQAADwAAAAAAAAABACAAAAAiAAAAZHJzL2Rvd25yZXYueG1s&#10;UEsBAhQAFAAAAAgAh07iQABli8I4AgAAYgQAAA4AAAAAAAAAAQAgAAAAIAEAAGRycy9lMm9Eb2Mu&#10;eG1sUEsFBgAAAAAGAAYAWQEAAMoFAAAAAA==&#10;" filled="f" stroked="f" strokeweight=".5pt">
          <v:textbox style="mso-fit-shape-to-text:t" inset="0,0,0,0">
            <w:txbxContent>
              <w:p w:rsidR="00660A55" w:rsidRDefault="00DC7CE5">
                <w:pPr>
                  <w:pStyle w:val="a5"/>
                </w:pPr>
                <w:r>
                  <w:fldChar w:fldCharType="begin"/>
                </w:r>
                <w:r w:rsidR="00557ABA">
                  <w:instrText xml:space="preserve"> PAGE  \* MERGEFORMAT </w:instrText>
                </w:r>
                <w:r>
                  <w:fldChar w:fldCharType="separate"/>
                </w:r>
                <w:r w:rsidR="00137CB8">
                  <w:rPr>
                    <w:noProof/>
                  </w:rPr>
                  <w:t>6</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A55" w:rsidRDefault="00DC7CE5">
    <w:pPr>
      <w:pStyle w:val="a5"/>
      <w:jc w:val="center"/>
      <w:rPr>
        <w:rFonts w:ascii="Arial" w:hAnsi="Arial" w:cs="Arial"/>
      </w:rPr>
    </w:pPr>
    <w:r w:rsidRPr="00DC7CE5">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23.05pt;height:14.55pt;z-index:251658240;mso-position-horizontal:center;mso-position-horizontal-relative:margin" o:gfxdata="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WlAeu0wAAAAMBAAAPAAAAAAAAAAEAIAAAACIAAABkcnMvZG93bnJl&#10;di54bWxQSwECFAAUAAAACACHTuJAX865JckBAACIAwAADgAAAAAAAAABACAAAAAiAQAAZHJzL2Uy&#10;b0RvYy54bWxQSwUGAAAAAAYABgBZAQAAXQUAAAAA&#10;" filled="f" stroked="f" strokeweight=".5pt">
          <v:textbox inset="0,0,0,0">
            <w:txbxContent>
              <w:p w:rsidR="00660A55" w:rsidRDefault="00DC7CE5">
                <w:pPr>
                  <w:pStyle w:val="a5"/>
                  <w:jc w:val="center"/>
                </w:pPr>
                <w:r>
                  <w:rPr>
                    <w:rFonts w:ascii="Arial" w:hAnsi="Arial" w:cs="Arial"/>
                  </w:rPr>
                  <w:fldChar w:fldCharType="begin"/>
                </w:r>
                <w:r w:rsidR="00557ABA">
                  <w:rPr>
                    <w:rFonts w:ascii="Arial" w:hAnsi="Arial" w:cs="Arial"/>
                  </w:rPr>
                  <w:instrText>PAGE   \* MERGEFORMAT</w:instrText>
                </w:r>
                <w:r>
                  <w:rPr>
                    <w:rFonts w:ascii="Arial" w:hAnsi="Arial" w:cs="Arial"/>
                  </w:rPr>
                  <w:fldChar w:fldCharType="separate"/>
                </w:r>
                <w:r w:rsidR="00137CB8" w:rsidRPr="00137CB8">
                  <w:rPr>
                    <w:rFonts w:ascii="Arial" w:hAnsi="Arial" w:cs="Arial"/>
                    <w:noProof/>
                    <w:lang w:val="zh-CN"/>
                  </w:rPr>
                  <w:t>7</w:t>
                </w:r>
                <w:r>
                  <w:rPr>
                    <w:rFonts w:ascii="Arial" w:hAnsi="Arial" w:cs="Arial"/>
                  </w:rPr>
                  <w:fldChar w:fldCharType="end"/>
                </w:r>
              </w:p>
            </w:txbxContent>
          </v:textbox>
          <w10:wrap anchorx="margin"/>
        </v:shape>
      </w:pict>
    </w:r>
  </w:p>
  <w:p w:rsidR="00660A55" w:rsidRDefault="00660A5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41D" w:rsidRDefault="0027341D" w:rsidP="00660A55">
      <w:r>
        <w:separator/>
      </w:r>
    </w:p>
  </w:footnote>
  <w:footnote w:type="continuationSeparator" w:id="0">
    <w:p w:rsidR="0027341D" w:rsidRDefault="0027341D" w:rsidP="00660A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A55" w:rsidRDefault="00660A55">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A55" w:rsidRDefault="00557ABA">
    <w:pPr>
      <w:pStyle w:val="a6"/>
      <w:rPr>
        <w:rFonts w:ascii="Arial" w:hAnsi="Arial" w:cs="Arial"/>
      </w:rPr>
    </w:pPr>
    <w:r>
      <w:rPr>
        <w:rFonts w:ascii="Arial" w:hAnsi="Arial" w:cs="Arial"/>
      </w:rPr>
      <w:t>20</w:t>
    </w:r>
    <w:r>
      <w:rPr>
        <w:rFonts w:ascii="Arial" w:hAnsi="Arial" w:cs="Arial" w:hint="eastAsia"/>
      </w:rPr>
      <w:t>20</w:t>
    </w:r>
    <w:r>
      <w:rPr>
        <w:rFonts w:ascii="Arial" w:hAnsi="宋体" w:cs="Arial"/>
      </w:rPr>
      <w:t>年</w:t>
    </w:r>
    <w:r>
      <w:rPr>
        <w:rFonts w:ascii="Arial" w:hAnsi="Arial" w:cs="Arial" w:hint="eastAsia"/>
      </w:rPr>
      <w:t>11</w:t>
    </w:r>
    <w:r>
      <w:rPr>
        <w:rFonts w:ascii="Arial" w:hAnsi="宋体" w:cs="Arial"/>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A55" w:rsidRDefault="00660A55">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4224172"/>
    <w:multiLevelType w:val="singleLevel"/>
    <w:tmpl w:val="A4224172"/>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614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BF3D64"/>
    <w:rsid w:val="00003DA5"/>
    <w:rsid w:val="00072E45"/>
    <w:rsid w:val="000F3136"/>
    <w:rsid w:val="00137CB8"/>
    <w:rsid w:val="00141834"/>
    <w:rsid w:val="00146F76"/>
    <w:rsid w:val="001B51D9"/>
    <w:rsid w:val="001E5C6C"/>
    <w:rsid w:val="0020048C"/>
    <w:rsid w:val="00230326"/>
    <w:rsid w:val="00234A65"/>
    <w:rsid w:val="00245A31"/>
    <w:rsid w:val="00251693"/>
    <w:rsid w:val="0027341D"/>
    <w:rsid w:val="002B1C32"/>
    <w:rsid w:val="002C14EA"/>
    <w:rsid w:val="002F5DE8"/>
    <w:rsid w:val="003050D4"/>
    <w:rsid w:val="00320BAA"/>
    <w:rsid w:val="00341A09"/>
    <w:rsid w:val="00351FE9"/>
    <w:rsid w:val="00352426"/>
    <w:rsid w:val="0041411B"/>
    <w:rsid w:val="00433A6A"/>
    <w:rsid w:val="004473F4"/>
    <w:rsid w:val="004505B2"/>
    <w:rsid w:val="0045458B"/>
    <w:rsid w:val="00476E86"/>
    <w:rsid w:val="004B02A0"/>
    <w:rsid w:val="004C1EE5"/>
    <w:rsid w:val="004D57CE"/>
    <w:rsid w:val="00504AF7"/>
    <w:rsid w:val="0052474F"/>
    <w:rsid w:val="00557ABA"/>
    <w:rsid w:val="006100C0"/>
    <w:rsid w:val="00641FE8"/>
    <w:rsid w:val="00660A55"/>
    <w:rsid w:val="00661817"/>
    <w:rsid w:val="006659E2"/>
    <w:rsid w:val="006807C3"/>
    <w:rsid w:val="00687652"/>
    <w:rsid w:val="00691428"/>
    <w:rsid w:val="006A09CD"/>
    <w:rsid w:val="006A4E77"/>
    <w:rsid w:val="006E6CA8"/>
    <w:rsid w:val="007051F7"/>
    <w:rsid w:val="00724E9B"/>
    <w:rsid w:val="00781E6E"/>
    <w:rsid w:val="007E01CC"/>
    <w:rsid w:val="007E179A"/>
    <w:rsid w:val="0080611E"/>
    <w:rsid w:val="008218B1"/>
    <w:rsid w:val="0085286C"/>
    <w:rsid w:val="00892E59"/>
    <w:rsid w:val="008B109C"/>
    <w:rsid w:val="008D63CE"/>
    <w:rsid w:val="008E080E"/>
    <w:rsid w:val="00A56509"/>
    <w:rsid w:val="00A64826"/>
    <w:rsid w:val="00A97B44"/>
    <w:rsid w:val="00AC374D"/>
    <w:rsid w:val="00AF0ECE"/>
    <w:rsid w:val="00AF3F86"/>
    <w:rsid w:val="00B06FC5"/>
    <w:rsid w:val="00B10A1F"/>
    <w:rsid w:val="00B11EDD"/>
    <w:rsid w:val="00B42EBB"/>
    <w:rsid w:val="00BB76D4"/>
    <w:rsid w:val="00BC1313"/>
    <w:rsid w:val="00BE6E2A"/>
    <w:rsid w:val="00BE776B"/>
    <w:rsid w:val="00BF1CD2"/>
    <w:rsid w:val="00BF3D64"/>
    <w:rsid w:val="00C06538"/>
    <w:rsid w:val="00C2014A"/>
    <w:rsid w:val="00C22D30"/>
    <w:rsid w:val="00C454A8"/>
    <w:rsid w:val="00D05496"/>
    <w:rsid w:val="00D47E8A"/>
    <w:rsid w:val="00D6043D"/>
    <w:rsid w:val="00D77E9E"/>
    <w:rsid w:val="00DB445E"/>
    <w:rsid w:val="00DC7CE5"/>
    <w:rsid w:val="00DD702D"/>
    <w:rsid w:val="00DF04F1"/>
    <w:rsid w:val="00E0022C"/>
    <w:rsid w:val="00E411E3"/>
    <w:rsid w:val="00F0334B"/>
    <w:rsid w:val="00F417F6"/>
    <w:rsid w:val="00F74856"/>
    <w:rsid w:val="02850D48"/>
    <w:rsid w:val="04213F75"/>
    <w:rsid w:val="07690A86"/>
    <w:rsid w:val="077762C7"/>
    <w:rsid w:val="0FCE09A3"/>
    <w:rsid w:val="172811D2"/>
    <w:rsid w:val="18D87A17"/>
    <w:rsid w:val="1A414378"/>
    <w:rsid w:val="1A4B50C6"/>
    <w:rsid w:val="1A7E2DA3"/>
    <w:rsid w:val="1BD63378"/>
    <w:rsid w:val="21017E32"/>
    <w:rsid w:val="254237F2"/>
    <w:rsid w:val="25DC3A8E"/>
    <w:rsid w:val="2734081D"/>
    <w:rsid w:val="2A3624CD"/>
    <w:rsid w:val="2B1606ED"/>
    <w:rsid w:val="33A22FD9"/>
    <w:rsid w:val="34C26092"/>
    <w:rsid w:val="36740CBC"/>
    <w:rsid w:val="379404D9"/>
    <w:rsid w:val="47B115EE"/>
    <w:rsid w:val="49777479"/>
    <w:rsid w:val="4C7827DC"/>
    <w:rsid w:val="4F4F7EB7"/>
    <w:rsid w:val="51DC0A02"/>
    <w:rsid w:val="51F92EF4"/>
    <w:rsid w:val="527F3A72"/>
    <w:rsid w:val="58CC76A8"/>
    <w:rsid w:val="58EB568E"/>
    <w:rsid w:val="59D40F82"/>
    <w:rsid w:val="5B9F7CC1"/>
    <w:rsid w:val="5BC07849"/>
    <w:rsid w:val="62331608"/>
    <w:rsid w:val="62505385"/>
    <w:rsid w:val="63EC015C"/>
    <w:rsid w:val="69C61EA4"/>
    <w:rsid w:val="6E78577E"/>
    <w:rsid w:val="6F5F1D07"/>
    <w:rsid w:val="787B1C5F"/>
    <w:rsid w:val="7B5B1533"/>
    <w:rsid w:val="7E7003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unhideWhenUsed="0" w:qFormat="1"/>
    <w:lsdException w:name="footer" w:semiHidden="0" w:unhideWhenUsed="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0" w:unhideWhenUsed="0" w:qFormat="1"/>
    <w:lsdException w:name="Emphasis" w:semiHidden="0" w:uiPriority="20" w:unhideWhenUsed="0" w:qFormat="1"/>
    <w:lsdException w:name="Normal (Web)" w:qFormat="1"/>
    <w:lsdException w:name="Normal Table" w:qFormat="1"/>
    <w:lsdException w:name="annotation subject" w:qFormat="1"/>
    <w:lsdException w:name="Balloon Text" w:semiHidden="0" w:uiPriority="0" w:unhideWhenUsed="0" w:qFormat="1"/>
    <w:lsdException w:name="Table Grid"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A55"/>
    <w:pPr>
      <w:widowControl w:val="0"/>
      <w:jc w:val="both"/>
    </w:pPr>
    <w:rPr>
      <w:kern w:val="2"/>
      <w:sz w:val="21"/>
      <w:szCs w:val="24"/>
    </w:rPr>
  </w:style>
  <w:style w:type="paragraph" w:styleId="1">
    <w:name w:val="heading 1"/>
    <w:basedOn w:val="a"/>
    <w:next w:val="a"/>
    <w:link w:val="1Char"/>
    <w:qFormat/>
    <w:rsid w:val="00660A55"/>
    <w:pPr>
      <w:spacing w:before="340" w:after="330" w:line="578" w:lineRule="auto"/>
      <w:outlineLvl w:val="0"/>
    </w:pPr>
    <w:rPr>
      <w:b/>
      <w:bCs/>
      <w:kern w:val="44"/>
      <w:sz w:val="44"/>
      <w:szCs w:val="44"/>
    </w:rPr>
  </w:style>
  <w:style w:type="paragraph" w:styleId="2">
    <w:name w:val="heading 2"/>
    <w:basedOn w:val="a"/>
    <w:next w:val="a"/>
    <w:link w:val="2Char"/>
    <w:qFormat/>
    <w:rsid w:val="00660A55"/>
    <w:pPr>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660A55"/>
    <w:pPr>
      <w:jc w:val="left"/>
    </w:pPr>
  </w:style>
  <w:style w:type="paragraph" w:styleId="a4">
    <w:name w:val="Balloon Text"/>
    <w:basedOn w:val="a"/>
    <w:link w:val="Char0"/>
    <w:qFormat/>
    <w:rsid w:val="00660A55"/>
    <w:rPr>
      <w:sz w:val="18"/>
      <w:szCs w:val="18"/>
    </w:rPr>
  </w:style>
  <w:style w:type="paragraph" w:styleId="a5">
    <w:name w:val="footer"/>
    <w:basedOn w:val="a"/>
    <w:link w:val="Char1"/>
    <w:uiPriority w:val="99"/>
    <w:qFormat/>
    <w:rsid w:val="00660A55"/>
    <w:pPr>
      <w:tabs>
        <w:tab w:val="center" w:pos="4153"/>
        <w:tab w:val="right" w:pos="8306"/>
      </w:tabs>
      <w:snapToGrid w:val="0"/>
      <w:jc w:val="left"/>
    </w:pPr>
    <w:rPr>
      <w:sz w:val="18"/>
      <w:szCs w:val="18"/>
    </w:rPr>
  </w:style>
  <w:style w:type="paragraph" w:styleId="a6">
    <w:name w:val="header"/>
    <w:basedOn w:val="a"/>
    <w:link w:val="Char2"/>
    <w:qFormat/>
    <w:rsid w:val="00660A5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660A55"/>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660A55"/>
    <w:pPr>
      <w:widowControl/>
      <w:tabs>
        <w:tab w:val="right" w:leader="dot" w:pos="8302"/>
      </w:tabs>
      <w:spacing w:after="100" w:line="300" w:lineRule="exact"/>
      <w:ind w:left="221"/>
      <w:jc w:val="left"/>
    </w:pPr>
    <w:rPr>
      <w:rFonts w:ascii="Calibri" w:hAnsi="Calibri"/>
      <w:kern w:val="0"/>
      <w:sz w:val="22"/>
      <w:szCs w:val="22"/>
    </w:rPr>
  </w:style>
  <w:style w:type="paragraph" w:styleId="a7">
    <w:name w:val="annotation subject"/>
    <w:basedOn w:val="a3"/>
    <w:next w:val="a3"/>
    <w:link w:val="Char3"/>
    <w:uiPriority w:val="99"/>
    <w:semiHidden/>
    <w:unhideWhenUsed/>
    <w:qFormat/>
    <w:rsid w:val="00660A55"/>
    <w:rPr>
      <w:b/>
      <w:bCs/>
    </w:rPr>
  </w:style>
  <w:style w:type="character" w:styleId="a8">
    <w:name w:val="Strong"/>
    <w:basedOn w:val="a0"/>
    <w:qFormat/>
    <w:rsid w:val="00660A55"/>
    <w:rPr>
      <w:b/>
    </w:rPr>
  </w:style>
  <w:style w:type="character" w:styleId="a9">
    <w:name w:val="Hyperlink"/>
    <w:uiPriority w:val="99"/>
    <w:qFormat/>
    <w:rsid w:val="00660A55"/>
    <w:rPr>
      <w:color w:val="0000FF"/>
      <w:u w:val="single"/>
    </w:rPr>
  </w:style>
  <w:style w:type="character" w:styleId="aa">
    <w:name w:val="annotation reference"/>
    <w:basedOn w:val="a0"/>
    <w:uiPriority w:val="99"/>
    <w:semiHidden/>
    <w:unhideWhenUsed/>
    <w:qFormat/>
    <w:rsid w:val="00660A55"/>
    <w:rPr>
      <w:sz w:val="21"/>
      <w:szCs w:val="21"/>
    </w:rPr>
  </w:style>
  <w:style w:type="character" w:customStyle="1" w:styleId="1Char">
    <w:name w:val="标题 1 Char"/>
    <w:basedOn w:val="a0"/>
    <w:link w:val="1"/>
    <w:qFormat/>
    <w:rsid w:val="00660A55"/>
    <w:rPr>
      <w:rFonts w:ascii="Times New Roman" w:eastAsia="宋体" w:hAnsi="Times New Roman" w:cs="Times New Roman"/>
      <w:b/>
      <w:bCs/>
      <w:kern w:val="44"/>
      <w:sz w:val="44"/>
      <w:szCs w:val="44"/>
    </w:rPr>
  </w:style>
  <w:style w:type="character" w:customStyle="1" w:styleId="2Char">
    <w:name w:val="标题 2 Char"/>
    <w:basedOn w:val="a0"/>
    <w:link w:val="2"/>
    <w:qFormat/>
    <w:rsid w:val="00660A55"/>
    <w:rPr>
      <w:rFonts w:ascii="Arial" w:eastAsia="黑体" w:hAnsi="Arial" w:cs="Times New Roman"/>
      <w:b/>
      <w:bCs/>
      <w:sz w:val="32"/>
      <w:szCs w:val="32"/>
    </w:rPr>
  </w:style>
  <w:style w:type="character" w:customStyle="1" w:styleId="Char">
    <w:name w:val="批注文字 Char"/>
    <w:basedOn w:val="a0"/>
    <w:link w:val="a3"/>
    <w:qFormat/>
    <w:rsid w:val="00660A55"/>
    <w:rPr>
      <w:rFonts w:ascii="Times New Roman" w:eastAsia="宋体" w:hAnsi="Times New Roman" w:cs="Times New Roman"/>
      <w:szCs w:val="24"/>
    </w:rPr>
  </w:style>
  <w:style w:type="character" w:customStyle="1" w:styleId="Char0">
    <w:name w:val="批注框文本 Char"/>
    <w:basedOn w:val="a0"/>
    <w:link w:val="a4"/>
    <w:qFormat/>
    <w:rsid w:val="00660A55"/>
    <w:rPr>
      <w:rFonts w:ascii="Times New Roman" w:eastAsia="宋体" w:hAnsi="Times New Roman" w:cs="Times New Roman"/>
      <w:sz w:val="18"/>
      <w:szCs w:val="18"/>
    </w:rPr>
  </w:style>
  <w:style w:type="character" w:customStyle="1" w:styleId="Char1">
    <w:name w:val="页脚 Char"/>
    <w:basedOn w:val="a0"/>
    <w:link w:val="a5"/>
    <w:uiPriority w:val="99"/>
    <w:qFormat/>
    <w:rsid w:val="00660A55"/>
    <w:rPr>
      <w:rFonts w:ascii="Times New Roman" w:eastAsia="宋体" w:hAnsi="Times New Roman" w:cs="Times New Roman"/>
      <w:sz w:val="18"/>
      <w:szCs w:val="18"/>
    </w:rPr>
  </w:style>
  <w:style w:type="character" w:customStyle="1" w:styleId="Char2">
    <w:name w:val="页眉 Char"/>
    <w:basedOn w:val="a0"/>
    <w:link w:val="a6"/>
    <w:qFormat/>
    <w:rsid w:val="00660A55"/>
    <w:rPr>
      <w:rFonts w:ascii="Times New Roman" w:eastAsia="宋体" w:hAnsi="Times New Roman" w:cs="Times New Roman"/>
      <w:sz w:val="18"/>
      <w:szCs w:val="18"/>
    </w:rPr>
  </w:style>
  <w:style w:type="character" w:customStyle="1" w:styleId="Char3">
    <w:name w:val="批注主题 Char"/>
    <w:basedOn w:val="Char"/>
    <w:link w:val="a7"/>
    <w:uiPriority w:val="99"/>
    <w:semiHidden/>
    <w:qFormat/>
    <w:rsid w:val="00660A55"/>
    <w:rPr>
      <w:rFonts w:ascii="Times New Roman" w:eastAsia="宋体" w:hAnsi="Times New Roman" w:cs="Times New Roman"/>
      <w:b/>
      <w:bCs/>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5457E2-FD85-4764-959F-81A1B4B1B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889</Words>
  <Characters>5069</Characters>
  <Application>Microsoft Office Word</Application>
  <DocSecurity>0</DocSecurity>
  <Lines>42</Lines>
  <Paragraphs>11</Paragraphs>
  <ScaleCrop>false</ScaleCrop>
  <Company/>
  <LinksUpToDate>false</LinksUpToDate>
  <CharactersWithSpaces>5947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臧一行</cp:lastModifiedBy>
  <cp:revision>2</cp:revision>
  <dcterms:created xsi:type="dcterms:W3CDTF">2020-12-08T13:07:00Z</dcterms:created>
  <dcterms:modified xsi:type="dcterms:W3CDTF">2020-12-08T13:07:00Z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