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6A59"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5425D154"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2646BA1C"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02C3EC0F" w14:textId="77777777" w:rsidR="00250044" w:rsidRDefault="00250044" w:rsidP="0014474F">
      <w:pPr>
        <w:spacing w:line="560" w:lineRule="exact"/>
        <w:ind w:firstLineChars="200" w:firstLine="803"/>
        <w:rPr>
          <w:rFonts w:ascii="宋体" w:eastAsia="宋体" w:hAnsi="宋体" w:cs="方正小标宋简体"/>
          <w:b/>
          <w:bCs/>
          <w:sz w:val="40"/>
          <w:szCs w:val="40"/>
        </w:rPr>
      </w:pPr>
    </w:p>
    <w:p w14:paraId="1795E08F" w14:textId="77777777" w:rsidR="00250044" w:rsidRDefault="00250044" w:rsidP="001A21A6">
      <w:pPr>
        <w:spacing w:line="560" w:lineRule="exact"/>
        <w:ind w:firstLineChars="200" w:firstLine="803"/>
        <w:jc w:val="center"/>
        <w:rPr>
          <w:rFonts w:ascii="宋体" w:eastAsia="宋体" w:hAnsi="宋体" w:cs="方正小标宋简体"/>
          <w:b/>
          <w:bCs/>
          <w:sz w:val="40"/>
          <w:szCs w:val="40"/>
        </w:rPr>
      </w:pPr>
    </w:p>
    <w:p w14:paraId="1873EC64" w14:textId="516E9D3B" w:rsidR="007D6142" w:rsidRPr="008362BE" w:rsidRDefault="007D6142" w:rsidP="00DA3DEB">
      <w:pPr>
        <w:spacing w:line="560" w:lineRule="exact"/>
        <w:ind w:firstLineChars="200" w:firstLine="803"/>
        <w:jc w:val="center"/>
        <w:rPr>
          <w:rFonts w:ascii="宋体" w:eastAsia="宋体" w:hAnsi="宋体" w:cs="方正小标宋简体"/>
          <w:b/>
          <w:bCs/>
          <w:sz w:val="40"/>
          <w:szCs w:val="40"/>
        </w:rPr>
      </w:pPr>
      <w:bookmarkStart w:id="0" w:name="_Hlk88059638"/>
      <w:r w:rsidRPr="008362BE">
        <w:rPr>
          <w:rFonts w:ascii="宋体" w:eastAsia="宋体" w:hAnsi="宋体" w:cs="方正小标宋简体" w:hint="eastAsia"/>
          <w:b/>
          <w:bCs/>
          <w:sz w:val="40"/>
          <w:szCs w:val="40"/>
        </w:rPr>
        <w:t>北京市</w:t>
      </w:r>
      <w:r w:rsidR="00CB3439">
        <w:rPr>
          <w:rFonts w:ascii="宋体" w:eastAsia="宋体" w:hAnsi="宋体" w:cs="方正小标宋简体" w:hint="eastAsia"/>
          <w:b/>
          <w:bCs/>
          <w:sz w:val="40"/>
          <w:szCs w:val="40"/>
        </w:rPr>
        <w:t>朝阳区</w:t>
      </w:r>
      <w:r w:rsidR="00DA3DEB">
        <w:rPr>
          <w:rFonts w:ascii="宋体" w:eastAsia="宋体" w:hAnsi="宋体" w:cs="方正小标宋简体" w:hint="eastAsia"/>
          <w:b/>
          <w:bCs/>
          <w:sz w:val="40"/>
          <w:szCs w:val="40"/>
        </w:rPr>
        <w:t>容慧路1号院</w:t>
      </w:r>
      <w:r w:rsidRPr="008362BE">
        <w:rPr>
          <w:rFonts w:ascii="宋体" w:eastAsia="宋体" w:hAnsi="宋体" w:cs="方正小标宋简体" w:hint="eastAsia"/>
          <w:b/>
          <w:bCs/>
          <w:sz w:val="40"/>
          <w:szCs w:val="40"/>
        </w:rPr>
        <w:t>（</w:t>
      </w:r>
      <w:r w:rsidR="00CB3439" w:rsidRPr="00CB3439">
        <w:rPr>
          <w:rFonts w:ascii="宋体" w:eastAsia="宋体" w:hAnsi="宋体" w:cs="方正小标宋简体" w:hint="eastAsia"/>
          <w:b/>
          <w:bCs/>
          <w:sz w:val="40"/>
          <w:szCs w:val="40"/>
        </w:rPr>
        <w:t>燕保·马泉营家园</w:t>
      </w:r>
      <w:r w:rsidRPr="008362BE">
        <w:rPr>
          <w:rFonts w:ascii="宋体" w:eastAsia="宋体" w:hAnsi="宋体" w:cs="方正小标宋简体" w:hint="eastAsia"/>
          <w:b/>
          <w:bCs/>
          <w:sz w:val="40"/>
          <w:szCs w:val="40"/>
        </w:rPr>
        <w:t>）公共租赁住房项目</w:t>
      </w:r>
    </w:p>
    <w:p w14:paraId="1098FC88" w14:textId="320C2F00" w:rsidR="007D6142" w:rsidRPr="008362BE" w:rsidRDefault="007D6142" w:rsidP="001A21A6">
      <w:pPr>
        <w:spacing w:line="560" w:lineRule="exact"/>
        <w:ind w:firstLineChars="200" w:firstLine="803"/>
        <w:jc w:val="center"/>
        <w:rPr>
          <w:rFonts w:ascii="宋体" w:eastAsia="宋体" w:hAnsi="宋体" w:cs="方正小标宋简体"/>
          <w:b/>
          <w:bCs/>
          <w:sz w:val="40"/>
          <w:szCs w:val="40"/>
        </w:rPr>
      </w:pPr>
      <w:r w:rsidRPr="008362BE">
        <w:rPr>
          <w:rFonts w:ascii="宋体" w:eastAsia="宋体" w:hAnsi="宋体" w:cs="方正小标宋简体" w:hint="eastAsia"/>
          <w:b/>
          <w:bCs/>
          <w:sz w:val="40"/>
          <w:szCs w:val="40"/>
        </w:rPr>
        <w:t>投资后评价报告</w:t>
      </w:r>
      <w:bookmarkEnd w:id="0"/>
    </w:p>
    <w:p w14:paraId="332CF341" w14:textId="77777777" w:rsidR="007D6142" w:rsidRPr="008362BE" w:rsidRDefault="007D6142" w:rsidP="001A21A6">
      <w:pPr>
        <w:ind w:firstLineChars="200" w:firstLine="420"/>
        <w:jc w:val="center"/>
        <w:rPr>
          <w:rFonts w:ascii="宋体" w:eastAsia="宋体" w:hAnsi="宋体"/>
        </w:rPr>
      </w:pPr>
    </w:p>
    <w:p w14:paraId="777A594B" w14:textId="77777777" w:rsidR="007D6142" w:rsidRPr="008362BE" w:rsidRDefault="007D6142" w:rsidP="001A21A6">
      <w:pPr>
        <w:ind w:firstLineChars="200" w:firstLine="420"/>
        <w:jc w:val="center"/>
        <w:rPr>
          <w:rFonts w:ascii="宋体" w:eastAsia="宋体" w:hAnsi="宋体"/>
        </w:rPr>
      </w:pPr>
    </w:p>
    <w:p w14:paraId="56361913" w14:textId="77777777" w:rsidR="00250044" w:rsidRPr="008362BE" w:rsidRDefault="00250044" w:rsidP="001A21A6">
      <w:pPr>
        <w:ind w:firstLineChars="200" w:firstLine="560"/>
        <w:jc w:val="center"/>
        <w:rPr>
          <w:rFonts w:ascii="宋体" w:eastAsia="宋体" w:hAnsi="宋体"/>
          <w:sz w:val="28"/>
          <w:szCs w:val="36"/>
        </w:rPr>
      </w:pPr>
    </w:p>
    <w:p w14:paraId="0CD88E75" w14:textId="77777777" w:rsidR="00250044" w:rsidRPr="008362BE" w:rsidRDefault="00250044" w:rsidP="001A21A6">
      <w:pPr>
        <w:ind w:firstLineChars="200" w:firstLine="560"/>
        <w:jc w:val="center"/>
        <w:rPr>
          <w:rFonts w:ascii="宋体" w:eastAsia="宋体" w:hAnsi="宋体"/>
          <w:sz w:val="28"/>
          <w:szCs w:val="36"/>
        </w:rPr>
      </w:pPr>
    </w:p>
    <w:p w14:paraId="5AAADD68" w14:textId="77777777" w:rsidR="00250044" w:rsidRPr="008362BE" w:rsidRDefault="00250044" w:rsidP="001A21A6">
      <w:pPr>
        <w:ind w:firstLineChars="200" w:firstLine="560"/>
        <w:jc w:val="center"/>
        <w:rPr>
          <w:rFonts w:ascii="宋体" w:eastAsia="宋体" w:hAnsi="宋体"/>
          <w:sz w:val="28"/>
          <w:szCs w:val="36"/>
        </w:rPr>
      </w:pPr>
    </w:p>
    <w:p w14:paraId="66E16ACF" w14:textId="77777777" w:rsidR="00250044" w:rsidRPr="008362BE" w:rsidRDefault="00250044" w:rsidP="001A21A6">
      <w:pPr>
        <w:ind w:firstLineChars="200" w:firstLine="560"/>
        <w:jc w:val="center"/>
        <w:rPr>
          <w:rFonts w:ascii="宋体" w:eastAsia="宋体" w:hAnsi="宋体"/>
          <w:sz w:val="28"/>
          <w:szCs w:val="36"/>
        </w:rPr>
      </w:pPr>
    </w:p>
    <w:p w14:paraId="48532BE7" w14:textId="77777777" w:rsidR="00250044" w:rsidRPr="008362BE" w:rsidRDefault="00250044" w:rsidP="001A21A6">
      <w:pPr>
        <w:ind w:firstLineChars="200" w:firstLine="560"/>
        <w:jc w:val="center"/>
        <w:rPr>
          <w:rFonts w:ascii="宋体" w:eastAsia="宋体" w:hAnsi="宋体"/>
          <w:sz w:val="28"/>
          <w:szCs w:val="36"/>
        </w:rPr>
      </w:pPr>
    </w:p>
    <w:p w14:paraId="5DF5A860" w14:textId="77777777" w:rsidR="00250044" w:rsidRPr="008362BE" w:rsidRDefault="00250044" w:rsidP="001A21A6">
      <w:pPr>
        <w:ind w:firstLineChars="200" w:firstLine="560"/>
        <w:jc w:val="center"/>
        <w:rPr>
          <w:rFonts w:ascii="宋体" w:eastAsia="宋体" w:hAnsi="宋体"/>
          <w:sz w:val="28"/>
          <w:szCs w:val="36"/>
        </w:rPr>
      </w:pPr>
    </w:p>
    <w:p w14:paraId="7ADAE6C5" w14:textId="77777777" w:rsidR="00250044" w:rsidRPr="008362BE" w:rsidRDefault="00250044" w:rsidP="001A21A6">
      <w:pPr>
        <w:ind w:firstLineChars="200" w:firstLine="560"/>
        <w:jc w:val="center"/>
        <w:rPr>
          <w:rFonts w:ascii="宋体" w:eastAsia="宋体" w:hAnsi="宋体"/>
          <w:sz w:val="28"/>
          <w:szCs w:val="36"/>
        </w:rPr>
      </w:pPr>
    </w:p>
    <w:p w14:paraId="3F39EF23" w14:textId="49545FE3" w:rsidR="00250044" w:rsidRPr="008362BE" w:rsidRDefault="00250044" w:rsidP="001A21A6">
      <w:pPr>
        <w:ind w:firstLineChars="200" w:firstLine="560"/>
        <w:jc w:val="center"/>
        <w:rPr>
          <w:rFonts w:ascii="宋体" w:eastAsia="宋体" w:hAnsi="宋体"/>
          <w:sz w:val="28"/>
          <w:szCs w:val="36"/>
        </w:rPr>
      </w:pPr>
      <w:proofErr w:type="gramStart"/>
      <w:r w:rsidRPr="008362BE">
        <w:rPr>
          <w:rFonts w:ascii="宋体" w:eastAsia="宋体" w:hAnsi="宋体" w:hint="eastAsia"/>
          <w:sz w:val="28"/>
          <w:szCs w:val="36"/>
        </w:rPr>
        <w:t>北京康正宏</w:t>
      </w:r>
      <w:proofErr w:type="gramEnd"/>
      <w:r w:rsidRPr="008362BE">
        <w:rPr>
          <w:rFonts w:ascii="宋体" w:eastAsia="宋体" w:hAnsi="宋体" w:hint="eastAsia"/>
          <w:sz w:val="28"/>
          <w:szCs w:val="36"/>
        </w:rPr>
        <w:t>基房地产评估有限公司</w:t>
      </w:r>
    </w:p>
    <w:p w14:paraId="2C97D66D" w14:textId="51438EF7" w:rsidR="00250044" w:rsidRPr="008362BE" w:rsidRDefault="00250044" w:rsidP="001A21A6">
      <w:pPr>
        <w:ind w:firstLineChars="200" w:firstLine="560"/>
        <w:jc w:val="center"/>
        <w:rPr>
          <w:rFonts w:ascii="宋体" w:eastAsia="宋体" w:hAnsi="宋体"/>
          <w:sz w:val="28"/>
          <w:szCs w:val="36"/>
        </w:rPr>
      </w:pPr>
      <w:r w:rsidRPr="008362BE">
        <w:rPr>
          <w:rFonts w:ascii="宋体" w:eastAsia="宋体" w:hAnsi="宋体"/>
          <w:sz w:val="28"/>
          <w:szCs w:val="36"/>
        </w:rPr>
        <w:t>202</w:t>
      </w:r>
      <w:r w:rsidR="00DA3DEB">
        <w:rPr>
          <w:rFonts w:ascii="宋体" w:eastAsia="宋体" w:hAnsi="宋体"/>
          <w:sz w:val="28"/>
          <w:szCs w:val="36"/>
        </w:rPr>
        <w:t>2</w:t>
      </w:r>
      <w:r w:rsidRPr="008362BE">
        <w:rPr>
          <w:rFonts w:ascii="宋体" w:eastAsia="宋体" w:hAnsi="宋体"/>
          <w:sz w:val="28"/>
          <w:szCs w:val="36"/>
        </w:rPr>
        <w:t>年 1</w:t>
      </w:r>
      <w:r w:rsidR="00DA3DEB">
        <w:rPr>
          <w:rFonts w:ascii="宋体" w:eastAsia="宋体" w:hAnsi="宋体"/>
          <w:sz w:val="28"/>
          <w:szCs w:val="36"/>
        </w:rPr>
        <w:t>0</w:t>
      </w:r>
      <w:r w:rsidRPr="008362BE">
        <w:rPr>
          <w:rFonts w:ascii="宋体" w:eastAsia="宋体" w:hAnsi="宋体"/>
          <w:sz w:val="28"/>
          <w:szCs w:val="36"/>
        </w:rPr>
        <w:t>月</w:t>
      </w:r>
    </w:p>
    <w:p w14:paraId="5809DCBA" w14:textId="7F64166A" w:rsidR="00250044" w:rsidRPr="008362BE" w:rsidRDefault="00250044" w:rsidP="001A21A6">
      <w:pPr>
        <w:ind w:firstLineChars="200" w:firstLine="560"/>
        <w:jc w:val="center"/>
        <w:rPr>
          <w:rFonts w:ascii="宋体" w:eastAsia="宋体" w:hAnsi="宋体"/>
          <w:sz w:val="28"/>
          <w:szCs w:val="36"/>
        </w:rPr>
      </w:pPr>
    </w:p>
    <w:p w14:paraId="1ECD2331" w14:textId="067DBF59" w:rsidR="0028541C" w:rsidRPr="008362BE" w:rsidRDefault="00033D2C" w:rsidP="001A21A6">
      <w:pPr>
        <w:ind w:firstLineChars="200" w:firstLine="560"/>
        <w:jc w:val="center"/>
        <w:rPr>
          <w:rFonts w:ascii="宋体" w:eastAsia="宋体" w:hAnsi="宋体"/>
          <w:sz w:val="28"/>
          <w:szCs w:val="36"/>
        </w:rPr>
      </w:pPr>
      <w:r>
        <w:rPr>
          <w:rFonts w:ascii="宋体" w:eastAsia="宋体" w:hAnsi="宋体"/>
          <w:sz w:val="28"/>
          <w:szCs w:val="36"/>
        </w:rPr>
        <w:br w:type="column"/>
      </w:r>
    </w:p>
    <w:sdt>
      <w:sdtPr>
        <w:rPr>
          <w:rFonts w:asciiTheme="minorHAnsi" w:eastAsiaTheme="minorEastAsia" w:hAnsiTheme="minorHAnsi" w:cstheme="minorBidi"/>
          <w:color w:val="auto"/>
          <w:kern w:val="2"/>
          <w:sz w:val="21"/>
          <w:szCs w:val="24"/>
          <w:lang w:val="zh-CN"/>
        </w:rPr>
        <w:id w:val="-946072311"/>
        <w:docPartObj>
          <w:docPartGallery w:val="Table of Contents"/>
          <w:docPartUnique/>
        </w:docPartObj>
      </w:sdtPr>
      <w:sdtEndPr>
        <w:rPr>
          <w:b/>
          <w:bCs/>
          <w:sz w:val="22"/>
          <w:szCs w:val="28"/>
        </w:rPr>
      </w:sdtEndPr>
      <w:sdtContent>
        <w:p w14:paraId="4A92E9B8" w14:textId="19215CAA" w:rsidR="0066628E" w:rsidRPr="008362BE" w:rsidRDefault="0066628E" w:rsidP="000E0E10">
          <w:pPr>
            <w:pStyle w:val="TOC"/>
            <w:spacing w:before="600" w:afterLines="200" w:after="624" w:line="480" w:lineRule="auto"/>
            <w:jc w:val="center"/>
            <w:rPr>
              <w:b/>
              <w:bCs/>
              <w:sz w:val="40"/>
              <w:szCs w:val="40"/>
            </w:rPr>
          </w:pPr>
          <w:r w:rsidRPr="008362BE">
            <w:rPr>
              <w:b/>
              <w:bCs/>
              <w:sz w:val="40"/>
              <w:szCs w:val="40"/>
              <w:lang w:val="zh-CN"/>
            </w:rPr>
            <w:t>目录</w:t>
          </w:r>
        </w:p>
        <w:p w14:paraId="2F1FAC94" w14:textId="0F4572DA" w:rsidR="00DE1DC8" w:rsidRPr="008362BE" w:rsidRDefault="0066628E" w:rsidP="000E0E10">
          <w:pPr>
            <w:pStyle w:val="TOC2"/>
            <w:tabs>
              <w:tab w:val="right" w:leader="dot" w:pos="8296"/>
            </w:tabs>
            <w:spacing w:line="480" w:lineRule="auto"/>
            <w:rPr>
              <w:noProof/>
              <w:szCs w:val="22"/>
            </w:rPr>
          </w:pPr>
          <w:r w:rsidRPr="008362BE">
            <w:rPr>
              <w:sz w:val="22"/>
              <w:szCs w:val="28"/>
            </w:rPr>
            <w:fldChar w:fldCharType="begin"/>
          </w:r>
          <w:r w:rsidRPr="008362BE">
            <w:rPr>
              <w:sz w:val="22"/>
              <w:szCs w:val="28"/>
            </w:rPr>
            <w:instrText xml:space="preserve"> TOC \o "1-3" \h \z \u </w:instrText>
          </w:r>
          <w:r w:rsidRPr="008362BE">
            <w:rPr>
              <w:sz w:val="22"/>
              <w:szCs w:val="28"/>
            </w:rPr>
            <w:fldChar w:fldCharType="separate"/>
          </w:r>
          <w:hyperlink w:anchor="_Toc89180210" w:history="1">
            <w:r w:rsidR="00DE1DC8" w:rsidRPr="008362BE">
              <w:rPr>
                <w:rStyle w:val="af1"/>
                <w:noProof/>
              </w:rPr>
              <w:t>一、项目总体概况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_Toc89180210 \h </w:instrText>
            </w:r>
            <w:r w:rsidR="00DE1DC8" w:rsidRPr="008362BE">
              <w:rPr>
                <w:noProof/>
                <w:webHidden/>
              </w:rPr>
            </w:r>
            <w:r w:rsidR="00DE1DC8" w:rsidRPr="008362BE">
              <w:rPr>
                <w:noProof/>
                <w:webHidden/>
              </w:rPr>
              <w:fldChar w:fldCharType="separate"/>
            </w:r>
            <w:r w:rsidR="00033D2C">
              <w:rPr>
                <w:noProof/>
                <w:webHidden/>
              </w:rPr>
              <w:t>3</w:t>
            </w:r>
            <w:r w:rsidR="00DE1DC8" w:rsidRPr="008362BE">
              <w:rPr>
                <w:noProof/>
                <w:webHidden/>
              </w:rPr>
              <w:fldChar w:fldCharType="end"/>
            </w:r>
          </w:hyperlink>
        </w:p>
        <w:p w14:paraId="6D2C6914" w14:textId="1199E3F3" w:rsidR="00DE1DC8" w:rsidRPr="008362BE" w:rsidRDefault="004A6DB4" w:rsidP="000E0E10">
          <w:pPr>
            <w:pStyle w:val="TOC3"/>
            <w:rPr>
              <w:noProof/>
              <w:szCs w:val="22"/>
            </w:rPr>
          </w:pPr>
          <w:hyperlink w:anchor="_Toc89180211" w:history="1">
            <w:r w:rsidR="00DE1DC8" w:rsidRPr="008362BE">
              <w:rPr>
                <w:rStyle w:val="af1"/>
                <w:noProof/>
              </w:rPr>
              <w:t>（一）项目情况简述</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_Toc89180211 \h </w:instrText>
            </w:r>
            <w:r w:rsidR="00DE1DC8" w:rsidRPr="008362BE">
              <w:rPr>
                <w:noProof/>
                <w:webHidden/>
              </w:rPr>
            </w:r>
            <w:r w:rsidR="00DE1DC8" w:rsidRPr="008362BE">
              <w:rPr>
                <w:noProof/>
                <w:webHidden/>
              </w:rPr>
              <w:fldChar w:fldCharType="separate"/>
            </w:r>
            <w:r w:rsidR="00033D2C">
              <w:rPr>
                <w:noProof/>
                <w:webHidden/>
              </w:rPr>
              <w:t>3</w:t>
            </w:r>
            <w:r w:rsidR="00DE1DC8" w:rsidRPr="008362BE">
              <w:rPr>
                <w:noProof/>
                <w:webHidden/>
              </w:rPr>
              <w:fldChar w:fldCharType="end"/>
            </w:r>
          </w:hyperlink>
        </w:p>
        <w:p w14:paraId="5BC810C3" w14:textId="6771BE2E" w:rsidR="00DE1DC8" w:rsidRPr="008362BE" w:rsidRDefault="004A6DB4" w:rsidP="000E0E10">
          <w:pPr>
            <w:pStyle w:val="TOC3"/>
            <w:rPr>
              <w:noProof/>
              <w:szCs w:val="22"/>
            </w:rPr>
          </w:pPr>
          <w:hyperlink w:anchor="_Toc89180212" w:history="1">
            <w:r w:rsidR="00DE1DC8" w:rsidRPr="008362BE">
              <w:rPr>
                <w:rStyle w:val="af1"/>
                <w:noProof/>
              </w:rPr>
              <w:t>（二）项目审批及建设情况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_Toc89180212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2537E348" w14:textId="5396D18A" w:rsidR="00DE1DC8" w:rsidRPr="008362BE" w:rsidRDefault="004A6DB4" w:rsidP="000E0E10">
          <w:pPr>
            <w:pStyle w:val="TOC2"/>
            <w:tabs>
              <w:tab w:val="right" w:leader="dot" w:pos="8296"/>
            </w:tabs>
            <w:spacing w:line="480" w:lineRule="auto"/>
            <w:rPr>
              <w:noProof/>
              <w:szCs w:val="22"/>
            </w:rPr>
          </w:pPr>
          <w:hyperlink w:anchor="_Toc89180213" w:history="1">
            <w:r w:rsidR="00DE1DC8" w:rsidRPr="008362BE">
              <w:rPr>
                <w:rStyle w:val="af1"/>
                <w:noProof/>
              </w:rPr>
              <w:t>二、项目基本情况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_Toc89180213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6C16FDD9" w14:textId="21A58F28" w:rsidR="00DE1DC8" w:rsidRPr="008362BE" w:rsidRDefault="004A6DB4" w:rsidP="000E0E10">
          <w:pPr>
            <w:pStyle w:val="TOC3"/>
            <w:rPr>
              <w:noProof/>
              <w:szCs w:val="22"/>
            </w:rPr>
          </w:pPr>
          <w:hyperlink w:anchor="_Toc89180214" w:history="1">
            <w:r w:rsidR="00DE1DC8" w:rsidRPr="008362BE">
              <w:rPr>
                <w:rStyle w:val="af1"/>
                <w:noProof/>
              </w:rPr>
              <w:t>（一）开发建设单位情况</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_Toc89180214 \h </w:instrText>
            </w:r>
            <w:r w:rsidR="00DE1DC8" w:rsidRPr="008362BE">
              <w:rPr>
                <w:noProof/>
                <w:webHidden/>
              </w:rPr>
            </w:r>
            <w:r w:rsidR="00DE1DC8" w:rsidRPr="008362BE">
              <w:rPr>
                <w:noProof/>
                <w:webHidden/>
              </w:rPr>
              <w:fldChar w:fldCharType="separate"/>
            </w:r>
            <w:r w:rsidR="00033D2C">
              <w:rPr>
                <w:noProof/>
                <w:webHidden/>
              </w:rPr>
              <w:t>5</w:t>
            </w:r>
            <w:r w:rsidR="00DE1DC8" w:rsidRPr="008362BE">
              <w:rPr>
                <w:noProof/>
                <w:webHidden/>
              </w:rPr>
              <w:fldChar w:fldCharType="end"/>
            </w:r>
          </w:hyperlink>
        </w:p>
        <w:p w14:paraId="49154C9E" w14:textId="6CB9740A" w:rsidR="00DE1DC8" w:rsidRPr="008362BE" w:rsidRDefault="004A6DB4" w:rsidP="000E0E10">
          <w:pPr>
            <w:pStyle w:val="TOC3"/>
            <w:rPr>
              <w:noProof/>
              <w:szCs w:val="22"/>
            </w:rPr>
          </w:pPr>
          <w:hyperlink w:anchor="_Toc89180215" w:history="1">
            <w:r w:rsidR="00DE1DC8" w:rsidRPr="008362BE">
              <w:rPr>
                <w:rStyle w:val="af1"/>
                <w:noProof/>
              </w:rPr>
              <w:t>（二）建设背景</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_Toc89180215 \h </w:instrText>
            </w:r>
            <w:r w:rsidR="00DE1DC8" w:rsidRPr="008362BE">
              <w:rPr>
                <w:noProof/>
                <w:webHidden/>
              </w:rPr>
            </w:r>
            <w:r w:rsidR="00DE1DC8" w:rsidRPr="008362BE">
              <w:rPr>
                <w:noProof/>
                <w:webHidden/>
              </w:rPr>
              <w:fldChar w:fldCharType="separate"/>
            </w:r>
            <w:r w:rsidR="00033D2C">
              <w:rPr>
                <w:noProof/>
                <w:webHidden/>
              </w:rPr>
              <w:t>6</w:t>
            </w:r>
            <w:r w:rsidR="00DE1DC8" w:rsidRPr="008362BE">
              <w:rPr>
                <w:noProof/>
                <w:webHidden/>
              </w:rPr>
              <w:fldChar w:fldCharType="end"/>
            </w:r>
          </w:hyperlink>
        </w:p>
        <w:p w14:paraId="51291AB2" w14:textId="1A991077" w:rsidR="00DE1DC8" w:rsidRPr="008362BE" w:rsidRDefault="004A6DB4" w:rsidP="000E0E10">
          <w:pPr>
            <w:pStyle w:val="TOC3"/>
            <w:rPr>
              <w:noProof/>
              <w:szCs w:val="22"/>
            </w:rPr>
          </w:pPr>
          <w:hyperlink w:anchor="_Toc89180216" w:history="1">
            <w:r w:rsidR="00DE1DC8" w:rsidRPr="008362BE">
              <w:rPr>
                <w:rStyle w:val="af1"/>
                <w:noProof/>
              </w:rPr>
              <w:t>（三）规划方案</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_Toc89180216 \h </w:instrText>
            </w:r>
            <w:r w:rsidR="00DE1DC8" w:rsidRPr="008362BE">
              <w:rPr>
                <w:noProof/>
                <w:webHidden/>
              </w:rPr>
            </w:r>
            <w:r w:rsidR="00DE1DC8" w:rsidRPr="008362BE">
              <w:rPr>
                <w:noProof/>
                <w:webHidden/>
              </w:rPr>
              <w:fldChar w:fldCharType="separate"/>
            </w:r>
            <w:r w:rsidR="00033D2C">
              <w:rPr>
                <w:noProof/>
                <w:webHidden/>
              </w:rPr>
              <w:t>8</w:t>
            </w:r>
            <w:r w:rsidR="00DE1DC8" w:rsidRPr="008362BE">
              <w:rPr>
                <w:noProof/>
                <w:webHidden/>
              </w:rPr>
              <w:fldChar w:fldCharType="end"/>
            </w:r>
          </w:hyperlink>
        </w:p>
        <w:p w14:paraId="30F1FB94" w14:textId="46302DAC" w:rsidR="00DE1DC8" w:rsidRPr="008362BE" w:rsidRDefault="004A6DB4" w:rsidP="000E0E10">
          <w:pPr>
            <w:pStyle w:val="TOC3"/>
            <w:rPr>
              <w:noProof/>
              <w:szCs w:val="22"/>
            </w:rPr>
          </w:pPr>
          <w:hyperlink w:anchor="_Toc89180217" w:history="1">
            <w:r w:rsidR="00DE1DC8" w:rsidRPr="008362BE">
              <w:rPr>
                <w:rStyle w:val="af1"/>
                <w:noProof/>
              </w:rPr>
              <w:t>（四）收购背景</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_Toc89180217 \h </w:instrText>
            </w:r>
            <w:r w:rsidR="00DE1DC8" w:rsidRPr="008362BE">
              <w:rPr>
                <w:noProof/>
                <w:webHidden/>
              </w:rPr>
            </w:r>
            <w:r w:rsidR="00DE1DC8" w:rsidRPr="008362BE">
              <w:rPr>
                <w:noProof/>
                <w:webHidden/>
              </w:rPr>
              <w:fldChar w:fldCharType="separate"/>
            </w:r>
            <w:r w:rsidR="00033D2C">
              <w:rPr>
                <w:noProof/>
                <w:webHidden/>
              </w:rPr>
              <w:t>9</w:t>
            </w:r>
            <w:r w:rsidR="00DE1DC8" w:rsidRPr="008362BE">
              <w:rPr>
                <w:noProof/>
                <w:webHidden/>
              </w:rPr>
              <w:fldChar w:fldCharType="end"/>
            </w:r>
          </w:hyperlink>
        </w:p>
        <w:p w14:paraId="4E4D193B" w14:textId="391BB0DD" w:rsidR="00DE1DC8" w:rsidRPr="008362BE" w:rsidRDefault="004A6DB4" w:rsidP="000E0E10">
          <w:pPr>
            <w:pStyle w:val="TOC2"/>
            <w:tabs>
              <w:tab w:val="right" w:leader="dot" w:pos="8296"/>
            </w:tabs>
            <w:spacing w:line="480" w:lineRule="auto"/>
            <w:rPr>
              <w:noProof/>
              <w:szCs w:val="22"/>
            </w:rPr>
          </w:pPr>
          <w:hyperlink w:anchor="_Toc89180218" w:history="1">
            <w:r w:rsidR="00DE1DC8" w:rsidRPr="008362BE">
              <w:rPr>
                <w:rStyle w:val="af1"/>
                <w:noProof/>
              </w:rPr>
              <w:t>三、投资后评价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_Toc89180218 \h </w:instrText>
            </w:r>
            <w:r w:rsidR="00DE1DC8" w:rsidRPr="008362BE">
              <w:rPr>
                <w:noProof/>
                <w:webHidden/>
              </w:rPr>
            </w:r>
            <w:r w:rsidR="00DE1DC8" w:rsidRPr="008362BE">
              <w:rPr>
                <w:noProof/>
                <w:webHidden/>
              </w:rPr>
              <w:fldChar w:fldCharType="separate"/>
            </w:r>
            <w:r w:rsidR="00033D2C">
              <w:rPr>
                <w:noProof/>
                <w:webHidden/>
              </w:rPr>
              <w:t>10</w:t>
            </w:r>
            <w:r w:rsidR="00DE1DC8" w:rsidRPr="008362BE">
              <w:rPr>
                <w:noProof/>
                <w:webHidden/>
              </w:rPr>
              <w:fldChar w:fldCharType="end"/>
            </w:r>
          </w:hyperlink>
        </w:p>
        <w:p w14:paraId="7ECDDCAC" w14:textId="73693B03" w:rsidR="00DE1DC8" w:rsidRPr="008362BE" w:rsidRDefault="004A6DB4" w:rsidP="000E0E10">
          <w:pPr>
            <w:pStyle w:val="TOC3"/>
            <w:rPr>
              <w:noProof/>
              <w:szCs w:val="22"/>
            </w:rPr>
          </w:pPr>
          <w:hyperlink w:anchor="_Toc89180219" w:history="1">
            <w:r w:rsidR="00DE1DC8" w:rsidRPr="008362BE">
              <w:rPr>
                <w:rStyle w:val="af1"/>
                <w:noProof/>
              </w:rPr>
              <w:t>（一）项目自身评价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_Toc89180219 \h </w:instrText>
            </w:r>
            <w:r w:rsidR="00DE1DC8" w:rsidRPr="008362BE">
              <w:rPr>
                <w:noProof/>
                <w:webHidden/>
              </w:rPr>
            </w:r>
            <w:r w:rsidR="00DE1DC8" w:rsidRPr="008362BE">
              <w:rPr>
                <w:noProof/>
                <w:webHidden/>
              </w:rPr>
              <w:fldChar w:fldCharType="separate"/>
            </w:r>
            <w:r w:rsidR="00033D2C">
              <w:rPr>
                <w:noProof/>
                <w:webHidden/>
              </w:rPr>
              <w:t>10</w:t>
            </w:r>
            <w:r w:rsidR="00DE1DC8" w:rsidRPr="008362BE">
              <w:rPr>
                <w:noProof/>
                <w:webHidden/>
              </w:rPr>
              <w:fldChar w:fldCharType="end"/>
            </w:r>
          </w:hyperlink>
        </w:p>
        <w:p w14:paraId="3A97B66F" w14:textId="6EBFBB79" w:rsidR="00DE1DC8" w:rsidRPr="008362BE" w:rsidRDefault="004A6DB4" w:rsidP="000E0E10">
          <w:pPr>
            <w:pStyle w:val="TOC3"/>
            <w:rPr>
              <w:noProof/>
              <w:szCs w:val="22"/>
            </w:rPr>
          </w:pPr>
          <w:hyperlink w:anchor="_Toc89180220" w:history="1">
            <w:r w:rsidR="00DE1DC8" w:rsidRPr="008362BE">
              <w:rPr>
                <w:rStyle w:val="af1"/>
                <w:noProof/>
              </w:rPr>
              <w:t>（二）收购程序评价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_Toc89180220 \h </w:instrText>
            </w:r>
            <w:r w:rsidR="00DE1DC8" w:rsidRPr="008362BE">
              <w:rPr>
                <w:noProof/>
                <w:webHidden/>
              </w:rPr>
            </w:r>
            <w:r w:rsidR="00DE1DC8" w:rsidRPr="008362BE">
              <w:rPr>
                <w:noProof/>
                <w:webHidden/>
              </w:rPr>
              <w:fldChar w:fldCharType="separate"/>
            </w:r>
            <w:r w:rsidR="00033D2C">
              <w:rPr>
                <w:noProof/>
                <w:webHidden/>
              </w:rPr>
              <w:t>11</w:t>
            </w:r>
            <w:r w:rsidR="00DE1DC8" w:rsidRPr="008362BE">
              <w:rPr>
                <w:noProof/>
                <w:webHidden/>
              </w:rPr>
              <w:fldChar w:fldCharType="end"/>
            </w:r>
          </w:hyperlink>
        </w:p>
        <w:p w14:paraId="693E9537" w14:textId="3914D4D7" w:rsidR="00DE1DC8" w:rsidRPr="008362BE" w:rsidRDefault="004A6DB4" w:rsidP="000E0E10">
          <w:pPr>
            <w:pStyle w:val="TOC3"/>
            <w:rPr>
              <w:noProof/>
              <w:szCs w:val="22"/>
            </w:rPr>
          </w:pPr>
          <w:hyperlink w:anchor="_Toc89180221" w:history="1">
            <w:r w:rsidR="00DE1DC8" w:rsidRPr="008362BE">
              <w:rPr>
                <w:rStyle w:val="af1"/>
                <w:noProof/>
              </w:rPr>
              <w:t>（三）合同履约评价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_Toc89180221 \h </w:instrText>
            </w:r>
            <w:r w:rsidR="00DE1DC8" w:rsidRPr="008362BE">
              <w:rPr>
                <w:noProof/>
                <w:webHidden/>
              </w:rPr>
            </w:r>
            <w:r w:rsidR="00DE1DC8" w:rsidRPr="008362BE">
              <w:rPr>
                <w:noProof/>
                <w:webHidden/>
              </w:rPr>
              <w:fldChar w:fldCharType="separate"/>
            </w:r>
            <w:r w:rsidR="00033D2C">
              <w:rPr>
                <w:noProof/>
                <w:webHidden/>
              </w:rPr>
              <w:t>11</w:t>
            </w:r>
            <w:r w:rsidR="00DE1DC8" w:rsidRPr="008362BE">
              <w:rPr>
                <w:noProof/>
                <w:webHidden/>
              </w:rPr>
              <w:fldChar w:fldCharType="end"/>
            </w:r>
          </w:hyperlink>
        </w:p>
        <w:p w14:paraId="20EF5778" w14:textId="77DAAE88" w:rsidR="00DE1DC8" w:rsidRPr="008362BE" w:rsidRDefault="004A6DB4" w:rsidP="000E0E10">
          <w:pPr>
            <w:pStyle w:val="TOC3"/>
            <w:rPr>
              <w:noProof/>
              <w:szCs w:val="22"/>
            </w:rPr>
          </w:pPr>
          <w:hyperlink w:anchor="_Toc89180222" w:history="1">
            <w:r w:rsidR="00DE1DC8" w:rsidRPr="008362BE">
              <w:rPr>
                <w:rStyle w:val="af1"/>
                <w:noProof/>
              </w:rPr>
              <w:t>（四）投资收益评价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_Toc89180222 \h </w:instrText>
            </w:r>
            <w:r w:rsidR="00DE1DC8" w:rsidRPr="008362BE">
              <w:rPr>
                <w:noProof/>
                <w:webHidden/>
              </w:rPr>
            </w:r>
            <w:r w:rsidR="00DE1DC8" w:rsidRPr="008362BE">
              <w:rPr>
                <w:noProof/>
                <w:webHidden/>
              </w:rPr>
              <w:fldChar w:fldCharType="separate"/>
            </w:r>
            <w:r w:rsidR="00033D2C">
              <w:rPr>
                <w:noProof/>
                <w:webHidden/>
              </w:rPr>
              <w:t>14</w:t>
            </w:r>
            <w:r w:rsidR="00DE1DC8" w:rsidRPr="008362BE">
              <w:rPr>
                <w:noProof/>
                <w:webHidden/>
              </w:rPr>
              <w:fldChar w:fldCharType="end"/>
            </w:r>
          </w:hyperlink>
        </w:p>
        <w:p w14:paraId="18FB4D12" w14:textId="7A6EBB32" w:rsidR="00DE1DC8" w:rsidRPr="008362BE" w:rsidRDefault="004A6DB4" w:rsidP="000E0E10">
          <w:pPr>
            <w:pStyle w:val="TOC3"/>
            <w:rPr>
              <w:noProof/>
              <w:szCs w:val="22"/>
            </w:rPr>
          </w:pPr>
          <w:hyperlink w:anchor="_Toc89180223" w:history="1">
            <w:r w:rsidR="00DE1DC8" w:rsidRPr="008362BE">
              <w:rPr>
                <w:rStyle w:val="af1"/>
                <w:noProof/>
              </w:rPr>
              <w:t>（五）社会影响评价</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_Toc89180223 \h </w:instrText>
            </w:r>
            <w:r w:rsidR="00DE1DC8" w:rsidRPr="008362BE">
              <w:rPr>
                <w:noProof/>
                <w:webHidden/>
              </w:rPr>
            </w:r>
            <w:r w:rsidR="00DE1DC8" w:rsidRPr="008362BE">
              <w:rPr>
                <w:noProof/>
                <w:webHidden/>
              </w:rPr>
              <w:fldChar w:fldCharType="separate"/>
            </w:r>
            <w:r w:rsidR="00033D2C">
              <w:rPr>
                <w:noProof/>
                <w:webHidden/>
              </w:rPr>
              <w:t>16</w:t>
            </w:r>
            <w:r w:rsidR="00DE1DC8" w:rsidRPr="008362BE">
              <w:rPr>
                <w:noProof/>
                <w:webHidden/>
              </w:rPr>
              <w:fldChar w:fldCharType="end"/>
            </w:r>
          </w:hyperlink>
        </w:p>
        <w:p w14:paraId="7BC86109" w14:textId="7FBF8A10" w:rsidR="00DE1DC8" w:rsidRPr="008362BE" w:rsidRDefault="004A6DB4" w:rsidP="000E0E10">
          <w:pPr>
            <w:pStyle w:val="TOC2"/>
            <w:tabs>
              <w:tab w:val="right" w:leader="dot" w:pos="8296"/>
            </w:tabs>
            <w:spacing w:line="480" w:lineRule="auto"/>
            <w:rPr>
              <w:noProof/>
              <w:szCs w:val="22"/>
            </w:rPr>
          </w:pPr>
          <w:hyperlink w:anchor="_Toc89180224" w:history="1">
            <w:r w:rsidR="00DE1DC8" w:rsidRPr="008362BE">
              <w:rPr>
                <w:rStyle w:val="af1"/>
                <w:noProof/>
              </w:rPr>
              <w:t>四、结论建议</w:t>
            </w:r>
            <w:r w:rsidR="00DE1DC8" w:rsidRPr="008362BE">
              <w:rPr>
                <w:noProof/>
                <w:webHidden/>
              </w:rPr>
              <w:tab/>
            </w:r>
            <w:r w:rsidR="00DE1DC8" w:rsidRPr="008362BE">
              <w:rPr>
                <w:noProof/>
                <w:webHidden/>
              </w:rPr>
              <w:fldChar w:fldCharType="begin"/>
            </w:r>
            <w:r w:rsidR="00DE1DC8" w:rsidRPr="008362BE">
              <w:rPr>
                <w:noProof/>
                <w:webHidden/>
              </w:rPr>
              <w:instrText xml:space="preserve"> PAGEREF _Toc89180224 \h </w:instrText>
            </w:r>
            <w:r w:rsidR="00DE1DC8" w:rsidRPr="008362BE">
              <w:rPr>
                <w:noProof/>
                <w:webHidden/>
              </w:rPr>
            </w:r>
            <w:r w:rsidR="00DE1DC8" w:rsidRPr="008362BE">
              <w:rPr>
                <w:noProof/>
                <w:webHidden/>
              </w:rPr>
              <w:fldChar w:fldCharType="separate"/>
            </w:r>
            <w:r w:rsidR="00033D2C">
              <w:rPr>
                <w:noProof/>
                <w:webHidden/>
              </w:rPr>
              <w:t>16</w:t>
            </w:r>
            <w:r w:rsidR="00DE1DC8" w:rsidRPr="008362BE">
              <w:rPr>
                <w:noProof/>
                <w:webHidden/>
              </w:rPr>
              <w:fldChar w:fldCharType="end"/>
            </w:r>
          </w:hyperlink>
        </w:p>
        <w:p w14:paraId="011D0A92" w14:textId="513F8AA2" w:rsidR="0066628E" w:rsidRPr="008362BE" w:rsidRDefault="0066628E" w:rsidP="000E0E10">
          <w:pPr>
            <w:spacing w:line="480" w:lineRule="auto"/>
            <w:rPr>
              <w:sz w:val="22"/>
              <w:szCs w:val="28"/>
            </w:rPr>
          </w:pPr>
          <w:r w:rsidRPr="008362BE">
            <w:rPr>
              <w:b/>
              <w:bCs/>
              <w:sz w:val="22"/>
              <w:szCs w:val="28"/>
              <w:lang w:val="zh-CN"/>
            </w:rPr>
            <w:fldChar w:fldCharType="end"/>
          </w:r>
        </w:p>
      </w:sdtContent>
    </w:sdt>
    <w:p w14:paraId="6EDB3103" w14:textId="38D629CE" w:rsidR="0066628E" w:rsidRPr="008362BE" w:rsidRDefault="0066628E" w:rsidP="006C574B">
      <w:pPr>
        <w:pStyle w:val="2"/>
      </w:pPr>
    </w:p>
    <w:p w14:paraId="1A07AF61" w14:textId="77777777" w:rsidR="0066628E" w:rsidRPr="008362BE" w:rsidRDefault="0066628E" w:rsidP="006C574B">
      <w:pPr>
        <w:pStyle w:val="2"/>
      </w:pPr>
      <w:r w:rsidRPr="008362BE">
        <w:br w:type="page"/>
      </w:r>
    </w:p>
    <w:p w14:paraId="036B81E6" w14:textId="41A96154" w:rsidR="00250044" w:rsidRPr="00E737D6" w:rsidRDefault="006C574B" w:rsidP="006C574B">
      <w:pPr>
        <w:pStyle w:val="2"/>
      </w:pPr>
      <w:bookmarkStart w:id="1" w:name="_Toc89180210"/>
      <w:r w:rsidRPr="00E737D6">
        <w:rPr>
          <w:rFonts w:hint="eastAsia"/>
        </w:rPr>
        <w:lastRenderedPageBreak/>
        <w:t>一、</w:t>
      </w:r>
      <w:r w:rsidR="00250044" w:rsidRPr="00E737D6">
        <w:t>项目总体概况</w:t>
      </w:r>
      <w:bookmarkEnd w:id="1"/>
    </w:p>
    <w:p w14:paraId="03CB309E" w14:textId="31DB0FBE" w:rsidR="004D787F" w:rsidRPr="00033D2C" w:rsidRDefault="004D787F" w:rsidP="006C574B">
      <w:pPr>
        <w:pStyle w:val="3"/>
        <w:rPr>
          <w:sz w:val="28"/>
          <w:szCs w:val="28"/>
        </w:rPr>
      </w:pPr>
      <w:bookmarkStart w:id="2" w:name="_Toc89180211"/>
      <w:r w:rsidRPr="00033D2C">
        <w:rPr>
          <w:rFonts w:hint="eastAsia"/>
          <w:sz w:val="28"/>
          <w:szCs w:val="28"/>
        </w:rPr>
        <w:t>（一）</w:t>
      </w:r>
      <w:r w:rsidRPr="00033D2C">
        <w:rPr>
          <w:sz w:val="28"/>
          <w:szCs w:val="28"/>
        </w:rPr>
        <w:t xml:space="preserve"> 项目情况简述</w:t>
      </w:r>
      <w:bookmarkEnd w:id="2"/>
    </w:p>
    <w:p w14:paraId="1A69483D" w14:textId="30252F63" w:rsidR="00C67FA2" w:rsidRDefault="00DA3DEB" w:rsidP="00F07CEC">
      <w:pPr>
        <w:spacing w:line="480" w:lineRule="auto"/>
        <w:ind w:firstLineChars="200" w:firstLine="480"/>
        <w:rPr>
          <w:rFonts w:ascii="宋体" w:eastAsia="宋体" w:hAnsi="宋体"/>
          <w:sz w:val="24"/>
          <w:szCs w:val="32"/>
        </w:rPr>
      </w:pPr>
      <w:r w:rsidRPr="00DA3DEB">
        <w:rPr>
          <w:rFonts w:ascii="宋体" w:eastAsia="宋体" w:hAnsi="宋体" w:hint="eastAsia"/>
          <w:sz w:val="24"/>
          <w:szCs w:val="32"/>
        </w:rPr>
        <w:t>北京市朝阳区容慧路</w:t>
      </w:r>
      <w:r w:rsidRPr="00DA3DEB">
        <w:rPr>
          <w:rFonts w:ascii="宋体" w:eastAsia="宋体" w:hAnsi="宋体"/>
          <w:sz w:val="24"/>
          <w:szCs w:val="32"/>
        </w:rPr>
        <w:t>1号院（燕保·马泉营家园）公共租赁住房项目</w:t>
      </w:r>
      <w:r w:rsidR="00C67FA2" w:rsidRPr="00E737D6">
        <w:rPr>
          <w:rFonts w:ascii="宋体" w:eastAsia="宋体" w:hAnsi="宋体" w:hint="eastAsia"/>
          <w:sz w:val="24"/>
          <w:szCs w:val="32"/>
        </w:rPr>
        <w:t>位于</w:t>
      </w:r>
      <w:r w:rsidRPr="00DA3DEB">
        <w:rPr>
          <w:rFonts w:ascii="宋体" w:eastAsia="宋体" w:hAnsi="宋体" w:hint="eastAsia"/>
          <w:sz w:val="24"/>
          <w:szCs w:val="32"/>
        </w:rPr>
        <w:t>朝阳区</w:t>
      </w:r>
      <w:proofErr w:type="gramStart"/>
      <w:r w:rsidRPr="00DA3DEB">
        <w:rPr>
          <w:rFonts w:ascii="宋体" w:eastAsia="宋体" w:hAnsi="宋体" w:hint="eastAsia"/>
          <w:sz w:val="24"/>
          <w:szCs w:val="32"/>
        </w:rPr>
        <w:t>崔</w:t>
      </w:r>
      <w:proofErr w:type="gramEnd"/>
      <w:r w:rsidRPr="00DA3DEB">
        <w:rPr>
          <w:rFonts w:ascii="宋体" w:eastAsia="宋体" w:hAnsi="宋体" w:hint="eastAsia"/>
          <w:sz w:val="24"/>
          <w:szCs w:val="32"/>
        </w:rPr>
        <w:t>各庄乡香江北路南侧，其四至范围为：西侧为望京北扩路；北侧为香江北路；东侧为电子城西区北扩规划一路；南侧为</w:t>
      </w:r>
      <w:proofErr w:type="gramStart"/>
      <w:r w:rsidRPr="00DA3DEB">
        <w:rPr>
          <w:rFonts w:ascii="宋体" w:eastAsia="宋体" w:hAnsi="宋体" w:hint="eastAsia"/>
          <w:sz w:val="24"/>
          <w:szCs w:val="32"/>
        </w:rPr>
        <w:t>崔</w:t>
      </w:r>
      <w:proofErr w:type="gramEnd"/>
      <w:r w:rsidRPr="00DA3DEB">
        <w:rPr>
          <w:rFonts w:ascii="宋体" w:eastAsia="宋体" w:hAnsi="宋体" w:hint="eastAsia"/>
          <w:sz w:val="24"/>
          <w:szCs w:val="32"/>
        </w:rPr>
        <w:t>各庄北路</w:t>
      </w:r>
      <w:r w:rsidR="00C67FA2" w:rsidRPr="00E737D6">
        <w:rPr>
          <w:rFonts w:ascii="宋体" w:eastAsia="宋体" w:hAnsi="宋体" w:hint="eastAsia"/>
          <w:sz w:val="24"/>
          <w:szCs w:val="32"/>
        </w:rPr>
        <w:t>；距</w:t>
      </w:r>
      <w:r w:rsidR="00FD763A">
        <w:rPr>
          <w:rFonts w:ascii="宋体" w:eastAsia="宋体" w:hAnsi="宋体" w:hint="eastAsia"/>
          <w:sz w:val="24"/>
          <w:szCs w:val="32"/>
        </w:rPr>
        <w:t>北五环</w:t>
      </w:r>
      <w:r w:rsidR="00C67FA2" w:rsidRPr="00E737D6">
        <w:rPr>
          <w:rFonts w:ascii="宋体" w:eastAsia="宋体" w:hAnsi="宋体" w:hint="eastAsia"/>
          <w:sz w:val="24"/>
          <w:szCs w:val="32"/>
        </w:rPr>
        <w:t>约</w:t>
      </w:r>
      <w:r w:rsidR="00C67FA2" w:rsidRPr="00E737D6">
        <w:rPr>
          <w:rFonts w:ascii="宋体" w:eastAsia="宋体" w:hAnsi="宋体"/>
          <w:sz w:val="24"/>
          <w:szCs w:val="32"/>
        </w:rPr>
        <w:t>2.</w:t>
      </w:r>
      <w:r w:rsidR="00FD763A">
        <w:rPr>
          <w:rFonts w:ascii="宋体" w:eastAsia="宋体" w:hAnsi="宋体"/>
          <w:sz w:val="24"/>
          <w:szCs w:val="32"/>
        </w:rPr>
        <w:t>3</w:t>
      </w:r>
      <w:r w:rsidR="00C67FA2" w:rsidRPr="00E737D6">
        <w:rPr>
          <w:rFonts w:ascii="宋体" w:eastAsia="宋体" w:hAnsi="宋体"/>
          <w:sz w:val="24"/>
          <w:szCs w:val="32"/>
        </w:rPr>
        <w:t>公里，距</w:t>
      </w:r>
      <w:r w:rsidR="00F07CEC">
        <w:rPr>
          <w:rFonts w:ascii="宋体" w:eastAsia="宋体" w:hAnsi="宋体" w:hint="eastAsia"/>
          <w:sz w:val="24"/>
          <w:szCs w:val="32"/>
        </w:rPr>
        <w:t>京承高速直线距离约1</w:t>
      </w:r>
      <w:r w:rsidR="00F07CEC">
        <w:rPr>
          <w:rFonts w:ascii="宋体" w:eastAsia="宋体" w:hAnsi="宋体"/>
          <w:sz w:val="24"/>
          <w:szCs w:val="32"/>
        </w:rPr>
        <w:t>.8</w:t>
      </w:r>
      <w:r w:rsidR="00F07CEC">
        <w:rPr>
          <w:rFonts w:ascii="宋体" w:eastAsia="宋体" w:hAnsi="宋体" w:hint="eastAsia"/>
          <w:sz w:val="24"/>
          <w:szCs w:val="32"/>
        </w:rPr>
        <w:t>公里，临近</w:t>
      </w:r>
      <w:r w:rsidR="00C67FA2" w:rsidRPr="00E737D6">
        <w:rPr>
          <w:rFonts w:ascii="宋体" w:eastAsia="宋体" w:hAnsi="宋体"/>
          <w:sz w:val="24"/>
          <w:szCs w:val="32"/>
        </w:rPr>
        <w:t>地铁</w:t>
      </w:r>
      <w:r w:rsidR="00F07CEC">
        <w:rPr>
          <w:rFonts w:ascii="宋体" w:eastAsia="宋体" w:hAnsi="宋体" w:hint="eastAsia"/>
          <w:sz w:val="24"/>
          <w:szCs w:val="32"/>
        </w:rPr>
        <w:t>1</w:t>
      </w:r>
      <w:r w:rsidR="00F07CEC">
        <w:rPr>
          <w:rFonts w:ascii="宋体" w:eastAsia="宋体" w:hAnsi="宋体"/>
          <w:sz w:val="24"/>
          <w:szCs w:val="32"/>
        </w:rPr>
        <w:t>5</w:t>
      </w:r>
      <w:r w:rsidR="00C67FA2" w:rsidRPr="00E737D6">
        <w:rPr>
          <w:rFonts w:ascii="宋体" w:eastAsia="宋体" w:hAnsi="宋体" w:hint="eastAsia"/>
          <w:sz w:val="24"/>
          <w:szCs w:val="32"/>
        </w:rPr>
        <w:t>号线</w:t>
      </w:r>
      <w:r w:rsidR="00F07CEC">
        <w:rPr>
          <w:rFonts w:ascii="宋体" w:eastAsia="宋体" w:hAnsi="宋体" w:hint="eastAsia"/>
          <w:sz w:val="24"/>
          <w:szCs w:val="32"/>
        </w:rPr>
        <w:t>马泉营站</w:t>
      </w:r>
      <w:r w:rsidR="00C67FA2" w:rsidRPr="00E737D6">
        <w:rPr>
          <w:rFonts w:ascii="宋体" w:eastAsia="宋体" w:hAnsi="宋体" w:hint="eastAsia"/>
          <w:sz w:val="24"/>
          <w:szCs w:val="32"/>
        </w:rPr>
        <w:t>；</w:t>
      </w:r>
      <w:r w:rsidR="00C67FA2" w:rsidRPr="00E737D6">
        <w:rPr>
          <w:rFonts w:ascii="宋体" w:eastAsia="宋体" w:hAnsi="宋体"/>
          <w:sz w:val="24"/>
          <w:szCs w:val="32"/>
        </w:rPr>
        <w:t>位置</w:t>
      </w:r>
      <w:r w:rsidR="00DF234E">
        <w:rPr>
          <w:rFonts w:ascii="宋体" w:eastAsia="宋体" w:hAnsi="宋体" w:hint="eastAsia"/>
          <w:sz w:val="24"/>
          <w:szCs w:val="32"/>
        </w:rPr>
        <w:t>较</w:t>
      </w:r>
      <w:r w:rsidR="00C67FA2" w:rsidRPr="00E737D6">
        <w:rPr>
          <w:rFonts w:ascii="宋体" w:eastAsia="宋体" w:hAnsi="宋体"/>
          <w:sz w:val="24"/>
          <w:szCs w:val="32"/>
        </w:rPr>
        <w:t>优越，道路交通</w:t>
      </w:r>
      <w:r w:rsidR="00FD763A">
        <w:rPr>
          <w:rFonts w:ascii="宋体" w:eastAsia="宋体" w:hAnsi="宋体" w:hint="eastAsia"/>
          <w:sz w:val="24"/>
          <w:szCs w:val="32"/>
        </w:rPr>
        <w:t>较</w:t>
      </w:r>
      <w:r w:rsidR="00C67FA2" w:rsidRPr="00E737D6">
        <w:rPr>
          <w:rFonts w:ascii="宋体" w:eastAsia="宋体" w:hAnsi="宋体"/>
          <w:sz w:val="24"/>
          <w:szCs w:val="32"/>
        </w:rPr>
        <w:t>便利；</w:t>
      </w:r>
      <w:r w:rsidR="00FD763A">
        <w:rPr>
          <w:rFonts w:ascii="宋体" w:eastAsia="宋体" w:hAnsi="宋体" w:hint="eastAsia"/>
          <w:sz w:val="24"/>
          <w:szCs w:val="32"/>
        </w:rPr>
        <w:t>项目所属地块</w:t>
      </w:r>
      <w:r w:rsidR="00C67FA2" w:rsidRPr="00E737D6">
        <w:rPr>
          <w:rFonts w:ascii="宋体" w:eastAsia="宋体" w:hAnsi="宋体"/>
          <w:sz w:val="24"/>
          <w:szCs w:val="32"/>
        </w:rPr>
        <w:t>1公里范围内</w:t>
      </w:r>
      <w:r w:rsidR="00DF234E">
        <w:rPr>
          <w:rFonts w:ascii="宋体" w:eastAsia="宋体" w:hAnsi="宋体" w:hint="eastAsia"/>
          <w:sz w:val="24"/>
          <w:szCs w:val="32"/>
        </w:rPr>
        <w:t>可</w:t>
      </w:r>
      <w:r w:rsidR="00C67FA2" w:rsidRPr="00E737D6">
        <w:rPr>
          <w:rFonts w:ascii="宋体" w:eastAsia="宋体" w:hAnsi="宋体"/>
          <w:sz w:val="24"/>
          <w:szCs w:val="32"/>
        </w:rPr>
        <w:t>满足基本生活</w:t>
      </w:r>
      <w:r w:rsidR="0088039A">
        <w:rPr>
          <w:rFonts w:ascii="宋体" w:eastAsia="宋体" w:hAnsi="宋体" w:hint="eastAsia"/>
          <w:sz w:val="24"/>
          <w:szCs w:val="32"/>
        </w:rPr>
        <w:t>配套需求</w:t>
      </w:r>
      <w:r w:rsidR="00C67FA2" w:rsidRPr="00E737D6">
        <w:rPr>
          <w:rFonts w:ascii="宋体" w:eastAsia="宋体" w:hAnsi="宋体"/>
          <w:sz w:val="24"/>
          <w:szCs w:val="32"/>
        </w:rPr>
        <w:t>，</w:t>
      </w:r>
      <w:r w:rsidR="0088039A">
        <w:rPr>
          <w:rFonts w:ascii="宋体" w:eastAsia="宋体" w:hAnsi="宋体" w:hint="eastAsia"/>
          <w:sz w:val="24"/>
          <w:szCs w:val="32"/>
        </w:rPr>
        <w:t>周边</w:t>
      </w:r>
      <w:r w:rsidR="00C67FA2" w:rsidRPr="00E737D6">
        <w:rPr>
          <w:rFonts w:ascii="宋体" w:eastAsia="宋体" w:hAnsi="宋体"/>
          <w:sz w:val="24"/>
          <w:szCs w:val="32"/>
        </w:rPr>
        <w:t>邻近多个公园</w:t>
      </w:r>
      <w:r w:rsidR="0088039A">
        <w:rPr>
          <w:rFonts w:ascii="宋体" w:eastAsia="宋体" w:hAnsi="宋体" w:hint="eastAsia"/>
          <w:sz w:val="24"/>
          <w:szCs w:val="32"/>
        </w:rPr>
        <w:t>水系</w:t>
      </w:r>
      <w:r w:rsidR="00C67FA2" w:rsidRPr="00E737D6">
        <w:rPr>
          <w:rFonts w:ascii="宋体" w:eastAsia="宋体" w:hAnsi="宋体"/>
          <w:sz w:val="24"/>
          <w:szCs w:val="32"/>
        </w:rPr>
        <w:t>，自然景观资源</w:t>
      </w:r>
      <w:r w:rsidR="00FD763A">
        <w:rPr>
          <w:rFonts w:ascii="宋体" w:eastAsia="宋体" w:hAnsi="宋体" w:hint="eastAsia"/>
          <w:sz w:val="24"/>
          <w:szCs w:val="32"/>
        </w:rPr>
        <w:t>较</w:t>
      </w:r>
      <w:r w:rsidR="00C67FA2" w:rsidRPr="00E737D6">
        <w:rPr>
          <w:rFonts w:ascii="宋体" w:eastAsia="宋体" w:hAnsi="宋体" w:hint="eastAsia"/>
          <w:sz w:val="24"/>
          <w:szCs w:val="32"/>
        </w:rPr>
        <w:t>丰富。</w:t>
      </w:r>
    </w:p>
    <w:p w14:paraId="04A311D6" w14:textId="5E16F8AD" w:rsidR="002014C4" w:rsidRDefault="002014C4" w:rsidP="00F07CEC">
      <w:pPr>
        <w:spacing w:line="480" w:lineRule="auto"/>
        <w:ind w:firstLineChars="200" w:firstLine="480"/>
        <w:rPr>
          <w:rFonts w:ascii="宋体" w:eastAsia="宋体" w:hAnsi="宋体" w:hint="eastAsia"/>
          <w:sz w:val="24"/>
          <w:szCs w:val="32"/>
        </w:rPr>
      </w:pPr>
      <w:r w:rsidRPr="00E737D6">
        <w:rPr>
          <w:rFonts w:ascii="宋体" w:eastAsia="宋体" w:hAnsi="宋体"/>
          <w:sz w:val="24"/>
          <w:szCs w:val="32"/>
        </w:rPr>
        <w:t>201</w:t>
      </w:r>
      <w:r>
        <w:rPr>
          <w:rFonts w:ascii="宋体" w:eastAsia="宋体" w:hAnsi="宋体"/>
          <w:sz w:val="24"/>
          <w:szCs w:val="32"/>
        </w:rPr>
        <w:t>2</w:t>
      </w:r>
      <w:r w:rsidRPr="00E737D6">
        <w:rPr>
          <w:rFonts w:ascii="宋体" w:eastAsia="宋体" w:hAnsi="宋体"/>
          <w:sz w:val="24"/>
          <w:szCs w:val="32"/>
        </w:rPr>
        <w:t>年</w:t>
      </w:r>
      <w:r>
        <w:rPr>
          <w:rFonts w:ascii="宋体" w:eastAsia="宋体" w:hAnsi="宋体"/>
          <w:sz w:val="24"/>
          <w:szCs w:val="32"/>
        </w:rPr>
        <w:t>2</w:t>
      </w:r>
      <w:r w:rsidRPr="00E737D6">
        <w:rPr>
          <w:rFonts w:ascii="宋体" w:eastAsia="宋体" w:hAnsi="宋体"/>
          <w:sz w:val="24"/>
          <w:szCs w:val="32"/>
        </w:rPr>
        <w:t>月</w:t>
      </w:r>
      <w:r>
        <w:rPr>
          <w:rFonts w:ascii="宋体" w:eastAsia="宋体" w:hAnsi="宋体"/>
          <w:sz w:val="24"/>
          <w:szCs w:val="32"/>
        </w:rPr>
        <w:t>6</w:t>
      </w:r>
      <w:r w:rsidRPr="00E737D6">
        <w:rPr>
          <w:rFonts w:ascii="宋体" w:eastAsia="宋体" w:hAnsi="宋体"/>
          <w:sz w:val="24"/>
          <w:szCs w:val="32"/>
        </w:rPr>
        <w:t>日</w:t>
      </w:r>
      <w:r>
        <w:rPr>
          <w:rFonts w:ascii="宋体" w:eastAsia="宋体" w:hAnsi="宋体" w:hint="eastAsia"/>
          <w:sz w:val="24"/>
          <w:szCs w:val="32"/>
        </w:rPr>
        <w:t>《</w:t>
      </w:r>
      <w:r w:rsidRPr="00E737D6">
        <w:rPr>
          <w:rFonts w:ascii="宋体" w:eastAsia="宋体" w:hAnsi="宋体"/>
          <w:sz w:val="24"/>
          <w:szCs w:val="32"/>
        </w:rPr>
        <w:t>北京市住房保障领导小组第</w:t>
      </w:r>
      <w:r>
        <w:rPr>
          <w:rFonts w:ascii="宋体" w:eastAsia="宋体" w:hAnsi="宋体" w:hint="eastAsia"/>
          <w:sz w:val="24"/>
          <w:szCs w:val="32"/>
        </w:rPr>
        <w:t>二</w:t>
      </w:r>
      <w:r w:rsidRPr="00E737D6">
        <w:rPr>
          <w:rFonts w:ascii="宋体" w:eastAsia="宋体" w:hAnsi="宋体"/>
          <w:sz w:val="24"/>
          <w:szCs w:val="32"/>
        </w:rPr>
        <w:t>次会议纪要</w:t>
      </w:r>
      <w:r>
        <w:rPr>
          <w:rFonts w:ascii="宋体" w:eastAsia="宋体" w:hAnsi="宋体" w:hint="eastAsia"/>
          <w:sz w:val="24"/>
          <w:szCs w:val="32"/>
        </w:rPr>
        <w:t>》</w:t>
      </w:r>
      <w:r w:rsidRPr="00E737D6">
        <w:rPr>
          <w:rFonts w:ascii="宋体" w:eastAsia="宋体" w:hAnsi="宋体"/>
          <w:sz w:val="24"/>
          <w:szCs w:val="32"/>
        </w:rPr>
        <w:t>，同意</w:t>
      </w:r>
      <w:r>
        <w:rPr>
          <w:rFonts w:ascii="宋体" w:eastAsia="宋体" w:hAnsi="宋体" w:hint="eastAsia"/>
          <w:sz w:val="24"/>
          <w:szCs w:val="32"/>
        </w:rPr>
        <w:t>市投资中心关于东郊农场保障房项目（E地块公租房项目）的收购建议。</w:t>
      </w:r>
    </w:p>
    <w:p w14:paraId="0C06EDFD" w14:textId="12FEADF8" w:rsidR="00F07CEC" w:rsidRDefault="00DF234E" w:rsidP="00F07CEC">
      <w:pPr>
        <w:spacing w:line="480" w:lineRule="auto"/>
        <w:ind w:firstLineChars="200" w:firstLine="480"/>
        <w:rPr>
          <w:rFonts w:ascii="宋体" w:eastAsia="宋体" w:hAnsi="宋体"/>
          <w:sz w:val="24"/>
          <w:szCs w:val="32"/>
        </w:rPr>
      </w:pPr>
      <w:r>
        <w:rPr>
          <w:rFonts w:ascii="宋体" w:eastAsia="宋体" w:hAnsi="宋体" w:hint="eastAsia"/>
          <w:sz w:val="24"/>
          <w:szCs w:val="32"/>
        </w:rPr>
        <w:t>2</w:t>
      </w:r>
      <w:r>
        <w:rPr>
          <w:rFonts w:ascii="宋体" w:eastAsia="宋体" w:hAnsi="宋体"/>
          <w:sz w:val="24"/>
          <w:szCs w:val="32"/>
        </w:rPr>
        <w:t>014</w:t>
      </w:r>
      <w:r>
        <w:rPr>
          <w:rFonts w:ascii="宋体" w:eastAsia="宋体" w:hAnsi="宋体" w:hint="eastAsia"/>
          <w:sz w:val="24"/>
          <w:szCs w:val="32"/>
        </w:rPr>
        <w:t>年1</w:t>
      </w:r>
      <w:r>
        <w:rPr>
          <w:rFonts w:ascii="宋体" w:eastAsia="宋体" w:hAnsi="宋体"/>
          <w:sz w:val="24"/>
          <w:szCs w:val="32"/>
        </w:rPr>
        <w:t>1</w:t>
      </w:r>
      <w:r>
        <w:rPr>
          <w:rFonts w:ascii="宋体" w:eastAsia="宋体" w:hAnsi="宋体" w:hint="eastAsia"/>
          <w:sz w:val="24"/>
          <w:szCs w:val="32"/>
        </w:rPr>
        <w:t>月5日，北京市发展和改革委员会发布《关于朝阳区东郊农场保障房E地块、配套中小学H地块项目核准的批复》【京发改（2</w:t>
      </w:r>
      <w:r>
        <w:rPr>
          <w:rFonts w:ascii="宋体" w:eastAsia="宋体" w:hAnsi="宋体"/>
          <w:sz w:val="24"/>
          <w:szCs w:val="32"/>
        </w:rPr>
        <w:t>014</w:t>
      </w:r>
      <w:r>
        <w:rPr>
          <w:rFonts w:ascii="宋体" w:eastAsia="宋体" w:hAnsi="宋体" w:hint="eastAsia"/>
          <w:sz w:val="24"/>
          <w:szCs w:val="32"/>
        </w:rPr>
        <w:t>）2</w:t>
      </w:r>
      <w:r>
        <w:rPr>
          <w:rFonts w:ascii="宋体" w:eastAsia="宋体" w:hAnsi="宋体"/>
          <w:sz w:val="24"/>
          <w:szCs w:val="32"/>
        </w:rPr>
        <w:t>360</w:t>
      </w:r>
      <w:r>
        <w:rPr>
          <w:rFonts w:ascii="宋体" w:eastAsia="宋体" w:hAnsi="宋体" w:hint="eastAsia"/>
          <w:sz w:val="24"/>
          <w:szCs w:val="32"/>
        </w:rPr>
        <w:t>号】，同意北京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平房地产开发有限公司开发建设朝阳区东郊农场保障房E地块、配套中小学H地块项目，</w:t>
      </w:r>
      <w:r>
        <w:rPr>
          <w:rFonts w:ascii="宋体" w:eastAsia="宋体" w:hAnsi="宋体"/>
          <w:sz w:val="24"/>
          <w:szCs w:val="32"/>
        </w:rPr>
        <w:t>建设内容为住宅、学校及公共</w:t>
      </w:r>
      <w:r>
        <w:rPr>
          <w:rFonts w:ascii="宋体" w:eastAsia="宋体" w:hAnsi="宋体" w:hint="eastAsia"/>
          <w:sz w:val="24"/>
          <w:szCs w:val="32"/>
        </w:rPr>
        <w:t>服务</w:t>
      </w:r>
      <w:r>
        <w:rPr>
          <w:rFonts w:ascii="宋体" w:eastAsia="宋体" w:hAnsi="宋体"/>
          <w:sz w:val="24"/>
          <w:szCs w:val="32"/>
        </w:rPr>
        <w:t>配套</w:t>
      </w:r>
      <w:r>
        <w:rPr>
          <w:rFonts w:ascii="宋体" w:eastAsia="宋体" w:hAnsi="宋体" w:hint="eastAsia"/>
          <w:sz w:val="24"/>
          <w:szCs w:val="32"/>
        </w:rPr>
        <w:t>。</w:t>
      </w:r>
    </w:p>
    <w:p w14:paraId="4F64BB97" w14:textId="0B4D8623" w:rsidR="00E065A6" w:rsidRDefault="00E065A6" w:rsidP="00F07CEC">
      <w:pPr>
        <w:spacing w:line="480" w:lineRule="auto"/>
        <w:ind w:firstLineChars="200" w:firstLine="480"/>
        <w:rPr>
          <w:rFonts w:ascii="宋体" w:eastAsia="宋体" w:hAnsi="宋体" w:hint="eastAsia"/>
          <w:sz w:val="24"/>
          <w:szCs w:val="32"/>
        </w:rPr>
      </w:pPr>
      <w:r>
        <w:rPr>
          <w:rFonts w:ascii="宋体" w:eastAsia="宋体" w:hAnsi="宋体" w:hint="eastAsia"/>
          <w:sz w:val="24"/>
          <w:szCs w:val="32"/>
        </w:rPr>
        <w:t>2</w:t>
      </w:r>
      <w:r>
        <w:rPr>
          <w:rFonts w:ascii="宋体" w:eastAsia="宋体" w:hAnsi="宋体"/>
          <w:sz w:val="24"/>
          <w:szCs w:val="32"/>
        </w:rPr>
        <w:t>014</w:t>
      </w:r>
      <w:r>
        <w:rPr>
          <w:rFonts w:ascii="宋体" w:eastAsia="宋体" w:hAnsi="宋体" w:hint="eastAsia"/>
          <w:sz w:val="24"/>
          <w:szCs w:val="32"/>
        </w:rPr>
        <w:t>年1</w:t>
      </w:r>
      <w:r>
        <w:rPr>
          <w:rFonts w:ascii="宋体" w:eastAsia="宋体" w:hAnsi="宋体"/>
          <w:sz w:val="24"/>
          <w:szCs w:val="32"/>
        </w:rPr>
        <w:t>2</w:t>
      </w:r>
      <w:r>
        <w:rPr>
          <w:rFonts w:ascii="宋体" w:eastAsia="宋体" w:hAnsi="宋体" w:hint="eastAsia"/>
          <w:sz w:val="24"/>
          <w:szCs w:val="32"/>
        </w:rPr>
        <w:t>月3</w:t>
      </w:r>
      <w:r>
        <w:rPr>
          <w:rFonts w:ascii="宋体" w:eastAsia="宋体" w:hAnsi="宋体"/>
          <w:sz w:val="24"/>
          <w:szCs w:val="32"/>
        </w:rPr>
        <w:t>0</w:t>
      </w:r>
      <w:r>
        <w:rPr>
          <w:rFonts w:ascii="宋体" w:eastAsia="宋体" w:hAnsi="宋体" w:hint="eastAsia"/>
          <w:sz w:val="24"/>
          <w:szCs w:val="32"/>
        </w:rPr>
        <w:t>日，北京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平房地产开发有限公司取得《建设用地规划许可证》【2</w:t>
      </w:r>
      <w:r>
        <w:rPr>
          <w:rFonts w:ascii="宋体" w:eastAsia="宋体" w:hAnsi="宋体"/>
          <w:sz w:val="24"/>
          <w:szCs w:val="32"/>
        </w:rPr>
        <w:t>014</w:t>
      </w:r>
      <w:r>
        <w:rPr>
          <w:rFonts w:ascii="宋体" w:eastAsia="宋体" w:hAnsi="宋体" w:hint="eastAsia"/>
          <w:sz w:val="24"/>
          <w:szCs w:val="32"/>
        </w:rPr>
        <w:t>规（朝）地字0</w:t>
      </w:r>
      <w:r>
        <w:rPr>
          <w:rFonts w:ascii="宋体" w:eastAsia="宋体" w:hAnsi="宋体"/>
          <w:sz w:val="24"/>
          <w:szCs w:val="32"/>
        </w:rPr>
        <w:t>034</w:t>
      </w:r>
      <w:r>
        <w:rPr>
          <w:rFonts w:ascii="宋体" w:eastAsia="宋体" w:hAnsi="宋体" w:hint="eastAsia"/>
          <w:sz w:val="24"/>
          <w:szCs w:val="32"/>
        </w:rPr>
        <w:t>号】，用地项目名称为朝阳区东郊农场保障房E地块、配套中小学H地块项目，用地性质为基础教育用地、二类居住用地，用地面积为9</w:t>
      </w:r>
      <w:r>
        <w:rPr>
          <w:rFonts w:ascii="宋体" w:eastAsia="宋体" w:hAnsi="宋体"/>
          <w:sz w:val="24"/>
          <w:szCs w:val="32"/>
        </w:rPr>
        <w:t>6965.298</w:t>
      </w:r>
      <w:r>
        <w:rPr>
          <w:rFonts w:ascii="宋体" w:eastAsia="宋体" w:hAnsi="宋体" w:hint="eastAsia"/>
          <w:sz w:val="24"/>
          <w:szCs w:val="32"/>
        </w:rPr>
        <w:t>平方米，建设规模地上约2</w:t>
      </w:r>
      <w:r>
        <w:rPr>
          <w:rFonts w:ascii="宋体" w:eastAsia="宋体" w:hAnsi="宋体"/>
          <w:sz w:val="24"/>
          <w:szCs w:val="32"/>
        </w:rPr>
        <w:t>13669</w:t>
      </w:r>
      <w:r>
        <w:rPr>
          <w:rFonts w:ascii="宋体" w:eastAsia="宋体" w:hAnsi="宋体" w:hint="eastAsia"/>
          <w:sz w:val="24"/>
          <w:szCs w:val="32"/>
        </w:rPr>
        <w:t>平方米。</w:t>
      </w:r>
    </w:p>
    <w:p w14:paraId="0F95EA59" w14:textId="12058E59" w:rsidR="00DF234E" w:rsidRDefault="00DF234E" w:rsidP="00F07CEC">
      <w:pPr>
        <w:spacing w:line="480" w:lineRule="auto"/>
        <w:ind w:firstLineChars="200" w:firstLine="480"/>
        <w:rPr>
          <w:rFonts w:ascii="宋体" w:eastAsia="宋体" w:hAnsi="宋体"/>
          <w:sz w:val="24"/>
          <w:szCs w:val="32"/>
        </w:rPr>
      </w:pPr>
      <w:r>
        <w:rPr>
          <w:rFonts w:ascii="宋体" w:eastAsia="宋体" w:hAnsi="宋体" w:hint="eastAsia"/>
          <w:sz w:val="24"/>
          <w:szCs w:val="32"/>
        </w:rPr>
        <w:t>2</w:t>
      </w:r>
      <w:r>
        <w:rPr>
          <w:rFonts w:ascii="宋体" w:eastAsia="宋体" w:hAnsi="宋体"/>
          <w:sz w:val="24"/>
          <w:szCs w:val="32"/>
        </w:rPr>
        <w:t>015</w:t>
      </w:r>
      <w:r>
        <w:rPr>
          <w:rFonts w:ascii="宋体" w:eastAsia="宋体" w:hAnsi="宋体" w:hint="eastAsia"/>
          <w:sz w:val="24"/>
          <w:szCs w:val="32"/>
        </w:rPr>
        <w:t>年7月6日，</w:t>
      </w:r>
      <w:r w:rsidR="0088039A">
        <w:rPr>
          <w:rFonts w:ascii="宋体" w:eastAsia="宋体" w:hAnsi="宋体" w:hint="eastAsia"/>
          <w:sz w:val="24"/>
          <w:szCs w:val="32"/>
        </w:rPr>
        <w:t>北京市朝阳区人民政府批准</w:t>
      </w:r>
      <w:r>
        <w:rPr>
          <w:rFonts w:ascii="宋体" w:eastAsia="宋体" w:hAnsi="宋体" w:hint="eastAsia"/>
          <w:sz w:val="24"/>
          <w:szCs w:val="32"/>
        </w:rPr>
        <w:t>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w:t>
      </w:r>
      <w:r w:rsidR="0088039A">
        <w:rPr>
          <w:rFonts w:ascii="宋体" w:eastAsia="宋体" w:hAnsi="宋体" w:hint="eastAsia"/>
          <w:sz w:val="24"/>
          <w:szCs w:val="32"/>
        </w:rPr>
        <w:t>为朝阳区东郊农场保障房E地块、配套中小学H地块划拨建设用地使用权人，并</w:t>
      </w:r>
      <w:r>
        <w:rPr>
          <w:rFonts w:ascii="宋体" w:eastAsia="宋体" w:hAnsi="宋体" w:hint="eastAsia"/>
          <w:sz w:val="24"/>
          <w:szCs w:val="32"/>
        </w:rPr>
        <w:t>签订《国有建设用地划拨决定书》【编号：京朝国土划字（2</w:t>
      </w:r>
      <w:r>
        <w:rPr>
          <w:rFonts w:ascii="宋体" w:eastAsia="宋体" w:hAnsi="宋体"/>
          <w:sz w:val="24"/>
          <w:szCs w:val="32"/>
        </w:rPr>
        <w:t>015</w:t>
      </w:r>
      <w:r>
        <w:rPr>
          <w:rFonts w:ascii="宋体" w:eastAsia="宋体" w:hAnsi="宋体" w:hint="eastAsia"/>
          <w:sz w:val="24"/>
          <w:szCs w:val="32"/>
        </w:rPr>
        <w:t>）0</w:t>
      </w:r>
      <w:r>
        <w:rPr>
          <w:rFonts w:ascii="宋体" w:eastAsia="宋体" w:hAnsi="宋体"/>
          <w:sz w:val="24"/>
          <w:szCs w:val="32"/>
        </w:rPr>
        <w:t>7</w:t>
      </w:r>
      <w:r>
        <w:rPr>
          <w:rFonts w:ascii="宋体" w:eastAsia="宋体" w:hAnsi="宋体" w:hint="eastAsia"/>
          <w:sz w:val="24"/>
          <w:szCs w:val="32"/>
        </w:rPr>
        <w:t>号】</w:t>
      </w:r>
      <w:r w:rsidR="0088039A">
        <w:rPr>
          <w:rFonts w:ascii="宋体" w:eastAsia="宋体" w:hAnsi="宋体" w:hint="eastAsia"/>
          <w:sz w:val="24"/>
          <w:szCs w:val="32"/>
        </w:rPr>
        <w:lastRenderedPageBreak/>
        <w:t>及其补充条款，合同及补充条款约定该宗地用途为公共租赁住房用地、科教用地，本宗地总面积为9</w:t>
      </w:r>
      <w:r w:rsidR="0088039A">
        <w:rPr>
          <w:rFonts w:ascii="宋体" w:eastAsia="宋体" w:hAnsi="宋体"/>
          <w:sz w:val="24"/>
          <w:szCs w:val="32"/>
        </w:rPr>
        <w:t>6954.3</w:t>
      </w:r>
      <w:r w:rsidR="0088039A">
        <w:rPr>
          <w:rFonts w:ascii="宋体" w:eastAsia="宋体" w:hAnsi="宋体" w:hint="eastAsia"/>
          <w:sz w:val="24"/>
          <w:szCs w:val="32"/>
        </w:rPr>
        <w:t>平方米，其中划拨宗地面积为8</w:t>
      </w:r>
      <w:r w:rsidR="0088039A">
        <w:rPr>
          <w:rFonts w:ascii="宋体" w:eastAsia="宋体" w:hAnsi="宋体"/>
          <w:sz w:val="24"/>
          <w:szCs w:val="32"/>
        </w:rPr>
        <w:t>7872.16</w:t>
      </w:r>
      <w:r w:rsidR="0088039A">
        <w:rPr>
          <w:rFonts w:ascii="宋体" w:eastAsia="宋体" w:hAnsi="宋体" w:hint="eastAsia"/>
          <w:sz w:val="24"/>
          <w:szCs w:val="32"/>
        </w:rPr>
        <w:t>平方米。</w:t>
      </w:r>
    </w:p>
    <w:p w14:paraId="130CE680" w14:textId="699F400A" w:rsidR="0088039A" w:rsidRDefault="0088039A" w:rsidP="00F07CEC">
      <w:pPr>
        <w:spacing w:line="480" w:lineRule="auto"/>
        <w:ind w:firstLineChars="200" w:firstLine="480"/>
        <w:rPr>
          <w:rFonts w:ascii="宋体" w:eastAsia="宋体" w:hAnsi="宋体"/>
          <w:sz w:val="24"/>
          <w:szCs w:val="32"/>
        </w:rPr>
      </w:pPr>
      <w:r>
        <w:rPr>
          <w:rFonts w:ascii="宋体" w:eastAsia="宋体" w:hAnsi="宋体" w:hint="eastAsia"/>
          <w:sz w:val="24"/>
          <w:szCs w:val="32"/>
        </w:rPr>
        <w:t>2</w:t>
      </w:r>
      <w:r>
        <w:rPr>
          <w:rFonts w:ascii="宋体" w:eastAsia="宋体" w:hAnsi="宋体"/>
          <w:sz w:val="24"/>
          <w:szCs w:val="32"/>
        </w:rPr>
        <w:t>015</w:t>
      </w:r>
      <w:r>
        <w:rPr>
          <w:rFonts w:ascii="宋体" w:eastAsia="宋体" w:hAnsi="宋体" w:hint="eastAsia"/>
          <w:sz w:val="24"/>
          <w:szCs w:val="32"/>
        </w:rPr>
        <w:t>年1</w:t>
      </w:r>
      <w:r>
        <w:rPr>
          <w:rFonts w:ascii="宋体" w:eastAsia="宋体" w:hAnsi="宋体"/>
          <w:sz w:val="24"/>
          <w:szCs w:val="32"/>
        </w:rPr>
        <w:t>0</w:t>
      </w:r>
      <w:r>
        <w:rPr>
          <w:rFonts w:ascii="宋体" w:eastAsia="宋体" w:hAnsi="宋体" w:hint="eastAsia"/>
          <w:sz w:val="24"/>
          <w:szCs w:val="32"/>
        </w:rPr>
        <w:t>月2</w:t>
      </w:r>
      <w:r>
        <w:rPr>
          <w:rFonts w:ascii="宋体" w:eastAsia="宋体" w:hAnsi="宋体"/>
          <w:sz w:val="24"/>
          <w:szCs w:val="32"/>
        </w:rPr>
        <w:t>6</w:t>
      </w:r>
      <w:r>
        <w:rPr>
          <w:rFonts w:ascii="宋体" w:eastAsia="宋体" w:hAnsi="宋体" w:hint="eastAsia"/>
          <w:sz w:val="24"/>
          <w:szCs w:val="32"/>
        </w:rPr>
        <w:t>日，北京市国土资源局与北京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平房地产开发有限公司签订《国有建设用地使用权出让合同》【合同编号：京地出（合）字（2</w:t>
      </w:r>
      <w:r>
        <w:rPr>
          <w:rFonts w:ascii="宋体" w:eastAsia="宋体" w:hAnsi="宋体"/>
          <w:sz w:val="24"/>
          <w:szCs w:val="32"/>
        </w:rPr>
        <w:t>015</w:t>
      </w:r>
      <w:r>
        <w:rPr>
          <w:rFonts w:ascii="宋体" w:eastAsia="宋体" w:hAnsi="宋体" w:hint="eastAsia"/>
          <w:sz w:val="24"/>
          <w:szCs w:val="32"/>
        </w:rPr>
        <w:t>）第0</w:t>
      </w:r>
      <w:r>
        <w:rPr>
          <w:rFonts w:ascii="宋体" w:eastAsia="宋体" w:hAnsi="宋体"/>
          <w:sz w:val="24"/>
          <w:szCs w:val="32"/>
        </w:rPr>
        <w:t>142</w:t>
      </w:r>
      <w:r>
        <w:rPr>
          <w:rFonts w:ascii="宋体" w:eastAsia="宋体" w:hAnsi="宋体" w:hint="eastAsia"/>
          <w:sz w:val="24"/>
          <w:szCs w:val="32"/>
        </w:rPr>
        <w:t>号】，合同约定出让宗地坐落于朝阳区</w:t>
      </w:r>
      <w:proofErr w:type="gramStart"/>
      <w:r>
        <w:rPr>
          <w:rFonts w:ascii="宋体" w:eastAsia="宋体" w:hAnsi="宋体" w:hint="eastAsia"/>
          <w:sz w:val="24"/>
          <w:szCs w:val="32"/>
        </w:rPr>
        <w:t>崔</w:t>
      </w:r>
      <w:proofErr w:type="gramEnd"/>
      <w:r>
        <w:rPr>
          <w:rFonts w:ascii="宋体" w:eastAsia="宋体" w:hAnsi="宋体" w:hint="eastAsia"/>
          <w:sz w:val="24"/>
          <w:szCs w:val="32"/>
        </w:rPr>
        <w:t>各庄乡东郊农场保障房E地块经营性配套部分，出让宗地面积为9</w:t>
      </w:r>
      <w:r>
        <w:rPr>
          <w:rFonts w:ascii="宋体" w:eastAsia="宋体" w:hAnsi="宋体"/>
          <w:sz w:val="24"/>
          <w:szCs w:val="32"/>
        </w:rPr>
        <w:t>082.14</w:t>
      </w:r>
      <w:r>
        <w:rPr>
          <w:rFonts w:ascii="宋体" w:eastAsia="宋体" w:hAnsi="宋体" w:hint="eastAsia"/>
          <w:sz w:val="24"/>
          <w:szCs w:val="32"/>
        </w:rPr>
        <w:t>平方米，用途为商业（配套）、办公（公共服务设施）、地下仓储、地下车库。约定</w:t>
      </w:r>
      <w:r w:rsidR="00E065A6">
        <w:rPr>
          <w:rFonts w:ascii="宋体" w:eastAsia="宋体" w:hAnsi="宋体" w:hint="eastAsia"/>
          <w:sz w:val="24"/>
          <w:szCs w:val="32"/>
        </w:rPr>
        <w:t>国有</w:t>
      </w:r>
      <w:r>
        <w:rPr>
          <w:rFonts w:ascii="宋体" w:eastAsia="宋体" w:hAnsi="宋体" w:hint="eastAsia"/>
          <w:sz w:val="24"/>
          <w:szCs w:val="32"/>
        </w:rPr>
        <w:t>建设用地</w:t>
      </w:r>
      <w:r w:rsidR="00E065A6">
        <w:rPr>
          <w:rFonts w:ascii="宋体" w:eastAsia="宋体" w:hAnsi="宋体" w:hint="eastAsia"/>
          <w:sz w:val="24"/>
          <w:szCs w:val="32"/>
        </w:rPr>
        <w:t>使用权出让价款共计5</w:t>
      </w:r>
      <w:r w:rsidR="00E065A6">
        <w:rPr>
          <w:rFonts w:ascii="宋体" w:eastAsia="宋体" w:hAnsi="宋体"/>
          <w:sz w:val="24"/>
          <w:szCs w:val="32"/>
        </w:rPr>
        <w:t>2903367</w:t>
      </w:r>
      <w:r w:rsidR="00E065A6">
        <w:rPr>
          <w:rFonts w:ascii="宋体" w:eastAsia="宋体" w:hAnsi="宋体" w:hint="eastAsia"/>
          <w:sz w:val="24"/>
          <w:szCs w:val="32"/>
        </w:rPr>
        <w:t>元人民币。</w:t>
      </w:r>
    </w:p>
    <w:p w14:paraId="3DBDCA32" w14:textId="2563002F" w:rsidR="00E049E0" w:rsidRDefault="00F53806" w:rsidP="00277BA7">
      <w:pPr>
        <w:spacing w:line="480" w:lineRule="auto"/>
        <w:ind w:firstLineChars="200" w:firstLine="480"/>
        <w:rPr>
          <w:rFonts w:ascii="宋体" w:eastAsia="宋体" w:hAnsi="宋体" w:hint="eastAsia"/>
          <w:sz w:val="24"/>
          <w:szCs w:val="32"/>
        </w:rPr>
      </w:pPr>
      <w:r>
        <w:rPr>
          <w:rFonts w:ascii="宋体" w:eastAsia="宋体" w:hAnsi="宋体" w:hint="eastAsia"/>
          <w:sz w:val="24"/>
          <w:szCs w:val="32"/>
        </w:rPr>
        <w:t>2</w:t>
      </w:r>
      <w:r>
        <w:rPr>
          <w:rFonts w:ascii="宋体" w:eastAsia="宋体" w:hAnsi="宋体"/>
          <w:sz w:val="24"/>
          <w:szCs w:val="32"/>
        </w:rPr>
        <w:t>015</w:t>
      </w:r>
      <w:r>
        <w:rPr>
          <w:rFonts w:ascii="宋体" w:eastAsia="宋体" w:hAnsi="宋体" w:hint="eastAsia"/>
          <w:sz w:val="24"/>
          <w:szCs w:val="32"/>
        </w:rPr>
        <w:t>年1</w:t>
      </w:r>
      <w:r>
        <w:rPr>
          <w:rFonts w:ascii="宋体" w:eastAsia="宋体" w:hAnsi="宋体"/>
          <w:sz w:val="24"/>
          <w:szCs w:val="32"/>
        </w:rPr>
        <w:t>1</w:t>
      </w:r>
      <w:r>
        <w:rPr>
          <w:rFonts w:ascii="宋体" w:eastAsia="宋体" w:hAnsi="宋体" w:hint="eastAsia"/>
          <w:sz w:val="24"/>
          <w:szCs w:val="32"/>
        </w:rPr>
        <w:t>月2日，北京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平房地产开发有限公司取得《建设工程规划许可证》【2</w:t>
      </w:r>
      <w:r>
        <w:rPr>
          <w:rFonts w:ascii="宋体" w:eastAsia="宋体" w:hAnsi="宋体"/>
          <w:sz w:val="24"/>
          <w:szCs w:val="32"/>
        </w:rPr>
        <w:t>015</w:t>
      </w:r>
      <w:r>
        <w:rPr>
          <w:rFonts w:ascii="宋体" w:eastAsia="宋体" w:hAnsi="宋体" w:hint="eastAsia"/>
          <w:sz w:val="24"/>
          <w:szCs w:val="32"/>
        </w:rPr>
        <w:t>规（朝）建字0</w:t>
      </w:r>
      <w:r>
        <w:rPr>
          <w:rFonts w:ascii="宋体" w:eastAsia="宋体" w:hAnsi="宋体"/>
          <w:sz w:val="24"/>
          <w:szCs w:val="32"/>
        </w:rPr>
        <w:t>096</w:t>
      </w:r>
      <w:r>
        <w:rPr>
          <w:rFonts w:ascii="宋体" w:eastAsia="宋体" w:hAnsi="宋体" w:hint="eastAsia"/>
          <w:sz w:val="24"/>
          <w:szCs w:val="32"/>
        </w:rPr>
        <w:t>号】，</w:t>
      </w:r>
      <w:r w:rsidR="00E065A6">
        <w:rPr>
          <w:rFonts w:ascii="宋体" w:eastAsia="宋体" w:hAnsi="宋体" w:hint="eastAsia"/>
          <w:sz w:val="24"/>
          <w:szCs w:val="32"/>
        </w:rPr>
        <w:t>2</w:t>
      </w:r>
      <w:r w:rsidR="00E065A6">
        <w:rPr>
          <w:rFonts w:ascii="宋体" w:eastAsia="宋体" w:hAnsi="宋体"/>
          <w:sz w:val="24"/>
          <w:szCs w:val="32"/>
        </w:rPr>
        <w:t>015</w:t>
      </w:r>
      <w:r w:rsidR="00E065A6">
        <w:rPr>
          <w:rFonts w:ascii="宋体" w:eastAsia="宋体" w:hAnsi="宋体" w:hint="eastAsia"/>
          <w:sz w:val="24"/>
          <w:szCs w:val="32"/>
        </w:rPr>
        <w:t>年</w:t>
      </w:r>
      <w:r>
        <w:rPr>
          <w:rFonts w:ascii="宋体" w:eastAsia="宋体" w:hAnsi="宋体" w:hint="eastAsia"/>
          <w:sz w:val="24"/>
          <w:szCs w:val="32"/>
        </w:rPr>
        <w:t>1</w:t>
      </w:r>
      <w:r>
        <w:rPr>
          <w:rFonts w:ascii="宋体" w:eastAsia="宋体" w:hAnsi="宋体"/>
          <w:sz w:val="24"/>
          <w:szCs w:val="32"/>
        </w:rPr>
        <w:t>2</w:t>
      </w:r>
      <w:r>
        <w:rPr>
          <w:rFonts w:ascii="宋体" w:eastAsia="宋体" w:hAnsi="宋体" w:hint="eastAsia"/>
          <w:sz w:val="24"/>
          <w:szCs w:val="32"/>
        </w:rPr>
        <w:t>月1</w:t>
      </w:r>
      <w:r>
        <w:rPr>
          <w:rFonts w:ascii="宋体" w:eastAsia="宋体" w:hAnsi="宋体"/>
          <w:sz w:val="24"/>
          <w:szCs w:val="32"/>
        </w:rPr>
        <w:t>8</w:t>
      </w:r>
      <w:r>
        <w:rPr>
          <w:rFonts w:ascii="宋体" w:eastAsia="宋体" w:hAnsi="宋体" w:hint="eastAsia"/>
          <w:sz w:val="24"/>
          <w:szCs w:val="32"/>
        </w:rPr>
        <w:t>日，</w:t>
      </w:r>
      <w:r w:rsidR="00E065A6">
        <w:rPr>
          <w:rFonts w:ascii="宋体" w:eastAsia="宋体" w:hAnsi="宋体" w:hint="eastAsia"/>
          <w:sz w:val="24"/>
          <w:szCs w:val="32"/>
        </w:rPr>
        <w:t>取得《建设工程规划许可证》【2</w:t>
      </w:r>
      <w:r w:rsidR="00E065A6">
        <w:rPr>
          <w:rFonts w:ascii="宋体" w:eastAsia="宋体" w:hAnsi="宋体"/>
          <w:sz w:val="24"/>
          <w:szCs w:val="32"/>
        </w:rPr>
        <w:t>015</w:t>
      </w:r>
      <w:r w:rsidR="00E065A6">
        <w:rPr>
          <w:rFonts w:ascii="宋体" w:eastAsia="宋体" w:hAnsi="宋体" w:hint="eastAsia"/>
          <w:sz w:val="24"/>
          <w:szCs w:val="32"/>
        </w:rPr>
        <w:t>规（朝）建字0</w:t>
      </w:r>
      <w:r w:rsidR="00E065A6">
        <w:rPr>
          <w:rFonts w:ascii="宋体" w:eastAsia="宋体" w:hAnsi="宋体"/>
          <w:sz w:val="24"/>
          <w:szCs w:val="32"/>
        </w:rPr>
        <w:t>109</w:t>
      </w:r>
      <w:r w:rsidR="00E065A6">
        <w:rPr>
          <w:rFonts w:ascii="宋体" w:eastAsia="宋体" w:hAnsi="宋体" w:hint="eastAsia"/>
          <w:sz w:val="24"/>
          <w:szCs w:val="32"/>
        </w:rPr>
        <w:t>号、2</w:t>
      </w:r>
      <w:r w:rsidR="00E065A6">
        <w:rPr>
          <w:rFonts w:ascii="宋体" w:eastAsia="宋体" w:hAnsi="宋体"/>
          <w:sz w:val="24"/>
          <w:szCs w:val="32"/>
        </w:rPr>
        <w:t>015</w:t>
      </w:r>
      <w:r w:rsidR="00E065A6">
        <w:rPr>
          <w:rFonts w:ascii="宋体" w:eastAsia="宋体" w:hAnsi="宋体" w:hint="eastAsia"/>
          <w:sz w:val="24"/>
          <w:szCs w:val="32"/>
        </w:rPr>
        <w:t>规（朝）建字0</w:t>
      </w:r>
      <w:r w:rsidR="00E065A6">
        <w:rPr>
          <w:rFonts w:ascii="宋体" w:eastAsia="宋体" w:hAnsi="宋体"/>
          <w:sz w:val="24"/>
          <w:szCs w:val="32"/>
        </w:rPr>
        <w:t>110</w:t>
      </w:r>
      <w:r w:rsidR="00E065A6">
        <w:rPr>
          <w:rFonts w:ascii="宋体" w:eastAsia="宋体" w:hAnsi="宋体" w:hint="eastAsia"/>
          <w:sz w:val="24"/>
          <w:szCs w:val="32"/>
        </w:rPr>
        <w:t>号】，</w:t>
      </w:r>
      <w:r>
        <w:rPr>
          <w:rFonts w:ascii="宋体" w:eastAsia="宋体" w:hAnsi="宋体" w:hint="eastAsia"/>
          <w:sz w:val="24"/>
          <w:szCs w:val="32"/>
        </w:rPr>
        <w:t>2</w:t>
      </w:r>
      <w:r>
        <w:rPr>
          <w:rFonts w:ascii="宋体" w:eastAsia="宋体" w:hAnsi="宋体"/>
          <w:sz w:val="24"/>
          <w:szCs w:val="32"/>
        </w:rPr>
        <w:t>016</w:t>
      </w:r>
      <w:r>
        <w:rPr>
          <w:rFonts w:ascii="宋体" w:eastAsia="宋体" w:hAnsi="宋体" w:hint="eastAsia"/>
          <w:sz w:val="24"/>
          <w:szCs w:val="32"/>
        </w:rPr>
        <w:t>年3月1</w:t>
      </w:r>
      <w:r>
        <w:rPr>
          <w:rFonts w:ascii="宋体" w:eastAsia="宋体" w:hAnsi="宋体"/>
          <w:sz w:val="24"/>
          <w:szCs w:val="32"/>
        </w:rPr>
        <w:t>5</w:t>
      </w:r>
      <w:r>
        <w:rPr>
          <w:rFonts w:ascii="宋体" w:eastAsia="宋体" w:hAnsi="宋体" w:hint="eastAsia"/>
          <w:sz w:val="24"/>
          <w:szCs w:val="32"/>
        </w:rPr>
        <w:t>日，取得《建设工程规划许可证》【2</w:t>
      </w:r>
      <w:r>
        <w:rPr>
          <w:rFonts w:ascii="宋体" w:eastAsia="宋体" w:hAnsi="宋体"/>
          <w:sz w:val="24"/>
          <w:szCs w:val="32"/>
        </w:rPr>
        <w:t>016</w:t>
      </w:r>
      <w:r>
        <w:rPr>
          <w:rFonts w:ascii="宋体" w:eastAsia="宋体" w:hAnsi="宋体" w:hint="eastAsia"/>
          <w:sz w:val="24"/>
          <w:szCs w:val="32"/>
        </w:rPr>
        <w:t>规（朝）建字0</w:t>
      </w:r>
      <w:r>
        <w:rPr>
          <w:rFonts w:ascii="宋体" w:eastAsia="宋体" w:hAnsi="宋体"/>
          <w:sz w:val="24"/>
          <w:szCs w:val="32"/>
        </w:rPr>
        <w:t>015</w:t>
      </w:r>
      <w:r>
        <w:rPr>
          <w:rFonts w:ascii="宋体" w:eastAsia="宋体" w:hAnsi="宋体" w:hint="eastAsia"/>
          <w:sz w:val="24"/>
          <w:szCs w:val="32"/>
        </w:rPr>
        <w:t>号】</w:t>
      </w:r>
      <w:r w:rsidR="008C29FD">
        <w:rPr>
          <w:rFonts w:ascii="宋体" w:eastAsia="宋体" w:hAnsi="宋体" w:hint="eastAsia"/>
          <w:sz w:val="24"/>
          <w:szCs w:val="32"/>
        </w:rPr>
        <w:t>。</w:t>
      </w:r>
      <w:r w:rsidR="00277BA7">
        <w:rPr>
          <w:rFonts w:ascii="宋体" w:eastAsia="宋体" w:hAnsi="宋体" w:hint="eastAsia"/>
          <w:sz w:val="24"/>
          <w:szCs w:val="32"/>
        </w:rPr>
        <w:t>根据《北京市门牌楼编号证明信》【（2</w:t>
      </w:r>
      <w:r w:rsidR="00277BA7">
        <w:rPr>
          <w:rFonts w:ascii="宋体" w:eastAsia="宋体" w:hAnsi="宋体"/>
          <w:sz w:val="24"/>
          <w:szCs w:val="32"/>
        </w:rPr>
        <w:t>016</w:t>
      </w:r>
      <w:r w:rsidR="00277BA7">
        <w:rPr>
          <w:rFonts w:ascii="宋体" w:eastAsia="宋体" w:hAnsi="宋体" w:hint="eastAsia"/>
          <w:sz w:val="24"/>
          <w:szCs w:val="32"/>
        </w:rPr>
        <w:t>）朝公牌证字0</w:t>
      </w:r>
      <w:r w:rsidR="00277BA7">
        <w:rPr>
          <w:rFonts w:ascii="宋体" w:eastAsia="宋体" w:hAnsi="宋体"/>
          <w:sz w:val="24"/>
          <w:szCs w:val="32"/>
        </w:rPr>
        <w:t>48</w:t>
      </w:r>
      <w:r w:rsidR="00277BA7">
        <w:rPr>
          <w:rFonts w:ascii="宋体" w:eastAsia="宋体" w:hAnsi="宋体" w:hint="eastAsia"/>
          <w:sz w:val="24"/>
          <w:szCs w:val="32"/>
        </w:rPr>
        <w:t>号】</w:t>
      </w:r>
      <w:r w:rsidR="002014C4">
        <w:rPr>
          <w:rFonts w:ascii="宋体" w:eastAsia="宋体" w:hAnsi="宋体" w:hint="eastAsia"/>
          <w:sz w:val="24"/>
          <w:szCs w:val="32"/>
        </w:rPr>
        <w:t>，《建设工程规划许可证》【2</w:t>
      </w:r>
      <w:r w:rsidR="002014C4">
        <w:rPr>
          <w:rFonts w:ascii="宋体" w:eastAsia="宋体" w:hAnsi="宋体"/>
          <w:sz w:val="24"/>
          <w:szCs w:val="32"/>
        </w:rPr>
        <w:t>015</w:t>
      </w:r>
      <w:r w:rsidR="002014C4">
        <w:rPr>
          <w:rFonts w:ascii="宋体" w:eastAsia="宋体" w:hAnsi="宋体" w:hint="eastAsia"/>
          <w:sz w:val="24"/>
          <w:szCs w:val="32"/>
        </w:rPr>
        <w:t>规（朝）建字0</w:t>
      </w:r>
      <w:r w:rsidR="002014C4">
        <w:rPr>
          <w:rFonts w:ascii="宋体" w:eastAsia="宋体" w:hAnsi="宋体"/>
          <w:sz w:val="24"/>
          <w:szCs w:val="32"/>
        </w:rPr>
        <w:t>096</w:t>
      </w:r>
      <w:r w:rsidR="002014C4">
        <w:rPr>
          <w:rFonts w:ascii="宋体" w:eastAsia="宋体" w:hAnsi="宋体" w:hint="eastAsia"/>
          <w:sz w:val="24"/>
          <w:szCs w:val="32"/>
        </w:rPr>
        <w:t>、0</w:t>
      </w:r>
      <w:r w:rsidR="002014C4">
        <w:rPr>
          <w:rFonts w:ascii="宋体" w:eastAsia="宋体" w:hAnsi="宋体"/>
          <w:sz w:val="24"/>
          <w:szCs w:val="32"/>
        </w:rPr>
        <w:t>109</w:t>
      </w:r>
      <w:r w:rsidR="002014C4">
        <w:rPr>
          <w:rFonts w:ascii="宋体" w:eastAsia="宋体" w:hAnsi="宋体" w:hint="eastAsia"/>
          <w:sz w:val="24"/>
          <w:szCs w:val="32"/>
        </w:rPr>
        <w:t>、0</w:t>
      </w:r>
      <w:r w:rsidR="002014C4">
        <w:rPr>
          <w:rFonts w:ascii="宋体" w:eastAsia="宋体" w:hAnsi="宋体"/>
          <w:sz w:val="24"/>
          <w:szCs w:val="32"/>
        </w:rPr>
        <w:t>110</w:t>
      </w:r>
      <w:r w:rsidR="002014C4">
        <w:rPr>
          <w:rFonts w:ascii="宋体" w:eastAsia="宋体" w:hAnsi="宋体" w:hint="eastAsia"/>
          <w:sz w:val="24"/>
          <w:szCs w:val="32"/>
        </w:rPr>
        <w:t>号】对应房屋坐落编号</w:t>
      </w:r>
      <w:proofErr w:type="gramStart"/>
      <w:r w:rsidR="002014C4">
        <w:rPr>
          <w:rFonts w:ascii="宋体" w:eastAsia="宋体" w:hAnsi="宋体" w:hint="eastAsia"/>
          <w:sz w:val="24"/>
          <w:szCs w:val="32"/>
        </w:rPr>
        <w:t>为容慧路</w:t>
      </w:r>
      <w:proofErr w:type="gramEnd"/>
      <w:r w:rsidR="002014C4">
        <w:rPr>
          <w:rFonts w:ascii="宋体" w:eastAsia="宋体" w:hAnsi="宋体" w:hint="eastAsia"/>
          <w:sz w:val="24"/>
          <w:szCs w:val="32"/>
        </w:rPr>
        <w:t>1号院1</w:t>
      </w:r>
      <w:r w:rsidR="002014C4">
        <w:rPr>
          <w:rFonts w:ascii="宋体" w:eastAsia="宋体" w:hAnsi="宋体"/>
          <w:sz w:val="24"/>
          <w:szCs w:val="32"/>
        </w:rPr>
        <w:t>-16</w:t>
      </w:r>
      <w:r w:rsidR="002014C4">
        <w:rPr>
          <w:rFonts w:ascii="宋体" w:eastAsia="宋体" w:hAnsi="宋体" w:hint="eastAsia"/>
          <w:sz w:val="24"/>
          <w:szCs w:val="32"/>
        </w:rPr>
        <w:t>号楼。</w:t>
      </w:r>
    </w:p>
    <w:p w14:paraId="67252F05" w14:textId="5FDCFC7C" w:rsidR="00277BA7" w:rsidRDefault="00277BA7" w:rsidP="00277BA7">
      <w:pPr>
        <w:spacing w:line="480" w:lineRule="auto"/>
        <w:ind w:firstLineChars="200" w:firstLine="480"/>
        <w:rPr>
          <w:rFonts w:ascii="宋体" w:eastAsia="宋体" w:hAnsi="宋体" w:hint="eastAsia"/>
          <w:sz w:val="24"/>
          <w:szCs w:val="32"/>
        </w:rPr>
      </w:pPr>
      <w:r>
        <w:rPr>
          <w:rFonts w:ascii="宋体" w:eastAsia="宋体" w:hAnsi="宋体" w:hint="eastAsia"/>
          <w:sz w:val="24"/>
          <w:szCs w:val="32"/>
        </w:rPr>
        <w:t>根据北京市东郊农工商联合公司于2</w:t>
      </w:r>
      <w:r>
        <w:rPr>
          <w:rFonts w:ascii="宋体" w:eastAsia="宋体" w:hAnsi="宋体"/>
          <w:sz w:val="24"/>
          <w:szCs w:val="32"/>
        </w:rPr>
        <w:t>005</w:t>
      </w:r>
      <w:r>
        <w:rPr>
          <w:rFonts w:ascii="宋体" w:eastAsia="宋体" w:hAnsi="宋体" w:hint="eastAsia"/>
          <w:sz w:val="24"/>
          <w:szCs w:val="32"/>
        </w:rPr>
        <w:t>年取得的《国有土地使用权证》【京朝国用（2</w:t>
      </w:r>
      <w:r>
        <w:rPr>
          <w:rFonts w:ascii="宋体" w:eastAsia="宋体" w:hAnsi="宋体"/>
          <w:sz w:val="24"/>
          <w:szCs w:val="32"/>
        </w:rPr>
        <w:t>005</w:t>
      </w:r>
      <w:r>
        <w:rPr>
          <w:rFonts w:ascii="宋体" w:eastAsia="宋体" w:hAnsi="宋体" w:hint="eastAsia"/>
          <w:sz w:val="24"/>
          <w:szCs w:val="32"/>
        </w:rPr>
        <w:t>划）第0</w:t>
      </w:r>
      <w:r>
        <w:rPr>
          <w:rFonts w:ascii="宋体" w:eastAsia="宋体" w:hAnsi="宋体"/>
          <w:sz w:val="24"/>
          <w:szCs w:val="32"/>
        </w:rPr>
        <w:t>538</w:t>
      </w:r>
      <w:r>
        <w:rPr>
          <w:rFonts w:ascii="宋体" w:eastAsia="宋体" w:hAnsi="宋体" w:hint="eastAsia"/>
          <w:sz w:val="24"/>
          <w:szCs w:val="32"/>
        </w:rPr>
        <w:t>号】，《北京市朝阳区人民政府关于同意北京东方瑞平房地产开发有限公司开发建设东郊农场公租房项目的函》【朝政函字（2</w:t>
      </w:r>
      <w:r>
        <w:rPr>
          <w:rFonts w:ascii="宋体" w:eastAsia="宋体" w:hAnsi="宋体"/>
          <w:sz w:val="24"/>
          <w:szCs w:val="32"/>
        </w:rPr>
        <w:t>011</w:t>
      </w:r>
      <w:r>
        <w:rPr>
          <w:rFonts w:ascii="宋体" w:eastAsia="宋体" w:hAnsi="宋体" w:hint="eastAsia"/>
          <w:sz w:val="24"/>
          <w:szCs w:val="32"/>
        </w:rPr>
        <w:t>）1</w:t>
      </w:r>
      <w:r>
        <w:rPr>
          <w:rFonts w:ascii="宋体" w:eastAsia="宋体" w:hAnsi="宋体"/>
          <w:sz w:val="24"/>
          <w:szCs w:val="32"/>
        </w:rPr>
        <w:t>45</w:t>
      </w:r>
      <w:r>
        <w:rPr>
          <w:rFonts w:ascii="宋体" w:eastAsia="宋体" w:hAnsi="宋体" w:hint="eastAsia"/>
          <w:sz w:val="24"/>
          <w:szCs w:val="32"/>
        </w:rPr>
        <w:t>号</w:t>
      </w:r>
      <w:proofErr w:type="gramStart"/>
      <w:r>
        <w:rPr>
          <w:rFonts w:ascii="宋体" w:eastAsia="宋体" w:hAnsi="宋体" w:hint="eastAsia"/>
          <w:sz w:val="24"/>
          <w:szCs w:val="32"/>
        </w:rPr>
        <w:t>】</w:t>
      </w:r>
      <w:proofErr w:type="gramEnd"/>
      <w:r>
        <w:rPr>
          <w:rFonts w:ascii="宋体" w:eastAsia="宋体" w:hAnsi="宋体" w:hint="eastAsia"/>
          <w:sz w:val="24"/>
          <w:szCs w:val="32"/>
        </w:rPr>
        <w:t>、《关于东郊农场保障房项目（E地块）规划设计方案技术审查意见的复函》【规朝文（2</w:t>
      </w:r>
      <w:r>
        <w:rPr>
          <w:rFonts w:ascii="宋体" w:eastAsia="宋体" w:hAnsi="宋体"/>
          <w:sz w:val="24"/>
          <w:szCs w:val="32"/>
        </w:rPr>
        <w:t>011</w:t>
      </w:r>
      <w:r>
        <w:rPr>
          <w:rFonts w:ascii="宋体" w:eastAsia="宋体" w:hAnsi="宋体" w:hint="eastAsia"/>
          <w:sz w:val="24"/>
          <w:szCs w:val="32"/>
        </w:rPr>
        <w:t>）1</w:t>
      </w:r>
      <w:r>
        <w:rPr>
          <w:rFonts w:ascii="宋体" w:eastAsia="宋体" w:hAnsi="宋体"/>
          <w:sz w:val="24"/>
          <w:szCs w:val="32"/>
        </w:rPr>
        <w:t>25</w:t>
      </w:r>
      <w:r>
        <w:rPr>
          <w:rFonts w:ascii="宋体" w:eastAsia="宋体" w:hAnsi="宋体" w:hint="eastAsia"/>
          <w:sz w:val="24"/>
          <w:szCs w:val="32"/>
        </w:rPr>
        <w:t>号】、《关于东郊农场保障房E地块公租房提前开工的请示》【京东瑞平文（2</w:t>
      </w:r>
      <w:r>
        <w:rPr>
          <w:rFonts w:ascii="宋体" w:eastAsia="宋体" w:hAnsi="宋体"/>
          <w:sz w:val="24"/>
          <w:szCs w:val="32"/>
        </w:rPr>
        <w:t>011</w:t>
      </w:r>
      <w:r>
        <w:rPr>
          <w:rFonts w:ascii="宋体" w:eastAsia="宋体" w:hAnsi="宋体" w:hint="eastAsia"/>
          <w:sz w:val="24"/>
          <w:szCs w:val="32"/>
        </w:rPr>
        <w:t>）0</w:t>
      </w:r>
      <w:r>
        <w:rPr>
          <w:rFonts w:ascii="宋体" w:eastAsia="宋体" w:hAnsi="宋体"/>
          <w:sz w:val="24"/>
          <w:szCs w:val="32"/>
        </w:rPr>
        <w:t>08</w:t>
      </w:r>
      <w:r>
        <w:rPr>
          <w:rFonts w:ascii="宋体" w:eastAsia="宋体" w:hAnsi="宋体" w:hint="eastAsia"/>
          <w:sz w:val="24"/>
          <w:szCs w:val="32"/>
        </w:rPr>
        <w:t>号】及回复等相关资料。另根据《北京市规划委员会建设工程规划核验（验收）意见》【2</w:t>
      </w:r>
      <w:r>
        <w:rPr>
          <w:rFonts w:ascii="宋体" w:eastAsia="宋体" w:hAnsi="宋体"/>
          <w:sz w:val="24"/>
          <w:szCs w:val="32"/>
        </w:rPr>
        <w:t>016</w:t>
      </w:r>
      <w:r>
        <w:rPr>
          <w:rFonts w:ascii="宋体" w:eastAsia="宋体" w:hAnsi="宋体" w:hint="eastAsia"/>
          <w:sz w:val="24"/>
          <w:szCs w:val="32"/>
        </w:rPr>
        <w:t>规（朝）竣字0</w:t>
      </w:r>
      <w:r>
        <w:rPr>
          <w:rFonts w:ascii="宋体" w:eastAsia="宋体" w:hAnsi="宋体"/>
          <w:sz w:val="24"/>
          <w:szCs w:val="32"/>
        </w:rPr>
        <w:t>053</w:t>
      </w:r>
      <w:r>
        <w:rPr>
          <w:rFonts w:ascii="宋体" w:eastAsia="宋体" w:hAnsi="宋体" w:hint="eastAsia"/>
          <w:sz w:val="24"/>
          <w:szCs w:val="32"/>
        </w:rPr>
        <w:t>号】及北京市朝阳区</w:t>
      </w:r>
      <w:r>
        <w:rPr>
          <w:rFonts w:ascii="宋体" w:eastAsia="宋体" w:hAnsi="宋体" w:hint="eastAsia"/>
          <w:sz w:val="24"/>
          <w:szCs w:val="32"/>
        </w:rPr>
        <w:lastRenderedPageBreak/>
        <w:t>住房和城乡建设委员会《关于E</w:t>
      </w:r>
      <w:r>
        <w:rPr>
          <w:rFonts w:ascii="宋体" w:eastAsia="宋体" w:hAnsi="宋体"/>
          <w:sz w:val="24"/>
          <w:szCs w:val="32"/>
        </w:rPr>
        <w:t>1</w:t>
      </w:r>
      <w:r>
        <w:rPr>
          <w:rFonts w:ascii="宋体" w:eastAsia="宋体" w:hAnsi="宋体" w:hint="eastAsia"/>
          <w:sz w:val="24"/>
          <w:szCs w:val="32"/>
        </w:rPr>
        <w:t>住宅楼等7项（朝阳区东郊农场保障房E地块、配套中小学H地块项目）申请补办&lt;建筑工程施工许可证&gt;的复函》【（2</w:t>
      </w:r>
      <w:r>
        <w:rPr>
          <w:rFonts w:ascii="宋体" w:eastAsia="宋体" w:hAnsi="宋体"/>
          <w:sz w:val="24"/>
          <w:szCs w:val="32"/>
        </w:rPr>
        <w:t>016</w:t>
      </w:r>
      <w:r>
        <w:rPr>
          <w:rFonts w:ascii="宋体" w:eastAsia="宋体" w:hAnsi="宋体" w:hint="eastAsia"/>
          <w:sz w:val="24"/>
          <w:szCs w:val="32"/>
        </w:rPr>
        <w:t>）施朝函字第0</w:t>
      </w:r>
      <w:r>
        <w:rPr>
          <w:rFonts w:ascii="宋体" w:eastAsia="宋体" w:hAnsi="宋体"/>
          <w:sz w:val="24"/>
          <w:szCs w:val="32"/>
        </w:rPr>
        <w:t>03</w:t>
      </w:r>
      <w:r>
        <w:rPr>
          <w:rFonts w:ascii="宋体" w:eastAsia="宋体" w:hAnsi="宋体" w:hint="eastAsia"/>
          <w:sz w:val="24"/>
          <w:szCs w:val="32"/>
        </w:rPr>
        <w:t>号】，该工程于2</w:t>
      </w:r>
      <w:r>
        <w:rPr>
          <w:rFonts w:ascii="宋体" w:eastAsia="宋体" w:hAnsi="宋体"/>
          <w:sz w:val="24"/>
          <w:szCs w:val="32"/>
        </w:rPr>
        <w:t>012</w:t>
      </w:r>
      <w:r>
        <w:rPr>
          <w:rFonts w:ascii="宋体" w:eastAsia="宋体" w:hAnsi="宋体" w:hint="eastAsia"/>
          <w:sz w:val="24"/>
          <w:szCs w:val="32"/>
        </w:rPr>
        <w:t>年4月开工，2</w:t>
      </w:r>
      <w:r>
        <w:rPr>
          <w:rFonts w:ascii="宋体" w:eastAsia="宋体" w:hAnsi="宋体"/>
          <w:sz w:val="24"/>
          <w:szCs w:val="32"/>
        </w:rPr>
        <w:t>016</w:t>
      </w:r>
      <w:r>
        <w:rPr>
          <w:rFonts w:ascii="宋体" w:eastAsia="宋体" w:hAnsi="宋体" w:hint="eastAsia"/>
          <w:sz w:val="24"/>
          <w:szCs w:val="32"/>
        </w:rPr>
        <w:t>年3月3</w:t>
      </w:r>
      <w:r>
        <w:rPr>
          <w:rFonts w:ascii="宋体" w:eastAsia="宋体" w:hAnsi="宋体"/>
          <w:sz w:val="24"/>
          <w:szCs w:val="32"/>
        </w:rPr>
        <w:t>0</w:t>
      </w:r>
      <w:r>
        <w:rPr>
          <w:rFonts w:ascii="宋体" w:eastAsia="宋体" w:hAnsi="宋体" w:hint="eastAsia"/>
          <w:sz w:val="24"/>
          <w:szCs w:val="32"/>
        </w:rPr>
        <w:t>日前已完工。鉴于该工程已完成施工，决定不在对此工程补办建筑工程施工许可证。</w:t>
      </w:r>
    </w:p>
    <w:p w14:paraId="192F8494" w14:textId="44AEE6B0" w:rsidR="00331A47" w:rsidRDefault="00277BA7" w:rsidP="004F207A">
      <w:pPr>
        <w:spacing w:line="480" w:lineRule="auto"/>
        <w:ind w:firstLineChars="200" w:firstLine="480"/>
        <w:rPr>
          <w:rFonts w:ascii="宋体" w:eastAsia="宋体" w:hAnsi="宋体" w:hint="eastAsia"/>
          <w:sz w:val="24"/>
          <w:szCs w:val="32"/>
        </w:rPr>
      </w:pPr>
      <w:r>
        <w:rPr>
          <w:rFonts w:ascii="宋体" w:eastAsia="宋体" w:hAnsi="宋体"/>
          <w:sz w:val="24"/>
          <w:szCs w:val="32"/>
        </w:rPr>
        <w:t>2017</w:t>
      </w:r>
      <w:r>
        <w:rPr>
          <w:rFonts w:ascii="宋体" w:eastAsia="宋体" w:hAnsi="宋体" w:hint="eastAsia"/>
          <w:sz w:val="24"/>
          <w:szCs w:val="32"/>
        </w:rPr>
        <w:t>年</w:t>
      </w:r>
      <w:r w:rsidR="002014C4">
        <w:rPr>
          <w:rFonts w:ascii="宋体" w:eastAsia="宋体" w:hAnsi="宋体" w:hint="eastAsia"/>
          <w:sz w:val="24"/>
          <w:szCs w:val="32"/>
        </w:rPr>
        <w:t>，</w:t>
      </w:r>
      <w:r w:rsidR="00AE0FEC">
        <w:rPr>
          <w:rFonts w:ascii="宋体" w:eastAsia="宋体" w:hAnsi="宋体" w:hint="eastAsia"/>
          <w:sz w:val="24"/>
          <w:szCs w:val="32"/>
        </w:rPr>
        <w:t>北京</w:t>
      </w:r>
      <w:proofErr w:type="gramStart"/>
      <w:r w:rsidR="00AE0FEC">
        <w:rPr>
          <w:rFonts w:ascii="宋体" w:eastAsia="宋体" w:hAnsi="宋体" w:hint="eastAsia"/>
          <w:sz w:val="24"/>
          <w:szCs w:val="32"/>
        </w:rPr>
        <w:t>东方瑞</w:t>
      </w:r>
      <w:proofErr w:type="gramEnd"/>
      <w:r w:rsidR="00AE0FEC">
        <w:rPr>
          <w:rFonts w:ascii="宋体" w:eastAsia="宋体" w:hAnsi="宋体" w:hint="eastAsia"/>
          <w:sz w:val="24"/>
          <w:szCs w:val="32"/>
        </w:rPr>
        <w:t>平房地产开发有限公司</w:t>
      </w:r>
      <w:proofErr w:type="gramStart"/>
      <w:r w:rsidR="00AE0FEC">
        <w:rPr>
          <w:rFonts w:ascii="宋体" w:eastAsia="宋体" w:hAnsi="宋体" w:hint="eastAsia"/>
          <w:sz w:val="24"/>
          <w:szCs w:val="32"/>
        </w:rPr>
        <w:t>取得容慧路</w:t>
      </w:r>
      <w:proofErr w:type="gramEnd"/>
      <w:r w:rsidR="00AE0FEC">
        <w:rPr>
          <w:rFonts w:ascii="宋体" w:eastAsia="宋体" w:hAnsi="宋体" w:hint="eastAsia"/>
          <w:sz w:val="24"/>
          <w:szCs w:val="32"/>
        </w:rPr>
        <w:t>1号院</w:t>
      </w:r>
      <w:r w:rsidR="00880FA4">
        <w:rPr>
          <w:rFonts w:ascii="宋体" w:eastAsia="宋体" w:hAnsi="宋体" w:hint="eastAsia"/>
          <w:sz w:val="24"/>
          <w:szCs w:val="32"/>
        </w:rPr>
        <w:t>1</w:t>
      </w:r>
      <w:r w:rsidR="00880FA4">
        <w:rPr>
          <w:rFonts w:ascii="宋体" w:eastAsia="宋体" w:hAnsi="宋体"/>
          <w:sz w:val="24"/>
          <w:szCs w:val="32"/>
        </w:rPr>
        <w:t>-6</w:t>
      </w:r>
      <w:r w:rsidR="00880FA4">
        <w:rPr>
          <w:rFonts w:ascii="宋体" w:eastAsia="宋体" w:hAnsi="宋体" w:hint="eastAsia"/>
          <w:sz w:val="24"/>
          <w:szCs w:val="32"/>
        </w:rPr>
        <w:t>、1</w:t>
      </w:r>
      <w:r w:rsidR="00880FA4">
        <w:rPr>
          <w:rFonts w:ascii="宋体" w:eastAsia="宋体" w:hAnsi="宋体"/>
          <w:sz w:val="24"/>
          <w:szCs w:val="32"/>
        </w:rPr>
        <w:t>0-16</w:t>
      </w:r>
      <w:r w:rsidR="00AE0FEC">
        <w:rPr>
          <w:rFonts w:ascii="宋体" w:eastAsia="宋体" w:hAnsi="宋体" w:hint="eastAsia"/>
          <w:sz w:val="24"/>
          <w:szCs w:val="32"/>
        </w:rPr>
        <w:t>号楼的《不动产权证书》【京（2</w:t>
      </w:r>
      <w:r w:rsidR="00AE0FEC">
        <w:rPr>
          <w:rFonts w:ascii="宋体" w:eastAsia="宋体" w:hAnsi="宋体"/>
          <w:sz w:val="24"/>
          <w:szCs w:val="32"/>
        </w:rPr>
        <w:t>017</w:t>
      </w:r>
      <w:r w:rsidR="00AE0FEC">
        <w:rPr>
          <w:rFonts w:ascii="宋体" w:eastAsia="宋体" w:hAnsi="宋体" w:hint="eastAsia"/>
          <w:sz w:val="24"/>
          <w:szCs w:val="32"/>
        </w:rPr>
        <w:t>）朝不动产权第0</w:t>
      </w:r>
      <w:r w:rsidR="00AE0FEC">
        <w:rPr>
          <w:rFonts w:ascii="宋体" w:eastAsia="宋体" w:hAnsi="宋体"/>
          <w:sz w:val="24"/>
          <w:szCs w:val="32"/>
        </w:rPr>
        <w:t>040908</w:t>
      </w:r>
      <w:r w:rsidR="00AE0FEC">
        <w:rPr>
          <w:rFonts w:ascii="宋体" w:eastAsia="宋体" w:hAnsi="宋体" w:hint="eastAsia"/>
          <w:sz w:val="24"/>
          <w:szCs w:val="32"/>
        </w:rPr>
        <w:t>、0</w:t>
      </w:r>
      <w:r w:rsidR="00AE0FEC">
        <w:rPr>
          <w:rFonts w:ascii="宋体" w:eastAsia="宋体" w:hAnsi="宋体"/>
          <w:sz w:val="24"/>
          <w:szCs w:val="32"/>
        </w:rPr>
        <w:t>043197</w:t>
      </w:r>
      <w:r w:rsidR="00AE0FEC">
        <w:rPr>
          <w:rFonts w:ascii="宋体" w:eastAsia="宋体" w:hAnsi="宋体" w:hint="eastAsia"/>
          <w:sz w:val="24"/>
          <w:szCs w:val="32"/>
        </w:rPr>
        <w:t>、0</w:t>
      </w:r>
      <w:r w:rsidR="00AE0FEC">
        <w:rPr>
          <w:rFonts w:ascii="宋体" w:eastAsia="宋体" w:hAnsi="宋体"/>
          <w:sz w:val="24"/>
          <w:szCs w:val="32"/>
        </w:rPr>
        <w:t>043259</w:t>
      </w:r>
      <w:r w:rsidR="00AE0FEC">
        <w:rPr>
          <w:rFonts w:ascii="宋体" w:eastAsia="宋体" w:hAnsi="宋体" w:hint="eastAsia"/>
          <w:sz w:val="24"/>
          <w:szCs w:val="32"/>
        </w:rPr>
        <w:t>、0</w:t>
      </w:r>
      <w:r w:rsidR="00AE0FEC">
        <w:rPr>
          <w:rFonts w:ascii="宋体" w:eastAsia="宋体" w:hAnsi="宋体"/>
          <w:sz w:val="24"/>
          <w:szCs w:val="32"/>
        </w:rPr>
        <w:t>042767</w:t>
      </w:r>
      <w:r w:rsidR="00AE0FEC">
        <w:rPr>
          <w:rFonts w:ascii="宋体" w:eastAsia="宋体" w:hAnsi="宋体" w:hint="eastAsia"/>
          <w:sz w:val="24"/>
          <w:szCs w:val="32"/>
        </w:rPr>
        <w:t>、0</w:t>
      </w:r>
      <w:r w:rsidR="00AE0FEC">
        <w:rPr>
          <w:rFonts w:ascii="宋体" w:eastAsia="宋体" w:hAnsi="宋体"/>
          <w:sz w:val="24"/>
          <w:szCs w:val="32"/>
        </w:rPr>
        <w:t>043209</w:t>
      </w:r>
      <w:r w:rsidR="00AE0FEC">
        <w:rPr>
          <w:rFonts w:ascii="宋体" w:eastAsia="宋体" w:hAnsi="宋体" w:hint="eastAsia"/>
          <w:sz w:val="24"/>
          <w:szCs w:val="32"/>
        </w:rPr>
        <w:t>、0</w:t>
      </w:r>
      <w:r w:rsidR="00AE0FEC">
        <w:rPr>
          <w:rFonts w:ascii="宋体" w:eastAsia="宋体" w:hAnsi="宋体"/>
          <w:sz w:val="24"/>
          <w:szCs w:val="32"/>
        </w:rPr>
        <w:t>043239</w:t>
      </w:r>
      <w:r w:rsidR="00AE0FEC">
        <w:rPr>
          <w:rFonts w:ascii="宋体" w:eastAsia="宋体" w:hAnsi="宋体" w:hint="eastAsia"/>
          <w:sz w:val="24"/>
          <w:szCs w:val="32"/>
        </w:rPr>
        <w:t>、0</w:t>
      </w:r>
      <w:r w:rsidR="00AE0FEC">
        <w:rPr>
          <w:rFonts w:ascii="宋体" w:eastAsia="宋体" w:hAnsi="宋体"/>
          <w:sz w:val="24"/>
          <w:szCs w:val="32"/>
        </w:rPr>
        <w:t>054035</w:t>
      </w:r>
      <w:r w:rsidR="00AE0FEC">
        <w:rPr>
          <w:rFonts w:ascii="宋体" w:eastAsia="宋体" w:hAnsi="宋体" w:hint="eastAsia"/>
          <w:sz w:val="24"/>
          <w:szCs w:val="32"/>
        </w:rPr>
        <w:t>、0</w:t>
      </w:r>
      <w:r w:rsidR="00AE0FEC">
        <w:rPr>
          <w:rFonts w:ascii="宋体" w:eastAsia="宋体" w:hAnsi="宋体"/>
          <w:sz w:val="24"/>
          <w:szCs w:val="32"/>
        </w:rPr>
        <w:t>054107</w:t>
      </w:r>
      <w:r w:rsidR="00AE0FEC">
        <w:rPr>
          <w:rFonts w:ascii="宋体" w:eastAsia="宋体" w:hAnsi="宋体" w:hint="eastAsia"/>
          <w:sz w:val="24"/>
          <w:szCs w:val="32"/>
        </w:rPr>
        <w:t>、0</w:t>
      </w:r>
      <w:r w:rsidR="00AE0FEC">
        <w:rPr>
          <w:rFonts w:ascii="宋体" w:eastAsia="宋体" w:hAnsi="宋体"/>
          <w:sz w:val="24"/>
          <w:szCs w:val="32"/>
        </w:rPr>
        <w:t>054070</w:t>
      </w:r>
      <w:r w:rsidR="00AE0FEC">
        <w:rPr>
          <w:rFonts w:ascii="宋体" w:eastAsia="宋体" w:hAnsi="宋体" w:hint="eastAsia"/>
          <w:sz w:val="24"/>
          <w:szCs w:val="32"/>
        </w:rPr>
        <w:t>、0</w:t>
      </w:r>
      <w:r w:rsidR="00AE0FEC">
        <w:rPr>
          <w:rFonts w:ascii="宋体" w:eastAsia="宋体" w:hAnsi="宋体"/>
          <w:sz w:val="24"/>
          <w:szCs w:val="32"/>
        </w:rPr>
        <w:t>060525</w:t>
      </w:r>
      <w:r w:rsidR="00AE0FEC">
        <w:rPr>
          <w:rFonts w:ascii="宋体" w:eastAsia="宋体" w:hAnsi="宋体" w:hint="eastAsia"/>
          <w:sz w:val="24"/>
          <w:szCs w:val="32"/>
        </w:rPr>
        <w:t>、0</w:t>
      </w:r>
      <w:r w:rsidR="00AE0FEC">
        <w:rPr>
          <w:rFonts w:ascii="宋体" w:eastAsia="宋体" w:hAnsi="宋体"/>
          <w:sz w:val="24"/>
          <w:szCs w:val="32"/>
        </w:rPr>
        <w:t>057829</w:t>
      </w:r>
      <w:r w:rsidR="00AE0FEC">
        <w:rPr>
          <w:rFonts w:ascii="宋体" w:eastAsia="宋体" w:hAnsi="宋体" w:hint="eastAsia"/>
          <w:sz w:val="24"/>
          <w:szCs w:val="32"/>
        </w:rPr>
        <w:t>、0</w:t>
      </w:r>
      <w:r w:rsidR="00AE0FEC">
        <w:rPr>
          <w:rFonts w:ascii="宋体" w:eastAsia="宋体" w:hAnsi="宋体"/>
          <w:sz w:val="24"/>
          <w:szCs w:val="32"/>
        </w:rPr>
        <w:t>057842</w:t>
      </w:r>
      <w:r w:rsidR="00AE0FEC">
        <w:rPr>
          <w:rFonts w:ascii="宋体" w:eastAsia="宋体" w:hAnsi="宋体" w:hint="eastAsia"/>
          <w:sz w:val="24"/>
          <w:szCs w:val="32"/>
        </w:rPr>
        <w:t>、0</w:t>
      </w:r>
      <w:r w:rsidR="00AE0FEC">
        <w:rPr>
          <w:rFonts w:ascii="宋体" w:eastAsia="宋体" w:hAnsi="宋体"/>
          <w:sz w:val="24"/>
          <w:szCs w:val="32"/>
        </w:rPr>
        <w:t>060522</w:t>
      </w:r>
      <w:r w:rsidR="00AE0FEC">
        <w:rPr>
          <w:rFonts w:ascii="宋体" w:eastAsia="宋体" w:hAnsi="宋体" w:hint="eastAsia"/>
          <w:sz w:val="24"/>
          <w:szCs w:val="32"/>
        </w:rPr>
        <w:t>号】，房屋建筑面积共计1</w:t>
      </w:r>
      <w:r w:rsidR="00AE0FEC">
        <w:rPr>
          <w:rFonts w:ascii="宋体" w:eastAsia="宋体" w:hAnsi="宋体"/>
          <w:sz w:val="24"/>
          <w:szCs w:val="32"/>
        </w:rPr>
        <w:t>76257.1</w:t>
      </w:r>
      <w:r w:rsidR="00AE0FEC">
        <w:rPr>
          <w:rFonts w:ascii="宋体" w:eastAsia="宋体" w:hAnsi="宋体" w:hint="eastAsia"/>
          <w:sz w:val="24"/>
          <w:szCs w:val="32"/>
        </w:rPr>
        <w:t>平方米。</w:t>
      </w:r>
    </w:p>
    <w:p w14:paraId="5E5B8E5A" w14:textId="3790358C" w:rsidR="00331A47" w:rsidRPr="00184E9F" w:rsidRDefault="00880FA4" w:rsidP="00184E9F">
      <w:pPr>
        <w:spacing w:line="480" w:lineRule="auto"/>
        <w:ind w:firstLineChars="200" w:firstLine="480"/>
        <w:rPr>
          <w:rFonts w:ascii="宋体" w:eastAsia="宋体" w:hAnsi="宋体" w:hint="eastAsia"/>
          <w:sz w:val="24"/>
          <w:szCs w:val="32"/>
        </w:rPr>
      </w:pPr>
      <w:r>
        <w:rPr>
          <w:rFonts w:ascii="宋体" w:eastAsia="宋体" w:hAnsi="宋体" w:hint="eastAsia"/>
          <w:sz w:val="24"/>
          <w:szCs w:val="32"/>
        </w:rPr>
        <w:t>北京市保障性住房建设投资中心与</w:t>
      </w:r>
      <w:r w:rsidR="007D7FA8">
        <w:rPr>
          <w:rFonts w:ascii="宋体" w:eastAsia="宋体" w:hAnsi="宋体" w:hint="eastAsia"/>
          <w:sz w:val="24"/>
          <w:szCs w:val="32"/>
        </w:rPr>
        <w:t>北京</w:t>
      </w:r>
      <w:proofErr w:type="gramStart"/>
      <w:r w:rsidR="007D7FA8">
        <w:rPr>
          <w:rFonts w:ascii="宋体" w:eastAsia="宋体" w:hAnsi="宋体" w:hint="eastAsia"/>
          <w:sz w:val="24"/>
          <w:szCs w:val="32"/>
        </w:rPr>
        <w:t>东方瑞</w:t>
      </w:r>
      <w:proofErr w:type="gramEnd"/>
      <w:r w:rsidR="007D7FA8">
        <w:rPr>
          <w:rFonts w:ascii="宋体" w:eastAsia="宋体" w:hAnsi="宋体" w:hint="eastAsia"/>
          <w:sz w:val="24"/>
          <w:szCs w:val="32"/>
        </w:rPr>
        <w:t>平房地产开发有限公司，分别于2</w:t>
      </w:r>
      <w:r w:rsidR="007D7FA8">
        <w:rPr>
          <w:rFonts w:ascii="宋体" w:eastAsia="宋体" w:hAnsi="宋体"/>
          <w:sz w:val="24"/>
          <w:szCs w:val="32"/>
        </w:rPr>
        <w:t>012</w:t>
      </w:r>
      <w:r w:rsidR="007D7FA8">
        <w:rPr>
          <w:rFonts w:ascii="宋体" w:eastAsia="宋体" w:hAnsi="宋体" w:hint="eastAsia"/>
          <w:sz w:val="24"/>
          <w:szCs w:val="32"/>
        </w:rPr>
        <w:t>年1</w:t>
      </w:r>
      <w:r w:rsidR="007D7FA8">
        <w:rPr>
          <w:rFonts w:ascii="宋体" w:eastAsia="宋体" w:hAnsi="宋体"/>
          <w:sz w:val="24"/>
          <w:szCs w:val="32"/>
        </w:rPr>
        <w:t>1</w:t>
      </w:r>
      <w:r w:rsidR="007D7FA8">
        <w:rPr>
          <w:rFonts w:ascii="宋体" w:eastAsia="宋体" w:hAnsi="宋体" w:hint="eastAsia"/>
          <w:sz w:val="24"/>
          <w:szCs w:val="32"/>
        </w:rPr>
        <w:t>月5日、2</w:t>
      </w:r>
      <w:r w:rsidR="007D7FA8">
        <w:rPr>
          <w:rFonts w:ascii="宋体" w:eastAsia="宋体" w:hAnsi="宋体"/>
          <w:sz w:val="24"/>
          <w:szCs w:val="32"/>
        </w:rPr>
        <w:t>013</w:t>
      </w:r>
      <w:r w:rsidR="007D7FA8">
        <w:rPr>
          <w:rFonts w:ascii="宋体" w:eastAsia="宋体" w:hAnsi="宋体" w:hint="eastAsia"/>
          <w:sz w:val="24"/>
          <w:szCs w:val="32"/>
        </w:rPr>
        <w:t>年7月2</w:t>
      </w:r>
      <w:r w:rsidR="007D7FA8">
        <w:rPr>
          <w:rFonts w:ascii="宋体" w:eastAsia="宋体" w:hAnsi="宋体"/>
          <w:sz w:val="24"/>
          <w:szCs w:val="32"/>
        </w:rPr>
        <w:t>9</w:t>
      </w:r>
      <w:r w:rsidR="007D7FA8">
        <w:rPr>
          <w:rFonts w:ascii="宋体" w:eastAsia="宋体" w:hAnsi="宋体" w:hint="eastAsia"/>
          <w:sz w:val="24"/>
          <w:szCs w:val="32"/>
        </w:rPr>
        <w:t>日、2</w:t>
      </w:r>
      <w:r w:rsidR="007D7FA8">
        <w:rPr>
          <w:rFonts w:ascii="宋体" w:eastAsia="宋体" w:hAnsi="宋体"/>
          <w:sz w:val="24"/>
          <w:szCs w:val="32"/>
        </w:rPr>
        <w:t>013</w:t>
      </w:r>
      <w:r w:rsidR="007D7FA8">
        <w:rPr>
          <w:rFonts w:ascii="宋体" w:eastAsia="宋体" w:hAnsi="宋体" w:hint="eastAsia"/>
          <w:sz w:val="24"/>
          <w:szCs w:val="32"/>
        </w:rPr>
        <w:t>年1</w:t>
      </w:r>
      <w:r w:rsidR="007D7FA8">
        <w:rPr>
          <w:rFonts w:ascii="宋体" w:eastAsia="宋体" w:hAnsi="宋体"/>
          <w:sz w:val="24"/>
          <w:szCs w:val="32"/>
        </w:rPr>
        <w:t>2</w:t>
      </w:r>
      <w:r w:rsidR="007D7FA8">
        <w:rPr>
          <w:rFonts w:ascii="宋体" w:eastAsia="宋体" w:hAnsi="宋体" w:hint="eastAsia"/>
          <w:sz w:val="24"/>
          <w:szCs w:val="32"/>
        </w:rPr>
        <w:t>月1</w:t>
      </w:r>
      <w:r w:rsidR="007D7FA8">
        <w:rPr>
          <w:rFonts w:ascii="宋体" w:eastAsia="宋体" w:hAnsi="宋体"/>
          <w:sz w:val="24"/>
          <w:szCs w:val="32"/>
        </w:rPr>
        <w:t>8</w:t>
      </w:r>
      <w:r w:rsidR="007D7FA8">
        <w:rPr>
          <w:rFonts w:ascii="宋体" w:eastAsia="宋体" w:hAnsi="宋体" w:hint="eastAsia"/>
          <w:sz w:val="24"/>
          <w:szCs w:val="32"/>
        </w:rPr>
        <w:t>日、2</w:t>
      </w:r>
      <w:r w:rsidR="007D7FA8">
        <w:rPr>
          <w:rFonts w:ascii="宋体" w:eastAsia="宋体" w:hAnsi="宋体"/>
          <w:sz w:val="24"/>
          <w:szCs w:val="32"/>
        </w:rPr>
        <w:t>014</w:t>
      </w:r>
      <w:r w:rsidR="007D7FA8">
        <w:rPr>
          <w:rFonts w:ascii="宋体" w:eastAsia="宋体" w:hAnsi="宋体" w:hint="eastAsia"/>
          <w:sz w:val="24"/>
          <w:szCs w:val="32"/>
        </w:rPr>
        <w:t>年1</w:t>
      </w:r>
      <w:r w:rsidR="007D7FA8">
        <w:rPr>
          <w:rFonts w:ascii="宋体" w:eastAsia="宋体" w:hAnsi="宋体"/>
          <w:sz w:val="24"/>
          <w:szCs w:val="32"/>
        </w:rPr>
        <w:t>2</w:t>
      </w:r>
      <w:r w:rsidR="007D7FA8">
        <w:rPr>
          <w:rFonts w:ascii="宋体" w:eastAsia="宋体" w:hAnsi="宋体" w:hint="eastAsia"/>
          <w:sz w:val="24"/>
          <w:szCs w:val="32"/>
        </w:rPr>
        <w:t>月5日2</w:t>
      </w:r>
      <w:r w:rsidR="007D7FA8">
        <w:rPr>
          <w:rFonts w:ascii="宋体" w:eastAsia="宋体" w:hAnsi="宋体"/>
          <w:sz w:val="24"/>
          <w:szCs w:val="32"/>
        </w:rPr>
        <w:t>016</w:t>
      </w:r>
      <w:r w:rsidR="007D7FA8">
        <w:rPr>
          <w:rFonts w:ascii="宋体" w:eastAsia="宋体" w:hAnsi="宋体" w:hint="eastAsia"/>
          <w:sz w:val="24"/>
          <w:szCs w:val="32"/>
        </w:rPr>
        <w:t>年1</w:t>
      </w:r>
      <w:r w:rsidR="007D7FA8">
        <w:rPr>
          <w:rFonts w:ascii="宋体" w:eastAsia="宋体" w:hAnsi="宋体"/>
          <w:sz w:val="24"/>
          <w:szCs w:val="32"/>
        </w:rPr>
        <w:t>2</w:t>
      </w:r>
      <w:r w:rsidR="007D7FA8">
        <w:rPr>
          <w:rFonts w:ascii="宋体" w:eastAsia="宋体" w:hAnsi="宋体" w:hint="eastAsia"/>
          <w:sz w:val="24"/>
          <w:szCs w:val="32"/>
        </w:rPr>
        <w:t>月2</w:t>
      </w:r>
      <w:r w:rsidR="007D7FA8">
        <w:rPr>
          <w:rFonts w:ascii="宋体" w:eastAsia="宋体" w:hAnsi="宋体"/>
          <w:sz w:val="24"/>
          <w:szCs w:val="32"/>
        </w:rPr>
        <w:t>1</w:t>
      </w:r>
      <w:r w:rsidR="007D7FA8">
        <w:rPr>
          <w:rFonts w:ascii="宋体" w:eastAsia="宋体" w:hAnsi="宋体" w:hint="eastAsia"/>
          <w:sz w:val="24"/>
          <w:szCs w:val="32"/>
        </w:rPr>
        <w:t>日、2</w:t>
      </w:r>
      <w:r w:rsidR="007D7FA8">
        <w:rPr>
          <w:rFonts w:ascii="宋体" w:eastAsia="宋体" w:hAnsi="宋体"/>
          <w:sz w:val="24"/>
          <w:szCs w:val="32"/>
        </w:rPr>
        <w:t>017</w:t>
      </w:r>
      <w:r w:rsidR="007D7FA8">
        <w:rPr>
          <w:rFonts w:ascii="宋体" w:eastAsia="宋体" w:hAnsi="宋体" w:hint="eastAsia"/>
          <w:sz w:val="24"/>
          <w:szCs w:val="32"/>
        </w:rPr>
        <w:t>年5月2</w:t>
      </w:r>
      <w:r w:rsidR="007D7FA8">
        <w:rPr>
          <w:rFonts w:ascii="宋体" w:eastAsia="宋体" w:hAnsi="宋体"/>
          <w:sz w:val="24"/>
          <w:szCs w:val="32"/>
        </w:rPr>
        <w:t>5</w:t>
      </w:r>
      <w:r w:rsidR="007D7FA8">
        <w:rPr>
          <w:rFonts w:ascii="宋体" w:eastAsia="宋体" w:hAnsi="宋体" w:hint="eastAsia"/>
          <w:sz w:val="24"/>
          <w:szCs w:val="32"/>
        </w:rPr>
        <w:t>日、2</w:t>
      </w:r>
      <w:r w:rsidR="007D7FA8">
        <w:rPr>
          <w:rFonts w:ascii="宋体" w:eastAsia="宋体" w:hAnsi="宋体"/>
          <w:sz w:val="24"/>
          <w:szCs w:val="32"/>
        </w:rPr>
        <w:t>017</w:t>
      </w:r>
      <w:r w:rsidR="007D7FA8">
        <w:rPr>
          <w:rFonts w:ascii="宋体" w:eastAsia="宋体" w:hAnsi="宋体" w:hint="eastAsia"/>
          <w:sz w:val="24"/>
          <w:szCs w:val="32"/>
        </w:rPr>
        <w:t>年7月3日、2</w:t>
      </w:r>
      <w:r w:rsidR="007D7FA8">
        <w:rPr>
          <w:rFonts w:ascii="宋体" w:eastAsia="宋体" w:hAnsi="宋体"/>
          <w:sz w:val="24"/>
          <w:szCs w:val="32"/>
        </w:rPr>
        <w:t>018</w:t>
      </w:r>
      <w:r w:rsidR="007D7FA8">
        <w:rPr>
          <w:rFonts w:ascii="宋体" w:eastAsia="宋体" w:hAnsi="宋体" w:hint="eastAsia"/>
          <w:sz w:val="24"/>
          <w:szCs w:val="32"/>
        </w:rPr>
        <w:t>年1月1日、2</w:t>
      </w:r>
      <w:r w:rsidR="007D7FA8">
        <w:rPr>
          <w:rFonts w:ascii="宋体" w:eastAsia="宋体" w:hAnsi="宋体"/>
          <w:sz w:val="24"/>
          <w:szCs w:val="32"/>
        </w:rPr>
        <w:t>018</w:t>
      </w:r>
      <w:r w:rsidR="007D7FA8">
        <w:rPr>
          <w:rFonts w:ascii="宋体" w:eastAsia="宋体" w:hAnsi="宋体" w:hint="eastAsia"/>
          <w:sz w:val="24"/>
          <w:szCs w:val="32"/>
        </w:rPr>
        <w:t>年8月2</w:t>
      </w:r>
      <w:r w:rsidR="007D7FA8">
        <w:rPr>
          <w:rFonts w:ascii="宋体" w:eastAsia="宋体" w:hAnsi="宋体"/>
          <w:sz w:val="24"/>
          <w:szCs w:val="32"/>
        </w:rPr>
        <w:t>8</w:t>
      </w:r>
      <w:r w:rsidR="007D7FA8">
        <w:rPr>
          <w:rFonts w:ascii="宋体" w:eastAsia="宋体" w:hAnsi="宋体" w:hint="eastAsia"/>
          <w:sz w:val="24"/>
          <w:szCs w:val="32"/>
        </w:rPr>
        <w:t>日、2</w:t>
      </w:r>
      <w:r w:rsidR="007D7FA8">
        <w:rPr>
          <w:rFonts w:ascii="宋体" w:eastAsia="宋体" w:hAnsi="宋体"/>
          <w:sz w:val="24"/>
          <w:szCs w:val="32"/>
        </w:rPr>
        <w:t>019</w:t>
      </w:r>
      <w:r w:rsidR="007D7FA8">
        <w:rPr>
          <w:rFonts w:ascii="宋体" w:eastAsia="宋体" w:hAnsi="宋体" w:hint="eastAsia"/>
          <w:sz w:val="24"/>
          <w:szCs w:val="32"/>
        </w:rPr>
        <w:t>年3月2</w:t>
      </w:r>
      <w:r w:rsidR="007D7FA8">
        <w:rPr>
          <w:rFonts w:ascii="宋体" w:eastAsia="宋体" w:hAnsi="宋体"/>
          <w:sz w:val="24"/>
          <w:szCs w:val="32"/>
        </w:rPr>
        <w:t>2</w:t>
      </w:r>
      <w:r w:rsidR="007D7FA8">
        <w:rPr>
          <w:rFonts w:ascii="宋体" w:eastAsia="宋体" w:hAnsi="宋体" w:hint="eastAsia"/>
          <w:sz w:val="24"/>
          <w:szCs w:val="32"/>
        </w:rPr>
        <w:t>日、2</w:t>
      </w:r>
      <w:r w:rsidR="007D7FA8">
        <w:rPr>
          <w:rFonts w:ascii="宋体" w:eastAsia="宋体" w:hAnsi="宋体"/>
          <w:sz w:val="24"/>
          <w:szCs w:val="32"/>
        </w:rPr>
        <w:t>019</w:t>
      </w:r>
      <w:r w:rsidR="007D7FA8">
        <w:rPr>
          <w:rFonts w:ascii="宋体" w:eastAsia="宋体" w:hAnsi="宋体" w:hint="eastAsia"/>
          <w:sz w:val="24"/>
          <w:szCs w:val="32"/>
        </w:rPr>
        <w:t>年</w:t>
      </w:r>
      <w:r w:rsidR="007D7FA8">
        <w:rPr>
          <w:rFonts w:ascii="宋体" w:eastAsia="宋体" w:hAnsi="宋体"/>
          <w:sz w:val="24"/>
          <w:szCs w:val="32"/>
        </w:rPr>
        <w:t>8</w:t>
      </w:r>
      <w:r w:rsidR="007D7FA8">
        <w:rPr>
          <w:rFonts w:ascii="宋体" w:eastAsia="宋体" w:hAnsi="宋体" w:hint="eastAsia"/>
          <w:sz w:val="24"/>
          <w:szCs w:val="32"/>
        </w:rPr>
        <w:t>月1</w:t>
      </w:r>
      <w:r w:rsidR="007D7FA8">
        <w:rPr>
          <w:rFonts w:ascii="宋体" w:eastAsia="宋体" w:hAnsi="宋体"/>
          <w:sz w:val="24"/>
          <w:szCs w:val="32"/>
        </w:rPr>
        <w:t>2</w:t>
      </w:r>
      <w:r w:rsidR="007D7FA8">
        <w:rPr>
          <w:rFonts w:ascii="宋体" w:eastAsia="宋体" w:hAnsi="宋体" w:hint="eastAsia"/>
          <w:sz w:val="24"/>
          <w:szCs w:val="32"/>
        </w:rPr>
        <w:t>日就朝阳区东郊农场保障房E地块公共租赁住房项目签署了《北京市保障性住房收购合同（期房）》（编号：CYS</w:t>
      </w:r>
      <w:r w:rsidR="007D7FA8">
        <w:rPr>
          <w:rFonts w:ascii="宋体" w:eastAsia="宋体" w:hAnsi="宋体"/>
          <w:sz w:val="24"/>
          <w:szCs w:val="32"/>
        </w:rPr>
        <w:t>007</w:t>
      </w:r>
      <w:r w:rsidR="007D7FA8">
        <w:rPr>
          <w:rFonts w:ascii="宋体" w:eastAsia="宋体" w:hAnsi="宋体" w:hint="eastAsia"/>
          <w:sz w:val="24"/>
          <w:szCs w:val="32"/>
        </w:rPr>
        <w:t>）、《补充协议》（编号：TR</w:t>
      </w:r>
      <w:r w:rsidR="007D7FA8">
        <w:rPr>
          <w:rFonts w:ascii="宋体" w:eastAsia="宋体" w:hAnsi="宋体"/>
          <w:sz w:val="24"/>
          <w:szCs w:val="32"/>
        </w:rPr>
        <w:t>-CY-S-007-201211-00018-01</w:t>
      </w:r>
      <w:r w:rsidR="007D7FA8">
        <w:rPr>
          <w:rFonts w:ascii="宋体" w:eastAsia="宋体" w:hAnsi="宋体" w:hint="eastAsia"/>
          <w:sz w:val="24"/>
          <w:szCs w:val="32"/>
        </w:rPr>
        <w:t>）、《补充协议二》（编号：TR</w:t>
      </w:r>
      <w:r w:rsidR="007D7FA8">
        <w:rPr>
          <w:rFonts w:ascii="宋体" w:eastAsia="宋体" w:hAnsi="宋体"/>
          <w:sz w:val="24"/>
          <w:szCs w:val="32"/>
        </w:rPr>
        <w:t>-CY-S-007-201211-00018-02</w:t>
      </w:r>
      <w:r w:rsidR="007D7FA8">
        <w:rPr>
          <w:rFonts w:ascii="宋体" w:eastAsia="宋体" w:hAnsi="宋体" w:hint="eastAsia"/>
          <w:sz w:val="24"/>
          <w:szCs w:val="32"/>
        </w:rPr>
        <w:t>）、《补充协议三》（编号：TR</w:t>
      </w:r>
      <w:r w:rsidR="007D7FA8">
        <w:rPr>
          <w:rFonts w:ascii="宋体" w:eastAsia="宋体" w:hAnsi="宋体"/>
          <w:sz w:val="24"/>
          <w:szCs w:val="32"/>
        </w:rPr>
        <w:t>-CY-S-007-201211-00018-03</w:t>
      </w:r>
      <w:r w:rsidR="007D7FA8">
        <w:rPr>
          <w:rFonts w:ascii="宋体" w:eastAsia="宋体" w:hAnsi="宋体" w:hint="eastAsia"/>
          <w:sz w:val="24"/>
          <w:szCs w:val="32"/>
        </w:rPr>
        <w:t>）、《补充协议四》（编号：</w:t>
      </w:r>
      <w:r w:rsidR="007D7FA8">
        <w:rPr>
          <w:rFonts w:ascii="宋体" w:eastAsia="宋体" w:hAnsi="宋体"/>
          <w:sz w:val="24"/>
          <w:szCs w:val="32"/>
        </w:rPr>
        <w:t>201612131</w:t>
      </w:r>
      <w:r w:rsidR="007D7FA8">
        <w:rPr>
          <w:rFonts w:ascii="宋体" w:eastAsia="宋体" w:hAnsi="宋体" w:hint="eastAsia"/>
          <w:sz w:val="24"/>
          <w:szCs w:val="32"/>
        </w:rPr>
        <w:t>）、《补充协议五》（编号：</w:t>
      </w:r>
      <w:r w:rsidR="007D7FA8">
        <w:rPr>
          <w:rFonts w:ascii="宋体" w:eastAsia="宋体" w:hAnsi="宋体"/>
          <w:sz w:val="24"/>
          <w:szCs w:val="32"/>
        </w:rPr>
        <w:t>201705219</w:t>
      </w:r>
      <w:r w:rsidR="007D7FA8">
        <w:rPr>
          <w:rFonts w:ascii="宋体" w:eastAsia="宋体" w:hAnsi="宋体" w:hint="eastAsia"/>
          <w:sz w:val="24"/>
          <w:szCs w:val="32"/>
        </w:rPr>
        <w:t>）、《补充协议六》（编号：</w:t>
      </w:r>
      <w:r w:rsidR="007D7FA8">
        <w:rPr>
          <w:rFonts w:ascii="宋体" w:eastAsia="宋体" w:hAnsi="宋体"/>
          <w:sz w:val="24"/>
          <w:szCs w:val="32"/>
        </w:rPr>
        <w:t>201706282</w:t>
      </w:r>
      <w:r w:rsidR="007D7FA8">
        <w:rPr>
          <w:rFonts w:ascii="宋体" w:eastAsia="宋体" w:hAnsi="宋体" w:hint="eastAsia"/>
          <w:sz w:val="24"/>
          <w:szCs w:val="32"/>
        </w:rPr>
        <w:t>）、《补充协议七》（编号：</w:t>
      </w:r>
      <w:r w:rsidR="007D7FA8">
        <w:rPr>
          <w:rFonts w:ascii="宋体" w:eastAsia="宋体" w:hAnsi="宋体"/>
          <w:sz w:val="24"/>
          <w:szCs w:val="32"/>
        </w:rPr>
        <w:t>201712564</w:t>
      </w:r>
      <w:r w:rsidR="007D7FA8">
        <w:rPr>
          <w:rFonts w:ascii="宋体" w:eastAsia="宋体" w:hAnsi="宋体" w:hint="eastAsia"/>
          <w:sz w:val="24"/>
          <w:szCs w:val="32"/>
        </w:rPr>
        <w:t>）、《补充协议八》（编号：</w:t>
      </w:r>
      <w:r w:rsidR="007D7FA8">
        <w:rPr>
          <w:rFonts w:ascii="宋体" w:eastAsia="宋体" w:hAnsi="宋体"/>
          <w:sz w:val="24"/>
          <w:szCs w:val="32"/>
        </w:rPr>
        <w:t>201808282</w:t>
      </w:r>
      <w:r w:rsidR="007D7FA8">
        <w:rPr>
          <w:rFonts w:ascii="宋体" w:eastAsia="宋体" w:hAnsi="宋体" w:hint="eastAsia"/>
          <w:sz w:val="24"/>
          <w:szCs w:val="32"/>
        </w:rPr>
        <w:t>）、《补充协议九》（编号：</w:t>
      </w:r>
      <w:r w:rsidR="007D7FA8">
        <w:rPr>
          <w:rFonts w:ascii="宋体" w:eastAsia="宋体" w:hAnsi="宋体"/>
          <w:sz w:val="24"/>
          <w:szCs w:val="32"/>
        </w:rPr>
        <w:t>201903040</w:t>
      </w:r>
      <w:r w:rsidR="007D7FA8">
        <w:rPr>
          <w:rFonts w:ascii="宋体" w:eastAsia="宋体" w:hAnsi="宋体" w:hint="eastAsia"/>
          <w:sz w:val="24"/>
          <w:szCs w:val="32"/>
        </w:rPr>
        <w:t>）《补充协议十》（编号：</w:t>
      </w:r>
      <w:r w:rsidR="007D7FA8">
        <w:rPr>
          <w:rFonts w:ascii="宋体" w:eastAsia="宋体" w:hAnsi="宋体"/>
          <w:sz w:val="24"/>
          <w:szCs w:val="32"/>
        </w:rPr>
        <w:t>201906072</w:t>
      </w:r>
      <w:r w:rsidR="007D7FA8">
        <w:rPr>
          <w:rFonts w:ascii="宋体" w:eastAsia="宋体" w:hAnsi="宋体" w:hint="eastAsia"/>
          <w:sz w:val="24"/>
          <w:szCs w:val="32"/>
        </w:rPr>
        <w:t>），合同约定：北京市保障性住房建设投资中心与北京</w:t>
      </w:r>
      <w:proofErr w:type="gramStart"/>
      <w:r w:rsidR="007D7FA8">
        <w:rPr>
          <w:rFonts w:ascii="宋体" w:eastAsia="宋体" w:hAnsi="宋体" w:hint="eastAsia"/>
          <w:sz w:val="24"/>
          <w:szCs w:val="32"/>
        </w:rPr>
        <w:t>东方瑞</w:t>
      </w:r>
      <w:proofErr w:type="gramEnd"/>
      <w:r w:rsidR="007D7FA8">
        <w:rPr>
          <w:rFonts w:ascii="宋体" w:eastAsia="宋体" w:hAnsi="宋体" w:hint="eastAsia"/>
          <w:sz w:val="24"/>
          <w:szCs w:val="32"/>
        </w:rPr>
        <w:t>平房地产开发有限公司确认，项目住宅部分建筑面积为1</w:t>
      </w:r>
      <w:r w:rsidR="007D7FA8">
        <w:rPr>
          <w:rFonts w:ascii="宋体" w:eastAsia="宋体" w:hAnsi="宋体"/>
          <w:sz w:val="24"/>
          <w:szCs w:val="32"/>
        </w:rPr>
        <w:t>75093.19</w:t>
      </w:r>
      <w:r w:rsidR="007D7FA8">
        <w:rPr>
          <w:rFonts w:ascii="宋体" w:eastAsia="宋体" w:hAnsi="宋体" w:hint="eastAsia"/>
          <w:sz w:val="24"/>
          <w:szCs w:val="32"/>
        </w:rPr>
        <w:t>平方米</w:t>
      </w:r>
      <w:r w:rsidR="004F207A">
        <w:rPr>
          <w:rFonts w:ascii="宋体" w:eastAsia="宋体" w:hAnsi="宋体" w:hint="eastAsia"/>
          <w:sz w:val="24"/>
          <w:szCs w:val="32"/>
        </w:rPr>
        <w:t>（共计3</w:t>
      </w:r>
      <w:r w:rsidR="004F207A">
        <w:rPr>
          <w:rFonts w:ascii="宋体" w:eastAsia="宋体" w:hAnsi="宋体"/>
          <w:sz w:val="24"/>
          <w:szCs w:val="32"/>
        </w:rPr>
        <w:t>143</w:t>
      </w:r>
      <w:r w:rsidR="004F207A">
        <w:rPr>
          <w:rFonts w:ascii="宋体" w:eastAsia="宋体" w:hAnsi="宋体" w:hint="eastAsia"/>
          <w:sz w:val="24"/>
          <w:szCs w:val="32"/>
        </w:rPr>
        <w:t>套）</w:t>
      </w:r>
      <w:r w:rsidR="007D7FA8">
        <w:rPr>
          <w:rFonts w:ascii="宋体" w:eastAsia="宋体" w:hAnsi="宋体" w:hint="eastAsia"/>
          <w:sz w:val="24"/>
          <w:szCs w:val="32"/>
        </w:rPr>
        <w:t>，总价款为1</w:t>
      </w:r>
      <w:r w:rsidR="007D7FA8">
        <w:rPr>
          <w:rFonts w:ascii="宋体" w:eastAsia="宋体" w:hAnsi="宋体"/>
          <w:sz w:val="24"/>
          <w:szCs w:val="32"/>
        </w:rPr>
        <w:t>4</w:t>
      </w:r>
      <w:bookmarkStart w:id="3" w:name="_GoBack"/>
      <w:bookmarkEnd w:id="3"/>
      <w:r w:rsidR="007D7FA8">
        <w:rPr>
          <w:rFonts w:ascii="宋体" w:eastAsia="宋体" w:hAnsi="宋体"/>
          <w:sz w:val="24"/>
          <w:szCs w:val="32"/>
        </w:rPr>
        <w:t>91754185.15</w:t>
      </w:r>
      <w:r w:rsidR="007D7FA8">
        <w:rPr>
          <w:rFonts w:ascii="宋体" w:eastAsia="宋体" w:hAnsi="宋体" w:hint="eastAsia"/>
          <w:sz w:val="24"/>
          <w:szCs w:val="32"/>
        </w:rPr>
        <w:t>元。项目非经营性配套部分建筑面积为2</w:t>
      </w:r>
      <w:r w:rsidR="007D7FA8">
        <w:rPr>
          <w:rFonts w:ascii="宋体" w:eastAsia="宋体" w:hAnsi="宋体"/>
          <w:sz w:val="24"/>
          <w:szCs w:val="32"/>
        </w:rPr>
        <w:t>6990.03</w:t>
      </w:r>
      <w:r w:rsidR="007D7FA8">
        <w:rPr>
          <w:rFonts w:ascii="宋体" w:eastAsia="宋体" w:hAnsi="宋体" w:hint="eastAsia"/>
          <w:sz w:val="24"/>
          <w:szCs w:val="32"/>
        </w:rPr>
        <w:t>平方米。相关价款已包含在住宅中，北京市保障</w:t>
      </w:r>
      <w:r w:rsidR="007D7FA8">
        <w:rPr>
          <w:rFonts w:ascii="宋体" w:eastAsia="宋体" w:hAnsi="宋体" w:hint="eastAsia"/>
          <w:sz w:val="24"/>
          <w:szCs w:val="32"/>
        </w:rPr>
        <w:lastRenderedPageBreak/>
        <w:t>性住房建设投资中心有权按法律规定对非经营性配套进行使用。</w:t>
      </w:r>
    </w:p>
    <w:p w14:paraId="694D11A0" w14:textId="04D4B99E" w:rsidR="002014C4" w:rsidRDefault="00331A47" w:rsidP="00184E9F">
      <w:pPr>
        <w:spacing w:line="480" w:lineRule="auto"/>
        <w:ind w:firstLineChars="200" w:firstLine="480"/>
        <w:rPr>
          <w:rFonts w:ascii="宋体" w:eastAsia="宋体" w:hAnsi="宋体"/>
          <w:sz w:val="24"/>
          <w:szCs w:val="32"/>
        </w:rPr>
      </w:pPr>
      <w:r>
        <w:rPr>
          <w:rFonts w:ascii="宋体" w:eastAsia="宋体" w:hAnsi="宋体" w:hint="eastAsia"/>
          <w:sz w:val="24"/>
          <w:szCs w:val="32"/>
        </w:rPr>
        <w:t>《补充协议八》（编号：</w:t>
      </w:r>
      <w:r>
        <w:rPr>
          <w:rFonts w:ascii="宋体" w:eastAsia="宋体" w:hAnsi="宋体"/>
          <w:sz w:val="24"/>
          <w:szCs w:val="32"/>
        </w:rPr>
        <w:t>201808282</w:t>
      </w:r>
      <w:r>
        <w:rPr>
          <w:rFonts w:ascii="宋体" w:eastAsia="宋体" w:hAnsi="宋体" w:hint="eastAsia"/>
          <w:sz w:val="24"/>
          <w:szCs w:val="32"/>
        </w:rPr>
        <w:t>）</w:t>
      </w:r>
      <w:r w:rsidR="00184E9F">
        <w:rPr>
          <w:rFonts w:ascii="宋体" w:eastAsia="宋体" w:hAnsi="宋体" w:hint="eastAsia"/>
          <w:sz w:val="24"/>
          <w:szCs w:val="32"/>
        </w:rPr>
        <w:t>中</w:t>
      </w:r>
      <w:r>
        <w:rPr>
          <w:rFonts w:ascii="宋体" w:eastAsia="宋体" w:hAnsi="宋体" w:hint="eastAsia"/>
          <w:sz w:val="24"/>
          <w:szCs w:val="32"/>
        </w:rPr>
        <w:t>合同约定项目总收费为1</w:t>
      </w:r>
      <w:r>
        <w:rPr>
          <w:rFonts w:ascii="宋体" w:eastAsia="宋体" w:hAnsi="宋体"/>
          <w:sz w:val="24"/>
          <w:szCs w:val="32"/>
        </w:rPr>
        <w:t>747088333.54</w:t>
      </w:r>
      <w:r>
        <w:rPr>
          <w:rFonts w:ascii="宋体" w:eastAsia="宋体" w:hAnsi="宋体" w:hint="eastAsia"/>
          <w:sz w:val="24"/>
          <w:szCs w:val="32"/>
        </w:rPr>
        <w:t>元，</w:t>
      </w:r>
      <w:r w:rsidR="00184E9F">
        <w:rPr>
          <w:rFonts w:ascii="宋体" w:eastAsia="宋体" w:hAnsi="宋体" w:hint="eastAsia"/>
          <w:sz w:val="24"/>
          <w:szCs w:val="32"/>
        </w:rPr>
        <w:t>根据</w:t>
      </w:r>
      <w:r w:rsidR="007C5B0E">
        <w:rPr>
          <w:rFonts w:ascii="宋体" w:eastAsia="宋体" w:hAnsi="宋体" w:hint="eastAsia"/>
          <w:sz w:val="24"/>
          <w:szCs w:val="32"/>
        </w:rPr>
        <w:t>《收购项目资金支付申请单》，</w:t>
      </w:r>
      <w:r>
        <w:rPr>
          <w:rFonts w:ascii="宋体" w:eastAsia="宋体" w:hAnsi="宋体" w:hint="eastAsia"/>
          <w:sz w:val="24"/>
          <w:szCs w:val="32"/>
        </w:rPr>
        <w:t>保障房中心已支付1</w:t>
      </w:r>
      <w:r>
        <w:rPr>
          <w:rFonts w:ascii="宋体" w:eastAsia="宋体" w:hAnsi="宋体"/>
          <w:sz w:val="24"/>
          <w:szCs w:val="32"/>
        </w:rPr>
        <w:t>743482397.28</w:t>
      </w:r>
      <w:r>
        <w:rPr>
          <w:rFonts w:ascii="宋体" w:eastAsia="宋体" w:hAnsi="宋体" w:hint="eastAsia"/>
          <w:sz w:val="24"/>
          <w:szCs w:val="32"/>
        </w:rPr>
        <w:t>元，剩余款项实际应为3</w:t>
      </w:r>
      <w:r>
        <w:rPr>
          <w:rFonts w:ascii="宋体" w:eastAsia="宋体" w:hAnsi="宋体"/>
          <w:sz w:val="24"/>
          <w:szCs w:val="32"/>
        </w:rPr>
        <w:t>605936.26</w:t>
      </w:r>
      <w:r>
        <w:rPr>
          <w:rFonts w:ascii="宋体" w:eastAsia="宋体" w:hAnsi="宋体" w:hint="eastAsia"/>
          <w:sz w:val="24"/>
          <w:szCs w:val="32"/>
        </w:rPr>
        <w:t>元。</w:t>
      </w:r>
      <w:r w:rsidR="00184E9F">
        <w:rPr>
          <w:rFonts w:ascii="宋体" w:eastAsia="宋体" w:hAnsi="宋体" w:hint="eastAsia"/>
          <w:sz w:val="24"/>
          <w:szCs w:val="32"/>
        </w:rPr>
        <w:t>另根据北京</w:t>
      </w:r>
      <w:proofErr w:type="gramStart"/>
      <w:r w:rsidR="00184E9F">
        <w:rPr>
          <w:rFonts w:ascii="宋体" w:eastAsia="宋体" w:hAnsi="宋体" w:hint="eastAsia"/>
          <w:sz w:val="24"/>
          <w:szCs w:val="32"/>
        </w:rPr>
        <w:t>东方瑞</w:t>
      </w:r>
      <w:proofErr w:type="gramEnd"/>
      <w:r w:rsidR="00184E9F">
        <w:rPr>
          <w:rFonts w:ascii="宋体" w:eastAsia="宋体" w:hAnsi="宋体" w:hint="eastAsia"/>
          <w:sz w:val="24"/>
          <w:szCs w:val="32"/>
        </w:rPr>
        <w:t>平房地产开发有限公司</w:t>
      </w:r>
      <w:r w:rsidR="00184E9F" w:rsidRPr="00E737D6">
        <w:rPr>
          <w:rFonts w:ascii="宋体" w:eastAsia="宋体" w:hAnsi="宋体" w:hint="eastAsia"/>
          <w:sz w:val="24"/>
          <w:szCs w:val="32"/>
        </w:rPr>
        <w:t>已向</w:t>
      </w:r>
      <w:r w:rsidR="00184E9F" w:rsidRPr="00E737D6">
        <w:rPr>
          <w:rFonts w:ascii="宋体" w:eastAsia="宋体" w:hAnsi="宋体"/>
          <w:sz w:val="24"/>
          <w:szCs w:val="32"/>
        </w:rPr>
        <w:t>北京市保障性住房建设投资中心</w:t>
      </w:r>
      <w:r w:rsidR="00184E9F" w:rsidRPr="00E737D6">
        <w:rPr>
          <w:rFonts w:ascii="宋体" w:eastAsia="宋体" w:hAnsi="宋体" w:hint="eastAsia"/>
          <w:sz w:val="24"/>
          <w:szCs w:val="32"/>
        </w:rPr>
        <w:t>开具发票（发票1号码：</w:t>
      </w:r>
      <w:r w:rsidR="00184E9F">
        <w:rPr>
          <w:rFonts w:ascii="宋体" w:eastAsia="宋体" w:hAnsi="宋体"/>
          <w:sz w:val="24"/>
          <w:szCs w:val="32"/>
        </w:rPr>
        <w:t>76820244</w:t>
      </w:r>
      <w:r w:rsidR="00184E9F" w:rsidRPr="00E737D6">
        <w:rPr>
          <w:rFonts w:ascii="宋体" w:eastAsia="宋体" w:hAnsi="宋体" w:hint="eastAsia"/>
          <w:sz w:val="24"/>
          <w:szCs w:val="32"/>
        </w:rPr>
        <w:t>，金额</w:t>
      </w:r>
      <w:r w:rsidR="00184E9F">
        <w:rPr>
          <w:rFonts w:ascii="宋体" w:eastAsia="宋体" w:hAnsi="宋体"/>
          <w:sz w:val="24"/>
          <w:szCs w:val="32"/>
        </w:rPr>
        <w:t>1000000</w:t>
      </w:r>
      <w:r w:rsidR="00184E9F" w:rsidRPr="00E737D6">
        <w:rPr>
          <w:rFonts w:ascii="宋体" w:eastAsia="宋体" w:hAnsi="宋体" w:hint="eastAsia"/>
          <w:sz w:val="24"/>
          <w:szCs w:val="32"/>
        </w:rPr>
        <w:t>元，发票2号码：</w:t>
      </w:r>
      <w:r w:rsidR="00184E9F">
        <w:rPr>
          <w:rFonts w:ascii="宋体" w:eastAsia="宋体" w:hAnsi="宋体" w:hint="eastAsia"/>
          <w:sz w:val="24"/>
          <w:szCs w:val="32"/>
        </w:rPr>
        <w:t>7</w:t>
      </w:r>
      <w:r w:rsidR="00184E9F">
        <w:rPr>
          <w:rFonts w:ascii="宋体" w:eastAsia="宋体" w:hAnsi="宋体"/>
          <w:sz w:val="24"/>
          <w:szCs w:val="32"/>
        </w:rPr>
        <w:t>6820243</w:t>
      </w:r>
      <w:r w:rsidR="00184E9F" w:rsidRPr="00E737D6">
        <w:rPr>
          <w:rFonts w:ascii="宋体" w:eastAsia="宋体" w:hAnsi="宋体" w:hint="eastAsia"/>
          <w:sz w:val="24"/>
          <w:szCs w:val="32"/>
        </w:rPr>
        <w:t>，金额</w:t>
      </w:r>
      <w:r w:rsidR="00184E9F">
        <w:rPr>
          <w:rFonts w:ascii="宋体" w:eastAsia="宋体" w:hAnsi="宋体"/>
          <w:sz w:val="24"/>
          <w:szCs w:val="32"/>
        </w:rPr>
        <w:t>1000000</w:t>
      </w:r>
      <w:r w:rsidR="00184E9F" w:rsidRPr="00E737D6">
        <w:rPr>
          <w:rFonts w:ascii="宋体" w:eastAsia="宋体" w:hAnsi="宋体" w:hint="eastAsia"/>
          <w:sz w:val="24"/>
          <w:szCs w:val="32"/>
        </w:rPr>
        <w:t>元</w:t>
      </w:r>
      <w:r w:rsidR="00184E9F">
        <w:rPr>
          <w:rFonts w:ascii="宋体" w:eastAsia="宋体" w:hAnsi="宋体" w:hint="eastAsia"/>
          <w:sz w:val="24"/>
          <w:szCs w:val="32"/>
        </w:rPr>
        <w:t>，</w:t>
      </w:r>
      <w:r w:rsidR="00184E9F" w:rsidRPr="00E737D6">
        <w:rPr>
          <w:rFonts w:ascii="宋体" w:eastAsia="宋体" w:hAnsi="宋体" w:hint="eastAsia"/>
          <w:sz w:val="24"/>
          <w:szCs w:val="32"/>
        </w:rPr>
        <w:t>发票</w:t>
      </w:r>
      <w:r w:rsidR="00184E9F">
        <w:rPr>
          <w:rFonts w:ascii="宋体" w:eastAsia="宋体" w:hAnsi="宋体"/>
          <w:sz w:val="24"/>
          <w:szCs w:val="32"/>
        </w:rPr>
        <w:t>3</w:t>
      </w:r>
      <w:r w:rsidR="00184E9F" w:rsidRPr="00E737D6">
        <w:rPr>
          <w:rFonts w:ascii="宋体" w:eastAsia="宋体" w:hAnsi="宋体" w:hint="eastAsia"/>
          <w:sz w:val="24"/>
          <w:szCs w:val="32"/>
        </w:rPr>
        <w:t>号码：</w:t>
      </w:r>
      <w:r w:rsidR="00184E9F">
        <w:rPr>
          <w:rFonts w:ascii="宋体" w:eastAsia="宋体" w:hAnsi="宋体" w:hint="eastAsia"/>
          <w:sz w:val="24"/>
          <w:szCs w:val="32"/>
        </w:rPr>
        <w:t>7</w:t>
      </w:r>
      <w:r w:rsidR="00184E9F">
        <w:rPr>
          <w:rFonts w:ascii="宋体" w:eastAsia="宋体" w:hAnsi="宋体"/>
          <w:sz w:val="24"/>
          <w:szCs w:val="32"/>
        </w:rPr>
        <w:t>6820242</w:t>
      </w:r>
      <w:r w:rsidR="00184E9F" w:rsidRPr="00E737D6">
        <w:rPr>
          <w:rFonts w:ascii="宋体" w:eastAsia="宋体" w:hAnsi="宋体" w:hint="eastAsia"/>
          <w:sz w:val="24"/>
          <w:szCs w:val="32"/>
        </w:rPr>
        <w:t>，金额</w:t>
      </w:r>
      <w:r w:rsidR="00184E9F">
        <w:rPr>
          <w:rFonts w:ascii="宋体" w:eastAsia="宋体" w:hAnsi="宋体"/>
          <w:sz w:val="24"/>
          <w:szCs w:val="32"/>
        </w:rPr>
        <w:t>1000000</w:t>
      </w:r>
      <w:r w:rsidR="00184E9F" w:rsidRPr="00E737D6">
        <w:rPr>
          <w:rFonts w:ascii="宋体" w:eastAsia="宋体" w:hAnsi="宋体" w:hint="eastAsia"/>
          <w:sz w:val="24"/>
          <w:szCs w:val="32"/>
        </w:rPr>
        <w:t>元</w:t>
      </w:r>
      <w:r w:rsidR="00184E9F">
        <w:rPr>
          <w:rFonts w:ascii="宋体" w:eastAsia="宋体" w:hAnsi="宋体" w:hint="eastAsia"/>
          <w:sz w:val="24"/>
          <w:szCs w:val="32"/>
        </w:rPr>
        <w:t>，</w:t>
      </w:r>
      <w:r w:rsidR="00184E9F" w:rsidRPr="00E737D6">
        <w:rPr>
          <w:rFonts w:ascii="宋体" w:eastAsia="宋体" w:hAnsi="宋体" w:hint="eastAsia"/>
          <w:sz w:val="24"/>
          <w:szCs w:val="32"/>
        </w:rPr>
        <w:t>发票</w:t>
      </w:r>
      <w:r w:rsidR="00184E9F">
        <w:rPr>
          <w:rFonts w:ascii="宋体" w:eastAsia="宋体" w:hAnsi="宋体"/>
          <w:sz w:val="24"/>
          <w:szCs w:val="32"/>
        </w:rPr>
        <w:t>4</w:t>
      </w:r>
      <w:r w:rsidR="00184E9F" w:rsidRPr="00E737D6">
        <w:rPr>
          <w:rFonts w:ascii="宋体" w:eastAsia="宋体" w:hAnsi="宋体" w:hint="eastAsia"/>
          <w:sz w:val="24"/>
          <w:szCs w:val="32"/>
        </w:rPr>
        <w:t>号码：</w:t>
      </w:r>
      <w:r w:rsidR="00184E9F">
        <w:rPr>
          <w:rFonts w:ascii="宋体" w:eastAsia="宋体" w:hAnsi="宋体"/>
          <w:sz w:val="24"/>
          <w:szCs w:val="32"/>
        </w:rPr>
        <w:t>26572044</w:t>
      </w:r>
      <w:r w:rsidR="00184E9F" w:rsidRPr="00E737D6">
        <w:rPr>
          <w:rFonts w:ascii="宋体" w:eastAsia="宋体" w:hAnsi="宋体" w:hint="eastAsia"/>
          <w:sz w:val="24"/>
          <w:szCs w:val="32"/>
        </w:rPr>
        <w:t>，金额</w:t>
      </w:r>
      <w:r w:rsidR="00184E9F">
        <w:rPr>
          <w:rFonts w:ascii="宋体" w:eastAsia="宋体" w:hAnsi="宋体"/>
          <w:sz w:val="24"/>
          <w:szCs w:val="32"/>
        </w:rPr>
        <w:t>605936.25</w:t>
      </w:r>
      <w:r w:rsidR="00184E9F" w:rsidRPr="00E737D6">
        <w:rPr>
          <w:rFonts w:ascii="宋体" w:eastAsia="宋体" w:hAnsi="宋体" w:hint="eastAsia"/>
          <w:sz w:val="24"/>
          <w:szCs w:val="32"/>
        </w:rPr>
        <w:t>元</w:t>
      </w:r>
      <w:r w:rsidR="00184E9F">
        <w:rPr>
          <w:rFonts w:ascii="宋体" w:eastAsia="宋体" w:hAnsi="宋体" w:hint="eastAsia"/>
          <w:sz w:val="24"/>
          <w:szCs w:val="32"/>
        </w:rPr>
        <w:t>，</w:t>
      </w:r>
      <w:r w:rsidR="00184E9F" w:rsidRPr="00E737D6">
        <w:rPr>
          <w:rFonts w:ascii="宋体" w:eastAsia="宋体" w:hAnsi="宋体" w:hint="eastAsia"/>
          <w:sz w:val="24"/>
          <w:szCs w:val="32"/>
        </w:rPr>
        <w:t>发票</w:t>
      </w:r>
      <w:r w:rsidR="00184E9F">
        <w:rPr>
          <w:rFonts w:ascii="宋体" w:eastAsia="宋体" w:hAnsi="宋体"/>
          <w:sz w:val="24"/>
          <w:szCs w:val="32"/>
        </w:rPr>
        <w:t>5</w:t>
      </w:r>
      <w:r w:rsidR="00184E9F" w:rsidRPr="00E737D6">
        <w:rPr>
          <w:rFonts w:ascii="宋体" w:eastAsia="宋体" w:hAnsi="宋体" w:hint="eastAsia"/>
          <w:sz w:val="24"/>
          <w:szCs w:val="32"/>
        </w:rPr>
        <w:t>号码：</w:t>
      </w:r>
      <w:r w:rsidR="00184E9F">
        <w:rPr>
          <w:rFonts w:ascii="宋体" w:eastAsia="宋体" w:hAnsi="宋体"/>
          <w:sz w:val="24"/>
          <w:szCs w:val="32"/>
        </w:rPr>
        <w:t>51402268</w:t>
      </w:r>
      <w:r w:rsidR="00184E9F" w:rsidRPr="00E737D6">
        <w:rPr>
          <w:rFonts w:ascii="宋体" w:eastAsia="宋体" w:hAnsi="宋体" w:hint="eastAsia"/>
          <w:sz w:val="24"/>
          <w:szCs w:val="32"/>
        </w:rPr>
        <w:t>，金额</w:t>
      </w:r>
      <w:r w:rsidR="00184E9F">
        <w:rPr>
          <w:rFonts w:ascii="宋体" w:eastAsia="宋体" w:hAnsi="宋体"/>
          <w:sz w:val="24"/>
          <w:szCs w:val="32"/>
        </w:rPr>
        <w:t>0.01</w:t>
      </w:r>
      <w:r w:rsidR="00184E9F" w:rsidRPr="00E737D6">
        <w:rPr>
          <w:rFonts w:ascii="宋体" w:eastAsia="宋体" w:hAnsi="宋体" w:hint="eastAsia"/>
          <w:sz w:val="24"/>
          <w:szCs w:val="32"/>
        </w:rPr>
        <w:t>元）</w:t>
      </w:r>
      <w:r w:rsidR="00184E9F">
        <w:rPr>
          <w:rFonts w:ascii="宋体" w:eastAsia="宋体" w:hAnsi="宋体" w:hint="eastAsia"/>
          <w:sz w:val="24"/>
          <w:szCs w:val="32"/>
        </w:rPr>
        <w:t>。综上所述，截至目前</w:t>
      </w:r>
      <w:r w:rsidR="00184E9F" w:rsidRPr="00E737D6">
        <w:rPr>
          <w:rFonts w:ascii="宋体" w:eastAsia="宋体" w:hAnsi="宋体"/>
          <w:sz w:val="24"/>
          <w:szCs w:val="32"/>
        </w:rPr>
        <w:t>北京市保障性住房建设投资中心</w:t>
      </w:r>
      <w:r w:rsidR="00184E9F">
        <w:rPr>
          <w:rFonts w:ascii="宋体" w:eastAsia="宋体" w:hAnsi="宋体" w:hint="eastAsia"/>
          <w:sz w:val="24"/>
          <w:szCs w:val="32"/>
        </w:rPr>
        <w:t>已支付全部约定的收购款项。</w:t>
      </w:r>
    </w:p>
    <w:p w14:paraId="3EE025C9" w14:textId="2B0EE426" w:rsidR="004F207A" w:rsidRDefault="004F207A" w:rsidP="004F207A">
      <w:pPr>
        <w:spacing w:line="480" w:lineRule="auto"/>
        <w:ind w:firstLineChars="200" w:firstLine="480"/>
        <w:rPr>
          <w:rFonts w:ascii="宋体" w:eastAsia="宋体" w:hAnsi="宋体"/>
          <w:sz w:val="24"/>
          <w:szCs w:val="32"/>
        </w:rPr>
      </w:pPr>
      <w:r>
        <w:rPr>
          <w:rFonts w:ascii="宋体" w:eastAsia="宋体" w:hAnsi="宋体" w:hint="eastAsia"/>
          <w:sz w:val="24"/>
          <w:szCs w:val="32"/>
        </w:rPr>
        <w:t>2</w:t>
      </w:r>
      <w:r>
        <w:rPr>
          <w:rFonts w:ascii="宋体" w:eastAsia="宋体" w:hAnsi="宋体"/>
          <w:sz w:val="24"/>
          <w:szCs w:val="32"/>
        </w:rPr>
        <w:t>019</w:t>
      </w:r>
      <w:r>
        <w:rPr>
          <w:rFonts w:ascii="宋体" w:eastAsia="宋体" w:hAnsi="宋体" w:hint="eastAsia"/>
          <w:sz w:val="24"/>
          <w:szCs w:val="32"/>
        </w:rPr>
        <w:t>年，</w:t>
      </w:r>
      <w:r w:rsidR="00FD763A">
        <w:rPr>
          <w:rFonts w:ascii="宋体" w:eastAsia="宋体" w:hAnsi="宋体" w:hint="eastAsia"/>
          <w:sz w:val="24"/>
          <w:szCs w:val="32"/>
        </w:rPr>
        <w:t>北京</w:t>
      </w:r>
      <w:proofErr w:type="gramStart"/>
      <w:r w:rsidR="00FD763A">
        <w:rPr>
          <w:rFonts w:ascii="宋体" w:eastAsia="宋体" w:hAnsi="宋体" w:hint="eastAsia"/>
          <w:sz w:val="24"/>
          <w:szCs w:val="32"/>
        </w:rPr>
        <w:t>东方瑞</w:t>
      </w:r>
      <w:proofErr w:type="gramEnd"/>
      <w:r w:rsidR="00FD763A">
        <w:rPr>
          <w:rFonts w:ascii="宋体" w:eastAsia="宋体" w:hAnsi="宋体" w:hint="eastAsia"/>
          <w:sz w:val="24"/>
          <w:szCs w:val="32"/>
        </w:rPr>
        <w:t>平房地产开发有限公司</w:t>
      </w:r>
      <w:r w:rsidR="00FD763A">
        <w:rPr>
          <w:rFonts w:ascii="宋体" w:eastAsia="宋体" w:hAnsi="宋体" w:hint="eastAsia"/>
          <w:sz w:val="24"/>
          <w:szCs w:val="32"/>
        </w:rPr>
        <w:t>申请</w:t>
      </w:r>
      <w:r>
        <w:rPr>
          <w:rFonts w:ascii="宋体" w:eastAsia="宋体" w:hAnsi="宋体" w:hint="eastAsia"/>
          <w:sz w:val="24"/>
          <w:szCs w:val="32"/>
        </w:rPr>
        <w:t>办理转移登记，权利人变更为北京市保障性住房建设投资中心，并</w:t>
      </w:r>
      <w:proofErr w:type="gramStart"/>
      <w:r>
        <w:rPr>
          <w:rFonts w:ascii="宋体" w:eastAsia="宋体" w:hAnsi="宋体" w:hint="eastAsia"/>
          <w:sz w:val="24"/>
          <w:szCs w:val="32"/>
        </w:rPr>
        <w:t>取得容慧路</w:t>
      </w:r>
      <w:proofErr w:type="gramEnd"/>
      <w:r>
        <w:rPr>
          <w:rFonts w:ascii="宋体" w:eastAsia="宋体" w:hAnsi="宋体" w:hint="eastAsia"/>
          <w:sz w:val="24"/>
          <w:szCs w:val="32"/>
        </w:rPr>
        <w:t>1号院1</w:t>
      </w:r>
      <w:r>
        <w:rPr>
          <w:rFonts w:ascii="宋体" w:eastAsia="宋体" w:hAnsi="宋体"/>
          <w:sz w:val="24"/>
          <w:szCs w:val="32"/>
        </w:rPr>
        <w:t>-6</w:t>
      </w:r>
      <w:r>
        <w:rPr>
          <w:rFonts w:ascii="宋体" w:eastAsia="宋体" w:hAnsi="宋体" w:hint="eastAsia"/>
          <w:sz w:val="24"/>
          <w:szCs w:val="32"/>
        </w:rPr>
        <w:t>、1</w:t>
      </w:r>
      <w:r>
        <w:rPr>
          <w:rFonts w:ascii="宋体" w:eastAsia="宋体" w:hAnsi="宋体"/>
          <w:sz w:val="24"/>
          <w:szCs w:val="32"/>
        </w:rPr>
        <w:t>0-16</w:t>
      </w:r>
      <w:r>
        <w:rPr>
          <w:rFonts w:ascii="宋体" w:eastAsia="宋体" w:hAnsi="宋体" w:hint="eastAsia"/>
          <w:sz w:val="24"/>
          <w:szCs w:val="32"/>
        </w:rPr>
        <w:t>号楼《不动产权证书》【京（2</w:t>
      </w:r>
      <w:r>
        <w:rPr>
          <w:rFonts w:ascii="宋体" w:eastAsia="宋体" w:hAnsi="宋体"/>
          <w:sz w:val="24"/>
          <w:szCs w:val="32"/>
        </w:rPr>
        <w:t>019</w:t>
      </w:r>
      <w:r>
        <w:rPr>
          <w:rFonts w:ascii="宋体" w:eastAsia="宋体" w:hAnsi="宋体" w:hint="eastAsia"/>
          <w:sz w:val="24"/>
          <w:szCs w:val="32"/>
        </w:rPr>
        <w:t>）朝不动产权第</w:t>
      </w:r>
      <w:r>
        <w:rPr>
          <w:rFonts w:ascii="宋体" w:eastAsia="宋体" w:hAnsi="宋体"/>
          <w:sz w:val="24"/>
          <w:szCs w:val="32"/>
        </w:rPr>
        <w:t>0008650</w:t>
      </w:r>
      <w:r>
        <w:rPr>
          <w:rFonts w:ascii="宋体" w:eastAsia="宋体" w:hAnsi="宋体" w:hint="eastAsia"/>
          <w:sz w:val="24"/>
          <w:szCs w:val="32"/>
        </w:rPr>
        <w:t>、0</w:t>
      </w:r>
      <w:r>
        <w:rPr>
          <w:rFonts w:ascii="宋体" w:eastAsia="宋体" w:hAnsi="宋体"/>
          <w:sz w:val="24"/>
          <w:szCs w:val="32"/>
        </w:rPr>
        <w:t>008653</w:t>
      </w:r>
      <w:r>
        <w:rPr>
          <w:rFonts w:ascii="宋体" w:eastAsia="宋体" w:hAnsi="宋体" w:hint="eastAsia"/>
          <w:sz w:val="24"/>
          <w:szCs w:val="32"/>
        </w:rPr>
        <w:t>、0</w:t>
      </w:r>
      <w:r>
        <w:rPr>
          <w:rFonts w:ascii="宋体" w:eastAsia="宋体" w:hAnsi="宋体"/>
          <w:sz w:val="24"/>
          <w:szCs w:val="32"/>
        </w:rPr>
        <w:t>008615</w:t>
      </w:r>
      <w:r>
        <w:rPr>
          <w:rFonts w:ascii="宋体" w:eastAsia="宋体" w:hAnsi="宋体" w:hint="eastAsia"/>
          <w:sz w:val="24"/>
          <w:szCs w:val="32"/>
        </w:rPr>
        <w:t>、0</w:t>
      </w:r>
      <w:r>
        <w:rPr>
          <w:rFonts w:ascii="宋体" w:eastAsia="宋体" w:hAnsi="宋体"/>
          <w:sz w:val="24"/>
          <w:szCs w:val="32"/>
        </w:rPr>
        <w:t>008625</w:t>
      </w:r>
      <w:r>
        <w:rPr>
          <w:rFonts w:ascii="宋体" w:eastAsia="宋体" w:hAnsi="宋体" w:hint="eastAsia"/>
          <w:sz w:val="24"/>
          <w:szCs w:val="32"/>
        </w:rPr>
        <w:t>、0</w:t>
      </w:r>
      <w:r>
        <w:rPr>
          <w:rFonts w:ascii="宋体" w:eastAsia="宋体" w:hAnsi="宋体"/>
          <w:sz w:val="24"/>
          <w:szCs w:val="32"/>
        </w:rPr>
        <w:t>008640</w:t>
      </w:r>
      <w:r>
        <w:rPr>
          <w:rFonts w:ascii="宋体" w:eastAsia="宋体" w:hAnsi="宋体" w:hint="eastAsia"/>
          <w:sz w:val="24"/>
          <w:szCs w:val="32"/>
        </w:rPr>
        <w:t>、0</w:t>
      </w:r>
      <w:r>
        <w:rPr>
          <w:rFonts w:ascii="宋体" w:eastAsia="宋体" w:hAnsi="宋体"/>
          <w:sz w:val="24"/>
          <w:szCs w:val="32"/>
        </w:rPr>
        <w:t>008605</w:t>
      </w:r>
      <w:r>
        <w:rPr>
          <w:rFonts w:ascii="宋体" w:eastAsia="宋体" w:hAnsi="宋体" w:hint="eastAsia"/>
          <w:sz w:val="24"/>
          <w:szCs w:val="32"/>
        </w:rPr>
        <w:t>、0</w:t>
      </w:r>
      <w:r>
        <w:rPr>
          <w:rFonts w:ascii="宋体" w:eastAsia="宋体" w:hAnsi="宋体"/>
          <w:sz w:val="24"/>
          <w:szCs w:val="32"/>
        </w:rPr>
        <w:t>008606</w:t>
      </w:r>
      <w:r>
        <w:rPr>
          <w:rFonts w:ascii="宋体" w:eastAsia="宋体" w:hAnsi="宋体" w:hint="eastAsia"/>
          <w:sz w:val="24"/>
          <w:szCs w:val="32"/>
        </w:rPr>
        <w:t>、0</w:t>
      </w:r>
      <w:r>
        <w:rPr>
          <w:rFonts w:ascii="宋体" w:eastAsia="宋体" w:hAnsi="宋体"/>
          <w:sz w:val="24"/>
          <w:szCs w:val="32"/>
        </w:rPr>
        <w:t>008567</w:t>
      </w:r>
      <w:r>
        <w:rPr>
          <w:rFonts w:ascii="宋体" w:eastAsia="宋体" w:hAnsi="宋体" w:hint="eastAsia"/>
          <w:sz w:val="24"/>
          <w:szCs w:val="32"/>
        </w:rPr>
        <w:t>、0</w:t>
      </w:r>
      <w:r>
        <w:rPr>
          <w:rFonts w:ascii="宋体" w:eastAsia="宋体" w:hAnsi="宋体"/>
          <w:sz w:val="24"/>
          <w:szCs w:val="32"/>
        </w:rPr>
        <w:t>008511</w:t>
      </w:r>
      <w:r>
        <w:rPr>
          <w:rFonts w:ascii="宋体" w:eastAsia="宋体" w:hAnsi="宋体" w:hint="eastAsia"/>
          <w:sz w:val="24"/>
          <w:szCs w:val="32"/>
        </w:rPr>
        <w:t>、0</w:t>
      </w:r>
      <w:r>
        <w:rPr>
          <w:rFonts w:ascii="宋体" w:eastAsia="宋体" w:hAnsi="宋体"/>
          <w:sz w:val="24"/>
          <w:szCs w:val="32"/>
        </w:rPr>
        <w:t>008575</w:t>
      </w:r>
      <w:r>
        <w:rPr>
          <w:rFonts w:ascii="宋体" w:eastAsia="宋体" w:hAnsi="宋体" w:hint="eastAsia"/>
          <w:sz w:val="24"/>
          <w:szCs w:val="32"/>
        </w:rPr>
        <w:t>、0</w:t>
      </w:r>
      <w:r>
        <w:rPr>
          <w:rFonts w:ascii="宋体" w:eastAsia="宋体" w:hAnsi="宋体"/>
          <w:sz w:val="24"/>
          <w:szCs w:val="32"/>
        </w:rPr>
        <w:t>008526</w:t>
      </w:r>
      <w:r>
        <w:rPr>
          <w:rFonts w:ascii="宋体" w:eastAsia="宋体" w:hAnsi="宋体" w:hint="eastAsia"/>
          <w:sz w:val="24"/>
          <w:szCs w:val="32"/>
        </w:rPr>
        <w:t>、0</w:t>
      </w:r>
      <w:r>
        <w:rPr>
          <w:rFonts w:ascii="宋体" w:eastAsia="宋体" w:hAnsi="宋体"/>
          <w:sz w:val="24"/>
          <w:szCs w:val="32"/>
        </w:rPr>
        <w:t>008554</w:t>
      </w:r>
      <w:r>
        <w:rPr>
          <w:rFonts w:ascii="宋体" w:eastAsia="宋体" w:hAnsi="宋体" w:hint="eastAsia"/>
          <w:sz w:val="24"/>
          <w:szCs w:val="32"/>
        </w:rPr>
        <w:t>、0</w:t>
      </w:r>
      <w:r>
        <w:rPr>
          <w:rFonts w:ascii="宋体" w:eastAsia="宋体" w:hAnsi="宋体"/>
          <w:sz w:val="24"/>
          <w:szCs w:val="32"/>
        </w:rPr>
        <w:t>008610</w:t>
      </w:r>
      <w:r>
        <w:rPr>
          <w:rFonts w:ascii="宋体" w:eastAsia="宋体" w:hAnsi="宋体" w:hint="eastAsia"/>
          <w:sz w:val="24"/>
          <w:szCs w:val="32"/>
        </w:rPr>
        <w:t>号】，房屋建筑面积共计1</w:t>
      </w:r>
      <w:r>
        <w:rPr>
          <w:rFonts w:ascii="宋体" w:eastAsia="宋体" w:hAnsi="宋体"/>
          <w:sz w:val="24"/>
          <w:szCs w:val="32"/>
        </w:rPr>
        <w:t>75093.19</w:t>
      </w:r>
      <w:r>
        <w:rPr>
          <w:rFonts w:ascii="宋体" w:eastAsia="宋体" w:hAnsi="宋体" w:hint="eastAsia"/>
          <w:sz w:val="24"/>
          <w:szCs w:val="32"/>
        </w:rPr>
        <w:t>平方米。</w:t>
      </w:r>
    </w:p>
    <w:p w14:paraId="6FE1A768" w14:textId="17027739" w:rsidR="004F207A" w:rsidRPr="007C5B0E" w:rsidRDefault="004F207A" w:rsidP="004F207A">
      <w:pPr>
        <w:spacing w:line="480" w:lineRule="auto"/>
        <w:ind w:firstLineChars="200" w:firstLine="480"/>
        <w:rPr>
          <w:rFonts w:ascii="宋体" w:eastAsia="宋体" w:hAnsi="宋体" w:hint="eastAsia"/>
          <w:sz w:val="24"/>
          <w:szCs w:val="32"/>
        </w:rPr>
      </w:pPr>
      <w:r>
        <w:rPr>
          <w:rFonts w:ascii="宋体" w:eastAsia="宋体" w:hAnsi="宋体" w:hint="eastAsia"/>
          <w:sz w:val="24"/>
          <w:szCs w:val="32"/>
        </w:rPr>
        <w:t>《东郊农场保障房项目E地块公租房项目产权转移手续办理进度情况说明》【东方瑞平文（2</w:t>
      </w:r>
      <w:r>
        <w:rPr>
          <w:rFonts w:ascii="宋体" w:eastAsia="宋体" w:hAnsi="宋体"/>
          <w:sz w:val="24"/>
          <w:szCs w:val="32"/>
        </w:rPr>
        <w:t>021</w:t>
      </w:r>
      <w:r>
        <w:rPr>
          <w:rFonts w:ascii="宋体" w:eastAsia="宋体" w:hAnsi="宋体" w:hint="eastAsia"/>
          <w:sz w:val="24"/>
          <w:szCs w:val="32"/>
        </w:rPr>
        <w:t>）1</w:t>
      </w:r>
      <w:r>
        <w:rPr>
          <w:rFonts w:ascii="宋体" w:eastAsia="宋体" w:hAnsi="宋体"/>
          <w:sz w:val="24"/>
          <w:szCs w:val="32"/>
        </w:rPr>
        <w:t>5</w:t>
      </w:r>
      <w:r>
        <w:rPr>
          <w:rFonts w:ascii="宋体" w:eastAsia="宋体" w:hAnsi="宋体" w:hint="eastAsia"/>
          <w:sz w:val="24"/>
          <w:szCs w:val="32"/>
        </w:rPr>
        <w:t>号】记载，项目库房、其他商业服务、配套商业、菜市场、地下车库等用途的不动产为住宅部分的配套，于2</w:t>
      </w:r>
      <w:r>
        <w:rPr>
          <w:rFonts w:ascii="宋体" w:eastAsia="宋体" w:hAnsi="宋体"/>
          <w:sz w:val="24"/>
          <w:szCs w:val="32"/>
        </w:rPr>
        <w:t>021</w:t>
      </w:r>
      <w:r>
        <w:rPr>
          <w:rFonts w:ascii="宋体" w:eastAsia="宋体" w:hAnsi="宋体" w:hint="eastAsia"/>
          <w:sz w:val="24"/>
          <w:szCs w:val="32"/>
        </w:rPr>
        <w:t>年8月1</w:t>
      </w:r>
      <w:r>
        <w:rPr>
          <w:rFonts w:ascii="宋体" w:eastAsia="宋体" w:hAnsi="宋体"/>
          <w:sz w:val="24"/>
          <w:szCs w:val="32"/>
        </w:rPr>
        <w:t>8</w:t>
      </w:r>
      <w:r>
        <w:rPr>
          <w:rFonts w:ascii="宋体" w:eastAsia="宋体" w:hAnsi="宋体" w:hint="eastAsia"/>
          <w:sz w:val="24"/>
          <w:szCs w:val="32"/>
        </w:rPr>
        <w:t>日取得不动产转移登记。</w:t>
      </w:r>
    </w:p>
    <w:p w14:paraId="475BB37A" w14:textId="6D7478FD" w:rsidR="0040511A" w:rsidRPr="004F207A" w:rsidRDefault="002159B9" w:rsidP="00E737D6">
      <w:pPr>
        <w:spacing w:line="480" w:lineRule="auto"/>
        <w:ind w:firstLineChars="200" w:firstLine="480"/>
        <w:rPr>
          <w:rFonts w:ascii="宋体" w:eastAsia="宋体" w:hAnsi="宋体"/>
          <w:sz w:val="24"/>
          <w:szCs w:val="32"/>
        </w:rPr>
      </w:pPr>
      <w:r w:rsidRPr="004F207A">
        <w:rPr>
          <w:rFonts w:ascii="宋体" w:eastAsia="宋体" w:hAnsi="宋体" w:hint="eastAsia"/>
          <w:sz w:val="24"/>
          <w:szCs w:val="32"/>
        </w:rPr>
        <w:t>项目</w:t>
      </w:r>
      <w:r w:rsidR="0040511A" w:rsidRPr="004F207A">
        <w:rPr>
          <w:rFonts w:ascii="宋体" w:eastAsia="宋体" w:hAnsi="宋体" w:hint="eastAsia"/>
          <w:sz w:val="24"/>
          <w:szCs w:val="32"/>
        </w:rPr>
        <w:t>自201</w:t>
      </w:r>
      <w:r w:rsidR="004F207A" w:rsidRPr="004F207A">
        <w:rPr>
          <w:rFonts w:ascii="宋体" w:eastAsia="宋体" w:hAnsi="宋体"/>
          <w:sz w:val="24"/>
          <w:szCs w:val="32"/>
        </w:rPr>
        <w:t>7</w:t>
      </w:r>
      <w:r w:rsidR="0040511A" w:rsidRPr="004F207A">
        <w:rPr>
          <w:rFonts w:ascii="宋体" w:eastAsia="宋体" w:hAnsi="宋体" w:hint="eastAsia"/>
          <w:sz w:val="24"/>
          <w:szCs w:val="32"/>
        </w:rPr>
        <w:t>年配租以来，入住率</w:t>
      </w:r>
      <w:r w:rsidR="000D1342" w:rsidRPr="004F207A">
        <w:rPr>
          <w:rFonts w:ascii="宋体" w:eastAsia="宋体" w:hAnsi="宋体" w:hint="eastAsia"/>
          <w:sz w:val="24"/>
          <w:szCs w:val="32"/>
        </w:rPr>
        <w:t>良好</w:t>
      </w:r>
      <w:r w:rsidR="0040511A" w:rsidRPr="004F207A">
        <w:rPr>
          <w:rFonts w:ascii="宋体" w:eastAsia="宋体" w:hAnsi="宋体" w:hint="eastAsia"/>
          <w:sz w:val="24"/>
          <w:szCs w:val="32"/>
        </w:rPr>
        <w:t>，为北京市解决</w:t>
      </w:r>
      <w:r w:rsidR="000D1342" w:rsidRPr="004F207A">
        <w:rPr>
          <w:rFonts w:ascii="宋体" w:eastAsia="宋体" w:hAnsi="宋体" w:hint="eastAsia"/>
          <w:sz w:val="24"/>
          <w:szCs w:val="32"/>
        </w:rPr>
        <w:t>几</w:t>
      </w:r>
      <w:r w:rsidR="004F207A" w:rsidRPr="004F207A">
        <w:rPr>
          <w:rFonts w:ascii="宋体" w:eastAsia="宋体" w:hAnsi="宋体" w:hint="eastAsia"/>
          <w:sz w:val="24"/>
          <w:szCs w:val="32"/>
        </w:rPr>
        <w:t>千</w:t>
      </w:r>
      <w:r w:rsidR="0040511A" w:rsidRPr="004F207A">
        <w:rPr>
          <w:rFonts w:ascii="宋体" w:eastAsia="宋体" w:hAnsi="宋体" w:hint="eastAsia"/>
          <w:sz w:val="24"/>
          <w:szCs w:val="32"/>
        </w:rPr>
        <w:t>名存在住房需求</w:t>
      </w:r>
      <w:r w:rsidR="0040511A" w:rsidRPr="00FD763A">
        <w:rPr>
          <w:rFonts w:ascii="宋体" w:eastAsia="宋体" w:hAnsi="宋体" w:hint="eastAsia"/>
          <w:sz w:val="24"/>
          <w:szCs w:val="32"/>
        </w:rPr>
        <w:t>的租户，目前该项目公租房租金标准为</w:t>
      </w:r>
      <w:r w:rsidR="00EA5F2A" w:rsidRPr="00FD763A">
        <w:rPr>
          <w:rFonts w:ascii="宋体" w:eastAsia="宋体" w:hAnsi="宋体"/>
          <w:sz w:val="24"/>
          <w:szCs w:val="32"/>
        </w:rPr>
        <w:t>37</w:t>
      </w:r>
      <w:r w:rsidR="0040511A" w:rsidRPr="00FD763A">
        <w:rPr>
          <w:rFonts w:ascii="宋体" w:eastAsia="宋体" w:hAnsi="宋体" w:hint="eastAsia"/>
          <w:sz w:val="24"/>
          <w:szCs w:val="32"/>
        </w:rPr>
        <w:t>元/平方米</w:t>
      </w:r>
      <w:r w:rsidR="000D1342" w:rsidRPr="00FD763A">
        <w:rPr>
          <w:rFonts w:ascii="宋体" w:eastAsia="宋体" w:hAnsi="宋体" w:hint="eastAsia"/>
          <w:sz w:val="24"/>
          <w:szCs w:val="32"/>
        </w:rPr>
        <w:t>建筑面积</w:t>
      </w:r>
      <w:r w:rsidR="00FD763A" w:rsidRPr="00FD763A">
        <w:rPr>
          <w:rFonts w:ascii="宋体" w:eastAsia="宋体" w:hAnsi="宋体"/>
          <w:sz w:val="24"/>
          <w:szCs w:val="32"/>
        </w:rPr>
        <w:t>·月</w:t>
      </w:r>
      <w:r w:rsidR="0040511A" w:rsidRPr="00FD763A">
        <w:rPr>
          <w:rFonts w:ascii="宋体" w:eastAsia="宋体" w:hAnsi="宋体" w:hint="eastAsia"/>
          <w:sz w:val="24"/>
          <w:szCs w:val="32"/>
        </w:rPr>
        <w:t>。</w:t>
      </w:r>
      <w:r w:rsidR="00385FB2" w:rsidRPr="00FD763A">
        <w:rPr>
          <w:rFonts w:ascii="宋体" w:eastAsia="宋体" w:hAnsi="宋体" w:hint="eastAsia"/>
          <w:sz w:val="24"/>
          <w:szCs w:val="32"/>
        </w:rPr>
        <w:t>北京市保障性住房建设投资中心</w:t>
      </w:r>
      <w:r w:rsidR="0040511A" w:rsidRPr="00FD763A">
        <w:rPr>
          <w:rFonts w:ascii="宋体" w:eastAsia="宋体" w:hAnsi="宋体" w:hint="eastAsia"/>
          <w:sz w:val="24"/>
          <w:szCs w:val="32"/>
        </w:rPr>
        <w:t>围绕项目自身、收购程序、合同</w:t>
      </w:r>
      <w:r w:rsidR="0040511A" w:rsidRPr="004F207A">
        <w:rPr>
          <w:rFonts w:ascii="宋体" w:eastAsia="宋体" w:hAnsi="宋体" w:hint="eastAsia"/>
          <w:sz w:val="24"/>
          <w:szCs w:val="32"/>
        </w:rPr>
        <w:t>履约、投资收益和社会影响五个方面开展评价，综合来说，该项目投资基本符合预期，收购程序合法合</w:t>
      </w:r>
      <w:proofErr w:type="gramStart"/>
      <w:r w:rsidR="0040511A" w:rsidRPr="004F207A">
        <w:rPr>
          <w:rFonts w:ascii="宋体" w:eastAsia="宋体" w:hAnsi="宋体" w:hint="eastAsia"/>
          <w:sz w:val="24"/>
          <w:szCs w:val="32"/>
        </w:rPr>
        <w:t>规</w:t>
      </w:r>
      <w:proofErr w:type="gramEnd"/>
      <w:r w:rsidR="0040511A" w:rsidRPr="004F207A">
        <w:rPr>
          <w:rFonts w:ascii="宋体" w:eastAsia="宋体" w:hAnsi="宋体" w:hint="eastAsia"/>
          <w:sz w:val="24"/>
          <w:szCs w:val="32"/>
        </w:rPr>
        <w:t>、</w:t>
      </w:r>
      <w:r w:rsidR="0040511A" w:rsidRPr="004F207A">
        <w:rPr>
          <w:rFonts w:ascii="宋体" w:eastAsia="宋体" w:hAnsi="宋体" w:hint="eastAsia"/>
          <w:sz w:val="24"/>
          <w:szCs w:val="32"/>
        </w:rPr>
        <w:lastRenderedPageBreak/>
        <w:t>项目资产价值较高、投资收益能够实现运营平衡、社会效益较好，</w:t>
      </w:r>
      <w:r w:rsidR="00FD763A">
        <w:rPr>
          <w:rFonts w:ascii="宋体" w:eastAsia="宋体" w:hAnsi="宋体" w:hint="eastAsia"/>
          <w:sz w:val="24"/>
          <w:szCs w:val="32"/>
        </w:rPr>
        <w:t>《</w:t>
      </w:r>
      <w:r w:rsidR="00FD763A">
        <w:rPr>
          <w:rFonts w:ascii="宋体" w:eastAsia="宋体" w:hAnsi="宋体" w:hint="eastAsia"/>
          <w:sz w:val="24"/>
          <w:szCs w:val="32"/>
        </w:rPr>
        <w:t>北京市保障性住房收购合同（期房）</w:t>
      </w:r>
      <w:r w:rsidR="00385FB2" w:rsidRPr="004F207A">
        <w:rPr>
          <w:rFonts w:ascii="宋体" w:eastAsia="宋体" w:hAnsi="宋体"/>
          <w:sz w:val="24"/>
          <w:szCs w:val="32"/>
        </w:rPr>
        <w:t>》</w:t>
      </w:r>
      <w:r w:rsidR="00FD763A">
        <w:rPr>
          <w:rFonts w:ascii="宋体" w:eastAsia="宋体" w:hAnsi="宋体" w:hint="eastAsia"/>
          <w:sz w:val="24"/>
          <w:szCs w:val="32"/>
        </w:rPr>
        <w:t>（编号：CYS</w:t>
      </w:r>
      <w:r w:rsidR="00FD763A">
        <w:rPr>
          <w:rFonts w:ascii="宋体" w:eastAsia="宋体" w:hAnsi="宋体"/>
          <w:sz w:val="24"/>
          <w:szCs w:val="32"/>
        </w:rPr>
        <w:t>007</w:t>
      </w:r>
      <w:r w:rsidR="00FD763A">
        <w:rPr>
          <w:rFonts w:ascii="宋体" w:eastAsia="宋体" w:hAnsi="宋体" w:hint="eastAsia"/>
          <w:sz w:val="24"/>
          <w:szCs w:val="32"/>
        </w:rPr>
        <w:t>）</w:t>
      </w:r>
      <w:r w:rsidR="00385FB2" w:rsidRPr="004F207A">
        <w:rPr>
          <w:rFonts w:ascii="宋体" w:eastAsia="宋体" w:hAnsi="宋体" w:hint="eastAsia"/>
          <w:sz w:val="24"/>
          <w:szCs w:val="32"/>
        </w:rPr>
        <w:t>及其补充协议</w:t>
      </w:r>
      <w:r w:rsidR="0040511A" w:rsidRPr="004F207A">
        <w:rPr>
          <w:rFonts w:ascii="宋体" w:eastAsia="宋体" w:hAnsi="宋体" w:hint="eastAsia"/>
          <w:sz w:val="24"/>
          <w:szCs w:val="32"/>
        </w:rPr>
        <w:t>能够实现有效履行。综合评价良好。</w:t>
      </w:r>
    </w:p>
    <w:p w14:paraId="41826454" w14:textId="77777777" w:rsidR="00D027BA" w:rsidRPr="00033D2C" w:rsidRDefault="00D027BA" w:rsidP="006C574B">
      <w:pPr>
        <w:pStyle w:val="3"/>
        <w:rPr>
          <w:sz w:val="28"/>
          <w:szCs w:val="28"/>
        </w:rPr>
      </w:pPr>
      <w:bookmarkStart w:id="4" w:name="_Toc89180212"/>
      <w:r w:rsidRPr="00033D2C">
        <w:rPr>
          <w:rFonts w:hint="eastAsia"/>
          <w:sz w:val="28"/>
          <w:szCs w:val="28"/>
        </w:rPr>
        <w:t>（二）</w:t>
      </w:r>
      <w:r w:rsidRPr="00033D2C">
        <w:rPr>
          <w:sz w:val="28"/>
          <w:szCs w:val="28"/>
        </w:rPr>
        <w:t xml:space="preserve"> </w:t>
      </w:r>
      <w:r w:rsidRPr="00033D2C">
        <w:rPr>
          <w:rFonts w:hint="eastAsia"/>
          <w:sz w:val="28"/>
          <w:szCs w:val="28"/>
        </w:rPr>
        <w:t>项目审批及建设情况</w:t>
      </w:r>
      <w:bookmarkEnd w:id="4"/>
    </w:p>
    <w:p w14:paraId="49AD05B1" w14:textId="7F876D97" w:rsidR="00D027BA" w:rsidRPr="00E737D6" w:rsidRDefault="00D027BA" w:rsidP="00EA5F2A">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本项目取得了</w:t>
      </w:r>
      <w:r w:rsidR="00EA5F2A">
        <w:rPr>
          <w:rFonts w:ascii="宋体" w:eastAsia="宋体" w:hAnsi="宋体" w:hint="eastAsia"/>
          <w:sz w:val="24"/>
          <w:szCs w:val="32"/>
        </w:rPr>
        <w:t>北京市发展和改革委员会发布《关于朝阳区东郊农场保障房E地块、配套中小学H地块项目核准的批复》【京发改（2</w:t>
      </w:r>
      <w:r w:rsidR="00EA5F2A">
        <w:rPr>
          <w:rFonts w:ascii="宋体" w:eastAsia="宋体" w:hAnsi="宋体"/>
          <w:sz w:val="24"/>
          <w:szCs w:val="32"/>
        </w:rPr>
        <w:t>014</w:t>
      </w:r>
      <w:r w:rsidR="00EA5F2A">
        <w:rPr>
          <w:rFonts w:ascii="宋体" w:eastAsia="宋体" w:hAnsi="宋体" w:hint="eastAsia"/>
          <w:sz w:val="24"/>
          <w:szCs w:val="32"/>
        </w:rPr>
        <w:t>）2</w:t>
      </w:r>
      <w:r w:rsidR="00EA5F2A">
        <w:rPr>
          <w:rFonts w:ascii="宋体" w:eastAsia="宋体" w:hAnsi="宋体"/>
          <w:sz w:val="24"/>
          <w:szCs w:val="32"/>
        </w:rPr>
        <w:t>360</w:t>
      </w:r>
      <w:r w:rsidR="00EA5F2A">
        <w:rPr>
          <w:rFonts w:ascii="宋体" w:eastAsia="宋体" w:hAnsi="宋体" w:hint="eastAsia"/>
          <w:sz w:val="24"/>
          <w:szCs w:val="32"/>
        </w:rPr>
        <w:t>号】</w:t>
      </w:r>
      <w:r w:rsidRPr="00E737D6">
        <w:rPr>
          <w:rFonts w:ascii="宋体" w:eastAsia="宋体" w:hAnsi="宋体"/>
          <w:sz w:val="24"/>
          <w:szCs w:val="32"/>
        </w:rPr>
        <w:t>、</w:t>
      </w:r>
      <w:r w:rsidR="00EA5F2A">
        <w:rPr>
          <w:rFonts w:ascii="宋体" w:eastAsia="宋体" w:hAnsi="宋体" w:hint="eastAsia"/>
          <w:sz w:val="24"/>
          <w:szCs w:val="32"/>
        </w:rPr>
        <w:t>《建设用地规划许可证》【2</w:t>
      </w:r>
      <w:r w:rsidR="00EA5F2A">
        <w:rPr>
          <w:rFonts w:ascii="宋体" w:eastAsia="宋体" w:hAnsi="宋体"/>
          <w:sz w:val="24"/>
          <w:szCs w:val="32"/>
        </w:rPr>
        <w:t>014</w:t>
      </w:r>
      <w:r w:rsidR="00EA5F2A">
        <w:rPr>
          <w:rFonts w:ascii="宋体" w:eastAsia="宋体" w:hAnsi="宋体" w:hint="eastAsia"/>
          <w:sz w:val="24"/>
          <w:szCs w:val="32"/>
        </w:rPr>
        <w:t>规（朝）地字0</w:t>
      </w:r>
      <w:r w:rsidR="00EA5F2A">
        <w:rPr>
          <w:rFonts w:ascii="宋体" w:eastAsia="宋体" w:hAnsi="宋体"/>
          <w:sz w:val="24"/>
          <w:szCs w:val="32"/>
        </w:rPr>
        <w:t>034</w:t>
      </w:r>
      <w:r w:rsidR="00EA5F2A">
        <w:rPr>
          <w:rFonts w:ascii="宋体" w:eastAsia="宋体" w:hAnsi="宋体" w:hint="eastAsia"/>
          <w:sz w:val="24"/>
          <w:szCs w:val="32"/>
        </w:rPr>
        <w:t>号】、《国有建设用地划拨决定书》</w:t>
      </w:r>
      <w:proofErr w:type="gramStart"/>
      <w:r w:rsidR="00EA5F2A">
        <w:rPr>
          <w:rFonts w:ascii="宋体" w:eastAsia="宋体" w:hAnsi="宋体" w:hint="eastAsia"/>
          <w:sz w:val="24"/>
          <w:szCs w:val="32"/>
        </w:rPr>
        <w:t>【</w:t>
      </w:r>
      <w:proofErr w:type="gramEnd"/>
      <w:r w:rsidR="00EA5F2A">
        <w:rPr>
          <w:rFonts w:ascii="宋体" w:eastAsia="宋体" w:hAnsi="宋体" w:hint="eastAsia"/>
          <w:sz w:val="24"/>
          <w:szCs w:val="32"/>
        </w:rPr>
        <w:t>编号：京朝国土划字（2</w:t>
      </w:r>
      <w:r w:rsidR="00EA5F2A">
        <w:rPr>
          <w:rFonts w:ascii="宋体" w:eastAsia="宋体" w:hAnsi="宋体"/>
          <w:sz w:val="24"/>
          <w:szCs w:val="32"/>
        </w:rPr>
        <w:t>015</w:t>
      </w:r>
      <w:r w:rsidR="00EA5F2A">
        <w:rPr>
          <w:rFonts w:ascii="宋体" w:eastAsia="宋体" w:hAnsi="宋体" w:hint="eastAsia"/>
          <w:sz w:val="24"/>
          <w:szCs w:val="32"/>
        </w:rPr>
        <w:t>）0</w:t>
      </w:r>
      <w:r w:rsidR="00EA5F2A">
        <w:rPr>
          <w:rFonts w:ascii="宋体" w:eastAsia="宋体" w:hAnsi="宋体"/>
          <w:sz w:val="24"/>
          <w:szCs w:val="32"/>
        </w:rPr>
        <w:t>7</w:t>
      </w:r>
      <w:r w:rsidR="00EA5F2A">
        <w:rPr>
          <w:rFonts w:ascii="宋体" w:eastAsia="宋体" w:hAnsi="宋体" w:hint="eastAsia"/>
          <w:sz w:val="24"/>
          <w:szCs w:val="32"/>
        </w:rPr>
        <w:t>号</w:t>
      </w:r>
      <w:proofErr w:type="gramStart"/>
      <w:r w:rsidR="00EA5F2A">
        <w:rPr>
          <w:rFonts w:ascii="宋体" w:eastAsia="宋体" w:hAnsi="宋体" w:hint="eastAsia"/>
          <w:sz w:val="24"/>
          <w:szCs w:val="32"/>
        </w:rPr>
        <w:t>】</w:t>
      </w:r>
      <w:proofErr w:type="gramEnd"/>
      <w:r w:rsidR="00EA5F2A">
        <w:rPr>
          <w:rFonts w:ascii="宋体" w:eastAsia="宋体" w:hAnsi="宋体" w:hint="eastAsia"/>
          <w:sz w:val="24"/>
          <w:szCs w:val="32"/>
        </w:rPr>
        <w:t>及其补充条款、《国有建设用地使用权出让合同》【合同编号：京地出（合）字（2</w:t>
      </w:r>
      <w:r w:rsidR="00EA5F2A">
        <w:rPr>
          <w:rFonts w:ascii="宋体" w:eastAsia="宋体" w:hAnsi="宋体"/>
          <w:sz w:val="24"/>
          <w:szCs w:val="32"/>
        </w:rPr>
        <w:t>015</w:t>
      </w:r>
      <w:r w:rsidR="00EA5F2A">
        <w:rPr>
          <w:rFonts w:ascii="宋体" w:eastAsia="宋体" w:hAnsi="宋体" w:hint="eastAsia"/>
          <w:sz w:val="24"/>
          <w:szCs w:val="32"/>
        </w:rPr>
        <w:t>）第0</w:t>
      </w:r>
      <w:r w:rsidR="00EA5F2A">
        <w:rPr>
          <w:rFonts w:ascii="宋体" w:eastAsia="宋体" w:hAnsi="宋体"/>
          <w:sz w:val="24"/>
          <w:szCs w:val="32"/>
        </w:rPr>
        <w:t>142</w:t>
      </w:r>
      <w:r w:rsidR="00EA5F2A">
        <w:rPr>
          <w:rFonts w:ascii="宋体" w:eastAsia="宋体" w:hAnsi="宋体" w:hint="eastAsia"/>
          <w:sz w:val="24"/>
          <w:szCs w:val="32"/>
        </w:rPr>
        <w:t>号】、《建设工程规划许可证》【2</w:t>
      </w:r>
      <w:r w:rsidR="00EA5F2A">
        <w:rPr>
          <w:rFonts w:ascii="宋体" w:eastAsia="宋体" w:hAnsi="宋体"/>
          <w:sz w:val="24"/>
          <w:szCs w:val="32"/>
        </w:rPr>
        <w:t>015</w:t>
      </w:r>
      <w:r w:rsidR="00EA5F2A">
        <w:rPr>
          <w:rFonts w:ascii="宋体" w:eastAsia="宋体" w:hAnsi="宋体" w:hint="eastAsia"/>
          <w:sz w:val="24"/>
          <w:szCs w:val="32"/>
        </w:rPr>
        <w:t>规（朝）建字0</w:t>
      </w:r>
      <w:r w:rsidR="00EA5F2A">
        <w:rPr>
          <w:rFonts w:ascii="宋体" w:eastAsia="宋体" w:hAnsi="宋体"/>
          <w:sz w:val="24"/>
          <w:szCs w:val="32"/>
        </w:rPr>
        <w:t>096</w:t>
      </w:r>
      <w:r w:rsidR="00EA5F2A">
        <w:rPr>
          <w:rFonts w:ascii="宋体" w:eastAsia="宋体" w:hAnsi="宋体" w:hint="eastAsia"/>
          <w:sz w:val="24"/>
          <w:szCs w:val="32"/>
        </w:rPr>
        <w:t>号】、《建设工程规划许可证》【2</w:t>
      </w:r>
      <w:r w:rsidR="00EA5F2A">
        <w:rPr>
          <w:rFonts w:ascii="宋体" w:eastAsia="宋体" w:hAnsi="宋体"/>
          <w:sz w:val="24"/>
          <w:szCs w:val="32"/>
        </w:rPr>
        <w:t>015</w:t>
      </w:r>
      <w:r w:rsidR="00EA5F2A">
        <w:rPr>
          <w:rFonts w:ascii="宋体" w:eastAsia="宋体" w:hAnsi="宋体" w:hint="eastAsia"/>
          <w:sz w:val="24"/>
          <w:szCs w:val="32"/>
        </w:rPr>
        <w:t>规（朝）建字0</w:t>
      </w:r>
      <w:r w:rsidR="00EA5F2A">
        <w:rPr>
          <w:rFonts w:ascii="宋体" w:eastAsia="宋体" w:hAnsi="宋体"/>
          <w:sz w:val="24"/>
          <w:szCs w:val="32"/>
        </w:rPr>
        <w:t>109</w:t>
      </w:r>
      <w:r w:rsidR="00EA5F2A">
        <w:rPr>
          <w:rFonts w:ascii="宋体" w:eastAsia="宋体" w:hAnsi="宋体" w:hint="eastAsia"/>
          <w:sz w:val="24"/>
          <w:szCs w:val="32"/>
        </w:rPr>
        <w:t>号、2</w:t>
      </w:r>
      <w:r w:rsidR="00EA5F2A">
        <w:rPr>
          <w:rFonts w:ascii="宋体" w:eastAsia="宋体" w:hAnsi="宋体"/>
          <w:sz w:val="24"/>
          <w:szCs w:val="32"/>
        </w:rPr>
        <w:t>015</w:t>
      </w:r>
      <w:r w:rsidR="00EA5F2A">
        <w:rPr>
          <w:rFonts w:ascii="宋体" w:eastAsia="宋体" w:hAnsi="宋体" w:hint="eastAsia"/>
          <w:sz w:val="24"/>
          <w:szCs w:val="32"/>
        </w:rPr>
        <w:t>规（朝）建字0</w:t>
      </w:r>
      <w:r w:rsidR="00EA5F2A">
        <w:rPr>
          <w:rFonts w:ascii="宋体" w:eastAsia="宋体" w:hAnsi="宋体"/>
          <w:sz w:val="24"/>
          <w:szCs w:val="32"/>
        </w:rPr>
        <w:t>110</w:t>
      </w:r>
      <w:r w:rsidR="00EA5F2A">
        <w:rPr>
          <w:rFonts w:ascii="宋体" w:eastAsia="宋体" w:hAnsi="宋体" w:hint="eastAsia"/>
          <w:sz w:val="24"/>
          <w:szCs w:val="32"/>
        </w:rPr>
        <w:t>号】、《建设工程规划许可证》【2</w:t>
      </w:r>
      <w:r w:rsidR="00EA5F2A">
        <w:rPr>
          <w:rFonts w:ascii="宋体" w:eastAsia="宋体" w:hAnsi="宋体"/>
          <w:sz w:val="24"/>
          <w:szCs w:val="32"/>
        </w:rPr>
        <w:t>016</w:t>
      </w:r>
      <w:r w:rsidR="00EA5F2A">
        <w:rPr>
          <w:rFonts w:ascii="宋体" w:eastAsia="宋体" w:hAnsi="宋体" w:hint="eastAsia"/>
          <w:sz w:val="24"/>
          <w:szCs w:val="32"/>
        </w:rPr>
        <w:t>规（朝）建字0</w:t>
      </w:r>
      <w:r w:rsidR="00EA5F2A">
        <w:rPr>
          <w:rFonts w:ascii="宋体" w:eastAsia="宋体" w:hAnsi="宋体"/>
          <w:sz w:val="24"/>
          <w:szCs w:val="32"/>
        </w:rPr>
        <w:t>015</w:t>
      </w:r>
      <w:r w:rsidR="00EA5F2A">
        <w:rPr>
          <w:rFonts w:ascii="宋体" w:eastAsia="宋体" w:hAnsi="宋体" w:hint="eastAsia"/>
          <w:sz w:val="24"/>
          <w:szCs w:val="32"/>
        </w:rPr>
        <w:t>号】、《不动产权证书》【京（2</w:t>
      </w:r>
      <w:r w:rsidR="00EA5F2A">
        <w:rPr>
          <w:rFonts w:ascii="宋体" w:eastAsia="宋体" w:hAnsi="宋体"/>
          <w:sz w:val="24"/>
          <w:szCs w:val="32"/>
        </w:rPr>
        <w:t>017</w:t>
      </w:r>
      <w:r w:rsidR="00EA5F2A">
        <w:rPr>
          <w:rFonts w:ascii="宋体" w:eastAsia="宋体" w:hAnsi="宋体" w:hint="eastAsia"/>
          <w:sz w:val="24"/>
          <w:szCs w:val="32"/>
        </w:rPr>
        <w:t>）朝不动产权第0</w:t>
      </w:r>
      <w:r w:rsidR="00EA5F2A">
        <w:rPr>
          <w:rFonts w:ascii="宋体" w:eastAsia="宋体" w:hAnsi="宋体"/>
          <w:sz w:val="24"/>
          <w:szCs w:val="32"/>
        </w:rPr>
        <w:t>040908</w:t>
      </w:r>
      <w:r w:rsidR="00EA5F2A">
        <w:rPr>
          <w:rFonts w:ascii="宋体" w:eastAsia="宋体" w:hAnsi="宋体" w:hint="eastAsia"/>
          <w:sz w:val="24"/>
          <w:szCs w:val="32"/>
        </w:rPr>
        <w:t>、0</w:t>
      </w:r>
      <w:r w:rsidR="00EA5F2A">
        <w:rPr>
          <w:rFonts w:ascii="宋体" w:eastAsia="宋体" w:hAnsi="宋体"/>
          <w:sz w:val="24"/>
          <w:szCs w:val="32"/>
        </w:rPr>
        <w:t>043197</w:t>
      </w:r>
      <w:r w:rsidR="00EA5F2A">
        <w:rPr>
          <w:rFonts w:ascii="宋体" w:eastAsia="宋体" w:hAnsi="宋体" w:hint="eastAsia"/>
          <w:sz w:val="24"/>
          <w:szCs w:val="32"/>
        </w:rPr>
        <w:t>、0</w:t>
      </w:r>
      <w:r w:rsidR="00EA5F2A">
        <w:rPr>
          <w:rFonts w:ascii="宋体" w:eastAsia="宋体" w:hAnsi="宋体"/>
          <w:sz w:val="24"/>
          <w:szCs w:val="32"/>
        </w:rPr>
        <w:t>043259</w:t>
      </w:r>
      <w:r w:rsidR="00EA5F2A">
        <w:rPr>
          <w:rFonts w:ascii="宋体" w:eastAsia="宋体" w:hAnsi="宋体" w:hint="eastAsia"/>
          <w:sz w:val="24"/>
          <w:szCs w:val="32"/>
        </w:rPr>
        <w:t>、0</w:t>
      </w:r>
      <w:r w:rsidR="00EA5F2A">
        <w:rPr>
          <w:rFonts w:ascii="宋体" w:eastAsia="宋体" w:hAnsi="宋体"/>
          <w:sz w:val="24"/>
          <w:szCs w:val="32"/>
        </w:rPr>
        <w:t>042767</w:t>
      </w:r>
      <w:r w:rsidR="00EA5F2A">
        <w:rPr>
          <w:rFonts w:ascii="宋体" w:eastAsia="宋体" w:hAnsi="宋体" w:hint="eastAsia"/>
          <w:sz w:val="24"/>
          <w:szCs w:val="32"/>
        </w:rPr>
        <w:t>、0</w:t>
      </w:r>
      <w:r w:rsidR="00EA5F2A">
        <w:rPr>
          <w:rFonts w:ascii="宋体" w:eastAsia="宋体" w:hAnsi="宋体"/>
          <w:sz w:val="24"/>
          <w:szCs w:val="32"/>
        </w:rPr>
        <w:t>043209</w:t>
      </w:r>
      <w:r w:rsidR="00EA5F2A">
        <w:rPr>
          <w:rFonts w:ascii="宋体" w:eastAsia="宋体" w:hAnsi="宋体" w:hint="eastAsia"/>
          <w:sz w:val="24"/>
          <w:szCs w:val="32"/>
        </w:rPr>
        <w:t>、0</w:t>
      </w:r>
      <w:r w:rsidR="00EA5F2A">
        <w:rPr>
          <w:rFonts w:ascii="宋体" w:eastAsia="宋体" w:hAnsi="宋体"/>
          <w:sz w:val="24"/>
          <w:szCs w:val="32"/>
        </w:rPr>
        <w:t>043239</w:t>
      </w:r>
      <w:r w:rsidR="00EA5F2A">
        <w:rPr>
          <w:rFonts w:ascii="宋体" w:eastAsia="宋体" w:hAnsi="宋体" w:hint="eastAsia"/>
          <w:sz w:val="24"/>
          <w:szCs w:val="32"/>
        </w:rPr>
        <w:t>、0</w:t>
      </w:r>
      <w:r w:rsidR="00EA5F2A">
        <w:rPr>
          <w:rFonts w:ascii="宋体" w:eastAsia="宋体" w:hAnsi="宋体"/>
          <w:sz w:val="24"/>
          <w:szCs w:val="32"/>
        </w:rPr>
        <w:t>054035</w:t>
      </w:r>
      <w:r w:rsidR="00EA5F2A">
        <w:rPr>
          <w:rFonts w:ascii="宋体" w:eastAsia="宋体" w:hAnsi="宋体" w:hint="eastAsia"/>
          <w:sz w:val="24"/>
          <w:szCs w:val="32"/>
        </w:rPr>
        <w:t>、0</w:t>
      </w:r>
      <w:r w:rsidR="00EA5F2A">
        <w:rPr>
          <w:rFonts w:ascii="宋体" w:eastAsia="宋体" w:hAnsi="宋体"/>
          <w:sz w:val="24"/>
          <w:szCs w:val="32"/>
        </w:rPr>
        <w:t>054107</w:t>
      </w:r>
      <w:r w:rsidR="00EA5F2A">
        <w:rPr>
          <w:rFonts w:ascii="宋体" w:eastAsia="宋体" w:hAnsi="宋体" w:hint="eastAsia"/>
          <w:sz w:val="24"/>
          <w:szCs w:val="32"/>
        </w:rPr>
        <w:t>、0</w:t>
      </w:r>
      <w:r w:rsidR="00EA5F2A">
        <w:rPr>
          <w:rFonts w:ascii="宋体" w:eastAsia="宋体" w:hAnsi="宋体"/>
          <w:sz w:val="24"/>
          <w:szCs w:val="32"/>
        </w:rPr>
        <w:t>054070</w:t>
      </w:r>
      <w:r w:rsidR="00EA5F2A">
        <w:rPr>
          <w:rFonts w:ascii="宋体" w:eastAsia="宋体" w:hAnsi="宋体" w:hint="eastAsia"/>
          <w:sz w:val="24"/>
          <w:szCs w:val="32"/>
        </w:rPr>
        <w:t>、0</w:t>
      </w:r>
      <w:r w:rsidR="00EA5F2A">
        <w:rPr>
          <w:rFonts w:ascii="宋体" w:eastAsia="宋体" w:hAnsi="宋体"/>
          <w:sz w:val="24"/>
          <w:szCs w:val="32"/>
        </w:rPr>
        <w:t>060525</w:t>
      </w:r>
      <w:r w:rsidR="00EA5F2A">
        <w:rPr>
          <w:rFonts w:ascii="宋体" w:eastAsia="宋体" w:hAnsi="宋体" w:hint="eastAsia"/>
          <w:sz w:val="24"/>
          <w:szCs w:val="32"/>
        </w:rPr>
        <w:t>、0</w:t>
      </w:r>
      <w:r w:rsidR="00EA5F2A">
        <w:rPr>
          <w:rFonts w:ascii="宋体" w:eastAsia="宋体" w:hAnsi="宋体"/>
          <w:sz w:val="24"/>
          <w:szCs w:val="32"/>
        </w:rPr>
        <w:t>057829</w:t>
      </w:r>
      <w:r w:rsidR="00EA5F2A">
        <w:rPr>
          <w:rFonts w:ascii="宋体" w:eastAsia="宋体" w:hAnsi="宋体" w:hint="eastAsia"/>
          <w:sz w:val="24"/>
          <w:szCs w:val="32"/>
        </w:rPr>
        <w:t>、0</w:t>
      </w:r>
      <w:r w:rsidR="00EA5F2A">
        <w:rPr>
          <w:rFonts w:ascii="宋体" w:eastAsia="宋体" w:hAnsi="宋体"/>
          <w:sz w:val="24"/>
          <w:szCs w:val="32"/>
        </w:rPr>
        <w:t>057842</w:t>
      </w:r>
      <w:r w:rsidR="00EA5F2A">
        <w:rPr>
          <w:rFonts w:ascii="宋体" w:eastAsia="宋体" w:hAnsi="宋体" w:hint="eastAsia"/>
          <w:sz w:val="24"/>
          <w:szCs w:val="32"/>
        </w:rPr>
        <w:t>、0</w:t>
      </w:r>
      <w:r w:rsidR="00EA5F2A">
        <w:rPr>
          <w:rFonts w:ascii="宋体" w:eastAsia="宋体" w:hAnsi="宋体"/>
          <w:sz w:val="24"/>
          <w:szCs w:val="32"/>
        </w:rPr>
        <w:t>060522</w:t>
      </w:r>
      <w:r w:rsidR="00EA5F2A">
        <w:rPr>
          <w:rFonts w:ascii="宋体" w:eastAsia="宋体" w:hAnsi="宋体" w:hint="eastAsia"/>
          <w:sz w:val="24"/>
          <w:szCs w:val="32"/>
        </w:rPr>
        <w:t>号】、《不动产权证书》【京（2</w:t>
      </w:r>
      <w:r w:rsidR="00EA5F2A">
        <w:rPr>
          <w:rFonts w:ascii="宋体" w:eastAsia="宋体" w:hAnsi="宋体"/>
          <w:sz w:val="24"/>
          <w:szCs w:val="32"/>
        </w:rPr>
        <w:t>019</w:t>
      </w:r>
      <w:r w:rsidR="00EA5F2A">
        <w:rPr>
          <w:rFonts w:ascii="宋体" w:eastAsia="宋体" w:hAnsi="宋体" w:hint="eastAsia"/>
          <w:sz w:val="24"/>
          <w:szCs w:val="32"/>
        </w:rPr>
        <w:t>）朝不动产权第</w:t>
      </w:r>
      <w:r w:rsidR="00EA5F2A">
        <w:rPr>
          <w:rFonts w:ascii="宋体" w:eastAsia="宋体" w:hAnsi="宋体"/>
          <w:sz w:val="24"/>
          <w:szCs w:val="32"/>
        </w:rPr>
        <w:t>0008650</w:t>
      </w:r>
      <w:r w:rsidR="00EA5F2A">
        <w:rPr>
          <w:rFonts w:ascii="宋体" w:eastAsia="宋体" w:hAnsi="宋体" w:hint="eastAsia"/>
          <w:sz w:val="24"/>
          <w:szCs w:val="32"/>
        </w:rPr>
        <w:t>、0</w:t>
      </w:r>
      <w:r w:rsidR="00EA5F2A">
        <w:rPr>
          <w:rFonts w:ascii="宋体" w:eastAsia="宋体" w:hAnsi="宋体"/>
          <w:sz w:val="24"/>
          <w:szCs w:val="32"/>
        </w:rPr>
        <w:t>008653</w:t>
      </w:r>
      <w:r w:rsidR="00EA5F2A">
        <w:rPr>
          <w:rFonts w:ascii="宋体" w:eastAsia="宋体" w:hAnsi="宋体" w:hint="eastAsia"/>
          <w:sz w:val="24"/>
          <w:szCs w:val="32"/>
        </w:rPr>
        <w:t>、0</w:t>
      </w:r>
      <w:r w:rsidR="00EA5F2A">
        <w:rPr>
          <w:rFonts w:ascii="宋体" w:eastAsia="宋体" w:hAnsi="宋体"/>
          <w:sz w:val="24"/>
          <w:szCs w:val="32"/>
        </w:rPr>
        <w:t>008615</w:t>
      </w:r>
      <w:r w:rsidR="00EA5F2A">
        <w:rPr>
          <w:rFonts w:ascii="宋体" w:eastAsia="宋体" w:hAnsi="宋体" w:hint="eastAsia"/>
          <w:sz w:val="24"/>
          <w:szCs w:val="32"/>
        </w:rPr>
        <w:t>、0</w:t>
      </w:r>
      <w:r w:rsidR="00EA5F2A">
        <w:rPr>
          <w:rFonts w:ascii="宋体" w:eastAsia="宋体" w:hAnsi="宋体"/>
          <w:sz w:val="24"/>
          <w:szCs w:val="32"/>
        </w:rPr>
        <w:t>008625</w:t>
      </w:r>
      <w:r w:rsidR="00EA5F2A">
        <w:rPr>
          <w:rFonts w:ascii="宋体" w:eastAsia="宋体" w:hAnsi="宋体" w:hint="eastAsia"/>
          <w:sz w:val="24"/>
          <w:szCs w:val="32"/>
        </w:rPr>
        <w:t>、0</w:t>
      </w:r>
      <w:r w:rsidR="00EA5F2A">
        <w:rPr>
          <w:rFonts w:ascii="宋体" w:eastAsia="宋体" w:hAnsi="宋体"/>
          <w:sz w:val="24"/>
          <w:szCs w:val="32"/>
        </w:rPr>
        <w:t>008640</w:t>
      </w:r>
      <w:r w:rsidR="00EA5F2A">
        <w:rPr>
          <w:rFonts w:ascii="宋体" w:eastAsia="宋体" w:hAnsi="宋体" w:hint="eastAsia"/>
          <w:sz w:val="24"/>
          <w:szCs w:val="32"/>
        </w:rPr>
        <w:t>、0</w:t>
      </w:r>
      <w:r w:rsidR="00EA5F2A">
        <w:rPr>
          <w:rFonts w:ascii="宋体" w:eastAsia="宋体" w:hAnsi="宋体"/>
          <w:sz w:val="24"/>
          <w:szCs w:val="32"/>
        </w:rPr>
        <w:t>008605</w:t>
      </w:r>
      <w:r w:rsidR="00EA5F2A">
        <w:rPr>
          <w:rFonts w:ascii="宋体" w:eastAsia="宋体" w:hAnsi="宋体" w:hint="eastAsia"/>
          <w:sz w:val="24"/>
          <w:szCs w:val="32"/>
        </w:rPr>
        <w:t>、0</w:t>
      </w:r>
      <w:r w:rsidR="00EA5F2A">
        <w:rPr>
          <w:rFonts w:ascii="宋体" w:eastAsia="宋体" w:hAnsi="宋体"/>
          <w:sz w:val="24"/>
          <w:szCs w:val="32"/>
        </w:rPr>
        <w:t>008606</w:t>
      </w:r>
      <w:r w:rsidR="00EA5F2A">
        <w:rPr>
          <w:rFonts w:ascii="宋体" w:eastAsia="宋体" w:hAnsi="宋体" w:hint="eastAsia"/>
          <w:sz w:val="24"/>
          <w:szCs w:val="32"/>
        </w:rPr>
        <w:t>、0</w:t>
      </w:r>
      <w:r w:rsidR="00EA5F2A">
        <w:rPr>
          <w:rFonts w:ascii="宋体" w:eastAsia="宋体" w:hAnsi="宋体"/>
          <w:sz w:val="24"/>
          <w:szCs w:val="32"/>
        </w:rPr>
        <w:t>008567</w:t>
      </w:r>
      <w:r w:rsidR="00EA5F2A">
        <w:rPr>
          <w:rFonts w:ascii="宋体" w:eastAsia="宋体" w:hAnsi="宋体" w:hint="eastAsia"/>
          <w:sz w:val="24"/>
          <w:szCs w:val="32"/>
        </w:rPr>
        <w:t>、0</w:t>
      </w:r>
      <w:r w:rsidR="00EA5F2A">
        <w:rPr>
          <w:rFonts w:ascii="宋体" w:eastAsia="宋体" w:hAnsi="宋体"/>
          <w:sz w:val="24"/>
          <w:szCs w:val="32"/>
        </w:rPr>
        <w:t>008511</w:t>
      </w:r>
      <w:r w:rsidR="00EA5F2A">
        <w:rPr>
          <w:rFonts w:ascii="宋体" w:eastAsia="宋体" w:hAnsi="宋体" w:hint="eastAsia"/>
          <w:sz w:val="24"/>
          <w:szCs w:val="32"/>
        </w:rPr>
        <w:t>、0</w:t>
      </w:r>
      <w:r w:rsidR="00EA5F2A">
        <w:rPr>
          <w:rFonts w:ascii="宋体" w:eastAsia="宋体" w:hAnsi="宋体"/>
          <w:sz w:val="24"/>
          <w:szCs w:val="32"/>
        </w:rPr>
        <w:t>008575</w:t>
      </w:r>
      <w:r w:rsidR="00EA5F2A">
        <w:rPr>
          <w:rFonts w:ascii="宋体" w:eastAsia="宋体" w:hAnsi="宋体" w:hint="eastAsia"/>
          <w:sz w:val="24"/>
          <w:szCs w:val="32"/>
        </w:rPr>
        <w:t>、0</w:t>
      </w:r>
      <w:r w:rsidR="00EA5F2A">
        <w:rPr>
          <w:rFonts w:ascii="宋体" w:eastAsia="宋体" w:hAnsi="宋体"/>
          <w:sz w:val="24"/>
          <w:szCs w:val="32"/>
        </w:rPr>
        <w:t>008526</w:t>
      </w:r>
      <w:r w:rsidR="00EA5F2A">
        <w:rPr>
          <w:rFonts w:ascii="宋体" w:eastAsia="宋体" w:hAnsi="宋体" w:hint="eastAsia"/>
          <w:sz w:val="24"/>
          <w:szCs w:val="32"/>
        </w:rPr>
        <w:t>、0</w:t>
      </w:r>
      <w:r w:rsidR="00EA5F2A">
        <w:rPr>
          <w:rFonts w:ascii="宋体" w:eastAsia="宋体" w:hAnsi="宋体"/>
          <w:sz w:val="24"/>
          <w:szCs w:val="32"/>
        </w:rPr>
        <w:t>008554</w:t>
      </w:r>
      <w:r w:rsidR="00EA5F2A">
        <w:rPr>
          <w:rFonts w:ascii="宋体" w:eastAsia="宋体" w:hAnsi="宋体" w:hint="eastAsia"/>
          <w:sz w:val="24"/>
          <w:szCs w:val="32"/>
        </w:rPr>
        <w:t>、0</w:t>
      </w:r>
      <w:r w:rsidR="00EA5F2A">
        <w:rPr>
          <w:rFonts w:ascii="宋体" w:eastAsia="宋体" w:hAnsi="宋体"/>
          <w:sz w:val="24"/>
          <w:szCs w:val="32"/>
        </w:rPr>
        <w:t>008610</w:t>
      </w:r>
      <w:r w:rsidR="00EA5F2A">
        <w:rPr>
          <w:rFonts w:ascii="宋体" w:eastAsia="宋体" w:hAnsi="宋体" w:hint="eastAsia"/>
          <w:sz w:val="24"/>
          <w:szCs w:val="32"/>
        </w:rPr>
        <w:t>号】</w:t>
      </w:r>
      <w:r w:rsidRPr="00E737D6">
        <w:rPr>
          <w:rFonts w:ascii="宋体" w:eastAsia="宋体" w:hAnsi="宋体"/>
          <w:sz w:val="24"/>
          <w:szCs w:val="32"/>
        </w:rPr>
        <w:t>。</w:t>
      </w:r>
      <w:r w:rsidRPr="00E737D6">
        <w:rPr>
          <w:rFonts w:ascii="宋体" w:eastAsia="宋体" w:hAnsi="宋体" w:hint="eastAsia"/>
          <w:sz w:val="24"/>
          <w:szCs w:val="32"/>
        </w:rPr>
        <w:t>已竣工验收备案</w:t>
      </w:r>
      <w:r w:rsidR="00EA5F2A">
        <w:rPr>
          <w:rFonts w:ascii="宋体" w:eastAsia="宋体" w:hAnsi="宋体" w:hint="eastAsia"/>
          <w:sz w:val="24"/>
          <w:szCs w:val="32"/>
        </w:rPr>
        <w:t>并取得《不动产权证书》</w:t>
      </w:r>
      <w:r w:rsidRPr="00E737D6">
        <w:rPr>
          <w:rFonts w:ascii="宋体" w:eastAsia="宋体" w:hAnsi="宋体" w:hint="eastAsia"/>
          <w:sz w:val="24"/>
          <w:szCs w:val="32"/>
        </w:rPr>
        <w:t>。</w:t>
      </w:r>
    </w:p>
    <w:p w14:paraId="7021A310" w14:textId="595F157D" w:rsidR="00DE1DC8" w:rsidRPr="008362BE" w:rsidRDefault="00DE1DC8" w:rsidP="00DE1DC8">
      <w:pPr>
        <w:pStyle w:val="2"/>
      </w:pPr>
      <w:bookmarkStart w:id="5" w:name="_Toc89180213"/>
      <w:r w:rsidRPr="008362BE">
        <w:rPr>
          <w:rFonts w:hint="eastAsia"/>
        </w:rPr>
        <w:t>二、</w:t>
      </w:r>
      <w:r w:rsidRPr="008362BE">
        <w:t>项目</w:t>
      </w:r>
      <w:r w:rsidRPr="008362BE">
        <w:rPr>
          <w:rFonts w:hint="eastAsia"/>
        </w:rPr>
        <w:t>基本情况</w:t>
      </w:r>
      <w:bookmarkEnd w:id="5"/>
    </w:p>
    <w:p w14:paraId="78300EAF" w14:textId="13FD5AC2" w:rsidR="000D1342" w:rsidRPr="00033D2C" w:rsidRDefault="00DE1DC8" w:rsidP="00DE1DC8">
      <w:pPr>
        <w:pStyle w:val="3"/>
        <w:rPr>
          <w:sz w:val="28"/>
          <w:szCs w:val="28"/>
        </w:rPr>
      </w:pPr>
      <w:bookmarkStart w:id="6" w:name="_Toc89180214"/>
      <w:r w:rsidRPr="00033D2C">
        <w:rPr>
          <w:rFonts w:hint="eastAsia"/>
          <w:sz w:val="28"/>
          <w:szCs w:val="28"/>
        </w:rPr>
        <w:t>（一）</w:t>
      </w:r>
      <w:r w:rsidR="000D1342" w:rsidRPr="00033D2C">
        <w:rPr>
          <w:sz w:val="28"/>
          <w:szCs w:val="28"/>
        </w:rPr>
        <w:t xml:space="preserve"> </w:t>
      </w:r>
      <w:r w:rsidR="000D1342" w:rsidRPr="00033D2C">
        <w:rPr>
          <w:rFonts w:hint="eastAsia"/>
          <w:sz w:val="28"/>
          <w:szCs w:val="28"/>
        </w:rPr>
        <w:t>开发建设单位情况</w:t>
      </w:r>
      <w:bookmarkEnd w:id="6"/>
    </w:p>
    <w:p w14:paraId="64A3B533" w14:textId="77777777" w:rsidR="00497479" w:rsidRDefault="004A6DB4" w:rsidP="00E737D6">
      <w:pPr>
        <w:spacing w:line="480" w:lineRule="auto"/>
        <w:ind w:firstLineChars="200" w:firstLine="480"/>
        <w:rPr>
          <w:rFonts w:ascii="宋体" w:eastAsia="宋体" w:hAnsi="宋体"/>
          <w:sz w:val="24"/>
          <w:szCs w:val="32"/>
        </w:rPr>
      </w:pPr>
      <w:r w:rsidRPr="004A6DB4">
        <w:rPr>
          <w:rFonts w:ascii="宋体" w:eastAsia="宋体" w:hAnsi="宋体" w:hint="eastAsia"/>
          <w:sz w:val="24"/>
          <w:szCs w:val="32"/>
        </w:rPr>
        <w:t>北京</w:t>
      </w:r>
      <w:proofErr w:type="gramStart"/>
      <w:r w:rsidRPr="004A6DB4">
        <w:rPr>
          <w:rFonts w:ascii="宋体" w:eastAsia="宋体" w:hAnsi="宋体" w:hint="eastAsia"/>
          <w:sz w:val="24"/>
          <w:szCs w:val="32"/>
        </w:rPr>
        <w:t>东方瑞</w:t>
      </w:r>
      <w:proofErr w:type="gramEnd"/>
      <w:r w:rsidRPr="004A6DB4">
        <w:rPr>
          <w:rFonts w:ascii="宋体" w:eastAsia="宋体" w:hAnsi="宋体" w:hint="eastAsia"/>
          <w:sz w:val="24"/>
          <w:szCs w:val="32"/>
        </w:rPr>
        <w:t>平房地产开发有限公司于</w:t>
      </w:r>
      <w:r w:rsidRPr="004A6DB4">
        <w:rPr>
          <w:rFonts w:ascii="宋体" w:eastAsia="宋体" w:hAnsi="宋体"/>
          <w:sz w:val="24"/>
          <w:szCs w:val="32"/>
        </w:rPr>
        <w:t>2006年02月23日成立</w:t>
      </w:r>
      <w:r>
        <w:rPr>
          <w:rFonts w:ascii="宋体" w:eastAsia="宋体" w:hAnsi="宋体" w:hint="eastAsia"/>
          <w:sz w:val="24"/>
          <w:szCs w:val="32"/>
        </w:rPr>
        <w:t>，</w:t>
      </w:r>
      <w:r w:rsidRPr="004A6DB4">
        <w:rPr>
          <w:rFonts w:ascii="宋体" w:eastAsia="宋体" w:hAnsi="宋体"/>
          <w:sz w:val="24"/>
          <w:szCs w:val="32"/>
        </w:rPr>
        <w:t>注册地位于</w:t>
      </w:r>
      <w:r w:rsidRPr="004A6DB4">
        <w:rPr>
          <w:rFonts w:ascii="宋体" w:eastAsia="宋体" w:hAnsi="宋体"/>
          <w:sz w:val="24"/>
          <w:szCs w:val="32"/>
        </w:rPr>
        <w:lastRenderedPageBreak/>
        <w:t>北京市</w:t>
      </w:r>
      <w:proofErr w:type="gramStart"/>
      <w:r w:rsidRPr="004A6DB4">
        <w:rPr>
          <w:rFonts w:ascii="宋体" w:eastAsia="宋体" w:hAnsi="宋体"/>
          <w:sz w:val="24"/>
          <w:szCs w:val="32"/>
        </w:rPr>
        <w:t>朝阳区京顺路</w:t>
      </w:r>
      <w:proofErr w:type="gramEnd"/>
      <w:r w:rsidRPr="004A6DB4">
        <w:rPr>
          <w:rFonts w:ascii="宋体" w:eastAsia="宋体" w:hAnsi="宋体"/>
          <w:sz w:val="24"/>
          <w:szCs w:val="32"/>
        </w:rPr>
        <w:t>香江北路8号，法定代表人为刘旭。</w:t>
      </w:r>
      <w:r w:rsidRPr="00E737D6">
        <w:rPr>
          <w:rFonts w:ascii="宋体" w:eastAsia="宋体" w:hAnsi="宋体" w:hint="eastAsia"/>
          <w:sz w:val="24"/>
          <w:szCs w:val="32"/>
        </w:rPr>
        <w:t>注册资本</w:t>
      </w:r>
      <w:r>
        <w:rPr>
          <w:rFonts w:ascii="宋体" w:eastAsia="宋体" w:hAnsi="宋体"/>
          <w:sz w:val="24"/>
          <w:szCs w:val="32"/>
        </w:rPr>
        <w:t>5000</w:t>
      </w:r>
      <w:r w:rsidRPr="00E737D6">
        <w:rPr>
          <w:rFonts w:ascii="宋体" w:eastAsia="宋体" w:hAnsi="宋体"/>
          <w:sz w:val="24"/>
          <w:szCs w:val="32"/>
        </w:rPr>
        <w:t>万元</w:t>
      </w:r>
      <w:r w:rsidR="00497479">
        <w:rPr>
          <w:rFonts w:ascii="宋体" w:eastAsia="宋体" w:hAnsi="宋体" w:hint="eastAsia"/>
          <w:sz w:val="24"/>
          <w:szCs w:val="32"/>
        </w:rPr>
        <w:t>。</w:t>
      </w:r>
    </w:p>
    <w:p w14:paraId="01377CB0" w14:textId="05E2B0C2" w:rsidR="004A6DB4" w:rsidRDefault="004A6DB4" w:rsidP="00E737D6">
      <w:pPr>
        <w:spacing w:line="480" w:lineRule="auto"/>
        <w:ind w:firstLineChars="200" w:firstLine="480"/>
        <w:rPr>
          <w:rFonts w:ascii="宋体" w:eastAsia="宋体" w:hAnsi="宋体"/>
          <w:sz w:val="24"/>
          <w:szCs w:val="32"/>
        </w:rPr>
      </w:pPr>
      <w:r w:rsidRPr="004A6DB4">
        <w:rPr>
          <w:rFonts w:ascii="宋体" w:eastAsia="宋体" w:hAnsi="宋体"/>
          <w:sz w:val="24"/>
          <w:szCs w:val="32"/>
        </w:rPr>
        <w:t>经营范围包括房地产开发；销售自行开发的商品房；物业管理；信息咨询（不含中介）；劳务服务；销售建筑材料、装饰材料；出租商业用房；代收水电费。（市场主体依法自主选择经营项目，开展经营活动；依法须经批准的项目，经相关部门批准后依批准的内容开展经营活动；不得从事国家和本市产业政策禁止和限制类项目的经营活动。）</w:t>
      </w:r>
    </w:p>
    <w:p w14:paraId="3DF469FA" w14:textId="2FC6A430" w:rsidR="00C90C07" w:rsidRPr="00033D2C" w:rsidRDefault="00DE1DC8" w:rsidP="00DE1DC8">
      <w:pPr>
        <w:pStyle w:val="3"/>
        <w:rPr>
          <w:sz w:val="28"/>
          <w:szCs w:val="28"/>
        </w:rPr>
      </w:pPr>
      <w:bookmarkStart w:id="7" w:name="_Toc89180215"/>
      <w:r w:rsidRPr="00033D2C">
        <w:rPr>
          <w:rFonts w:hint="eastAsia"/>
          <w:sz w:val="28"/>
          <w:szCs w:val="28"/>
        </w:rPr>
        <w:t>（</w:t>
      </w:r>
      <w:r w:rsidR="00C90C07" w:rsidRPr="00033D2C">
        <w:rPr>
          <w:rFonts w:hint="eastAsia"/>
          <w:sz w:val="28"/>
          <w:szCs w:val="28"/>
        </w:rPr>
        <w:t>二）</w:t>
      </w:r>
      <w:r w:rsidR="00C90C07" w:rsidRPr="00033D2C">
        <w:rPr>
          <w:sz w:val="28"/>
          <w:szCs w:val="28"/>
        </w:rPr>
        <w:t xml:space="preserve"> </w:t>
      </w:r>
      <w:r w:rsidR="00C90C07" w:rsidRPr="00033D2C">
        <w:rPr>
          <w:rFonts w:hint="eastAsia"/>
          <w:sz w:val="28"/>
          <w:szCs w:val="28"/>
        </w:rPr>
        <w:t>建设背景</w:t>
      </w:r>
      <w:bookmarkEnd w:id="7"/>
    </w:p>
    <w:p w14:paraId="3427B7AF" w14:textId="7565B8E1" w:rsidR="00C90C07" w:rsidRPr="00E737D6" w:rsidRDefault="00C90C0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随着城镇住房制度改革的不断深化，北京房地产业总体上保持了快速健康发展的势头，称为首都经济发展的重要支柱产业，政府住房保障力度逐步加大，已经初步形成了由廉租住房、经济适用住房、限价商品房、普通商品住房等多层次构成的住房供应体系，人民群众居住水平和居住质量显著提高。近年来，政府为了抑制增长过快的房价，切实满足中低收入家庭的住房需求，居民自住型、改善型等各类保障性住房作为一项民生工程得到了大力发展。加大保障性住房建设力度，进一</w:t>
      </w:r>
      <w:r w:rsidR="00385FB2" w:rsidRPr="00E737D6">
        <w:rPr>
          <w:rFonts w:ascii="宋体" w:eastAsia="宋体" w:hAnsi="宋体" w:hint="eastAsia"/>
          <w:sz w:val="24"/>
          <w:szCs w:val="32"/>
        </w:rPr>
        <w:t>步</w:t>
      </w:r>
      <w:r w:rsidRPr="00E737D6">
        <w:rPr>
          <w:rFonts w:ascii="宋体" w:eastAsia="宋体" w:hAnsi="宋体" w:hint="eastAsia"/>
          <w:sz w:val="24"/>
          <w:szCs w:val="32"/>
        </w:rPr>
        <w:t>改善人民群众的居住条件，促进房地产市场健康发展，是党中央进一步加强民生建设的重要举措。以加快保障性住房建设，鼓励住房合理消费，促进房地产市场健康发展为基调，大力宣传中央出台的各项政策措施及其成效，着力稳定市场信心。</w:t>
      </w:r>
    </w:p>
    <w:p w14:paraId="3202F2A6" w14:textId="0435A2E1" w:rsidR="00F15F31" w:rsidRPr="00E737D6" w:rsidRDefault="00800BFE"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2</w:t>
      </w:r>
      <w:r w:rsidRPr="00E737D6">
        <w:rPr>
          <w:rFonts w:ascii="宋体" w:eastAsia="宋体" w:hAnsi="宋体"/>
          <w:sz w:val="24"/>
          <w:szCs w:val="32"/>
        </w:rPr>
        <w:t>012</w:t>
      </w:r>
      <w:r w:rsidRPr="00E737D6">
        <w:rPr>
          <w:rFonts w:ascii="宋体" w:eastAsia="宋体" w:hAnsi="宋体" w:hint="eastAsia"/>
          <w:sz w:val="24"/>
          <w:szCs w:val="32"/>
        </w:rPr>
        <w:t>年8月1日，北京正式出台《北京市公共租赁住房管理办法（试行）》，北京成为全国首个推出公租房的城市。公租房的出现，标志着北京住房保障品种的完善，目前，北京保障房已形成了廉租房、经济适用房、限价房和公租房四大类，并逐步建立起了分层次合理衔接的住房保障供应体系：一是对没有购房支付</w:t>
      </w:r>
      <w:r w:rsidRPr="00E737D6">
        <w:rPr>
          <w:rFonts w:ascii="宋体" w:eastAsia="宋体" w:hAnsi="宋体" w:hint="eastAsia"/>
          <w:sz w:val="24"/>
          <w:szCs w:val="32"/>
        </w:rPr>
        <w:lastRenderedPageBreak/>
        <w:t>能力的低收入家庭实行廉租政策，二是对有一定支付能力的低收入住房困难家庭配售</w:t>
      </w:r>
      <w:r w:rsidR="00460CC7" w:rsidRPr="00E737D6">
        <w:rPr>
          <w:rFonts w:ascii="宋体" w:eastAsia="宋体" w:hAnsi="宋体" w:hint="eastAsia"/>
          <w:sz w:val="24"/>
          <w:szCs w:val="32"/>
        </w:rPr>
        <w:t>经济适用住房</w:t>
      </w:r>
      <w:r w:rsidRPr="00E737D6">
        <w:rPr>
          <w:rFonts w:ascii="宋体" w:eastAsia="宋体" w:hAnsi="宋体" w:hint="eastAsia"/>
          <w:sz w:val="24"/>
          <w:szCs w:val="32"/>
        </w:rPr>
        <w:t>，三是针对中等收入家庭的自</w:t>
      </w:r>
      <w:proofErr w:type="gramStart"/>
      <w:r w:rsidRPr="00E737D6">
        <w:rPr>
          <w:rFonts w:ascii="宋体" w:eastAsia="宋体" w:hAnsi="宋体" w:hint="eastAsia"/>
          <w:sz w:val="24"/>
          <w:szCs w:val="32"/>
        </w:rPr>
        <w:t>住需求</w:t>
      </w:r>
      <w:proofErr w:type="gramEnd"/>
      <w:r w:rsidRPr="00E737D6">
        <w:rPr>
          <w:rFonts w:ascii="宋体" w:eastAsia="宋体" w:hAnsi="宋体" w:hint="eastAsia"/>
          <w:sz w:val="24"/>
          <w:szCs w:val="32"/>
        </w:rPr>
        <w:t>提供限价房，四是针对夹心层和过渡期住房需求提供公租房。</w:t>
      </w:r>
    </w:p>
    <w:p w14:paraId="168932CE" w14:textId="5E65FA57" w:rsidR="004E5A4A" w:rsidRPr="008362BE" w:rsidRDefault="00D754B2" w:rsidP="00E737D6">
      <w:pPr>
        <w:spacing w:line="480" w:lineRule="auto"/>
        <w:ind w:firstLineChars="200" w:firstLine="480"/>
        <w:rPr>
          <w:rFonts w:ascii="宋体" w:eastAsia="宋体" w:hAnsi="宋体"/>
          <w:sz w:val="28"/>
          <w:szCs w:val="36"/>
        </w:rPr>
      </w:pPr>
      <w:r w:rsidRPr="00E737D6">
        <w:rPr>
          <w:rFonts w:ascii="宋体" w:eastAsia="宋体" w:hAnsi="宋体"/>
          <w:sz w:val="24"/>
          <w:szCs w:val="32"/>
        </w:rPr>
        <w:t>根据市住建委《关于印发〈北京市公共租赁住房管理办法（试行）〉的通知》（</w:t>
      </w:r>
      <w:proofErr w:type="gramStart"/>
      <w:r w:rsidRPr="00E737D6">
        <w:rPr>
          <w:rFonts w:ascii="宋体" w:eastAsia="宋体" w:hAnsi="宋体"/>
          <w:sz w:val="24"/>
          <w:szCs w:val="32"/>
        </w:rPr>
        <w:t>京建住</w:t>
      </w:r>
      <w:proofErr w:type="gramEnd"/>
      <w:r w:rsidR="00460CC7" w:rsidRPr="00E737D6">
        <w:rPr>
          <w:rFonts w:ascii="宋体" w:eastAsia="宋体" w:hAnsi="宋体" w:hint="eastAsia"/>
          <w:sz w:val="24"/>
          <w:szCs w:val="32"/>
        </w:rPr>
        <w:t>[</w:t>
      </w:r>
      <w:r w:rsidRPr="00E737D6">
        <w:rPr>
          <w:rFonts w:ascii="宋体" w:eastAsia="宋体" w:hAnsi="宋体"/>
          <w:sz w:val="24"/>
          <w:szCs w:val="32"/>
        </w:rPr>
        <w:t>2009</w:t>
      </w:r>
      <w:r w:rsidR="00460CC7" w:rsidRPr="00E737D6">
        <w:rPr>
          <w:rFonts w:ascii="宋体" w:eastAsia="宋体" w:hAnsi="宋体" w:hint="eastAsia"/>
          <w:sz w:val="24"/>
          <w:szCs w:val="32"/>
        </w:rPr>
        <w:t>]</w:t>
      </w:r>
      <w:r w:rsidRPr="00E737D6">
        <w:rPr>
          <w:rFonts w:ascii="宋体" w:eastAsia="宋体" w:hAnsi="宋体"/>
          <w:sz w:val="24"/>
          <w:szCs w:val="32"/>
        </w:rPr>
        <w:t>525号）、</w:t>
      </w:r>
      <w:r w:rsidR="006F405B">
        <w:rPr>
          <w:rFonts w:ascii="宋体" w:eastAsia="宋体" w:hAnsi="宋体" w:hint="eastAsia"/>
          <w:sz w:val="24"/>
          <w:szCs w:val="32"/>
        </w:rPr>
        <w:t>《北京市朝阳区人民政府关于同意北京东方瑞平房地产开发有限公司开发建设东郊农场公租房项目的函》【朝政函字（2</w:t>
      </w:r>
      <w:r w:rsidR="006F405B">
        <w:rPr>
          <w:rFonts w:ascii="宋体" w:eastAsia="宋体" w:hAnsi="宋体"/>
          <w:sz w:val="24"/>
          <w:szCs w:val="32"/>
        </w:rPr>
        <w:t>011</w:t>
      </w:r>
      <w:r w:rsidR="006F405B">
        <w:rPr>
          <w:rFonts w:ascii="宋体" w:eastAsia="宋体" w:hAnsi="宋体" w:hint="eastAsia"/>
          <w:sz w:val="24"/>
          <w:szCs w:val="32"/>
        </w:rPr>
        <w:t>）1</w:t>
      </w:r>
      <w:r w:rsidR="006F405B">
        <w:rPr>
          <w:rFonts w:ascii="宋体" w:eastAsia="宋体" w:hAnsi="宋体"/>
          <w:sz w:val="24"/>
          <w:szCs w:val="32"/>
        </w:rPr>
        <w:t>45</w:t>
      </w:r>
      <w:r w:rsidR="006F405B">
        <w:rPr>
          <w:rFonts w:ascii="宋体" w:eastAsia="宋体" w:hAnsi="宋体" w:hint="eastAsia"/>
          <w:sz w:val="24"/>
          <w:szCs w:val="32"/>
        </w:rPr>
        <w:t>号】</w:t>
      </w:r>
      <w:r w:rsidR="006F405B">
        <w:rPr>
          <w:rFonts w:ascii="宋体" w:eastAsia="宋体" w:hAnsi="宋体" w:hint="eastAsia"/>
          <w:sz w:val="24"/>
          <w:szCs w:val="32"/>
        </w:rPr>
        <w:t>、</w:t>
      </w:r>
      <w:r w:rsidR="006F405B">
        <w:rPr>
          <w:rFonts w:ascii="宋体" w:eastAsia="宋体" w:hAnsi="宋体" w:hint="eastAsia"/>
          <w:sz w:val="24"/>
          <w:szCs w:val="32"/>
        </w:rPr>
        <w:t>北京市发展和改革委员会发布《关于朝阳区东郊农场保障房E地块、配套中小学H地块项目核准的批复》【京发改（2</w:t>
      </w:r>
      <w:r w:rsidR="006F405B">
        <w:rPr>
          <w:rFonts w:ascii="宋体" w:eastAsia="宋体" w:hAnsi="宋体"/>
          <w:sz w:val="24"/>
          <w:szCs w:val="32"/>
        </w:rPr>
        <w:t>014</w:t>
      </w:r>
      <w:r w:rsidR="006F405B">
        <w:rPr>
          <w:rFonts w:ascii="宋体" w:eastAsia="宋体" w:hAnsi="宋体" w:hint="eastAsia"/>
          <w:sz w:val="24"/>
          <w:szCs w:val="32"/>
        </w:rPr>
        <w:t>）2</w:t>
      </w:r>
      <w:r w:rsidR="006F405B">
        <w:rPr>
          <w:rFonts w:ascii="宋体" w:eastAsia="宋体" w:hAnsi="宋体"/>
          <w:sz w:val="24"/>
          <w:szCs w:val="32"/>
        </w:rPr>
        <w:t>360</w:t>
      </w:r>
      <w:r w:rsidR="006F405B">
        <w:rPr>
          <w:rFonts w:ascii="宋体" w:eastAsia="宋体" w:hAnsi="宋体" w:hint="eastAsia"/>
          <w:sz w:val="24"/>
          <w:szCs w:val="32"/>
        </w:rPr>
        <w:t>号】</w:t>
      </w:r>
      <w:r w:rsidRPr="00E737D6">
        <w:rPr>
          <w:rFonts w:ascii="宋体" w:eastAsia="宋体" w:hAnsi="宋体"/>
          <w:sz w:val="24"/>
          <w:szCs w:val="32"/>
        </w:rPr>
        <w:t>文件精神</w:t>
      </w:r>
      <w:r w:rsidRPr="00E737D6">
        <w:rPr>
          <w:rFonts w:ascii="宋体" w:eastAsia="宋体" w:hAnsi="宋体" w:hint="eastAsia"/>
          <w:sz w:val="24"/>
          <w:szCs w:val="32"/>
        </w:rPr>
        <w:t>，</w:t>
      </w:r>
      <w:r w:rsidR="006F405B">
        <w:rPr>
          <w:rFonts w:ascii="宋体" w:eastAsia="宋体" w:hAnsi="宋体" w:hint="eastAsia"/>
          <w:sz w:val="24"/>
          <w:szCs w:val="32"/>
        </w:rPr>
        <w:t>同意北京</w:t>
      </w:r>
      <w:proofErr w:type="gramStart"/>
      <w:r w:rsidR="006F405B">
        <w:rPr>
          <w:rFonts w:ascii="宋体" w:eastAsia="宋体" w:hAnsi="宋体" w:hint="eastAsia"/>
          <w:sz w:val="24"/>
          <w:szCs w:val="32"/>
        </w:rPr>
        <w:t>东方瑞</w:t>
      </w:r>
      <w:proofErr w:type="gramEnd"/>
      <w:r w:rsidR="006F405B">
        <w:rPr>
          <w:rFonts w:ascii="宋体" w:eastAsia="宋体" w:hAnsi="宋体" w:hint="eastAsia"/>
          <w:sz w:val="24"/>
          <w:szCs w:val="32"/>
        </w:rPr>
        <w:t>平房地产开发有限公司开发建设朝阳区东郊农场保障房E地块、配套中小学H地块项目</w:t>
      </w:r>
      <w:r w:rsidRPr="00E737D6">
        <w:rPr>
          <w:rFonts w:ascii="宋体" w:eastAsia="宋体" w:hAnsi="宋体"/>
          <w:sz w:val="24"/>
          <w:szCs w:val="32"/>
        </w:rPr>
        <w:t>。本项目开发后的安置对象主要是</w:t>
      </w:r>
      <w:r w:rsidR="006F405B">
        <w:rPr>
          <w:rFonts w:ascii="宋体" w:eastAsia="宋体" w:hAnsi="宋体" w:hint="eastAsia"/>
          <w:sz w:val="24"/>
          <w:szCs w:val="32"/>
        </w:rPr>
        <w:t>朝阳</w:t>
      </w:r>
      <w:proofErr w:type="gramStart"/>
      <w:r w:rsidRPr="00E737D6">
        <w:rPr>
          <w:rFonts w:ascii="宋体" w:eastAsia="宋体" w:hAnsi="宋体"/>
          <w:sz w:val="24"/>
          <w:szCs w:val="32"/>
        </w:rPr>
        <w:t>区符合</w:t>
      </w:r>
      <w:proofErr w:type="gramEnd"/>
      <w:r w:rsidRPr="00E737D6">
        <w:rPr>
          <w:rFonts w:ascii="宋体" w:eastAsia="宋体" w:hAnsi="宋体"/>
          <w:sz w:val="24"/>
          <w:szCs w:val="32"/>
        </w:rPr>
        <w:t>中低收入家庭及住房困难的人群。</w:t>
      </w:r>
    </w:p>
    <w:p w14:paraId="047F7035" w14:textId="7076BF30" w:rsidR="00D754B2" w:rsidRPr="00033D2C" w:rsidRDefault="00DE1DC8" w:rsidP="00DE1DC8">
      <w:pPr>
        <w:pStyle w:val="3"/>
        <w:rPr>
          <w:sz w:val="28"/>
          <w:szCs w:val="28"/>
        </w:rPr>
      </w:pPr>
      <w:bookmarkStart w:id="8" w:name="_Toc89180216"/>
      <w:r w:rsidRPr="00033D2C">
        <w:rPr>
          <w:rFonts w:hint="eastAsia"/>
          <w:sz w:val="28"/>
          <w:szCs w:val="28"/>
        </w:rPr>
        <w:t>（</w:t>
      </w:r>
      <w:r w:rsidR="00D754B2" w:rsidRPr="00033D2C">
        <w:rPr>
          <w:rFonts w:hint="eastAsia"/>
          <w:sz w:val="28"/>
          <w:szCs w:val="28"/>
        </w:rPr>
        <w:t>三）规划方案</w:t>
      </w:r>
      <w:bookmarkEnd w:id="8"/>
    </w:p>
    <w:p w14:paraId="225D0E5B" w14:textId="04DA5F48" w:rsidR="00D754B2" w:rsidRPr="00E737D6" w:rsidRDefault="006F405B" w:rsidP="00E737D6">
      <w:pPr>
        <w:spacing w:line="480" w:lineRule="auto"/>
        <w:ind w:firstLineChars="200" w:firstLine="480"/>
        <w:rPr>
          <w:rFonts w:ascii="宋体" w:eastAsia="宋体" w:hAnsi="宋体"/>
          <w:sz w:val="24"/>
          <w:szCs w:val="32"/>
        </w:rPr>
      </w:pPr>
      <w:r w:rsidRPr="00DA3DEB">
        <w:rPr>
          <w:rFonts w:ascii="宋体" w:eastAsia="宋体" w:hAnsi="宋体"/>
          <w:sz w:val="24"/>
          <w:szCs w:val="32"/>
        </w:rPr>
        <w:t>燕保·马泉营家园</w:t>
      </w:r>
      <w:r w:rsidR="00D754B2" w:rsidRPr="00E737D6">
        <w:rPr>
          <w:rFonts w:ascii="宋体" w:eastAsia="宋体" w:hAnsi="宋体" w:hint="eastAsia"/>
          <w:sz w:val="24"/>
          <w:szCs w:val="32"/>
        </w:rPr>
        <w:t>坐落于北京市</w:t>
      </w:r>
      <w:r w:rsidRPr="00DA3DEB">
        <w:rPr>
          <w:rFonts w:ascii="宋体" w:eastAsia="宋体" w:hAnsi="宋体" w:hint="eastAsia"/>
          <w:sz w:val="24"/>
          <w:szCs w:val="32"/>
        </w:rPr>
        <w:t>朝阳区</w:t>
      </w:r>
      <w:proofErr w:type="gramStart"/>
      <w:r w:rsidRPr="00DA3DEB">
        <w:rPr>
          <w:rFonts w:ascii="宋体" w:eastAsia="宋体" w:hAnsi="宋体" w:hint="eastAsia"/>
          <w:sz w:val="24"/>
          <w:szCs w:val="32"/>
        </w:rPr>
        <w:t>崔</w:t>
      </w:r>
      <w:proofErr w:type="gramEnd"/>
      <w:r w:rsidRPr="00DA3DEB">
        <w:rPr>
          <w:rFonts w:ascii="宋体" w:eastAsia="宋体" w:hAnsi="宋体" w:hint="eastAsia"/>
          <w:sz w:val="24"/>
          <w:szCs w:val="32"/>
        </w:rPr>
        <w:t>各庄乡香江北路</w:t>
      </w:r>
      <w:proofErr w:type="gramStart"/>
      <w:r w:rsidRPr="00DA3DEB">
        <w:rPr>
          <w:rFonts w:ascii="宋体" w:eastAsia="宋体" w:hAnsi="宋体" w:hint="eastAsia"/>
          <w:sz w:val="24"/>
          <w:szCs w:val="32"/>
        </w:rPr>
        <w:t>南侧容慧</w:t>
      </w:r>
      <w:proofErr w:type="gramEnd"/>
      <w:r w:rsidRPr="00DA3DEB">
        <w:rPr>
          <w:rFonts w:ascii="宋体" w:eastAsia="宋体" w:hAnsi="宋体" w:hint="eastAsia"/>
          <w:sz w:val="24"/>
          <w:szCs w:val="32"/>
        </w:rPr>
        <w:t>路</w:t>
      </w:r>
      <w:r w:rsidRPr="00DA3DEB">
        <w:rPr>
          <w:rFonts w:ascii="宋体" w:eastAsia="宋体" w:hAnsi="宋体"/>
          <w:sz w:val="24"/>
          <w:szCs w:val="32"/>
        </w:rPr>
        <w:t>1号院</w:t>
      </w:r>
      <w:r w:rsidR="00D754B2" w:rsidRPr="00E737D6">
        <w:rPr>
          <w:rFonts w:ascii="宋体" w:eastAsia="宋体" w:hAnsi="宋体" w:hint="eastAsia"/>
          <w:sz w:val="24"/>
          <w:szCs w:val="32"/>
        </w:rPr>
        <w:t>，</w:t>
      </w:r>
      <w:r w:rsidRPr="00DA3DEB">
        <w:rPr>
          <w:rFonts w:ascii="宋体" w:eastAsia="宋体" w:hAnsi="宋体" w:hint="eastAsia"/>
          <w:sz w:val="24"/>
          <w:szCs w:val="32"/>
        </w:rPr>
        <w:t>西侧为望京北扩路；北侧为香江北路；东侧为电子城西区北扩规划一路；南侧为</w:t>
      </w:r>
      <w:proofErr w:type="gramStart"/>
      <w:r w:rsidRPr="00DA3DEB">
        <w:rPr>
          <w:rFonts w:ascii="宋体" w:eastAsia="宋体" w:hAnsi="宋体" w:hint="eastAsia"/>
          <w:sz w:val="24"/>
          <w:szCs w:val="32"/>
        </w:rPr>
        <w:t>崔</w:t>
      </w:r>
      <w:proofErr w:type="gramEnd"/>
      <w:r w:rsidRPr="00DA3DEB">
        <w:rPr>
          <w:rFonts w:ascii="宋体" w:eastAsia="宋体" w:hAnsi="宋体" w:hint="eastAsia"/>
          <w:sz w:val="24"/>
          <w:szCs w:val="32"/>
        </w:rPr>
        <w:t>各庄北路</w:t>
      </w:r>
      <w:r w:rsidR="00D754B2" w:rsidRPr="00E737D6">
        <w:rPr>
          <w:rFonts w:ascii="宋体" w:eastAsia="宋体" w:hAnsi="宋体" w:hint="eastAsia"/>
          <w:sz w:val="24"/>
          <w:szCs w:val="32"/>
        </w:rPr>
        <w:t>，该项目由</w:t>
      </w:r>
      <w:r>
        <w:rPr>
          <w:rFonts w:ascii="宋体" w:eastAsia="宋体" w:hAnsi="宋体" w:hint="eastAsia"/>
          <w:sz w:val="24"/>
          <w:szCs w:val="32"/>
        </w:rPr>
        <w:t>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w:t>
      </w:r>
      <w:r w:rsidR="00D754B2" w:rsidRPr="00E737D6">
        <w:rPr>
          <w:rFonts w:ascii="宋体" w:eastAsia="宋体" w:hAnsi="宋体" w:hint="eastAsia"/>
          <w:sz w:val="24"/>
          <w:szCs w:val="32"/>
        </w:rPr>
        <w:t>开发建设，于</w:t>
      </w:r>
      <w:r w:rsidR="00C00198">
        <w:rPr>
          <w:rFonts w:ascii="宋体" w:eastAsia="宋体" w:hAnsi="宋体"/>
          <w:sz w:val="24"/>
          <w:szCs w:val="32"/>
        </w:rPr>
        <w:t>2019</w:t>
      </w:r>
      <w:r w:rsidR="00D754B2" w:rsidRPr="00E737D6">
        <w:rPr>
          <w:rFonts w:ascii="宋体" w:eastAsia="宋体" w:hAnsi="宋体" w:hint="eastAsia"/>
          <w:sz w:val="24"/>
          <w:szCs w:val="32"/>
        </w:rPr>
        <w:t>年</w:t>
      </w:r>
      <w:r w:rsidR="00C00198">
        <w:rPr>
          <w:rFonts w:ascii="宋体" w:eastAsia="宋体" w:hAnsi="宋体" w:hint="eastAsia"/>
          <w:sz w:val="24"/>
          <w:szCs w:val="32"/>
        </w:rPr>
        <w:t>办理转移登记，</w:t>
      </w:r>
      <w:r w:rsidR="00D754B2" w:rsidRPr="00E737D6">
        <w:rPr>
          <w:rFonts w:ascii="宋体" w:eastAsia="宋体" w:hAnsi="宋体" w:hint="eastAsia"/>
          <w:sz w:val="24"/>
          <w:szCs w:val="32"/>
        </w:rPr>
        <w:t>由</w:t>
      </w:r>
      <w:r w:rsidR="00C9459A" w:rsidRPr="00E737D6">
        <w:rPr>
          <w:rFonts w:ascii="宋体" w:eastAsia="宋体" w:hAnsi="宋体" w:hint="eastAsia"/>
          <w:sz w:val="24"/>
          <w:szCs w:val="32"/>
        </w:rPr>
        <w:t>北京市保障性住房建设投资中心回购持有。</w:t>
      </w:r>
    </w:p>
    <w:p w14:paraId="494BCD0D" w14:textId="15C13D0B" w:rsidR="00C9459A" w:rsidRPr="00FA21C9" w:rsidRDefault="006F405B" w:rsidP="00E737D6">
      <w:pPr>
        <w:spacing w:line="480" w:lineRule="auto"/>
        <w:ind w:firstLineChars="200" w:firstLine="480"/>
        <w:rPr>
          <w:rFonts w:ascii="宋体" w:eastAsia="宋体" w:hAnsi="宋体"/>
          <w:sz w:val="24"/>
          <w:szCs w:val="32"/>
        </w:rPr>
      </w:pPr>
      <w:r>
        <w:rPr>
          <w:rFonts w:ascii="宋体" w:eastAsia="宋体" w:hAnsi="宋体" w:hint="eastAsia"/>
          <w:sz w:val="24"/>
          <w:szCs w:val="32"/>
        </w:rPr>
        <w:t>《不动产权证书》【京（2</w:t>
      </w:r>
      <w:r>
        <w:rPr>
          <w:rFonts w:ascii="宋体" w:eastAsia="宋体" w:hAnsi="宋体"/>
          <w:sz w:val="24"/>
          <w:szCs w:val="32"/>
        </w:rPr>
        <w:t>019</w:t>
      </w:r>
      <w:r>
        <w:rPr>
          <w:rFonts w:ascii="宋体" w:eastAsia="宋体" w:hAnsi="宋体" w:hint="eastAsia"/>
          <w:sz w:val="24"/>
          <w:szCs w:val="32"/>
        </w:rPr>
        <w:t>）朝不动产权第</w:t>
      </w:r>
      <w:r>
        <w:rPr>
          <w:rFonts w:ascii="宋体" w:eastAsia="宋体" w:hAnsi="宋体"/>
          <w:sz w:val="24"/>
          <w:szCs w:val="32"/>
        </w:rPr>
        <w:t>0008650</w:t>
      </w:r>
      <w:r>
        <w:rPr>
          <w:rFonts w:ascii="宋体" w:eastAsia="宋体" w:hAnsi="宋体" w:hint="eastAsia"/>
          <w:sz w:val="24"/>
          <w:szCs w:val="32"/>
        </w:rPr>
        <w:t>、0</w:t>
      </w:r>
      <w:r>
        <w:rPr>
          <w:rFonts w:ascii="宋体" w:eastAsia="宋体" w:hAnsi="宋体"/>
          <w:sz w:val="24"/>
          <w:szCs w:val="32"/>
        </w:rPr>
        <w:t>008653</w:t>
      </w:r>
      <w:r>
        <w:rPr>
          <w:rFonts w:ascii="宋体" w:eastAsia="宋体" w:hAnsi="宋体" w:hint="eastAsia"/>
          <w:sz w:val="24"/>
          <w:szCs w:val="32"/>
        </w:rPr>
        <w:t>、0</w:t>
      </w:r>
      <w:r>
        <w:rPr>
          <w:rFonts w:ascii="宋体" w:eastAsia="宋体" w:hAnsi="宋体"/>
          <w:sz w:val="24"/>
          <w:szCs w:val="32"/>
        </w:rPr>
        <w:t>008615</w:t>
      </w:r>
      <w:r>
        <w:rPr>
          <w:rFonts w:ascii="宋体" w:eastAsia="宋体" w:hAnsi="宋体" w:hint="eastAsia"/>
          <w:sz w:val="24"/>
          <w:szCs w:val="32"/>
        </w:rPr>
        <w:t>、0</w:t>
      </w:r>
      <w:r>
        <w:rPr>
          <w:rFonts w:ascii="宋体" w:eastAsia="宋体" w:hAnsi="宋体"/>
          <w:sz w:val="24"/>
          <w:szCs w:val="32"/>
        </w:rPr>
        <w:t>008625</w:t>
      </w:r>
      <w:r>
        <w:rPr>
          <w:rFonts w:ascii="宋体" w:eastAsia="宋体" w:hAnsi="宋体" w:hint="eastAsia"/>
          <w:sz w:val="24"/>
          <w:szCs w:val="32"/>
        </w:rPr>
        <w:t>、0</w:t>
      </w:r>
      <w:r>
        <w:rPr>
          <w:rFonts w:ascii="宋体" w:eastAsia="宋体" w:hAnsi="宋体"/>
          <w:sz w:val="24"/>
          <w:szCs w:val="32"/>
        </w:rPr>
        <w:t>008640</w:t>
      </w:r>
      <w:r>
        <w:rPr>
          <w:rFonts w:ascii="宋体" w:eastAsia="宋体" w:hAnsi="宋体" w:hint="eastAsia"/>
          <w:sz w:val="24"/>
          <w:szCs w:val="32"/>
        </w:rPr>
        <w:t>、0</w:t>
      </w:r>
      <w:r>
        <w:rPr>
          <w:rFonts w:ascii="宋体" w:eastAsia="宋体" w:hAnsi="宋体"/>
          <w:sz w:val="24"/>
          <w:szCs w:val="32"/>
        </w:rPr>
        <w:t>008605</w:t>
      </w:r>
      <w:r>
        <w:rPr>
          <w:rFonts w:ascii="宋体" w:eastAsia="宋体" w:hAnsi="宋体" w:hint="eastAsia"/>
          <w:sz w:val="24"/>
          <w:szCs w:val="32"/>
        </w:rPr>
        <w:t>、0</w:t>
      </w:r>
      <w:r>
        <w:rPr>
          <w:rFonts w:ascii="宋体" w:eastAsia="宋体" w:hAnsi="宋体"/>
          <w:sz w:val="24"/>
          <w:szCs w:val="32"/>
        </w:rPr>
        <w:t>008606</w:t>
      </w:r>
      <w:r>
        <w:rPr>
          <w:rFonts w:ascii="宋体" w:eastAsia="宋体" w:hAnsi="宋体" w:hint="eastAsia"/>
          <w:sz w:val="24"/>
          <w:szCs w:val="32"/>
        </w:rPr>
        <w:t>、0</w:t>
      </w:r>
      <w:r>
        <w:rPr>
          <w:rFonts w:ascii="宋体" w:eastAsia="宋体" w:hAnsi="宋体"/>
          <w:sz w:val="24"/>
          <w:szCs w:val="32"/>
        </w:rPr>
        <w:t>008567</w:t>
      </w:r>
      <w:r>
        <w:rPr>
          <w:rFonts w:ascii="宋体" w:eastAsia="宋体" w:hAnsi="宋体" w:hint="eastAsia"/>
          <w:sz w:val="24"/>
          <w:szCs w:val="32"/>
        </w:rPr>
        <w:t>、0</w:t>
      </w:r>
      <w:r>
        <w:rPr>
          <w:rFonts w:ascii="宋体" w:eastAsia="宋体" w:hAnsi="宋体"/>
          <w:sz w:val="24"/>
          <w:szCs w:val="32"/>
        </w:rPr>
        <w:t>008511</w:t>
      </w:r>
      <w:r>
        <w:rPr>
          <w:rFonts w:ascii="宋体" w:eastAsia="宋体" w:hAnsi="宋体" w:hint="eastAsia"/>
          <w:sz w:val="24"/>
          <w:szCs w:val="32"/>
        </w:rPr>
        <w:t>、0</w:t>
      </w:r>
      <w:r>
        <w:rPr>
          <w:rFonts w:ascii="宋体" w:eastAsia="宋体" w:hAnsi="宋体"/>
          <w:sz w:val="24"/>
          <w:szCs w:val="32"/>
        </w:rPr>
        <w:t>008575</w:t>
      </w:r>
      <w:r>
        <w:rPr>
          <w:rFonts w:ascii="宋体" w:eastAsia="宋体" w:hAnsi="宋体" w:hint="eastAsia"/>
          <w:sz w:val="24"/>
          <w:szCs w:val="32"/>
        </w:rPr>
        <w:t>、0</w:t>
      </w:r>
      <w:r>
        <w:rPr>
          <w:rFonts w:ascii="宋体" w:eastAsia="宋体" w:hAnsi="宋体"/>
          <w:sz w:val="24"/>
          <w:szCs w:val="32"/>
        </w:rPr>
        <w:t>008526</w:t>
      </w:r>
      <w:r>
        <w:rPr>
          <w:rFonts w:ascii="宋体" w:eastAsia="宋体" w:hAnsi="宋体" w:hint="eastAsia"/>
          <w:sz w:val="24"/>
          <w:szCs w:val="32"/>
        </w:rPr>
        <w:t>、0</w:t>
      </w:r>
      <w:r>
        <w:rPr>
          <w:rFonts w:ascii="宋体" w:eastAsia="宋体" w:hAnsi="宋体"/>
          <w:sz w:val="24"/>
          <w:szCs w:val="32"/>
        </w:rPr>
        <w:t>008554</w:t>
      </w:r>
      <w:r>
        <w:rPr>
          <w:rFonts w:ascii="宋体" w:eastAsia="宋体" w:hAnsi="宋体" w:hint="eastAsia"/>
          <w:sz w:val="24"/>
          <w:szCs w:val="32"/>
        </w:rPr>
        <w:t>、0</w:t>
      </w:r>
      <w:r>
        <w:rPr>
          <w:rFonts w:ascii="宋体" w:eastAsia="宋体" w:hAnsi="宋体"/>
          <w:sz w:val="24"/>
          <w:szCs w:val="32"/>
        </w:rPr>
        <w:t>008610</w:t>
      </w:r>
      <w:r>
        <w:rPr>
          <w:rFonts w:ascii="宋体" w:eastAsia="宋体" w:hAnsi="宋体" w:hint="eastAsia"/>
          <w:sz w:val="24"/>
          <w:szCs w:val="32"/>
        </w:rPr>
        <w:t>号</w:t>
      </w:r>
      <w:r w:rsidRPr="00FA21C9">
        <w:rPr>
          <w:rFonts w:ascii="宋体" w:eastAsia="宋体" w:hAnsi="宋体" w:hint="eastAsia"/>
          <w:sz w:val="24"/>
          <w:szCs w:val="32"/>
        </w:rPr>
        <w:t>】，房屋建筑面积共计1</w:t>
      </w:r>
      <w:r w:rsidRPr="00FA21C9">
        <w:rPr>
          <w:rFonts w:ascii="宋体" w:eastAsia="宋体" w:hAnsi="宋体"/>
          <w:sz w:val="24"/>
          <w:szCs w:val="32"/>
        </w:rPr>
        <w:t>75093.19</w:t>
      </w:r>
      <w:r w:rsidRPr="00FA21C9">
        <w:rPr>
          <w:rFonts w:ascii="宋体" w:eastAsia="宋体" w:hAnsi="宋体" w:hint="eastAsia"/>
          <w:sz w:val="24"/>
          <w:szCs w:val="32"/>
        </w:rPr>
        <w:t>平方米</w:t>
      </w:r>
      <w:r w:rsidR="00C9459A" w:rsidRPr="00FA21C9">
        <w:rPr>
          <w:rFonts w:ascii="宋体" w:eastAsia="宋体" w:hAnsi="宋体" w:hint="eastAsia"/>
          <w:sz w:val="24"/>
          <w:szCs w:val="32"/>
        </w:rPr>
        <w:t>，房源共</w:t>
      </w:r>
      <w:r w:rsidRPr="00FA21C9">
        <w:rPr>
          <w:rFonts w:ascii="宋体" w:eastAsia="宋体" w:hAnsi="宋体" w:hint="eastAsia"/>
          <w:sz w:val="24"/>
          <w:szCs w:val="32"/>
        </w:rPr>
        <w:t>3</w:t>
      </w:r>
      <w:r w:rsidRPr="00FA21C9">
        <w:rPr>
          <w:rFonts w:ascii="宋体" w:eastAsia="宋体" w:hAnsi="宋体"/>
          <w:sz w:val="24"/>
          <w:szCs w:val="32"/>
        </w:rPr>
        <w:t>143</w:t>
      </w:r>
      <w:r w:rsidR="00C9459A" w:rsidRPr="00FA21C9">
        <w:rPr>
          <w:rFonts w:ascii="宋体" w:eastAsia="宋体" w:hAnsi="宋体" w:hint="eastAsia"/>
          <w:sz w:val="24"/>
          <w:szCs w:val="32"/>
        </w:rPr>
        <w:t>套。</w:t>
      </w:r>
    </w:p>
    <w:p w14:paraId="2DB6A7B7" w14:textId="4A180171" w:rsidR="00CC0E59" w:rsidRPr="00FA21C9" w:rsidRDefault="00FD763A" w:rsidP="00CC0E59">
      <w:pPr>
        <w:spacing w:line="480" w:lineRule="auto"/>
        <w:ind w:firstLineChars="200" w:firstLine="480"/>
        <w:rPr>
          <w:rFonts w:ascii="宋体" w:eastAsia="宋体" w:hAnsi="宋体"/>
          <w:sz w:val="24"/>
          <w:szCs w:val="32"/>
        </w:rPr>
      </w:pPr>
      <w:r w:rsidRPr="00FA21C9">
        <w:rPr>
          <w:rFonts w:ascii="宋体" w:eastAsia="宋体" w:hAnsi="宋体"/>
          <w:sz w:val="24"/>
          <w:szCs w:val="32"/>
        </w:rPr>
        <w:t>燕保·马泉营家园</w:t>
      </w:r>
      <w:r w:rsidR="00945CC7" w:rsidRPr="00FA21C9">
        <w:rPr>
          <w:rFonts w:ascii="宋体" w:eastAsia="宋体" w:hAnsi="宋体" w:hint="eastAsia"/>
          <w:sz w:val="24"/>
          <w:szCs w:val="32"/>
        </w:rPr>
        <w:t>公租房经过北京市统一摇号进行公开配租，租金标准实行政府部门审定价格</w:t>
      </w:r>
      <w:r w:rsidR="00460CC7" w:rsidRPr="00FA21C9">
        <w:rPr>
          <w:rFonts w:ascii="宋体" w:eastAsia="宋体" w:hAnsi="宋体" w:hint="eastAsia"/>
          <w:sz w:val="24"/>
          <w:szCs w:val="32"/>
        </w:rPr>
        <w:t>。该项目于2</w:t>
      </w:r>
      <w:r w:rsidR="00460CC7" w:rsidRPr="00FA21C9">
        <w:rPr>
          <w:rFonts w:ascii="宋体" w:eastAsia="宋体" w:hAnsi="宋体"/>
          <w:sz w:val="24"/>
          <w:szCs w:val="32"/>
        </w:rPr>
        <w:t>01</w:t>
      </w:r>
      <w:r w:rsidR="00CC0E59" w:rsidRPr="00FA21C9">
        <w:rPr>
          <w:rFonts w:ascii="宋体" w:eastAsia="宋体" w:hAnsi="宋体"/>
          <w:sz w:val="24"/>
          <w:szCs w:val="32"/>
        </w:rPr>
        <w:t>7</w:t>
      </w:r>
      <w:r w:rsidR="00460CC7" w:rsidRPr="00FA21C9">
        <w:rPr>
          <w:rFonts w:ascii="宋体" w:eastAsia="宋体" w:hAnsi="宋体" w:hint="eastAsia"/>
          <w:sz w:val="24"/>
          <w:szCs w:val="32"/>
        </w:rPr>
        <w:t>年正式投入运营，租金标准为</w:t>
      </w:r>
      <w:r w:rsidR="00CC0E59" w:rsidRPr="00FA21C9">
        <w:rPr>
          <w:rFonts w:ascii="宋体" w:eastAsia="宋体" w:hAnsi="宋体"/>
          <w:sz w:val="24"/>
          <w:szCs w:val="32"/>
        </w:rPr>
        <w:t>37</w:t>
      </w:r>
      <w:r w:rsidR="00460CC7" w:rsidRPr="00FA21C9">
        <w:rPr>
          <w:rFonts w:ascii="宋体" w:eastAsia="宋体" w:hAnsi="宋体" w:hint="eastAsia"/>
          <w:sz w:val="24"/>
          <w:szCs w:val="32"/>
        </w:rPr>
        <w:t>元/建筑平</w:t>
      </w:r>
      <w:r w:rsidR="00460CC7" w:rsidRPr="00FA21C9">
        <w:rPr>
          <w:rFonts w:ascii="宋体" w:eastAsia="宋体" w:hAnsi="宋体" w:hint="eastAsia"/>
          <w:sz w:val="24"/>
          <w:szCs w:val="32"/>
        </w:rPr>
        <w:lastRenderedPageBreak/>
        <w:t>方米/月</w:t>
      </w:r>
      <w:r w:rsidR="00945CC7" w:rsidRPr="00FA21C9">
        <w:rPr>
          <w:rFonts w:ascii="宋体" w:eastAsia="宋体" w:hAnsi="宋体" w:hint="eastAsia"/>
          <w:sz w:val="24"/>
          <w:szCs w:val="32"/>
        </w:rPr>
        <w:t>。</w:t>
      </w:r>
    </w:p>
    <w:p w14:paraId="15FC290A" w14:textId="41099F98" w:rsidR="00CC0E59" w:rsidRPr="00FA21C9" w:rsidRDefault="00CC0E59" w:rsidP="00CC0E59">
      <w:pPr>
        <w:spacing w:line="480" w:lineRule="auto"/>
        <w:ind w:firstLineChars="200" w:firstLine="480"/>
        <w:rPr>
          <w:rFonts w:ascii="宋体" w:eastAsia="宋体" w:hAnsi="宋体"/>
          <w:sz w:val="24"/>
          <w:szCs w:val="32"/>
        </w:rPr>
      </w:pPr>
      <w:r w:rsidRPr="00FA21C9">
        <w:rPr>
          <w:rFonts w:ascii="宋体" w:eastAsia="宋体" w:hAnsi="宋体"/>
          <w:sz w:val="24"/>
          <w:szCs w:val="32"/>
        </w:rPr>
        <w:t>2017年6月15日，</w:t>
      </w:r>
      <w:r w:rsidRPr="00FA21C9">
        <w:rPr>
          <w:rFonts w:ascii="宋体" w:eastAsia="宋体" w:hAnsi="宋体" w:hint="eastAsia"/>
          <w:sz w:val="24"/>
          <w:szCs w:val="32"/>
        </w:rPr>
        <w:t>北京市保障性住房建设投资中心组织了公开配租摇号。</w:t>
      </w:r>
    </w:p>
    <w:p w14:paraId="293C561F" w14:textId="399B4CF8" w:rsidR="00CC0E59" w:rsidRPr="00FA21C9" w:rsidRDefault="00FA21C9" w:rsidP="00FA21C9">
      <w:pPr>
        <w:spacing w:line="480" w:lineRule="auto"/>
        <w:rPr>
          <w:rFonts w:ascii="宋体" w:eastAsia="宋体" w:hAnsi="宋体" w:hint="eastAsia"/>
          <w:sz w:val="24"/>
          <w:szCs w:val="32"/>
        </w:rPr>
      </w:pPr>
      <w:r w:rsidRPr="00FA21C9">
        <w:rPr>
          <w:rFonts w:ascii="宋体" w:eastAsia="宋体" w:hAnsi="宋体" w:hint="eastAsia"/>
          <w:sz w:val="24"/>
          <w:szCs w:val="32"/>
        </w:rPr>
        <w:t>摇号结果</w:t>
      </w:r>
      <w:r w:rsidRPr="00FA21C9">
        <w:rPr>
          <w:rFonts w:ascii="宋体" w:eastAsia="宋体" w:hAnsi="宋体" w:hint="eastAsia"/>
          <w:sz w:val="24"/>
          <w:szCs w:val="32"/>
        </w:rPr>
        <w:t>：</w:t>
      </w:r>
      <w:r w:rsidR="00CC0E59" w:rsidRPr="00FA21C9">
        <w:rPr>
          <w:rFonts w:ascii="宋体" w:eastAsia="宋体" w:hAnsi="宋体" w:hint="eastAsia"/>
          <w:sz w:val="24"/>
          <w:szCs w:val="32"/>
        </w:rPr>
        <w:t>本市户籍第一次序</w:t>
      </w:r>
      <w:r w:rsidR="00CC0E59" w:rsidRPr="00FA21C9">
        <w:rPr>
          <w:rFonts w:ascii="宋体" w:eastAsia="宋体" w:hAnsi="宋体" w:hint="eastAsia"/>
          <w:sz w:val="24"/>
          <w:szCs w:val="32"/>
        </w:rPr>
        <w:t>1</w:t>
      </w:r>
      <w:r w:rsidR="00CC0E59" w:rsidRPr="00FA21C9">
        <w:rPr>
          <w:rFonts w:ascii="宋体" w:eastAsia="宋体" w:hAnsi="宋体"/>
          <w:sz w:val="24"/>
          <w:szCs w:val="32"/>
        </w:rPr>
        <w:t>180</w:t>
      </w:r>
      <w:r w:rsidR="00CC0E59" w:rsidRPr="00FA21C9">
        <w:rPr>
          <w:rFonts w:ascii="宋体" w:eastAsia="宋体" w:hAnsi="宋体" w:hint="eastAsia"/>
          <w:sz w:val="24"/>
          <w:szCs w:val="32"/>
        </w:rPr>
        <w:t>户，</w:t>
      </w:r>
      <w:r w:rsidR="00CC0E59" w:rsidRPr="00FA21C9">
        <w:rPr>
          <w:rFonts w:ascii="宋体" w:eastAsia="宋体" w:hAnsi="宋体" w:hint="eastAsia"/>
          <w:sz w:val="24"/>
          <w:szCs w:val="32"/>
        </w:rPr>
        <w:t>本市户籍第二次序</w:t>
      </w:r>
      <w:r w:rsidR="00CC0E59" w:rsidRPr="00FA21C9">
        <w:rPr>
          <w:rFonts w:ascii="宋体" w:eastAsia="宋体" w:hAnsi="宋体" w:hint="eastAsia"/>
          <w:sz w:val="24"/>
          <w:szCs w:val="32"/>
        </w:rPr>
        <w:t>4</w:t>
      </w:r>
      <w:r w:rsidR="00CC0E59" w:rsidRPr="00FA21C9">
        <w:rPr>
          <w:rFonts w:ascii="宋体" w:eastAsia="宋体" w:hAnsi="宋体"/>
          <w:sz w:val="24"/>
          <w:szCs w:val="32"/>
        </w:rPr>
        <w:t>27</w:t>
      </w:r>
      <w:r w:rsidR="00CC0E59" w:rsidRPr="00FA21C9">
        <w:rPr>
          <w:rFonts w:ascii="宋体" w:eastAsia="宋体" w:hAnsi="宋体" w:hint="eastAsia"/>
          <w:sz w:val="24"/>
          <w:szCs w:val="32"/>
        </w:rPr>
        <w:t>户</w:t>
      </w:r>
      <w:r w:rsidR="008C685B" w:rsidRPr="00FA21C9">
        <w:rPr>
          <w:rFonts w:ascii="宋体" w:eastAsia="宋体" w:hAnsi="宋体" w:hint="eastAsia"/>
          <w:sz w:val="24"/>
          <w:szCs w:val="32"/>
        </w:rPr>
        <w:t>，非</w:t>
      </w:r>
      <w:r w:rsidR="008C685B" w:rsidRPr="00FA21C9">
        <w:rPr>
          <w:rFonts w:ascii="宋体" w:eastAsia="宋体" w:hAnsi="宋体" w:hint="eastAsia"/>
          <w:sz w:val="24"/>
          <w:szCs w:val="32"/>
        </w:rPr>
        <w:t>本市户籍第</w:t>
      </w:r>
      <w:r w:rsidR="008C685B" w:rsidRPr="00FA21C9">
        <w:rPr>
          <w:rFonts w:ascii="宋体" w:eastAsia="宋体" w:hAnsi="宋体" w:hint="eastAsia"/>
          <w:sz w:val="24"/>
          <w:szCs w:val="32"/>
        </w:rPr>
        <w:t>一</w:t>
      </w:r>
      <w:r w:rsidR="008C685B" w:rsidRPr="00FA21C9">
        <w:rPr>
          <w:rFonts w:ascii="宋体" w:eastAsia="宋体" w:hAnsi="宋体" w:hint="eastAsia"/>
          <w:sz w:val="24"/>
          <w:szCs w:val="32"/>
        </w:rPr>
        <w:t>次序</w:t>
      </w:r>
      <w:r w:rsidR="008C685B" w:rsidRPr="00FA21C9">
        <w:rPr>
          <w:rFonts w:ascii="宋体" w:eastAsia="宋体" w:hAnsi="宋体"/>
          <w:sz w:val="24"/>
          <w:szCs w:val="32"/>
        </w:rPr>
        <w:t>563</w:t>
      </w:r>
      <w:r w:rsidR="008C685B" w:rsidRPr="00FA21C9">
        <w:rPr>
          <w:rFonts w:ascii="宋体" w:eastAsia="宋体" w:hAnsi="宋体" w:hint="eastAsia"/>
          <w:sz w:val="24"/>
          <w:szCs w:val="32"/>
        </w:rPr>
        <w:t>户</w:t>
      </w:r>
      <w:r w:rsidR="008C685B" w:rsidRPr="00FA21C9">
        <w:rPr>
          <w:rFonts w:ascii="宋体" w:eastAsia="宋体" w:hAnsi="宋体" w:hint="eastAsia"/>
          <w:sz w:val="24"/>
          <w:szCs w:val="32"/>
        </w:rPr>
        <w:t>，</w:t>
      </w:r>
      <w:r w:rsidR="008C685B" w:rsidRPr="00FA21C9">
        <w:rPr>
          <w:rFonts w:ascii="宋体" w:eastAsia="宋体" w:hAnsi="宋体" w:hint="eastAsia"/>
          <w:sz w:val="24"/>
          <w:szCs w:val="32"/>
        </w:rPr>
        <w:t>非本市户籍第</w:t>
      </w:r>
      <w:r w:rsidR="008C685B" w:rsidRPr="00FA21C9">
        <w:rPr>
          <w:rFonts w:ascii="宋体" w:eastAsia="宋体" w:hAnsi="宋体" w:hint="eastAsia"/>
          <w:sz w:val="24"/>
          <w:szCs w:val="32"/>
        </w:rPr>
        <w:t>二</w:t>
      </w:r>
      <w:r w:rsidR="008C685B" w:rsidRPr="00FA21C9">
        <w:rPr>
          <w:rFonts w:ascii="宋体" w:eastAsia="宋体" w:hAnsi="宋体" w:hint="eastAsia"/>
          <w:sz w:val="24"/>
          <w:szCs w:val="32"/>
        </w:rPr>
        <w:t>次序</w:t>
      </w:r>
      <w:r w:rsidR="008C685B" w:rsidRPr="00FA21C9">
        <w:rPr>
          <w:rFonts w:ascii="宋体" w:eastAsia="宋体" w:hAnsi="宋体"/>
          <w:sz w:val="24"/>
          <w:szCs w:val="32"/>
        </w:rPr>
        <w:t>261</w:t>
      </w:r>
      <w:r w:rsidR="008C685B" w:rsidRPr="00FA21C9">
        <w:rPr>
          <w:rFonts w:ascii="宋体" w:eastAsia="宋体" w:hAnsi="宋体" w:hint="eastAsia"/>
          <w:sz w:val="24"/>
          <w:szCs w:val="32"/>
        </w:rPr>
        <w:t>户，</w:t>
      </w:r>
      <w:r w:rsidRPr="00FA21C9">
        <w:rPr>
          <w:rFonts w:ascii="宋体" w:eastAsia="宋体" w:hAnsi="宋体" w:hint="eastAsia"/>
          <w:sz w:val="24"/>
          <w:szCs w:val="32"/>
        </w:rPr>
        <w:t>共计</w:t>
      </w:r>
      <w:r w:rsidRPr="00FA21C9">
        <w:rPr>
          <w:rFonts w:ascii="宋体" w:eastAsia="宋体" w:hAnsi="宋体"/>
          <w:sz w:val="24"/>
          <w:szCs w:val="32"/>
        </w:rPr>
        <w:t>2431</w:t>
      </w:r>
      <w:r w:rsidRPr="00FA21C9">
        <w:rPr>
          <w:rFonts w:ascii="宋体" w:eastAsia="宋体" w:hAnsi="宋体" w:hint="eastAsia"/>
          <w:sz w:val="24"/>
          <w:szCs w:val="32"/>
        </w:rPr>
        <w:t>户。</w:t>
      </w:r>
    </w:p>
    <w:p w14:paraId="05B60807" w14:textId="2E4A49F3" w:rsidR="00945CC7" w:rsidRPr="00FA21C9" w:rsidRDefault="00945CC7" w:rsidP="00FA21C9">
      <w:pPr>
        <w:spacing w:line="480" w:lineRule="auto"/>
        <w:ind w:firstLineChars="200" w:firstLine="480"/>
        <w:rPr>
          <w:rFonts w:ascii="宋体" w:eastAsia="宋体" w:hAnsi="宋体"/>
          <w:sz w:val="24"/>
          <w:szCs w:val="32"/>
        </w:rPr>
      </w:pPr>
      <w:r w:rsidRPr="00FA21C9">
        <w:rPr>
          <w:rFonts w:ascii="宋体" w:eastAsia="宋体" w:hAnsi="宋体" w:hint="eastAsia"/>
          <w:sz w:val="24"/>
          <w:szCs w:val="32"/>
        </w:rPr>
        <w:t>该项目地理位置优越，交通便利，周边配套设施齐全。项目临近地铁</w:t>
      </w:r>
      <w:r w:rsidR="00FD763A" w:rsidRPr="00FA21C9">
        <w:rPr>
          <w:rFonts w:ascii="宋体" w:eastAsia="宋体" w:hAnsi="宋体"/>
          <w:sz w:val="24"/>
          <w:szCs w:val="32"/>
        </w:rPr>
        <w:t>15</w:t>
      </w:r>
      <w:r w:rsidRPr="00FA21C9">
        <w:rPr>
          <w:rFonts w:ascii="宋体" w:eastAsia="宋体" w:hAnsi="宋体" w:hint="eastAsia"/>
          <w:sz w:val="24"/>
          <w:szCs w:val="32"/>
        </w:rPr>
        <w:t>号线（</w:t>
      </w:r>
      <w:r w:rsidR="00FD763A" w:rsidRPr="00FA21C9">
        <w:rPr>
          <w:rFonts w:ascii="宋体" w:eastAsia="宋体" w:hAnsi="宋体" w:hint="eastAsia"/>
          <w:sz w:val="24"/>
          <w:szCs w:val="32"/>
        </w:rPr>
        <w:t>马泉营</w:t>
      </w:r>
      <w:r w:rsidRPr="00FA21C9">
        <w:rPr>
          <w:rFonts w:ascii="宋体" w:eastAsia="宋体" w:hAnsi="宋体" w:hint="eastAsia"/>
          <w:sz w:val="24"/>
          <w:szCs w:val="32"/>
        </w:rPr>
        <w:t>站）；周围有</w:t>
      </w:r>
      <w:r w:rsidR="00FD763A" w:rsidRPr="00FA21C9">
        <w:rPr>
          <w:rFonts w:ascii="宋体" w:eastAsia="宋体" w:hAnsi="宋体" w:hint="eastAsia"/>
          <w:sz w:val="24"/>
          <w:szCs w:val="32"/>
        </w:rPr>
        <w:t>专1</w:t>
      </w:r>
      <w:r w:rsidR="00FD763A" w:rsidRPr="00FA21C9">
        <w:rPr>
          <w:rFonts w:ascii="宋体" w:eastAsia="宋体" w:hAnsi="宋体"/>
          <w:sz w:val="24"/>
          <w:szCs w:val="32"/>
        </w:rPr>
        <w:t>4</w:t>
      </w:r>
      <w:r w:rsidR="00FD763A" w:rsidRPr="00FA21C9">
        <w:rPr>
          <w:rFonts w:ascii="宋体" w:eastAsia="宋体" w:hAnsi="宋体" w:hint="eastAsia"/>
          <w:sz w:val="24"/>
          <w:szCs w:val="32"/>
        </w:rPr>
        <w:t>路、专1</w:t>
      </w:r>
      <w:r w:rsidR="00FD763A" w:rsidRPr="00FA21C9">
        <w:rPr>
          <w:rFonts w:ascii="宋体" w:eastAsia="宋体" w:hAnsi="宋体"/>
          <w:sz w:val="24"/>
          <w:szCs w:val="32"/>
        </w:rPr>
        <w:t>22</w:t>
      </w:r>
      <w:r w:rsidR="00FD763A" w:rsidRPr="00FA21C9">
        <w:rPr>
          <w:rFonts w:ascii="宋体" w:eastAsia="宋体" w:hAnsi="宋体" w:hint="eastAsia"/>
          <w:sz w:val="24"/>
          <w:szCs w:val="32"/>
        </w:rPr>
        <w:t>路</w:t>
      </w:r>
      <w:r w:rsidRPr="00FA21C9">
        <w:rPr>
          <w:rFonts w:ascii="宋体" w:eastAsia="宋体" w:hAnsi="宋体" w:hint="eastAsia"/>
          <w:sz w:val="24"/>
          <w:szCs w:val="32"/>
        </w:rPr>
        <w:t>等多条公交线路，临近</w:t>
      </w:r>
      <w:r w:rsidR="00FA21C9" w:rsidRPr="00FA21C9">
        <w:rPr>
          <w:rFonts w:ascii="宋体" w:eastAsia="宋体" w:hAnsi="宋体" w:hint="eastAsia"/>
          <w:sz w:val="24"/>
          <w:szCs w:val="32"/>
        </w:rPr>
        <w:t>香江北路</w:t>
      </w:r>
      <w:r w:rsidRPr="00FA21C9">
        <w:rPr>
          <w:rFonts w:ascii="宋体" w:eastAsia="宋体" w:hAnsi="宋体" w:hint="eastAsia"/>
          <w:sz w:val="24"/>
          <w:szCs w:val="32"/>
        </w:rPr>
        <w:t>等主要干道，交通</w:t>
      </w:r>
      <w:r w:rsidR="00FA21C9" w:rsidRPr="00FA21C9">
        <w:rPr>
          <w:rFonts w:ascii="宋体" w:eastAsia="宋体" w:hAnsi="宋体" w:hint="eastAsia"/>
          <w:sz w:val="24"/>
          <w:szCs w:val="32"/>
        </w:rPr>
        <w:t>较</w:t>
      </w:r>
      <w:r w:rsidRPr="00FA21C9">
        <w:rPr>
          <w:rFonts w:ascii="宋体" w:eastAsia="宋体" w:hAnsi="宋体" w:hint="eastAsia"/>
          <w:sz w:val="24"/>
          <w:szCs w:val="32"/>
        </w:rPr>
        <w:t>便捷；周边有</w:t>
      </w:r>
      <w:r w:rsidR="00FA21C9" w:rsidRPr="00FA21C9">
        <w:rPr>
          <w:rFonts w:ascii="宋体" w:eastAsia="宋体" w:hAnsi="宋体" w:hint="eastAsia"/>
          <w:sz w:val="24"/>
          <w:szCs w:val="32"/>
        </w:rPr>
        <w:t>何里栖地公园</w:t>
      </w:r>
      <w:r w:rsidR="00FA21C9" w:rsidRPr="00FA21C9">
        <w:rPr>
          <w:rFonts w:ascii="宋体" w:eastAsia="宋体" w:hAnsi="宋体" w:hint="eastAsia"/>
          <w:sz w:val="24"/>
          <w:szCs w:val="32"/>
        </w:rPr>
        <w:t>、马南里公园、</w:t>
      </w:r>
      <w:proofErr w:type="gramStart"/>
      <w:r w:rsidR="00FA21C9" w:rsidRPr="00FA21C9">
        <w:rPr>
          <w:rFonts w:ascii="宋体" w:eastAsia="宋体" w:hAnsi="宋体" w:hint="eastAsia"/>
          <w:sz w:val="24"/>
          <w:szCs w:val="32"/>
        </w:rPr>
        <w:t>宏昌竣体育公园</w:t>
      </w:r>
      <w:proofErr w:type="gramEnd"/>
      <w:r w:rsidR="00FA21C9" w:rsidRPr="00FA21C9">
        <w:rPr>
          <w:rFonts w:ascii="宋体" w:eastAsia="宋体" w:hAnsi="宋体" w:hint="eastAsia"/>
          <w:sz w:val="24"/>
          <w:szCs w:val="32"/>
        </w:rPr>
        <w:t>、</w:t>
      </w:r>
      <w:r w:rsidRPr="00FA21C9">
        <w:rPr>
          <w:rFonts w:ascii="宋体" w:eastAsia="宋体" w:hAnsi="宋体" w:hint="eastAsia"/>
          <w:sz w:val="24"/>
          <w:szCs w:val="32"/>
        </w:rPr>
        <w:t>等</w:t>
      </w:r>
      <w:r w:rsidR="00FA21C9" w:rsidRPr="00FA21C9">
        <w:rPr>
          <w:rFonts w:ascii="宋体" w:eastAsia="宋体" w:hAnsi="宋体" w:hint="eastAsia"/>
          <w:sz w:val="24"/>
          <w:szCs w:val="32"/>
        </w:rPr>
        <w:t>公园</w:t>
      </w:r>
      <w:r w:rsidRPr="00FA21C9">
        <w:rPr>
          <w:rFonts w:ascii="宋体" w:eastAsia="宋体" w:hAnsi="宋体" w:hint="eastAsia"/>
          <w:sz w:val="24"/>
          <w:szCs w:val="32"/>
        </w:rPr>
        <w:t>设施；项目附近有</w:t>
      </w:r>
      <w:r w:rsidR="00FA21C9" w:rsidRPr="00FA21C9">
        <w:rPr>
          <w:rFonts w:ascii="宋体" w:eastAsia="宋体" w:hAnsi="宋体" w:hint="eastAsia"/>
          <w:sz w:val="24"/>
          <w:szCs w:val="32"/>
        </w:rPr>
        <w:t>北京市第八十中学（温榆河分校）、北京市温榆河双语实验学校、北京市朝阳</w:t>
      </w:r>
      <w:proofErr w:type="gramStart"/>
      <w:r w:rsidR="00FA21C9" w:rsidRPr="00FA21C9">
        <w:rPr>
          <w:rFonts w:ascii="宋体" w:eastAsia="宋体" w:hAnsi="宋体" w:hint="eastAsia"/>
          <w:sz w:val="24"/>
          <w:szCs w:val="32"/>
        </w:rPr>
        <w:t>区礼德</w:t>
      </w:r>
      <w:proofErr w:type="gramEnd"/>
      <w:r w:rsidR="00FA21C9" w:rsidRPr="00FA21C9">
        <w:rPr>
          <w:rFonts w:ascii="宋体" w:eastAsia="宋体" w:hAnsi="宋体" w:hint="eastAsia"/>
          <w:sz w:val="24"/>
          <w:szCs w:val="32"/>
        </w:rPr>
        <w:t>学校</w:t>
      </w:r>
      <w:r w:rsidRPr="00FA21C9">
        <w:rPr>
          <w:rFonts w:ascii="宋体" w:eastAsia="宋体" w:hAnsi="宋体" w:hint="eastAsia"/>
          <w:sz w:val="24"/>
          <w:szCs w:val="32"/>
        </w:rPr>
        <w:t>等教育配套设施；</w:t>
      </w:r>
      <w:r w:rsidR="00FA21C9" w:rsidRPr="00FA21C9">
        <w:rPr>
          <w:rFonts w:ascii="宋体" w:eastAsia="宋体" w:hAnsi="宋体" w:hint="eastAsia"/>
          <w:sz w:val="24"/>
          <w:szCs w:val="32"/>
        </w:rPr>
        <w:t>朝阳区和平医院、朝阳区</w:t>
      </w:r>
      <w:proofErr w:type="gramStart"/>
      <w:r w:rsidR="00FA21C9" w:rsidRPr="00FA21C9">
        <w:rPr>
          <w:rFonts w:ascii="宋体" w:eastAsia="宋体" w:hAnsi="宋体" w:hint="eastAsia"/>
          <w:sz w:val="24"/>
          <w:szCs w:val="32"/>
        </w:rPr>
        <w:t>崔</w:t>
      </w:r>
      <w:proofErr w:type="gramEnd"/>
      <w:r w:rsidR="00FA21C9" w:rsidRPr="00FA21C9">
        <w:rPr>
          <w:rFonts w:ascii="宋体" w:eastAsia="宋体" w:hAnsi="宋体" w:hint="eastAsia"/>
          <w:sz w:val="24"/>
          <w:szCs w:val="32"/>
        </w:rPr>
        <w:t>各庄社区卫生服务中心</w:t>
      </w:r>
      <w:r w:rsidRPr="00FA21C9">
        <w:rPr>
          <w:rFonts w:ascii="宋体" w:eastAsia="宋体" w:hAnsi="宋体" w:hint="eastAsia"/>
          <w:sz w:val="24"/>
          <w:szCs w:val="32"/>
        </w:rPr>
        <w:t>等；生活购物（附近有</w:t>
      </w:r>
      <w:r w:rsidR="00FA21C9" w:rsidRPr="00FA21C9">
        <w:rPr>
          <w:rFonts w:ascii="宋体" w:eastAsia="宋体" w:hAnsi="宋体" w:hint="eastAsia"/>
          <w:sz w:val="24"/>
          <w:szCs w:val="32"/>
        </w:rPr>
        <w:t>北京奥特莱斯（香江北路店）</w:t>
      </w:r>
      <w:r w:rsidRPr="00FA21C9">
        <w:rPr>
          <w:rFonts w:ascii="宋体" w:eastAsia="宋体" w:hAnsi="宋体" w:hint="eastAsia"/>
          <w:sz w:val="24"/>
          <w:szCs w:val="32"/>
        </w:rPr>
        <w:t>等）基本满足租户生活需求。</w:t>
      </w:r>
    </w:p>
    <w:p w14:paraId="3051F503" w14:textId="471B6469" w:rsidR="00D754B2" w:rsidRPr="00033D2C" w:rsidRDefault="00DE1DC8" w:rsidP="00DE1DC8">
      <w:pPr>
        <w:pStyle w:val="3"/>
        <w:rPr>
          <w:sz w:val="28"/>
          <w:szCs w:val="28"/>
        </w:rPr>
      </w:pPr>
      <w:bookmarkStart w:id="9" w:name="_Toc89180217"/>
      <w:r w:rsidRPr="00033D2C">
        <w:rPr>
          <w:rFonts w:hint="eastAsia"/>
          <w:sz w:val="28"/>
          <w:szCs w:val="28"/>
        </w:rPr>
        <w:t>（</w:t>
      </w:r>
      <w:r w:rsidR="00D754B2" w:rsidRPr="00033D2C">
        <w:rPr>
          <w:rFonts w:hint="eastAsia"/>
          <w:sz w:val="28"/>
          <w:szCs w:val="28"/>
        </w:rPr>
        <w:t>四）收购背景</w:t>
      </w:r>
      <w:bookmarkEnd w:id="9"/>
    </w:p>
    <w:p w14:paraId="6288B748" w14:textId="625169E8" w:rsidR="00460CC7" w:rsidRPr="008362BE" w:rsidRDefault="00D754B2" w:rsidP="00E737D6">
      <w:pPr>
        <w:spacing w:line="480" w:lineRule="auto"/>
        <w:ind w:firstLineChars="200" w:firstLine="480"/>
        <w:rPr>
          <w:rFonts w:ascii="宋体" w:eastAsia="宋体" w:hAnsi="宋体"/>
          <w:sz w:val="28"/>
          <w:szCs w:val="36"/>
        </w:rPr>
      </w:pPr>
      <w:r w:rsidRPr="00E737D6">
        <w:rPr>
          <w:rFonts w:ascii="宋体" w:eastAsia="宋体" w:hAnsi="宋体" w:hint="eastAsia"/>
          <w:sz w:val="24"/>
          <w:szCs w:val="32"/>
        </w:rPr>
        <w:t>为进一步深化全市住房制度改革，探索市场化、专业化保障性住房供应和管理机制，</w:t>
      </w:r>
      <w:r w:rsidRPr="00E737D6">
        <w:rPr>
          <w:rFonts w:ascii="宋体" w:eastAsia="宋体" w:hAnsi="宋体"/>
          <w:sz w:val="24"/>
          <w:szCs w:val="32"/>
        </w:rPr>
        <w:t>2011年6月，北京市委市政府通过财政一次性注资100亿元组建了北京市保障性住房建设投资中心，主要承担市级保障性住房投融资、建设收购和运营管理三大平台职能。北京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注册为全民所有制企业，北京市委市政府涉及北京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领导小组，对北京</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重大事项进行决策部署和统筹协调，</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日常经营管理事务实行总经理负责制。</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成立后，陈刚副市长</w:t>
      </w:r>
      <w:r w:rsidR="00FA21C9" w:rsidRPr="00E737D6">
        <w:rPr>
          <w:rFonts w:ascii="宋体" w:eastAsia="宋体" w:hAnsi="宋体"/>
          <w:sz w:val="24"/>
          <w:szCs w:val="32"/>
        </w:rPr>
        <w:t>2011年7月29日</w:t>
      </w:r>
      <w:r w:rsidRPr="00E737D6">
        <w:rPr>
          <w:rFonts w:ascii="宋体" w:eastAsia="宋体" w:hAnsi="宋体"/>
          <w:sz w:val="24"/>
          <w:szCs w:val="32"/>
        </w:rPr>
        <w:t>主持召开</w:t>
      </w:r>
      <w:r w:rsidR="00385FB2" w:rsidRPr="00E737D6">
        <w:rPr>
          <w:rFonts w:ascii="宋体" w:eastAsia="宋体" w:hAnsi="宋体"/>
          <w:sz w:val="24"/>
          <w:szCs w:val="32"/>
        </w:rPr>
        <w:t>北京市保障性住房建设投资中心</w:t>
      </w:r>
      <w:r w:rsidRPr="00E737D6">
        <w:rPr>
          <w:rFonts w:ascii="宋体" w:eastAsia="宋体" w:hAnsi="宋体"/>
          <w:sz w:val="24"/>
          <w:szCs w:val="32"/>
        </w:rPr>
        <w:t>领导小组会第一次会议</w:t>
      </w:r>
      <w:r w:rsidR="00FA21C9">
        <w:rPr>
          <w:rFonts w:ascii="宋体" w:eastAsia="宋体" w:hAnsi="宋体" w:hint="eastAsia"/>
          <w:sz w:val="24"/>
          <w:szCs w:val="32"/>
        </w:rPr>
        <w:t>、</w:t>
      </w:r>
      <w:r w:rsidR="00FA21C9" w:rsidRPr="00E737D6">
        <w:rPr>
          <w:rFonts w:ascii="宋体" w:eastAsia="宋体" w:hAnsi="宋体"/>
          <w:sz w:val="24"/>
          <w:szCs w:val="32"/>
        </w:rPr>
        <w:t>201</w:t>
      </w:r>
      <w:r w:rsidR="00FA21C9">
        <w:rPr>
          <w:rFonts w:ascii="宋体" w:eastAsia="宋体" w:hAnsi="宋体"/>
          <w:sz w:val="24"/>
          <w:szCs w:val="32"/>
        </w:rPr>
        <w:t>2</w:t>
      </w:r>
      <w:r w:rsidR="00FA21C9" w:rsidRPr="00E737D6">
        <w:rPr>
          <w:rFonts w:ascii="宋体" w:eastAsia="宋体" w:hAnsi="宋体"/>
          <w:sz w:val="24"/>
          <w:szCs w:val="32"/>
        </w:rPr>
        <w:t>年</w:t>
      </w:r>
      <w:r w:rsidR="00FA21C9">
        <w:rPr>
          <w:rFonts w:ascii="宋体" w:eastAsia="宋体" w:hAnsi="宋体"/>
          <w:sz w:val="24"/>
          <w:szCs w:val="32"/>
        </w:rPr>
        <w:t>2</w:t>
      </w:r>
      <w:r w:rsidR="00FA21C9" w:rsidRPr="00E737D6">
        <w:rPr>
          <w:rFonts w:ascii="宋体" w:eastAsia="宋体" w:hAnsi="宋体"/>
          <w:sz w:val="24"/>
          <w:szCs w:val="32"/>
        </w:rPr>
        <w:t>月2</w:t>
      </w:r>
      <w:r w:rsidR="00FA21C9">
        <w:rPr>
          <w:rFonts w:ascii="宋体" w:eastAsia="宋体" w:hAnsi="宋体"/>
          <w:sz w:val="24"/>
          <w:szCs w:val="32"/>
        </w:rPr>
        <w:t>6</w:t>
      </w:r>
      <w:r w:rsidR="00FA21C9" w:rsidRPr="00E737D6">
        <w:rPr>
          <w:rFonts w:ascii="宋体" w:eastAsia="宋体" w:hAnsi="宋体"/>
          <w:sz w:val="24"/>
          <w:szCs w:val="32"/>
        </w:rPr>
        <w:t>日主持召开北京市保障性住</w:t>
      </w:r>
      <w:r w:rsidR="00FA21C9" w:rsidRPr="00E737D6">
        <w:rPr>
          <w:rFonts w:ascii="宋体" w:eastAsia="宋体" w:hAnsi="宋体"/>
          <w:sz w:val="24"/>
          <w:szCs w:val="32"/>
        </w:rPr>
        <w:lastRenderedPageBreak/>
        <w:t>房建设投资中心领导小组会第</w:t>
      </w:r>
      <w:r w:rsidR="00FA21C9">
        <w:rPr>
          <w:rFonts w:ascii="宋体" w:eastAsia="宋体" w:hAnsi="宋体" w:hint="eastAsia"/>
          <w:sz w:val="24"/>
          <w:szCs w:val="32"/>
        </w:rPr>
        <w:t>二</w:t>
      </w:r>
      <w:r w:rsidR="00FA21C9" w:rsidRPr="00E737D6">
        <w:rPr>
          <w:rFonts w:ascii="宋体" w:eastAsia="宋体" w:hAnsi="宋体"/>
          <w:sz w:val="24"/>
          <w:szCs w:val="32"/>
        </w:rPr>
        <w:t>次会议</w:t>
      </w:r>
      <w:r w:rsidR="00FA21C9">
        <w:rPr>
          <w:rFonts w:ascii="宋体" w:eastAsia="宋体" w:hAnsi="宋体" w:hint="eastAsia"/>
          <w:sz w:val="24"/>
          <w:szCs w:val="32"/>
        </w:rPr>
        <w:t>，</w:t>
      </w:r>
      <w:r w:rsidRPr="00E737D6">
        <w:rPr>
          <w:rFonts w:ascii="宋体" w:eastAsia="宋体" w:hAnsi="宋体"/>
          <w:sz w:val="24"/>
          <w:szCs w:val="32"/>
        </w:rPr>
        <w:t>会议同意市住房城乡建设</w:t>
      </w:r>
      <w:r w:rsidRPr="00E737D6">
        <w:rPr>
          <w:rFonts w:ascii="宋体" w:eastAsia="宋体" w:hAnsi="宋体" w:hint="eastAsia"/>
          <w:sz w:val="24"/>
          <w:szCs w:val="32"/>
        </w:rPr>
        <w:t>委所属公租房发展中心现有在建、收购（含意向收购）的保障性住房项目全部移交</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。在此背景下，</w:t>
      </w:r>
      <w:r w:rsidR="00FA21C9" w:rsidRPr="00E737D6">
        <w:rPr>
          <w:rFonts w:ascii="宋体" w:eastAsia="宋体" w:hAnsi="宋体"/>
          <w:sz w:val="24"/>
          <w:szCs w:val="32"/>
        </w:rPr>
        <w:t>同意</w:t>
      </w:r>
      <w:r w:rsidR="00FA21C9">
        <w:rPr>
          <w:rFonts w:ascii="宋体" w:eastAsia="宋体" w:hAnsi="宋体" w:hint="eastAsia"/>
          <w:sz w:val="24"/>
          <w:szCs w:val="32"/>
        </w:rPr>
        <w:t>市投资中心关于东郊农场保障房项目（E地块公租房项目）的收购建议。北京市保障性住房建设投资中心与北京</w:t>
      </w:r>
      <w:proofErr w:type="gramStart"/>
      <w:r w:rsidR="00FA21C9">
        <w:rPr>
          <w:rFonts w:ascii="宋体" w:eastAsia="宋体" w:hAnsi="宋体" w:hint="eastAsia"/>
          <w:sz w:val="24"/>
          <w:szCs w:val="32"/>
        </w:rPr>
        <w:t>东方瑞</w:t>
      </w:r>
      <w:proofErr w:type="gramEnd"/>
      <w:r w:rsidR="00FA21C9">
        <w:rPr>
          <w:rFonts w:ascii="宋体" w:eastAsia="宋体" w:hAnsi="宋体" w:hint="eastAsia"/>
          <w:sz w:val="24"/>
          <w:szCs w:val="32"/>
        </w:rPr>
        <w:t>平房地产开发有限公司，分别于2</w:t>
      </w:r>
      <w:r w:rsidR="00FA21C9">
        <w:rPr>
          <w:rFonts w:ascii="宋体" w:eastAsia="宋体" w:hAnsi="宋体"/>
          <w:sz w:val="24"/>
          <w:szCs w:val="32"/>
        </w:rPr>
        <w:t>012</w:t>
      </w:r>
      <w:r w:rsidR="00FA21C9">
        <w:rPr>
          <w:rFonts w:ascii="宋体" w:eastAsia="宋体" w:hAnsi="宋体" w:hint="eastAsia"/>
          <w:sz w:val="24"/>
          <w:szCs w:val="32"/>
        </w:rPr>
        <w:t>年1</w:t>
      </w:r>
      <w:r w:rsidR="00FA21C9">
        <w:rPr>
          <w:rFonts w:ascii="宋体" w:eastAsia="宋体" w:hAnsi="宋体"/>
          <w:sz w:val="24"/>
          <w:szCs w:val="32"/>
        </w:rPr>
        <w:t>1</w:t>
      </w:r>
      <w:r w:rsidR="00FA21C9">
        <w:rPr>
          <w:rFonts w:ascii="宋体" w:eastAsia="宋体" w:hAnsi="宋体" w:hint="eastAsia"/>
          <w:sz w:val="24"/>
          <w:szCs w:val="32"/>
        </w:rPr>
        <w:t>月5日、2</w:t>
      </w:r>
      <w:r w:rsidR="00FA21C9">
        <w:rPr>
          <w:rFonts w:ascii="宋体" w:eastAsia="宋体" w:hAnsi="宋体"/>
          <w:sz w:val="24"/>
          <w:szCs w:val="32"/>
        </w:rPr>
        <w:t>013</w:t>
      </w:r>
      <w:r w:rsidR="00FA21C9">
        <w:rPr>
          <w:rFonts w:ascii="宋体" w:eastAsia="宋体" w:hAnsi="宋体" w:hint="eastAsia"/>
          <w:sz w:val="24"/>
          <w:szCs w:val="32"/>
        </w:rPr>
        <w:t>年7月2</w:t>
      </w:r>
      <w:r w:rsidR="00FA21C9">
        <w:rPr>
          <w:rFonts w:ascii="宋体" w:eastAsia="宋体" w:hAnsi="宋体"/>
          <w:sz w:val="24"/>
          <w:szCs w:val="32"/>
        </w:rPr>
        <w:t>9</w:t>
      </w:r>
      <w:r w:rsidR="00FA21C9">
        <w:rPr>
          <w:rFonts w:ascii="宋体" w:eastAsia="宋体" w:hAnsi="宋体" w:hint="eastAsia"/>
          <w:sz w:val="24"/>
          <w:szCs w:val="32"/>
        </w:rPr>
        <w:t>日、2</w:t>
      </w:r>
      <w:r w:rsidR="00FA21C9">
        <w:rPr>
          <w:rFonts w:ascii="宋体" w:eastAsia="宋体" w:hAnsi="宋体"/>
          <w:sz w:val="24"/>
          <w:szCs w:val="32"/>
        </w:rPr>
        <w:t>013</w:t>
      </w:r>
      <w:r w:rsidR="00FA21C9">
        <w:rPr>
          <w:rFonts w:ascii="宋体" w:eastAsia="宋体" w:hAnsi="宋体" w:hint="eastAsia"/>
          <w:sz w:val="24"/>
          <w:szCs w:val="32"/>
        </w:rPr>
        <w:t>年1</w:t>
      </w:r>
      <w:r w:rsidR="00FA21C9">
        <w:rPr>
          <w:rFonts w:ascii="宋体" w:eastAsia="宋体" w:hAnsi="宋体"/>
          <w:sz w:val="24"/>
          <w:szCs w:val="32"/>
        </w:rPr>
        <w:t>2</w:t>
      </w:r>
      <w:r w:rsidR="00FA21C9">
        <w:rPr>
          <w:rFonts w:ascii="宋体" w:eastAsia="宋体" w:hAnsi="宋体" w:hint="eastAsia"/>
          <w:sz w:val="24"/>
          <w:szCs w:val="32"/>
        </w:rPr>
        <w:t>月1</w:t>
      </w:r>
      <w:r w:rsidR="00FA21C9">
        <w:rPr>
          <w:rFonts w:ascii="宋体" w:eastAsia="宋体" w:hAnsi="宋体"/>
          <w:sz w:val="24"/>
          <w:szCs w:val="32"/>
        </w:rPr>
        <w:t>8</w:t>
      </w:r>
      <w:r w:rsidR="00FA21C9">
        <w:rPr>
          <w:rFonts w:ascii="宋体" w:eastAsia="宋体" w:hAnsi="宋体" w:hint="eastAsia"/>
          <w:sz w:val="24"/>
          <w:szCs w:val="32"/>
        </w:rPr>
        <w:t>日、2</w:t>
      </w:r>
      <w:r w:rsidR="00FA21C9">
        <w:rPr>
          <w:rFonts w:ascii="宋体" w:eastAsia="宋体" w:hAnsi="宋体"/>
          <w:sz w:val="24"/>
          <w:szCs w:val="32"/>
        </w:rPr>
        <w:t>014</w:t>
      </w:r>
      <w:r w:rsidR="00FA21C9">
        <w:rPr>
          <w:rFonts w:ascii="宋体" w:eastAsia="宋体" w:hAnsi="宋体" w:hint="eastAsia"/>
          <w:sz w:val="24"/>
          <w:szCs w:val="32"/>
        </w:rPr>
        <w:t>年1</w:t>
      </w:r>
      <w:r w:rsidR="00FA21C9">
        <w:rPr>
          <w:rFonts w:ascii="宋体" w:eastAsia="宋体" w:hAnsi="宋体"/>
          <w:sz w:val="24"/>
          <w:szCs w:val="32"/>
        </w:rPr>
        <w:t>2</w:t>
      </w:r>
      <w:r w:rsidR="00FA21C9">
        <w:rPr>
          <w:rFonts w:ascii="宋体" w:eastAsia="宋体" w:hAnsi="宋体" w:hint="eastAsia"/>
          <w:sz w:val="24"/>
          <w:szCs w:val="32"/>
        </w:rPr>
        <w:t>月5日2</w:t>
      </w:r>
      <w:r w:rsidR="00FA21C9">
        <w:rPr>
          <w:rFonts w:ascii="宋体" w:eastAsia="宋体" w:hAnsi="宋体"/>
          <w:sz w:val="24"/>
          <w:szCs w:val="32"/>
        </w:rPr>
        <w:t>016</w:t>
      </w:r>
      <w:r w:rsidR="00FA21C9">
        <w:rPr>
          <w:rFonts w:ascii="宋体" w:eastAsia="宋体" w:hAnsi="宋体" w:hint="eastAsia"/>
          <w:sz w:val="24"/>
          <w:szCs w:val="32"/>
        </w:rPr>
        <w:t>年1</w:t>
      </w:r>
      <w:r w:rsidR="00FA21C9">
        <w:rPr>
          <w:rFonts w:ascii="宋体" w:eastAsia="宋体" w:hAnsi="宋体"/>
          <w:sz w:val="24"/>
          <w:szCs w:val="32"/>
        </w:rPr>
        <w:t>2</w:t>
      </w:r>
      <w:r w:rsidR="00FA21C9">
        <w:rPr>
          <w:rFonts w:ascii="宋体" w:eastAsia="宋体" w:hAnsi="宋体" w:hint="eastAsia"/>
          <w:sz w:val="24"/>
          <w:szCs w:val="32"/>
        </w:rPr>
        <w:t>月2</w:t>
      </w:r>
      <w:r w:rsidR="00FA21C9">
        <w:rPr>
          <w:rFonts w:ascii="宋体" w:eastAsia="宋体" w:hAnsi="宋体"/>
          <w:sz w:val="24"/>
          <w:szCs w:val="32"/>
        </w:rPr>
        <w:t>1</w:t>
      </w:r>
      <w:r w:rsidR="00FA21C9">
        <w:rPr>
          <w:rFonts w:ascii="宋体" w:eastAsia="宋体" w:hAnsi="宋体" w:hint="eastAsia"/>
          <w:sz w:val="24"/>
          <w:szCs w:val="32"/>
        </w:rPr>
        <w:t>日、2</w:t>
      </w:r>
      <w:r w:rsidR="00FA21C9">
        <w:rPr>
          <w:rFonts w:ascii="宋体" w:eastAsia="宋体" w:hAnsi="宋体"/>
          <w:sz w:val="24"/>
          <w:szCs w:val="32"/>
        </w:rPr>
        <w:t>017</w:t>
      </w:r>
      <w:r w:rsidR="00FA21C9">
        <w:rPr>
          <w:rFonts w:ascii="宋体" w:eastAsia="宋体" w:hAnsi="宋体" w:hint="eastAsia"/>
          <w:sz w:val="24"/>
          <w:szCs w:val="32"/>
        </w:rPr>
        <w:t>年5月2</w:t>
      </w:r>
      <w:r w:rsidR="00FA21C9">
        <w:rPr>
          <w:rFonts w:ascii="宋体" w:eastAsia="宋体" w:hAnsi="宋体"/>
          <w:sz w:val="24"/>
          <w:szCs w:val="32"/>
        </w:rPr>
        <w:t>5</w:t>
      </w:r>
      <w:r w:rsidR="00FA21C9">
        <w:rPr>
          <w:rFonts w:ascii="宋体" w:eastAsia="宋体" w:hAnsi="宋体" w:hint="eastAsia"/>
          <w:sz w:val="24"/>
          <w:szCs w:val="32"/>
        </w:rPr>
        <w:t>日、2</w:t>
      </w:r>
      <w:r w:rsidR="00FA21C9">
        <w:rPr>
          <w:rFonts w:ascii="宋体" w:eastAsia="宋体" w:hAnsi="宋体"/>
          <w:sz w:val="24"/>
          <w:szCs w:val="32"/>
        </w:rPr>
        <w:t>017</w:t>
      </w:r>
      <w:r w:rsidR="00FA21C9">
        <w:rPr>
          <w:rFonts w:ascii="宋体" w:eastAsia="宋体" w:hAnsi="宋体" w:hint="eastAsia"/>
          <w:sz w:val="24"/>
          <w:szCs w:val="32"/>
        </w:rPr>
        <w:t>年7月3日、2</w:t>
      </w:r>
      <w:r w:rsidR="00FA21C9">
        <w:rPr>
          <w:rFonts w:ascii="宋体" w:eastAsia="宋体" w:hAnsi="宋体"/>
          <w:sz w:val="24"/>
          <w:szCs w:val="32"/>
        </w:rPr>
        <w:t>018</w:t>
      </w:r>
      <w:r w:rsidR="00FA21C9">
        <w:rPr>
          <w:rFonts w:ascii="宋体" w:eastAsia="宋体" w:hAnsi="宋体" w:hint="eastAsia"/>
          <w:sz w:val="24"/>
          <w:szCs w:val="32"/>
        </w:rPr>
        <w:t>年1月1日、2</w:t>
      </w:r>
      <w:r w:rsidR="00FA21C9">
        <w:rPr>
          <w:rFonts w:ascii="宋体" w:eastAsia="宋体" w:hAnsi="宋体"/>
          <w:sz w:val="24"/>
          <w:szCs w:val="32"/>
        </w:rPr>
        <w:t>018</w:t>
      </w:r>
      <w:r w:rsidR="00FA21C9">
        <w:rPr>
          <w:rFonts w:ascii="宋体" w:eastAsia="宋体" w:hAnsi="宋体" w:hint="eastAsia"/>
          <w:sz w:val="24"/>
          <w:szCs w:val="32"/>
        </w:rPr>
        <w:t>年8月2</w:t>
      </w:r>
      <w:r w:rsidR="00FA21C9">
        <w:rPr>
          <w:rFonts w:ascii="宋体" w:eastAsia="宋体" w:hAnsi="宋体"/>
          <w:sz w:val="24"/>
          <w:szCs w:val="32"/>
        </w:rPr>
        <w:t>8</w:t>
      </w:r>
      <w:r w:rsidR="00FA21C9">
        <w:rPr>
          <w:rFonts w:ascii="宋体" w:eastAsia="宋体" w:hAnsi="宋体" w:hint="eastAsia"/>
          <w:sz w:val="24"/>
          <w:szCs w:val="32"/>
        </w:rPr>
        <w:t>日、2</w:t>
      </w:r>
      <w:r w:rsidR="00FA21C9">
        <w:rPr>
          <w:rFonts w:ascii="宋体" w:eastAsia="宋体" w:hAnsi="宋体"/>
          <w:sz w:val="24"/>
          <w:szCs w:val="32"/>
        </w:rPr>
        <w:t>019</w:t>
      </w:r>
      <w:r w:rsidR="00FA21C9">
        <w:rPr>
          <w:rFonts w:ascii="宋体" w:eastAsia="宋体" w:hAnsi="宋体" w:hint="eastAsia"/>
          <w:sz w:val="24"/>
          <w:szCs w:val="32"/>
        </w:rPr>
        <w:t>年3月2</w:t>
      </w:r>
      <w:r w:rsidR="00FA21C9">
        <w:rPr>
          <w:rFonts w:ascii="宋体" w:eastAsia="宋体" w:hAnsi="宋体"/>
          <w:sz w:val="24"/>
          <w:szCs w:val="32"/>
        </w:rPr>
        <w:t>2</w:t>
      </w:r>
      <w:r w:rsidR="00FA21C9">
        <w:rPr>
          <w:rFonts w:ascii="宋体" w:eastAsia="宋体" w:hAnsi="宋体" w:hint="eastAsia"/>
          <w:sz w:val="24"/>
          <w:szCs w:val="32"/>
        </w:rPr>
        <w:t>日、2</w:t>
      </w:r>
      <w:r w:rsidR="00FA21C9">
        <w:rPr>
          <w:rFonts w:ascii="宋体" w:eastAsia="宋体" w:hAnsi="宋体"/>
          <w:sz w:val="24"/>
          <w:szCs w:val="32"/>
        </w:rPr>
        <w:t>019</w:t>
      </w:r>
      <w:r w:rsidR="00FA21C9">
        <w:rPr>
          <w:rFonts w:ascii="宋体" w:eastAsia="宋体" w:hAnsi="宋体" w:hint="eastAsia"/>
          <w:sz w:val="24"/>
          <w:szCs w:val="32"/>
        </w:rPr>
        <w:t>年</w:t>
      </w:r>
      <w:r w:rsidR="00FA21C9">
        <w:rPr>
          <w:rFonts w:ascii="宋体" w:eastAsia="宋体" w:hAnsi="宋体"/>
          <w:sz w:val="24"/>
          <w:szCs w:val="32"/>
        </w:rPr>
        <w:t>8</w:t>
      </w:r>
      <w:r w:rsidR="00FA21C9">
        <w:rPr>
          <w:rFonts w:ascii="宋体" w:eastAsia="宋体" w:hAnsi="宋体" w:hint="eastAsia"/>
          <w:sz w:val="24"/>
          <w:szCs w:val="32"/>
        </w:rPr>
        <w:t>月1</w:t>
      </w:r>
      <w:r w:rsidR="00FA21C9">
        <w:rPr>
          <w:rFonts w:ascii="宋体" w:eastAsia="宋体" w:hAnsi="宋体"/>
          <w:sz w:val="24"/>
          <w:szCs w:val="32"/>
        </w:rPr>
        <w:t>2</w:t>
      </w:r>
      <w:r w:rsidR="00FA21C9">
        <w:rPr>
          <w:rFonts w:ascii="宋体" w:eastAsia="宋体" w:hAnsi="宋体" w:hint="eastAsia"/>
          <w:sz w:val="24"/>
          <w:szCs w:val="32"/>
        </w:rPr>
        <w:t>日就朝阳区东郊农场保障房E地块公共租赁住房项目签署了《北京市保障性住房收购合同（期房）》（编号：CYS</w:t>
      </w:r>
      <w:r w:rsidR="00FA21C9">
        <w:rPr>
          <w:rFonts w:ascii="宋体" w:eastAsia="宋体" w:hAnsi="宋体"/>
          <w:sz w:val="24"/>
          <w:szCs w:val="32"/>
        </w:rPr>
        <w:t>007</w:t>
      </w:r>
      <w:r w:rsidR="00FA21C9">
        <w:rPr>
          <w:rFonts w:ascii="宋体" w:eastAsia="宋体" w:hAnsi="宋体" w:hint="eastAsia"/>
          <w:sz w:val="24"/>
          <w:szCs w:val="32"/>
        </w:rPr>
        <w:t>）、《补充协议》（编号：TR</w:t>
      </w:r>
      <w:r w:rsidR="00FA21C9">
        <w:rPr>
          <w:rFonts w:ascii="宋体" w:eastAsia="宋体" w:hAnsi="宋体"/>
          <w:sz w:val="24"/>
          <w:szCs w:val="32"/>
        </w:rPr>
        <w:t>-CY-S-007-201211-00018-01</w:t>
      </w:r>
      <w:r w:rsidR="00FA21C9">
        <w:rPr>
          <w:rFonts w:ascii="宋体" w:eastAsia="宋体" w:hAnsi="宋体" w:hint="eastAsia"/>
          <w:sz w:val="24"/>
          <w:szCs w:val="32"/>
        </w:rPr>
        <w:t>）、《补充协议二》（编号：TR</w:t>
      </w:r>
      <w:r w:rsidR="00FA21C9">
        <w:rPr>
          <w:rFonts w:ascii="宋体" w:eastAsia="宋体" w:hAnsi="宋体"/>
          <w:sz w:val="24"/>
          <w:szCs w:val="32"/>
        </w:rPr>
        <w:t>-CY-S-007-201211-00018-02</w:t>
      </w:r>
      <w:r w:rsidR="00FA21C9">
        <w:rPr>
          <w:rFonts w:ascii="宋体" w:eastAsia="宋体" w:hAnsi="宋体" w:hint="eastAsia"/>
          <w:sz w:val="24"/>
          <w:szCs w:val="32"/>
        </w:rPr>
        <w:t>）、《补充协议三》（编号：TR</w:t>
      </w:r>
      <w:r w:rsidR="00FA21C9">
        <w:rPr>
          <w:rFonts w:ascii="宋体" w:eastAsia="宋体" w:hAnsi="宋体"/>
          <w:sz w:val="24"/>
          <w:szCs w:val="32"/>
        </w:rPr>
        <w:t>-CY-S-007-201211-00018-03</w:t>
      </w:r>
      <w:r w:rsidR="00FA21C9">
        <w:rPr>
          <w:rFonts w:ascii="宋体" w:eastAsia="宋体" w:hAnsi="宋体" w:hint="eastAsia"/>
          <w:sz w:val="24"/>
          <w:szCs w:val="32"/>
        </w:rPr>
        <w:t>）、《补充协议四》（编号：</w:t>
      </w:r>
      <w:r w:rsidR="00FA21C9">
        <w:rPr>
          <w:rFonts w:ascii="宋体" w:eastAsia="宋体" w:hAnsi="宋体"/>
          <w:sz w:val="24"/>
          <w:szCs w:val="32"/>
        </w:rPr>
        <w:t>201612131</w:t>
      </w:r>
      <w:r w:rsidR="00FA21C9">
        <w:rPr>
          <w:rFonts w:ascii="宋体" w:eastAsia="宋体" w:hAnsi="宋体" w:hint="eastAsia"/>
          <w:sz w:val="24"/>
          <w:szCs w:val="32"/>
        </w:rPr>
        <w:t>）、《补充协议五》（编号：</w:t>
      </w:r>
      <w:r w:rsidR="00FA21C9">
        <w:rPr>
          <w:rFonts w:ascii="宋体" w:eastAsia="宋体" w:hAnsi="宋体"/>
          <w:sz w:val="24"/>
          <w:szCs w:val="32"/>
        </w:rPr>
        <w:t>201705219</w:t>
      </w:r>
      <w:r w:rsidR="00FA21C9">
        <w:rPr>
          <w:rFonts w:ascii="宋体" w:eastAsia="宋体" w:hAnsi="宋体" w:hint="eastAsia"/>
          <w:sz w:val="24"/>
          <w:szCs w:val="32"/>
        </w:rPr>
        <w:t>）、《补充协议六》（编号：</w:t>
      </w:r>
      <w:r w:rsidR="00FA21C9">
        <w:rPr>
          <w:rFonts w:ascii="宋体" w:eastAsia="宋体" w:hAnsi="宋体"/>
          <w:sz w:val="24"/>
          <w:szCs w:val="32"/>
        </w:rPr>
        <w:t>201706282</w:t>
      </w:r>
      <w:r w:rsidR="00FA21C9">
        <w:rPr>
          <w:rFonts w:ascii="宋体" w:eastAsia="宋体" w:hAnsi="宋体" w:hint="eastAsia"/>
          <w:sz w:val="24"/>
          <w:szCs w:val="32"/>
        </w:rPr>
        <w:t>）、《补充协议七》（编号：</w:t>
      </w:r>
      <w:r w:rsidR="00FA21C9">
        <w:rPr>
          <w:rFonts w:ascii="宋体" w:eastAsia="宋体" w:hAnsi="宋体"/>
          <w:sz w:val="24"/>
          <w:szCs w:val="32"/>
        </w:rPr>
        <w:t>201712564</w:t>
      </w:r>
      <w:r w:rsidR="00FA21C9">
        <w:rPr>
          <w:rFonts w:ascii="宋体" w:eastAsia="宋体" w:hAnsi="宋体" w:hint="eastAsia"/>
          <w:sz w:val="24"/>
          <w:szCs w:val="32"/>
        </w:rPr>
        <w:t>）、《补充协议八》（编号：</w:t>
      </w:r>
      <w:r w:rsidR="00FA21C9">
        <w:rPr>
          <w:rFonts w:ascii="宋体" w:eastAsia="宋体" w:hAnsi="宋体"/>
          <w:sz w:val="24"/>
          <w:szCs w:val="32"/>
        </w:rPr>
        <w:t>201808282</w:t>
      </w:r>
      <w:r w:rsidR="00FA21C9">
        <w:rPr>
          <w:rFonts w:ascii="宋体" w:eastAsia="宋体" w:hAnsi="宋体" w:hint="eastAsia"/>
          <w:sz w:val="24"/>
          <w:szCs w:val="32"/>
        </w:rPr>
        <w:t>）、《补充协议九》（编号：</w:t>
      </w:r>
      <w:r w:rsidR="00FA21C9">
        <w:rPr>
          <w:rFonts w:ascii="宋体" w:eastAsia="宋体" w:hAnsi="宋体"/>
          <w:sz w:val="24"/>
          <w:szCs w:val="32"/>
        </w:rPr>
        <w:t>201903040</w:t>
      </w:r>
      <w:r w:rsidR="00FA21C9">
        <w:rPr>
          <w:rFonts w:ascii="宋体" w:eastAsia="宋体" w:hAnsi="宋体" w:hint="eastAsia"/>
          <w:sz w:val="24"/>
          <w:szCs w:val="32"/>
        </w:rPr>
        <w:t>）《补充协议十》（编号：</w:t>
      </w:r>
      <w:r w:rsidR="00FA21C9">
        <w:rPr>
          <w:rFonts w:ascii="宋体" w:eastAsia="宋体" w:hAnsi="宋体"/>
          <w:sz w:val="24"/>
          <w:szCs w:val="32"/>
        </w:rPr>
        <w:t>201906072</w:t>
      </w:r>
      <w:r w:rsidR="00FA21C9">
        <w:rPr>
          <w:rFonts w:ascii="宋体" w:eastAsia="宋体" w:hAnsi="宋体" w:hint="eastAsia"/>
          <w:sz w:val="24"/>
          <w:szCs w:val="32"/>
        </w:rPr>
        <w:t>）</w:t>
      </w:r>
      <w:r w:rsidR="00460CC7" w:rsidRPr="00E737D6">
        <w:rPr>
          <w:rFonts w:ascii="宋体" w:eastAsia="宋体" w:hAnsi="宋体"/>
          <w:sz w:val="24"/>
          <w:szCs w:val="32"/>
        </w:rPr>
        <w:t>，收购</w:t>
      </w:r>
      <w:r w:rsidR="00FA21C9">
        <w:rPr>
          <w:rFonts w:ascii="宋体" w:eastAsia="宋体" w:hAnsi="宋体" w:hint="eastAsia"/>
          <w:sz w:val="24"/>
          <w:szCs w:val="32"/>
        </w:rPr>
        <w:t>朝阳区东郊农场保障房E地块公共租赁住房项目</w:t>
      </w:r>
      <w:r w:rsidR="00460CC7" w:rsidRPr="00E737D6">
        <w:rPr>
          <w:rFonts w:ascii="宋体" w:eastAsia="宋体" w:hAnsi="宋体" w:hint="eastAsia"/>
          <w:sz w:val="24"/>
          <w:szCs w:val="32"/>
        </w:rPr>
        <w:t>。</w:t>
      </w:r>
    </w:p>
    <w:p w14:paraId="1FFD6567" w14:textId="5C9AD39F" w:rsidR="00945CC7" w:rsidRPr="008362BE" w:rsidRDefault="00DE1DC8" w:rsidP="0066628E">
      <w:pPr>
        <w:pStyle w:val="2"/>
      </w:pPr>
      <w:bookmarkStart w:id="10" w:name="_Toc89180218"/>
      <w:r w:rsidRPr="008362BE">
        <w:rPr>
          <w:rFonts w:hint="eastAsia"/>
        </w:rPr>
        <w:t>三</w:t>
      </w:r>
      <w:r w:rsidR="0066628E" w:rsidRPr="008362BE">
        <w:rPr>
          <w:rFonts w:hint="eastAsia"/>
        </w:rPr>
        <w:t>、</w:t>
      </w:r>
      <w:r w:rsidR="00945CC7" w:rsidRPr="008362BE">
        <w:rPr>
          <w:rFonts w:hint="eastAsia"/>
        </w:rPr>
        <w:t>投资后评价</w:t>
      </w:r>
      <w:bookmarkEnd w:id="10"/>
    </w:p>
    <w:p w14:paraId="7781F4DC" w14:textId="62E5F39F" w:rsidR="004E5A4A" w:rsidRPr="00033D2C" w:rsidRDefault="00945CC7" w:rsidP="0066628E">
      <w:pPr>
        <w:pStyle w:val="3"/>
        <w:rPr>
          <w:sz w:val="28"/>
          <w:szCs w:val="28"/>
        </w:rPr>
      </w:pPr>
      <w:bookmarkStart w:id="11" w:name="_Toc89180219"/>
      <w:r w:rsidRPr="00033D2C">
        <w:rPr>
          <w:rFonts w:hint="eastAsia"/>
          <w:sz w:val="28"/>
          <w:szCs w:val="28"/>
        </w:rPr>
        <w:t>（一）项目自身评价</w:t>
      </w:r>
      <w:bookmarkEnd w:id="11"/>
    </w:p>
    <w:p w14:paraId="58DED4A6" w14:textId="1B2D03C6" w:rsidR="00981677" w:rsidRDefault="00945CC7"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该项目地处北京市</w:t>
      </w:r>
      <w:r w:rsidR="00D81BE8">
        <w:rPr>
          <w:rFonts w:ascii="宋体" w:eastAsia="宋体" w:hAnsi="宋体" w:hint="eastAsia"/>
          <w:sz w:val="24"/>
          <w:szCs w:val="32"/>
        </w:rPr>
        <w:t>朝阳</w:t>
      </w:r>
      <w:r w:rsidRPr="00E737D6">
        <w:rPr>
          <w:rFonts w:ascii="宋体" w:eastAsia="宋体" w:hAnsi="宋体" w:hint="eastAsia"/>
          <w:sz w:val="24"/>
          <w:szCs w:val="32"/>
        </w:rPr>
        <w:t>区</w:t>
      </w:r>
      <w:proofErr w:type="gramStart"/>
      <w:r w:rsidR="00981677">
        <w:rPr>
          <w:rFonts w:ascii="宋体" w:eastAsia="宋体" w:hAnsi="宋体" w:hint="eastAsia"/>
          <w:sz w:val="24"/>
          <w:szCs w:val="32"/>
        </w:rPr>
        <w:t>崔</w:t>
      </w:r>
      <w:proofErr w:type="gramEnd"/>
      <w:r w:rsidR="00981677">
        <w:rPr>
          <w:rFonts w:ascii="宋体" w:eastAsia="宋体" w:hAnsi="宋体" w:hint="eastAsia"/>
          <w:sz w:val="24"/>
          <w:szCs w:val="32"/>
        </w:rPr>
        <w:t>各庄地区</w:t>
      </w:r>
      <w:r w:rsidRPr="00E737D6">
        <w:rPr>
          <w:rFonts w:ascii="宋体" w:eastAsia="宋体" w:hAnsi="宋体" w:hint="eastAsia"/>
          <w:sz w:val="24"/>
          <w:szCs w:val="32"/>
        </w:rPr>
        <w:t>，</w:t>
      </w:r>
      <w:r w:rsidR="00981677">
        <w:rPr>
          <w:rFonts w:ascii="宋体" w:eastAsia="宋体" w:hAnsi="宋体" w:hint="eastAsia"/>
          <w:sz w:val="24"/>
          <w:szCs w:val="32"/>
        </w:rPr>
        <w:t>该</w:t>
      </w:r>
      <w:r w:rsidR="00981677" w:rsidRPr="00981677">
        <w:rPr>
          <w:rFonts w:ascii="宋体" w:eastAsia="宋体" w:hAnsi="宋体" w:hint="eastAsia"/>
          <w:sz w:val="24"/>
          <w:szCs w:val="32"/>
        </w:rPr>
        <w:t>地区位于北京市朝阳区东北部，东与</w:t>
      </w:r>
      <w:proofErr w:type="gramStart"/>
      <w:r w:rsidR="00981677" w:rsidRPr="00981677">
        <w:rPr>
          <w:rFonts w:ascii="宋体" w:eastAsia="宋体" w:hAnsi="宋体" w:hint="eastAsia"/>
          <w:sz w:val="24"/>
          <w:szCs w:val="32"/>
        </w:rPr>
        <w:t>金盏乡接壤</w:t>
      </w:r>
      <w:proofErr w:type="gramEnd"/>
      <w:r w:rsidR="00981677" w:rsidRPr="00981677">
        <w:rPr>
          <w:rFonts w:ascii="宋体" w:eastAsia="宋体" w:hAnsi="宋体" w:hint="eastAsia"/>
          <w:sz w:val="24"/>
          <w:szCs w:val="32"/>
        </w:rPr>
        <w:t>，</w:t>
      </w:r>
      <w:proofErr w:type="gramStart"/>
      <w:r w:rsidR="00981677" w:rsidRPr="00981677">
        <w:rPr>
          <w:rFonts w:ascii="宋体" w:eastAsia="宋体" w:hAnsi="宋体" w:hint="eastAsia"/>
          <w:sz w:val="24"/>
          <w:szCs w:val="32"/>
        </w:rPr>
        <w:t>南邻将台</w:t>
      </w:r>
      <w:proofErr w:type="gramEnd"/>
      <w:r w:rsidR="00981677" w:rsidRPr="00981677">
        <w:rPr>
          <w:rFonts w:ascii="宋体" w:eastAsia="宋体" w:hAnsi="宋体" w:hint="eastAsia"/>
          <w:sz w:val="24"/>
          <w:szCs w:val="32"/>
        </w:rPr>
        <w:t>乡，西靠来广营乡，</w:t>
      </w:r>
      <w:proofErr w:type="gramStart"/>
      <w:r w:rsidR="00981677" w:rsidRPr="00981677">
        <w:rPr>
          <w:rFonts w:ascii="宋体" w:eastAsia="宋体" w:hAnsi="宋体" w:hint="eastAsia"/>
          <w:sz w:val="24"/>
          <w:szCs w:val="32"/>
        </w:rPr>
        <w:t>北接孙河</w:t>
      </w:r>
      <w:proofErr w:type="gramEnd"/>
      <w:r w:rsidR="00981677" w:rsidRPr="00981677">
        <w:rPr>
          <w:rFonts w:ascii="宋体" w:eastAsia="宋体" w:hAnsi="宋体" w:hint="eastAsia"/>
          <w:sz w:val="24"/>
          <w:szCs w:val="32"/>
        </w:rPr>
        <w:t>乡，辖区面积</w:t>
      </w:r>
      <w:r w:rsidR="00981677" w:rsidRPr="00981677">
        <w:rPr>
          <w:rFonts w:ascii="宋体" w:eastAsia="宋体" w:hAnsi="宋体"/>
          <w:sz w:val="24"/>
          <w:szCs w:val="32"/>
        </w:rPr>
        <w:t>31平方公里，位列全区第三。</w:t>
      </w:r>
    </w:p>
    <w:p w14:paraId="28F69068" w14:textId="25E6A1BC" w:rsidR="00981677" w:rsidRDefault="00981677" w:rsidP="00E737D6">
      <w:pPr>
        <w:spacing w:line="480" w:lineRule="auto"/>
        <w:ind w:firstLineChars="200" w:firstLine="480"/>
        <w:rPr>
          <w:rFonts w:ascii="宋体" w:eastAsia="宋体" w:hAnsi="宋体"/>
          <w:sz w:val="24"/>
          <w:szCs w:val="32"/>
        </w:rPr>
      </w:pPr>
      <w:proofErr w:type="gramStart"/>
      <w:r w:rsidRPr="00981677">
        <w:rPr>
          <w:rFonts w:ascii="宋体" w:eastAsia="宋体" w:hAnsi="宋体" w:hint="eastAsia"/>
          <w:sz w:val="24"/>
          <w:szCs w:val="32"/>
        </w:rPr>
        <w:t>崔</w:t>
      </w:r>
      <w:proofErr w:type="gramEnd"/>
      <w:r w:rsidRPr="00981677">
        <w:rPr>
          <w:rFonts w:ascii="宋体" w:eastAsia="宋体" w:hAnsi="宋体" w:hint="eastAsia"/>
          <w:sz w:val="24"/>
          <w:szCs w:val="32"/>
        </w:rPr>
        <w:t>各庄地区位于首都东大门，机场高速、京承高速、机场辅路、京顺路、五</w:t>
      </w:r>
      <w:r w:rsidRPr="00981677">
        <w:rPr>
          <w:rFonts w:ascii="宋体" w:eastAsia="宋体" w:hAnsi="宋体" w:hint="eastAsia"/>
          <w:sz w:val="24"/>
          <w:szCs w:val="32"/>
        </w:rPr>
        <w:lastRenderedPageBreak/>
        <w:t>环路、来广营北路、京包铁路穿区而过，</w:t>
      </w:r>
      <w:proofErr w:type="gramStart"/>
      <w:r w:rsidRPr="00981677">
        <w:rPr>
          <w:rFonts w:ascii="宋体" w:eastAsia="宋体" w:hAnsi="宋体" w:hint="eastAsia"/>
          <w:sz w:val="24"/>
          <w:szCs w:val="32"/>
        </w:rPr>
        <w:t>顺白路</w:t>
      </w:r>
      <w:proofErr w:type="gramEnd"/>
      <w:r w:rsidRPr="00981677">
        <w:rPr>
          <w:rFonts w:ascii="宋体" w:eastAsia="宋体" w:hAnsi="宋体" w:hint="eastAsia"/>
          <w:sz w:val="24"/>
          <w:szCs w:val="32"/>
        </w:rPr>
        <w:t>、来广营东路、</w:t>
      </w:r>
      <w:proofErr w:type="gramStart"/>
      <w:r w:rsidRPr="00981677">
        <w:rPr>
          <w:rFonts w:ascii="宋体" w:eastAsia="宋体" w:hAnsi="宋体" w:hint="eastAsia"/>
          <w:sz w:val="24"/>
          <w:szCs w:val="32"/>
        </w:rPr>
        <w:t>南盏路</w:t>
      </w:r>
      <w:proofErr w:type="gramEnd"/>
      <w:r w:rsidRPr="00981677">
        <w:rPr>
          <w:rFonts w:ascii="宋体" w:eastAsia="宋体" w:hAnsi="宋体" w:hint="eastAsia"/>
          <w:sz w:val="24"/>
          <w:szCs w:val="32"/>
        </w:rPr>
        <w:t>、北</w:t>
      </w:r>
      <w:proofErr w:type="gramStart"/>
      <w:r w:rsidRPr="00981677">
        <w:rPr>
          <w:rFonts w:ascii="宋体" w:eastAsia="宋体" w:hAnsi="宋体" w:hint="eastAsia"/>
          <w:sz w:val="24"/>
          <w:szCs w:val="32"/>
        </w:rPr>
        <w:t>皋</w:t>
      </w:r>
      <w:proofErr w:type="gramEnd"/>
      <w:r w:rsidRPr="00981677">
        <w:rPr>
          <w:rFonts w:ascii="宋体" w:eastAsia="宋体" w:hAnsi="宋体" w:hint="eastAsia"/>
          <w:sz w:val="24"/>
          <w:szCs w:val="32"/>
        </w:rPr>
        <w:t>路等区域</w:t>
      </w:r>
      <w:proofErr w:type="gramStart"/>
      <w:r w:rsidRPr="00981677">
        <w:rPr>
          <w:rFonts w:ascii="宋体" w:eastAsia="宋体" w:hAnsi="宋体" w:hint="eastAsia"/>
          <w:sz w:val="24"/>
          <w:szCs w:val="32"/>
        </w:rPr>
        <w:t>连接路横贯</w:t>
      </w:r>
      <w:proofErr w:type="gramEnd"/>
      <w:r w:rsidRPr="00981677">
        <w:rPr>
          <w:rFonts w:ascii="宋体" w:eastAsia="宋体" w:hAnsi="宋体" w:hint="eastAsia"/>
          <w:sz w:val="24"/>
          <w:szCs w:val="32"/>
        </w:rPr>
        <w:t>其中，规划中的轻轨铁路及机场第二条高速分别从辖区北中部、北部通过，形成了四通八达的立体交通网络。辖区内有华北电网孙河变电站，北小河、机场辅路、来广营</w:t>
      </w:r>
      <w:proofErr w:type="gramStart"/>
      <w:r w:rsidRPr="00981677">
        <w:rPr>
          <w:rFonts w:ascii="宋体" w:eastAsia="宋体" w:hAnsi="宋体" w:hint="eastAsia"/>
          <w:sz w:val="24"/>
          <w:szCs w:val="32"/>
        </w:rPr>
        <w:t>北路沿侧的</w:t>
      </w:r>
      <w:proofErr w:type="gramEnd"/>
      <w:r w:rsidRPr="00981677">
        <w:rPr>
          <w:rFonts w:ascii="宋体" w:eastAsia="宋体" w:hAnsi="宋体" w:hint="eastAsia"/>
          <w:sz w:val="24"/>
          <w:szCs w:val="32"/>
        </w:rPr>
        <w:t>超高压、中压天然气，以及草场地区自来水、排污管线、沿机场辅路自来水管线，全地区大市政骨干网络初见轮廓。</w:t>
      </w:r>
    </w:p>
    <w:p w14:paraId="12AD487C" w14:textId="312B7CCD" w:rsidR="00981677" w:rsidRDefault="00981677" w:rsidP="00E737D6">
      <w:pPr>
        <w:spacing w:line="480" w:lineRule="auto"/>
        <w:ind w:firstLineChars="200" w:firstLine="480"/>
        <w:rPr>
          <w:rFonts w:ascii="宋体" w:eastAsia="宋体" w:hAnsi="宋体" w:hint="eastAsia"/>
          <w:sz w:val="24"/>
          <w:szCs w:val="32"/>
        </w:rPr>
      </w:pPr>
      <w:proofErr w:type="gramStart"/>
      <w:r w:rsidRPr="00981677">
        <w:rPr>
          <w:rFonts w:ascii="宋体" w:eastAsia="宋体" w:hAnsi="宋体" w:hint="eastAsia"/>
          <w:sz w:val="24"/>
          <w:szCs w:val="32"/>
        </w:rPr>
        <w:t>崔</w:t>
      </w:r>
      <w:proofErr w:type="gramEnd"/>
      <w:r w:rsidRPr="00981677">
        <w:rPr>
          <w:rFonts w:ascii="宋体" w:eastAsia="宋体" w:hAnsi="宋体" w:hint="eastAsia"/>
          <w:sz w:val="24"/>
          <w:szCs w:val="32"/>
        </w:rPr>
        <w:t>各庄地区地处温榆河绿色生态走廊、第二道绿化隔离带地区，同时电子城西区北扩地区、大环文化产业区、第四使馆区等规划也在我地区范围内，地区发展前景良好，在绿色休闲产业、文化旅游产业、房地产业、高新技术产业以及各类服务型产业发展方面具备一定的发展潜力。在区划调整不断深入的形势下，</w:t>
      </w:r>
      <w:proofErr w:type="gramStart"/>
      <w:r w:rsidRPr="00981677">
        <w:rPr>
          <w:rFonts w:ascii="宋体" w:eastAsia="宋体" w:hAnsi="宋体" w:hint="eastAsia"/>
          <w:sz w:val="24"/>
          <w:szCs w:val="32"/>
        </w:rPr>
        <w:t>崔</w:t>
      </w:r>
      <w:proofErr w:type="gramEnd"/>
      <w:r w:rsidRPr="00981677">
        <w:rPr>
          <w:rFonts w:ascii="宋体" w:eastAsia="宋体" w:hAnsi="宋体" w:hint="eastAsia"/>
          <w:sz w:val="24"/>
          <w:szCs w:val="32"/>
        </w:rPr>
        <w:t>各庄地区按照“组团式规划建设，板块式经济发展”的战略设想，有效整合资源、明确功能定位、合理产业布局，实现地区的健康、持续、快速、稳定发展。</w:t>
      </w:r>
    </w:p>
    <w:p w14:paraId="509F8632" w14:textId="703A5638" w:rsidR="00C90C07" w:rsidRPr="00E737D6" w:rsidRDefault="00CF74E9" w:rsidP="00981677">
      <w:pPr>
        <w:spacing w:line="480" w:lineRule="auto"/>
        <w:ind w:firstLineChars="200" w:firstLine="480"/>
        <w:rPr>
          <w:rFonts w:ascii="宋体" w:eastAsia="宋体" w:hAnsi="宋体" w:hint="eastAsia"/>
          <w:sz w:val="24"/>
          <w:szCs w:val="32"/>
        </w:rPr>
      </w:pPr>
      <w:r w:rsidRPr="00E737D6">
        <w:rPr>
          <w:rFonts w:ascii="宋体" w:eastAsia="宋体" w:hAnsi="宋体" w:hint="eastAsia"/>
          <w:sz w:val="24"/>
          <w:szCs w:val="32"/>
        </w:rPr>
        <w:t>项目区内由居住板块、商业板块和</w:t>
      </w:r>
      <w:r w:rsidR="00981677">
        <w:rPr>
          <w:rFonts w:ascii="宋体" w:eastAsia="宋体" w:hAnsi="宋体" w:hint="eastAsia"/>
          <w:sz w:val="24"/>
          <w:szCs w:val="32"/>
        </w:rPr>
        <w:t>教育</w:t>
      </w:r>
      <w:r w:rsidRPr="00E737D6">
        <w:rPr>
          <w:rFonts w:ascii="宋体" w:eastAsia="宋体" w:hAnsi="宋体" w:hint="eastAsia"/>
          <w:sz w:val="24"/>
          <w:szCs w:val="32"/>
        </w:rPr>
        <w:t>板块构成</w:t>
      </w:r>
      <w:r w:rsidR="00981677">
        <w:rPr>
          <w:rFonts w:ascii="宋体" w:eastAsia="宋体" w:hAnsi="宋体" w:hint="eastAsia"/>
          <w:sz w:val="24"/>
          <w:szCs w:val="32"/>
        </w:rPr>
        <w:t>，</w:t>
      </w:r>
      <w:r w:rsidRPr="00E737D6">
        <w:rPr>
          <w:rFonts w:ascii="宋体" w:eastAsia="宋体" w:hAnsi="宋体" w:hint="eastAsia"/>
          <w:sz w:val="24"/>
          <w:szCs w:val="32"/>
        </w:rPr>
        <w:t>周边教育资源有</w:t>
      </w:r>
      <w:r w:rsidR="00981677" w:rsidRPr="00FA21C9">
        <w:rPr>
          <w:rFonts w:ascii="宋体" w:eastAsia="宋体" w:hAnsi="宋体" w:hint="eastAsia"/>
          <w:sz w:val="24"/>
          <w:szCs w:val="32"/>
        </w:rPr>
        <w:t>北京市第八十中学（温榆河分校）、北京市温榆河双语实验学校、北京市朝阳</w:t>
      </w:r>
      <w:proofErr w:type="gramStart"/>
      <w:r w:rsidR="00981677" w:rsidRPr="00FA21C9">
        <w:rPr>
          <w:rFonts w:ascii="宋体" w:eastAsia="宋体" w:hAnsi="宋体" w:hint="eastAsia"/>
          <w:sz w:val="24"/>
          <w:szCs w:val="32"/>
        </w:rPr>
        <w:t>区礼德</w:t>
      </w:r>
      <w:proofErr w:type="gramEnd"/>
      <w:r w:rsidR="00981677" w:rsidRPr="00FA21C9">
        <w:rPr>
          <w:rFonts w:ascii="宋体" w:eastAsia="宋体" w:hAnsi="宋体" w:hint="eastAsia"/>
          <w:sz w:val="24"/>
          <w:szCs w:val="32"/>
        </w:rPr>
        <w:t>学校</w:t>
      </w:r>
      <w:r w:rsidRPr="00E737D6">
        <w:rPr>
          <w:rFonts w:ascii="宋体" w:eastAsia="宋体" w:hAnsi="宋体" w:hint="eastAsia"/>
          <w:sz w:val="24"/>
          <w:szCs w:val="32"/>
        </w:rPr>
        <w:t>等。医疗配套设施有</w:t>
      </w:r>
      <w:r w:rsidR="00981677" w:rsidRPr="00FA21C9">
        <w:rPr>
          <w:rFonts w:ascii="宋体" w:eastAsia="宋体" w:hAnsi="宋体" w:hint="eastAsia"/>
          <w:sz w:val="24"/>
          <w:szCs w:val="32"/>
        </w:rPr>
        <w:t>朝阳区和平医院、朝阳区</w:t>
      </w:r>
      <w:proofErr w:type="gramStart"/>
      <w:r w:rsidR="00981677" w:rsidRPr="00FA21C9">
        <w:rPr>
          <w:rFonts w:ascii="宋体" w:eastAsia="宋体" w:hAnsi="宋体" w:hint="eastAsia"/>
          <w:sz w:val="24"/>
          <w:szCs w:val="32"/>
        </w:rPr>
        <w:t>崔</w:t>
      </w:r>
      <w:proofErr w:type="gramEnd"/>
      <w:r w:rsidR="00981677" w:rsidRPr="00FA21C9">
        <w:rPr>
          <w:rFonts w:ascii="宋体" w:eastAsia="宋体" w:hAnsi="宋体" w:hint="eastAsia"/>
          <w:sz w:val="24"/>
          <w:szCs w:val="32"/>
        </w:rPr>
        <w:t>各庄社区卫生服务中心</w:t>
      </w:r>
      <w:r w:rsidRPr="00E737D6">
        <w:rPr>
          <w:rFonts w:ascii="宋体" w:eastAsia="宋体" w:hAnsi="宋体" w:hint="eastAsia"/>
          <w:sz w:val="24"/>
          <w:szCs w:val="32"/>
        </w:rPr>
        <w:t>等。金融机构有</w:t>
      </w:r>
      <w:r w:rsidR="00981677">
        <w:rPr>
          <w:rFonts w:ascii="宋体" w:eastAsia="宋体" w:hAnsi="宋体" w:hint="eastAsia"/>
          <w:sz w:val="24"/>
          <w:szCs w:val="32"/>
        </w:rPr>
        <w:t>北京农商银行、</w:t>
      </w:r>
      <w:r w:rsidRPr="00E737D6">
        <w:rPr>
          <w:rFonts w:ascii="宋体" w:eastAsia="宋体" w:hAnsi="宋体" w:hint="eastAsia"/>
          <w:sz w:val="24"/>
          <w:szCs w:val="32"/>
        </w:rPr>
        <w:t>招商银行等。生活购物有</w:t>
      </w:r>
      <w:r w:rsidR="00981677" w:rsidRPr="00FA21C9">
        <w:rPr>
          <w:rFonts w:ascii="宋体" w:eastAsia="宋体" w:hAnsi="宋体" w:hint="eastAsia"/>
          <w:sz w:val="24"/>
          <w:szCs w:val="32"/>
        </w:rPr>
        <w:t>北京奥特莱斯（香江北路店）</w:t>
      </w:r>
      <w:r w:rsidRPr="00E737D6">
        <w:rPr>
          <w:rFonts w:ascii="宋体" w:eastAsia="宋体" w:hAnsi="宋体" w:hint="eastAsia"/>
          <w:sz w:val="24"/>
          <w:szCs w:val="32"/>
        </w:rPr>
        <w:t>等满足租户生活需求。</w:t>
      </w:r>
    </w:p>
    <w:p w14:paraId="0EEC5710" w14:textId="0C7D4058" w:rsidR="005A17A9" w:rsidRPr="00033D2C" w:rsidRDefault="00C90C07" w:rsidP="0066628E">
      <w:pPr>
        <w:pStyle w:val="3"/>
        <w:rPr>
          <w:sz w:val="28"/>
          <w:szCs w:val="28"/>
        </w:rPr>
      </w:pPr>
      <w:bookmarkStart w:id="12" w:name="_Toc89180220"/>
      <w:r w:rsidRPr="00033D2C">
        <w:rPr>
          <w:rFonts w:hint="eastAsia"/>
          <w:sz w:val="28"/>
          <w:szCs w:val="28"/>
        </w:rPr>
        <w:t>（二）收购程序评价</w:t>
      </w:r>
      <w:bookmarkEnd w:id="12"/>
    </w:p>
    <w:p w14:paraId="65601BD6" w14:textId="05F98EFF" w:rsidR="005A17A9" w:rsidRPr="00981677" w:rsidRDefault="005A17A9" w:rsidP="00981677">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依</w:t>
      </w:r>
      <w:r w:rsidRPr="00E737D6">
        <w:rPr>
          <w:rFonts w:ascii="宋体" w:eastAsia="宋体" w:hAnsi="宋体"/>
          <w:sz w:val="24"/>
          <w:szCs w:val="32"/>
        </w:rPr>
        <w:t>据</w:t>
      </w:r>
      <w:r w:rsidR="00981677" w:rsidRPr="00E737D6">
        <w:rPr>
          <w:rFonts w:ascii="宋体" w:eastAsia="宋体" w:hAnsi="宋体"/>
          <w:sz w:val="24"/>
          <w:szCs w:val="32"/>
        </w:rPr>
        <w:t>201</w:t>
      </w:r>
      <w:r w:rsidR="00981677">
        <w:rPr>
          <w:rFonts w:ascii="宋体" w:eastAsia="宋体" w:hAnsi="宋体"/>
          <w:sz w:val="24"/>
          <w:szCs w:val="32"/>
        </w:rPr>
        <w:t>2</w:t>
      </w:r>
      <w:r w:rsidR="00981677" w:rsidRPr="00E737D6">
        <w:rPr>
          <w:rFonts w:ascii="宋体" w:eastAsia="宋体" w:hAnsi="宋体"/>
          <w:sz w:val="24"/>
          <w:szCs w:val="32"/>
        </w:rPr>
        <w:t>年</w:t>
      </w:r>
      <w:r w:rsidR="00981677">
        <w:rPr>
          <w:rFonts w:ascii="宋体" w:eastAsia="宋体" w:hAnsi="宋体"/>
          <w:sz w:val="24"/>
          <w:szCs w:val="32"/>
        </w:rPr>
        <w:t>2</w:t>
      </w:r>
      <w:r w:rsidR="00981677" w:rsidRPr="00E737D6">
        <w:rPr>
          <w:rFonts w:ascii="宋体" w:eastAsia="宋体" w:hAnsi="宋体"/>
          <w:sz w:val="24"/>
          <w:szCs w:val="32"/>
        </w:rPr>
        <w:t>月</w:t>
      </w:r>
      <w:r w:rsidR="00981677">
        <w:rPr>
          <w:rFonts w:ascii="宋体" w:eastAsia="宋体" w:hAnsi="宋体"/>
          <w:sz w:val="24"/>
          <w:szCs w:val="32"/>
        </w:rPr>
        <w:t>6</w:t>
      </w:r>
      <w:r w:rsidR="00981677" w:rsidRPr="00E737D6">
        <w:rPr>
          <w:rFonts w:ascii="宋体" w:eastAsia="宋体" w:hAnsi="宋体"/>
          <w:sz w:val="24"/>
          <w:szCs w:val="32"/>
        </w:rPr>
        <w:t>日</w:t>
      </w:r>
      <w:r w:rsidR="00981677">
        <w:rPr>
          <w:rFonts w:ascii="宋体" w:eastAsia="宋体" w:hAnsi="宋体" w:hint="eastAsia"/>
          <w:sz w:val="24"/>
          <w:szCs w:val="32"/>
        </w:rPr>
        <w:t>《</w:t>
      </w:r>
      <w:r w:rsidR="00981677" w:rsidRPr="00E737D6">
        <w:rPr>
          <w:rFonts w:ascii="宋体" w:eastAsia="宋体" w:hAnsi="宋体"/>
          <w:sz w:val="24"/>
          <w:szCs w:val="32"/>
        </w:rPr>
        <w:t>北京市住房保障领导小组第</w:t>
      </w:r>
      <w:r w:rsidR="00981677">
        <w:rPr>
          <w:rFonts w:ascii="宋体" w:eastAsia="宋体" w:hAnsi="宋体" w:hint="eastAsia"/>
          <w:sz w:val="24"/>
          <w:szCs w:val="32"/>
        </w:rPr>
        <w:t>二</w:t>
      </w:r>
      <w:r w:rsidR="00981677" w:rsidRPr="00E737D6">
        <w:rPr>
          <w:rFonts w:ascii="宋体" w:eastAsia="宋体" w:hAnsi="宋体"/>
          <w:sz w:val="24"/>
          <w:szCs w:val="32"/>
        </w:rPr>
        <w:t>次会议纪要</w:t>
      </w:r>
      <w:r w:rsidR="00981677">
        <w:rPr>
          <w:rFonts w:ascii="宋体" w:eastAsia="宋体" w:hAnsi="宋体" w:hint="eastAsia"/>
          <w:sz w:val="24"/>
          <w:szCs w:val="32"/>
        </w:rPr>
        <w:t>》</w:t>
      </w:r>
      <w:r w:rsidR="00981677" w:rsidRPr="00E737D6">
        <w:rPr>
          <w:rFonts w:ascii="宋体" w:eastAsia="宋体" w:hAnsi="宋体"/>
          <w:sz w:val="24"/>
          <w:szCs w:val="32"/>
        </w:rPr>
        <w:t>，同意</w:t>
      </w:r>
      <w:r w:rsidR="00981677">
        <w:rPr>
          <w:rFonts w:ascii="宋体" w:eastAsia="宋体" w:hAnsi="宋体" w:hint="eastAsia"/>
          <w:sz w:val="24"/>
          <w:szCs w:val="32"/>
        </w:rPr>
        <w:t>市投资中心关于东郊农场保障房项目（E地块公租房项目）的收购建议。</w:t>
      </w:r>
    </w:p>
    <w:p w14:paraId="279A918A" w14:textId="7DDD9977" w:rsidR="005A17A9" w:rsidRPr="00E737D6" w:rsidRDefault="005A17A9" w:rsidP="00E737D6">
      <w:pPr>
        <w:spacing w:line="480" w:lineRule="auto"/>
        <w:ind w:firstLineChars="200" w:firstLine="480"/>
        <w:rPr>
          <w:rFonts w:ascii="宋体" w:eastAsia="宋体" w:hAnsi="宋体"/>
          <w:sz w:val="24"/>
          <w:szCs w:val="32"/>
        </w:rPr>
      </w:pPr>
      <w:r w:rsidRPr="00E737D6">
        <w:rPr>
          <w:rFonts w:ascii="宋体" w:eastAsia="宋体" w:hAnsi="宋体" w:hint="eastAsia"/>
          <w:sz w:val="24"/>
          <w:szCs w:val="32"/>
        </w:rPr>
        <w:t>根据</w:t>
      </w:r>
      <w:r w:rsidR="00981677">
        <w:rPr>
          <w:rFonts w:ascii="宋体" w:eastAsia="宋体" w:hAnsi="宋体" w:hint="eastAsia"/>
          <w:sz w:val="24"/>
          <w:szCs w:val="32"/>
        </w:rPr>
        <w:t>北京市保障性住房建设投资中心与北京</w:t>
      </w:r>
      <w:proofErr w:type="gramStart"/>
      <w:r w:rsidR="00981677">
        <w:rPr>
          <w:rFonts w:ascii="宋体" w:eastAsia="宋体" w:hAnsi="宋体" w:hint="eastAsia"/>
          <w:sz w:val="24"/>
          <w:szCs w:val="32"/>
        </w:rPr>
        <w:t>东方瑞</w:t>
      </w:r>
      <w:proofErr w:type="gramEnd"/>
      <w:r w:rsidR="00981677">
        <w:rPr>
          <w:rFonts w:ascii="宋体" w:eastAsia="宋体" w:hAnsi="宋体" w:hint="eastAsia"/>
          <w:sz w:val="24"/>
          <w:szCs w:val="32"/>
        </w:rPr>
        <w:t>平房地产开发有限公司，分别于2</w:t>
      </w:r>
      <w:r w:rsidR="00981677">
        <w:rPr>
          <w:rFonts w:ascii="宋体" w:eastAsia="宋体" w:hAnsi="宋体"/>
          <w:sz w:val="24"/>
          <w:szCs w:val="32"/>
        </w:rPr>
        <w:t>012</w:t>
      </w:r>
      <w:r w:rsidR="00981677">
        <w:rPr>
          <w:rFonts w:ascii="宋体" w:eastAsia="宋体" w:hAnsi="宋体" w:hint="eastAsia"/>
          <w:sz w:val="24"/>
          <w:szCs w:val="32"/>
        </w:rPr>
        <w:t>年1</w:t>
      </w:r>
      <w:r w:rsidR="00981677">
        <w:rPr>
          <w:rFonts w:ascii="宋体" w:eastAsia="宋体" w:hAnsi="宋体"/>
          <w:sz w:val="24"/>
          <w:szCs w:val="32"/>
        </w:rPr>
        <w:t>1</w:t>
      </w:r>
      <w:r w:rsidR="00981677">
        <w:rPr>
          <w:rFonts w:ascii="宋体" w:eastAsia="宋体" w:hAnsi="宋体" w:hint="eastAsia"/>
          <w:sz w:val="24"/>
          <w:szCs w:val="32"/>
        </w:rPr>
        <w:t>月5日、2</w:t>
      </w:r>
      <w:r w:rsidR="00981677">
        <w:rPr>
          <w:rFonts w:ascii="宋体" w:eastAsia="宋体" w:hAnsi="宋体"/>
          <w:sz w:val="24"/>
          <w:szCs w:val="32"/>
        </w:rPr>
        <w:t>013</w:t>
      </w:r>
      <w:r w:rsidR="00981677">
        <w:rPr>
          <w:rFonts w:ascii="宋体" w:eastAsia="宋体" w:hAnsi="宋体" w:hint="eastAsia"/>
          <w:sz w:val="24"/>
          <w:szCs w:val="32"/>
        </w:rPr>
        <w:t>年7月2</w:t>
      </w:r>
      <w:r w:rsidR="00981677">
        <w:rPr>
          <w:rFonts w:ascii="宋体" w:eastAsia="宋体" w:hAnsi="宋体"/>
          <w:sz w:val="24"/>
          <w:szCs w:val="32"/>
        </w:rPr>
        <w:t>9</w:t>
      </w:r>
      <w:r w:rsidR="00981677">
        <w:rPr>
          <w:rFonts w:ascii="宋体" w:eastAsia="宋体" w:hAnsi="宋体" w:hint="eastAsia"/>
          <w:sz w:val="24"/>
          <w:szCs w:val="32"/>
        </w:rPr>
        <w:t>日、2</w:t>
      </w:r>
      <w:r w:rsidR="00981677">
        <w:rPr>
          <w:rFonts w:ascii="宋体" w:eastAsia="宋体" w:hAnsi="宋体"/>
          <w:sz w:val="24"/>
          <w:szCs w:val="32"/>
        </w:rPr>
        <w:t>013</w:t>
      </w:r>
      <w:r w:rsidR="00981677">
        <w:rPr>
          <w:rFonts w:ascii="宋体" w:eastAsia="宋体" w:hAnsi="宋体" w:hint="eastAsia"/>
          <w:sz w:val="24"/>
          <w:szCs w:val="32"/>
        </w:rPr>
        <w:t>年1</w:t>
      </w:r>
      <w:r w:rsidR="00981677">
        <w:rPr>
          <w:rFonts w:ascii="宋体" w:eastAsia="宋体" w:hAnsi="宋体"/>
          <w:sz w:val="24"/>
          <w:szCs w:val="32"/>
        </w:rPr>
        <w:t>2</w:t>
      </w:r>
      <w:r w:rsidR="00981677">
        <w:rPr>
          <w:rFonts w:ascii="宋体" w:eastAsia="宋体" w:hAnsi="宋体" w:hint="eastAsia"/>
          <w:sz w:val="24"/>
          <w:szCs w:val="32"/>
        </w:rPr>
        <w:t>月1</w:t>
      </w:r>
      <w:r w:rsidR="00981677">
        <w:rPr>
          <w:rFonts w:ascii="宋体" w:eastAsia="宋体" w:hAnsi="宋体"/>
          <w:sz w:val="24"/>
          <w:szCs w:val="32"/>
        </w:rPr>
        <w:t>8</w:t>
      </w:r>
      <w:r w:rsidR="00981677">
        <w:rPr>
          <w:rFonts w:ascii="宋体" w:eastAsia="宋体" w:hAnsi="宋体" w:hint="eastAsia"/>
          <w:sz w:val="24"/>
          <w:szCs w:val="32"/>
        </w:rPr>
        <w:t>日、2</w:t>
      </w:r>
      <w:r w:rsidR="00981677">
        <w:rPr>
          <w:rFonts w:ascii="宋体" w:eastAsia="宋体" w:hAnsi="宋体"/>
          <w:sz w:val="24"/>
          <w:szCs w:val="32"/>
        </w:rPr>
        <w:t>014</w:t>
      </w:r>
      <w:r w:rsidR="00981677">
        <w:rPr>
          <w:rFonts w:ascii="宋体" w:eastAsia="宋体" w:hAnsi="宋体" w:hint="eastAsia"/>
          <w:sz w:val="24"/>
          <w:szCs w:val="32"/>
        </w:rPr>
        <w:t>年1</w:t>
      </w:r>
      <w:r w:rsidR="00981677">
        <w:rPr>
          <w:rFonts w:ascii="宋体" w:eastAsia="宋体" w:hAnsi="宋体"/>
          <w:sz w:val="24"/>
          <w:szCs w:val="32"/>
        </w:rPr>
        <w:t>2</w:t>
      </w:r>
      <w:r w:rsidR="00981677">
        <w:rPr>
          <w:rFonts w:ascii="宋体" w:eastAsia="宋体" w:hAnsi="宋体" w:hint="eastAsia"/>
          <w:sz w:val="24"/>
          <w:szCs w:val="32"/>
        </w:rPr>
        <w:lastRenderedPageBreak/>
        <w:t>月5日2</w:t>
      </w:r>
      <w:r w:rsidR="00981677">
        <w:rPr>
          <w:rFonts w:ascii="宋体" w:eastAsia="宋体" w:hAnsi="宋体"/>
          <w:sz w:val="24"/>
          <w:szCs w:val="32"/>
        </w:rPr>
        <w:t>016</w:t>
      </w:r>
      <w:r w:rsidR="00981677">
        <w:rPr>
          <w:rFonts w:ascii="宋体" w:eastAsia="宋体" w:hAnsi="宋体" w:hint="eastAsia"/>
          <w:sz w:val="24"/>
          <w:szCs w:val="32"/>
        </w:rPr>
        <w:t>年1</w:t>
      </w:r>
      <w:r w:rsidR="00981677">
        <w:rPr>
          <w:rFonts w:ascii="宋体" w:eastAsia="宋体" w:hAnsi="宋体"/>
          <w:sz w:val="24"/>
          <w:szCs w:val="32"/>
        </w:rPr>
        <w:t>2</w:t>
      </w:r>
      <w:r w:rsidR="00981677">
        <w:rPr>
          <w:rFonts w:ascii="宋体" w:eastAsia="宋体" w:hAnsi="宋体" w:hint="eastAsia"/>
          <w:sz w:val="24"/>
          <w:szCs w:val="32"/>
        </w:rPr>
        <w:t>月2</w:t>
      </w:r>
      <w:r w:rsidR="00981677">
        <w:rPr>
          <w:rFonts w:ascii="宋体" w:eastAsia="宋体" w:hAnsi="宋体"/>
          <w:sz w:val="24"/>
          <w:szCs w:val="32"/>
        </w:rPr>
        <w:t>1</w:t>
      </w:r>
      <w:r w:rsidR="00981677">
        <w:rPr>
          <w:rFonts w:ascii="宋体" w:eastAsia="宋体" w:hAnsi="宋体" w:hint="eastAsia"/>
          <w:sz w:val="24"/>
          <w:szCs w:val="32"/>
        </w:rPr>
        <w:t>日、2</w:t>
      </w:r>
      <w:r w:rsidR="00981677">
        <w:rPr>
          <w:rFonts w:ascii="宋体" w:eastAsia="宋体" w:hAnsi="宋体"/>
          <w:sz w:val="24"/>
          <w:szCs w:val="32"/>
        </w:rPr>
        <w:t>017</w:t>
      </w:r>
      <w:r w:rsidR="00981677">
        <w:rPr>
          <w:rFonts w:ascii="宋体" w:eastAsia="宋体" w:hAnsi="宋体" w:hint="eastAsia"/>
          <w:sz w:val="24"/>
          <w:szCs w:val="32"/>
        </w:rPr>
        <w:t>年5月2</w:t>
      </w:r>
      <w:r w:rsidR="00981677">
        <w:rPr>
          <w:rFonts w:ascii="宋体" w:eastAsia="宋体" w:hAnsi="宋体"/>
          <w:sz w:val="24"/>
          <w:szCs w:val="32"/>
        </w:rPr>
        <w:t>5</w:t>
      </w:r>
      <w:r w:rsidR="00981677">
        <w:rPr>
          <w:rFonts w:ascii="宋体" w:eastAsia="宋体" w:hAnsi="宋体" w:hint="eastAsia"/>
          <w:sz w:val="24"/>
          <w:szCs w:val="32"/>
        </w:rPr>
        <w:t>日、2</w:t>
      </w:r>
      <w:r w:rsidR="00981677">
        <w:rPr>
          <w:rFonts w:ascii="宋体" w:eastAsia="宋体" w:hAnsi="宋体"/>
          <w:sz w:val="24"/>
          <w:szCs w:val="32"/>
        </w:rPr>
        <w:t>017</w:t>
      </w:r>
      <w:r w:rsidR="00981677">
        <w:rPr>
          <w:rFonts w:ascii="宋体" w:eastAsia="宋体" w:hAnsi="宋体" w:hint="eastAsia"/>
          <w:sz w:val="24"/>
          <w:szCs w:val="32"/>
        </w:rPr>
        <w:t>年7月3日、2</w:t>
      </w:r>
      <w:r w:rsidR="00981677">
        <w:rPr>
          <w:rFonts w:ascii="宋体" w:eastAsia="宋体" w:hAnsi="宋体"/>
          <w:sz w:val="24"/>
          <w:szCs w:val="32"/>
        </w:rPr>
        <w:t>018</w:t>
      </w:r>
      <w:r w:rsidR="00981677">
        <w:rPr>
          <w:rFonts w:ascii="宋体" w:eastAsia="宋体" w:hAnsi="宋体" w:hint="eastAsia"/>
          <w:sz w:val="24"/>
          <w:szCs w:val="32"/>
        </w:rPr>
        <w:t>年1月1日、2</w:t>
      </w:r>
      <w:r w:rsidR="00981677">
        <w:rPr>
          <w:rFonts w:ascii="宋体" w:eastAsia="宋体" w:hAnsi="宋体"/>
          <w:sz w:val="24"/>
          <w:szCs w:val="32"/>
        </w:rPr>
        <w:t>018</w:t>
      </w:r>
      <w:r w:rsidR="00981677">
        <w:rPr>
          <w:rFonts w:ascii="宋体" w:eastAsia="宋体" w:hAnsi="宋体" w:hint="eastAsia"/>
          <w:sz w:val="24"/>
          <w:szCs w:val="32"/>
        </w:rPr>
        <w:t>年8月2</w:t>
      </w:r>
      <w:r w:rsidR="00981677">
        <w:rPr>
          <w:rFonts w:ascii="宋体" w:eastAsia="宋体" w:hAnsi="宋体"/>
          <w:sz w:val="24"/>
          <w:szCs w:val="32"/>
        </w:rPr>
        <w:t>8</w:t>
      </w:r>
      <w:r w:rsidR="00981677">
        <w:rPr>
          <w:rFonts w:ascii="宋体" w:eastAsia="宋体" w:hAnsi="宋体" w:hint="eastAsia"/>
          <w:sz w:val="24"/>
          <w:szCs w:val="32"/>
        </w:rPr>
        <w:t>日、2</w:t>
      </w:r>
      <w:r w:rsidR="00981677">
        <w:rPr>
          <w:rFonts w:ascii="宋体" w:eastAsia="宋体" w:hAnsi="宋体"/>
          <w:sz w:val="24"/>
          <w:szCs w:val="32"/>
        </w:rPr>
        <w:t>019</w:t>
      </w:r>
      <w:r w:rsidR="00981677">
        <w:rPr>
          <w:rFonts w:ascii="宋体" w:eastAsia="宋体" w:hAnsi="宋体" w:hint="eastAsia"/>
          <w:sz w:val="24"/>
          <w:szCs w:val="32"/>
        </w:rPr>
        <w:t>年3月2</w:t>
      </w:r>
      <w:r w:rsidR="00981677">
        <w:rPr>
          <w:rFonts w:ascii="宋体" w:eastAsia="宋体" w:hAnsi="宋体"/>
          <w:sz w:val="24"/>
          <w:szCs w:val="32"/>
        </w:rPr>
        <w:t>2</w:t>
      </w:r>
      <w:r w:rsidR="00981677">
        <w:rPr>
          <w:rFonts w:ascii="宋体" w:eastAsia="宋体" w:hAnsi="宋体" w:hint="eastAsia"/>
          <w:sz w:val="24"/>
          <w:szCs w:val="32"/>
        </w:rPr>
        <w:t>日、2</w:t>
      </w:r>
      <w:r w:rsidR="00981677">
        <w:rPr>
          <w:rFonts w:ascii="宋体" w:eastAsia="宋体" w:hAnsi="宋体"/>
          <w:sz w:val="24"/>
          <w:szCs w:val="32"/>
        </w:rPr>
        <w:t>019</w:t>
      </w:r>
      <w:r w:rsidR="00981677">
        <w:rPr>
          <w:rFonts w:ascii="宋体" w:eastAsia="宋体" w:hAnsi="宋体" w:hint="eastAsia"/>
          <w:sz w:val="24"/>
          <w:szCs w:val="32"/>
        </w:rPr>
        <w:t>年</w:t>
      </w:r>
      <w:r w:rsidR="00981677">
        <w:rPr>
          <w:rFonts w:ascii="宋体" w:eastAsia="宋体" w:hAnsi="宋体"/>
          <w:sz w:val="24"/>
          <w:szCs w:val="32"/>
        </w:rPr>
        <w:t>8</w:t>
      </w:r>
      <w:r w:rsidR="00981677">
        <w:rPr>
          <w:rFonts w:ascii="宋体" w:eastAsia="宋体" w:hAnsi="宋体" w:hint="eastAsia"/>
          <w:sz w:val="24"/>
          <w:szCs w:val="32"/>
        </w:rPr>
        <w:t>月1</w:t>
      </w:r>
      <w:r w:rsidR="00981677">
        <w:rPr>
          <w:rFonts w:ascii="宋体" w:eastAsia="宋体" w:hAnsi="宋体"/>
          <w:sz w:val="24"/>
          <w:szCs w:val="32"/>
        </w:rPr>
        <w:t>2</w:t>
      </w:r>
      <w:r w:rsidR="00981677">
        <w:rPr>
          <w:rFonts w:ascii="宋体" w:eastAsia="宋体" w:hAnsi="宋体" w:hint="eastAsia"/>
          <w:sz w:val="24"/>
          <w:szCs w:val="32"/>
        </w:rPr>
        <w:t>日就朝阳区东郊农场保障房E地块公共租赁住房项目签署了《北京市保障性住房收购合同（期房）》（编号：CYS</w:t>
      </w:r>
      <w:r w:rsidR="00981677">
        <w:rPr>
          <w:rFonts w:ascii="宋体" w:eastAsia="宋体" w:hAnsi="宋体"/>
          <w:sz w:val="24"/>
          <w:szCs w:val="32"/>
        </w:rPr>
        <w:t>007</w:t>
      </w:r>
      <w:r w:rsidR="00981677">
        <w:rPr>
          <w:rFonts w:ascii="宋体" w:eastAsia="宋体" w:hAnsi="宋体" w:hint="eastAsia"/>
          <w:sz w:val="24"/>
          <w:szCs w:val="32"/>
        </w:rPr>
        <w:t>）、《补充协议》（编号：TR</w:t>
      </w:r>
      <w:r w:rsidR="00981677">
        <w:rPr>
          <w:rFonts w:ascii="宋体" w:eastAsia="宋体" w:hAnsi="宋体"/>
          <w:sz w:val="24"/>
          <w:szCs w:val="32"/>
        </w:rPr>
        <w:t>-CY-S-007-201211-00018-01</w:t>
      </w:r>
      <w:r w:rsidR="00981677">
        <w:rPr>
          <w:rFonts w:ascii="宋体" w:eastAsia="宋体" w:hAnsi="宋体" w:hint="eastAsia"/>
          <w:sz w:val="24"/>
          <w:szCs w:val="32"/>
        </w:rPr>
        <w:t>）、《补充协议二》（编号：TR</w:t>
      </w:r>
      <w:r w:rsidR="00981677">
        <w:rPr>
          <w:rFonts w:ascii="宋体" w:eastAsia="宋体" w:hAnsi="宋体"/>
          <w:sz w:val="24"/>
          <w:szCs w:val="32"/>
        </w:rPr>
        <w:t>-CY-S-007-201211-00018-02</w:t>
      </w:r>
      <w:r w:rsidR="00981677">
        <w:rPr>
          <w:rFonts w:ascii="宋体" w:eastAsia="宋体" w:hAnsi="宋体" w:hint="eastAsia"/>
          <w:sz w:val="24"/>
          <w:szCs w:val="32"/>
        </w:rPr>
        <w:t>）、《补充协议三》（编号：TR</w:t>
      </w:r>
      <w:r w:rsidR="00981677">
        <w:rPr>
          <w:rFonts w:ascii="宋体" w:eastAsia="宋体" w:hAnsi="宋体"/>
          <w:sz w:val="24"/>
          <w:szCs w:val="32"/>
        </w:rPr>
        <w:t>-CY-S-007-201211-00018-03</w:t>
      </w:r>
      <w:r w:rsidR="00981677">
        <w:rPr>
          <w:rFonts w:ascii="宋体" w:eastAsia="宋体" w:hAnsi="宋体" w:hint="eastAsia"/>
          <w:sz w:val="24"/>
          <w:szCs w:val="32"/>
        </w:rPr>
        <w:t>）、《补充协议四》（编号：</w:t>
      </w:r>
      <w:r w:rsidR="00981677">
        <w:rPr>
          <w:rFonts w:ascii="宋体" w:eastAsia="宋体" w:hAnsi="宋体"/>
          <w:sz w:val="24"/>
          <w:szCs w:val="32"/>
        </w:rPr>
        <w:t>201612131</w:t>
      </w:r>
      <w:r w:rsidR="00981677">
        <w:rPr>
          <w:rFonts w:ascii="宋体" w:eastAsia="宋体" w:hAnsi="宋体" w:hint="eastAsia"/>
          <w:sz w:val="24"/>
          <w:szCs w:val="32"/>
        </w:rPr>
        <w:t>）、《补充协议五》（编号：</w:t>
      </w:r>
      <w:r w:rsidR="00981677">
        <w:rPr>
          <w:rFonts w:ascii="宋体" w:eastAsia="宋体" w:hAnsi="宋体"/>
          <w:sz w:val="24"/>
          <w:szCs w:val="32"/>
        </w:rPr>
        <w:t>201705219</w:t>
      </w:r>
      <w:r w:rsidR="00981677">
        <w:rPr>
          <w:rFonts w:ascii="宋体" w:eastAsia="宋体" w:hAnsi="宋体" w:hint="eastAsia"/>
          <w:sz w:val="24"/>
          <w:szCs w:val="32"/>
        </w:rPr>
        <w:t>）、《补充协议六》（编号：</w:t>
      </w:r>
      <w:r w:rsidR="00981677">
        <w:rPr>
          <w:rFonts w:ascii="宋体" w:eastAsia="宋体" w:hAnsi="宋体"/>
          <w:sz w:val="24"/>
          <w:szCs w:val="32"/>
        </w:rPr>
        <w:t>201706282</w:t>
      </w:r>
      <w:r w:rsidR="00981677">
        <w:rPr>
          <w:rFonts w:ascii="宋体" w:eastAsia="宋体" w:hAnsi="宋体" w:hint="eastAsia"/>
          <w:sz w:val="24"/>
          <w:szCs w:val="32"/>
        </w:rPr>
        <w:t>）、《补充协议七》（编号：</w:t>
      </w:r>
      <w:r w:rsidR="00981677">
        <w:rPr>
          <w:rFonts w:ascii="宋体" w:eastAsia="宋体" w:hAnsi="宋体"/>
          <w:sz w:val="24"/>
          <w:szCs w:val="32"/>
        </w:rPr>
        <w:t>201712564</w:t>
      </w:r>
      <w:r w:rsidR="00981677">
        <w:rPr>
          <w:rFonts w:ascii="宋体" w:eastAsia="宋体" w:hAnsi="宋体" w:hint="eastAsia"/>
          <w:sz w:val="24"/>
          <w:szCs w:val="32"/>
        </w:rPr>
        <w:t>）、《补充协议八》（编号：</w:t>
      </w:r>
      <w:r w:rsidR="00981677">
        <w:rPr>
          <w:rFonts w:ascii="宋体" w:eastAsia="宋体" w:hAnsi="宋体"/>
          <w:sz w:val="24"/>
          <w:szCs w:val="32"/>
        </w:rPr>
        <w:t>201808282</w:t>
      </w:r>
      <w:r w:rsidR="00981677">
        <w:rPr>
          <w:rFonts w:ascii="宋体" w:eastAsia="宋体" w:hAnsi="宋体" w:hint="eastAsia"/>
          <w:sz w:val="24"/>
          <w:szCs w:val="32"/>
        </w:rPr>
        <w:t>）、《补充协议九》（编号：</w:t>
      </w:r>
      <w:r w:rsidR="00981677">
        <w:rPr>
          <w:rFonts w:ascii="宋体" w:eastAsia="宋体" w:hAnsi="宋体"/>
          <w:sz w:val="24"/>
          <w:szCs w:val="32"/>
        </w:rPr>
        <w:t>201903040</w:t>
      </w:r>
      <w:r w:rsidR="00981677">
        <w:rPr>
          <w:rFonts w:ascii="宋体" w:eastAsia="宋体" w:hAnsi="宋体" w:hint="eastAsia"/>
          <w:sz w:val="24"/>
          <w:szCs w:val="32"/>
        </w:rPr>
        <w:t>）《补充协议十》（编号：</w:t>
      </w:r>
      <w:r w:rsidR="00981677">
        <w:rPr>
          <w:rFonts w:ascii="宋体" w:eastAsia="宋体" w:hAnsi="宋体"/>
          <w:sz w:val="24"/>
          <w:szCs w:val="32"/>
        </w:rPr>
        <w:t>201906072</w:t>
      </w:r>
      <w:r w:rsidR="00981677">
        <w:rPr>
          <w:rFonts w:ascii="宋体" w:eastAsia="宋体" w:hAnsi="宋体" w:hint="eastAsia"/>
          <w:sz w:val="24"/>
          <w:szCs w:val="32"/>
        </w:rPr>
        <w:t>）</w:t>
      </w:r>
      <w:r w:rsidRPr="00E737D6">
        <w:rPr>
          <w:rFonts w:ascii="宋体" w:eastAsia="宋体" w:hAnsi="宋体" w:hint="eastAsia"/>
          <w:sz w:val="24"/>
          <w:szCs w:val="32"/>
        </w:rPr>
        <w:t>，根据建筑面积</w:t>
      </w:r>
      <w:r w:rsidRPr="00E737D6">
        <w:rPr>
          <w:rFonts w:ascii="宋体" w:eastAsia="宋体" w:hAnsi="宋体"/>
          <w:sz w:val="24"/>
          <w:szCs w:val="32"/>
        </w:rPr>
        <w:t>8200</w:t>
      </w:r>
      <w:r w:rsidRPr="00E737D6">
        <w:rPr>
          <w:rFonts w:ascii="宋体" w:eastAsia="宋体" w:hAnsi="宋体" w:hint="eastAsia"/>
          <w:sz w:val="24"/>
          <w:szCs w:val="32"/>
        </w:rPr>
        <w:t>元/平方米价格进行收购。</w:t>
      </w:r>
    </w:p>
    <w:p w14:paraId="18F14C54" w14:textId="28C59D4C" w:rsidR="00C90C07" w:rsidRPr="008362BE" w:rsidRDefault="00C90C07" w:rsidP="00E737D6">
      <w:pPr>
        <w:spacing w:line="480" w:lineRule="auto"/>
        <w:ind w:firstLineChars="200" w:firstLine="480"/>
        <w:rPr>
          <w:rFonts w:ascii="宋体" w:eastAsia="宋体" w:hAnsi="宋体"/>
          <w:sz w:val="28"/>
          <w:szCs w:val="36"/>
        </w:rPr>
      </w:pPr>
      <w:r w:rsidRPr="00E737D6">
        <w:rPr>
          <w:rFonts w:ascii="宋体" w:eastAsia="宋体" w:hAnsi="宋体" w:hint="eastAsia"/>
          <w:sz w:val="24"/>
          <w:szCs w:val="32"/>
        </w:rPr>
        <w:t>综上所述，项目收购程序符合</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《项目收购管理暂行办法》（</w:t>
      </w:r>
      <w:proofErr w:type="gramStart"/>
      <w:r w:rsidRPr="00E737D6">
        <w:rPr>
          <w:rFonts w:ascii="宋体" w:eastAsia="宋体" w:hAnsi="宋体" w:hint="eastAsia"/>
          <w:sz w:val="24"/>
          <w:szCs w:val="32"/>
        </w:rPr>
        <w:t>京保障房建投</w:t>
      </w:r>
      <w:proofErr w:type="gramEnd"/>
      <w:r w:rsidRPr="00E737D6">
        <w:rPr>
          <w:rFonts w:ascii="宋体" w:eastAsia="宋体" w:hAnsi="宋体" w:hint="eastAsia"/>
          <w:sz w:val="24"/>
          <w:szCs w:val="32"/>
        </w:rPr>
        <w:t>[2012]号2号文）相关规定，符合</w:t>
      </w:r>
      <w:r w:rsidR="00385FB2" w:rsidRPr="00E737D6">
        <w:rPr>
          <w:rFonts w:ascii="宋体" w:eastAsia="宋体" w:hAnsi="宋体" w:hint="eastAsia"/>
          <w:sz w:val="24"/>
          <w:szCs w:val="32"/>
        </w:rPr>
        <w:t>北京市保障性住房建设投资中心</w:t>
      </w:r>
      <w:r w:rsidRPr="00E737D6">
        <w:rPr>
          <w:rFonts w:ascii="宋体" w:eastAsia="宋体" w:hAnsi="宋体" w:hint="eastAsia"/>
          <w:sz w:val="24"/>
          <w:szCs w:val="32"/>
        </w:rPr>
        <w:t>内部决策程序，程序完备，合法合</w:t>
      </w:r>
      <w:proofErr w:type="gramStart"/>
      <w:r w:rsidRPr="00E737D6">
        <w:rPr>
          <w:rFonts w:ascii="宋体" w:eastAsia="宋体" w:hAnsi="宋体" w:hint="eastAsia"/>
          <w:sz w:val="24"/>
          <w:szCs w:val="32"/>
        </w:rPr>
        <w:t>规</w:t>
      </w:r>
      <w:proofErr w:type="gramEnd"/>
      <w:r w:rsidRPr="00E737D6">
        <w:rPr>
          <w:rFonts w:ascii="宋体" w:eastAsia="宋体" w:hAnsi="宋体" w:hint="eastAsia"/>
          <w:sz w:val="24"/>
          <w:szCs w:val="32"/>
        </w:rPr>
        <w:t>。</w:t>
      </w:r>
    </w:p>
    <w:p w14:paraId="7C09F846" w14:textId="77777777" w:rsidR="00C90C07" w:rsidRPr="00033D2C" w:rsidRDefault="00C90C07" w:rsidP="0066628E">
      <w:pPr>
        <w:pStyle w:val="3"/>
        <w:rPr>
          <w:sz w:val="28"/>
          <w:szCs w:val="28"/>
        </w:rPr>
      </w:pPr>
      <w:bookmarkStart w:id="13" w:name="_Toc89180221"/>
      <w:r w:rsidRPr="00033D2C">
        <w:rPr>
          <w:rFonts w:hint="eastAsia"/>
          <w:sz w:val="28"/>
          <w:szCs w:val="28"/>
        </w:rPr>
        <w:t>（三）合同履约评价</w:t>
      </w:r>
      <w:bookmarkEnd w:id="13"/>
    </w:p>
    <w:p w14:paraId="25868A65" w14:textId="69F897DB" w:rsidR="00C90C07" w:rsidRPr="00033D2C" w:rsidRDefault="008D4A0F" w:rsidP="00033D2C">
      <w:pPr>
        <w:spacing w:line="480" w:lineRule="auto"/>
        <w:ind w:firstLineChars="200" w:firstLine="480"/>
        <w:rPr>
          <w:rFonts w:ascii="宋体" w:eastAsia="宋体" w:hAnsi="宋体"/>
          <w:sz w:val="24"/>
          <w:szCs w:val="32"/>
        </w:rPr>
      </w:pPr>
      <w:r>
        <w:rPr>
          <w:rFonts w:ascii="宋体" w:eastAsia="宋体" w:hAnsi="宋体" w:hint="eastAsia"/>
          <w:sz w:val="24"/>
          <w:szCs w:val="32"/>
        </w:rPr>
        <w:t>北京市保障性住房建设投资中心与北京</w:t>
      </w:r>
      <w:proofErr w:type="gramStart"/>
      <w:r>
        <w:rPr>
          <w:rFonts w:ascii="宋体" w:eastAsia="宋体" w:hAnsi="宋体" w:hint="eastAsia"/>
          <w:sz w:val="24"/>
          <w:szCs w:val="32"/>
        </w:rPr>
        <w:t>东方瑞</w:t>
      </w:r>
      <w:proofErr w:type="gramEnd"/>
      <w:r>
        <w:rPr>
          <w:rFonts w:ascii="宋体" w:eastAsia="宋体" w:hAnsi="宋体" w:hint="eastAsia"/>
          <w:sz w:val="24"/>
          <w:szCs w:val="32"/>
        </w:rPr>
        <w:t>平房地产开发有限公司</w:t>
      </w:r>
      <w:r w:rsidR="00D24B09" w:rsidRPr="00033D2C">
        <w:rPr>
          <w:rFonts w:ascii="宋体" w:eastAsia="宋体" w:hAnsi="宋体"/>
          <w:sz w:val="24"/>
          <w:szCs w:val="32"/>
        </w:rPr>
        <w:t>签署</w:t>
      </w:r>
      <w:r w:rsidR="00D24B09" w:rsidRPr="00033D2C">
        <w:rPr>
          <w:rFonts w:ascii="宋体" w:eastAsia="宋体" w:hAnsi="宋体" w:hint="eastAsia"/>
          <w:sz w:val="24"/>
          <w:szCs w:val="32"/>
        </w:rPr>
        <w:t>的</w:t>
      </w:r>
      <w:r>
        <w:rPr>
          <w:rFonts w:ascii="宋体" w:eastAsia="宋体" w:hAnsi="宋体" w:hint="eastAsia"/>
          <w:sz w:val="24"/>
          <w:szCs w:val="32"/>
        </w:rPr>
        <w:t>《北京市保障性住房收购合同（期房）》（编号：CYS</w:t>
      </w:r>
      <w:r>
        <w:rPr>
          <w:rFonts w:ascii="宋体" w:eastAsia="宋体" w:hAnsi="宋体"/>
          <w:sz w:val="24"/>
          <w:szCs w:val="32"/>
        </w:rPr>
        <w:t>007</w:t>
      </w:r>
      <w:r>
        <w:rPr>
          <w:rFonts w:ascii="宋体" w:eastAsia="宋体" w:hAnsi="宋体" w:hint="eastAsia"/>
          <w:sz w:val="24"/>
          <w:szCs w:val="32"/>
        </w:rPr>
        <w:t>）</w:t>
      </w:r>
      <w:r w:rsidR="00D24B09" w:rsidRPr="00033D2C">
        <w:rPr>
          <w:rFonts w:ascii="宋体" w:eastAsia="宋体" w:hAnsi="宋体" w:hint="eastAsia"/>
          <w:sz w:val="24"/>
          <w:szCs w:val="32"/>
        </w:rPr>
        <w:t>及其补充协议，</w:t>
      </w:r>
      <w:r w:rsidR="00C90C07" w:rsidRPr="00033D2C">
        <w:rPr>
          <w:rFonts w:ascii="宋体" w:eastAsia="宋体" w:hAnsi="宋体" w:hint="eastAsia"/>
          <w:sz w:val="24"/>
          <w:szCs w:val="32"/>
        </w:rPr>
        <w:t>主要</w:t>
      </w:r>
      <w:r w:rsidR="00D24B09" w:rsidRPr="00033D2C">
        <w:rPr>
          <w:rFonts w:ascii="宋体" w:eastAsia="宋体" w:hAnsi="宋体" w:hint="eastAsia"/>
          <w:sz w:val="24"/>
          <w:szCs w:val="32"/>
        </w:rPr>
        <w:t>内容</w:t>
      </w:r>
      <w:r w:rsidR="00C90C07" w:rsidRPr="00033D2C">
        <w:rPr>
          <w:rFonts w:ascii="宋体" w:eastAsia="宋体" w:hAnsi="宋体" w:hint="eastAsia"/>
          <w:sz w:val="24"/>
          <w:szCs w:val="32"/>
        </w:rPr>
        <w:t>包括收购价款、付款方式、交付条件、交接手续、规划设计、工程质量、工程保修、产权办理等方面，围绕上述方面开展履约评价分析，具体情况如下：</w:t>
      </w:r>
    </w:p>
    <w:p w14:paraId="12FF4705" w14:textId="5DA31D35"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1.收购价款：</w:t>
      </w:r>
      <w:r w:rsidR="005B1FAB" w:rsidRPr="00033D2C">
        <w:rPr>
          <w:rFonts w:ascii="宋体" w:eastAsia="宋体" w:hAnsi="宋体"/>
          <w:sz w:val="24"/>
          <w:szCs w:val="32"/>
        </w:rPr>
        <w:t>根据2011年12月</w:t>
      </w:r>
      <w:r w:rsidR="005B1FAB" w:rsidRPr="00033D2C">
        <w:rPr>
          <w:rFonts w:ascii="宋体" w:eastAsia="宋体" w:hAnsi="宋体" w:hint="eastAsia"/>
          <w:sz w:val="24"/>
          <w:szCs w:val="32"/>
        </w:rPr>
        <w:t>7</w:t>
      </w:r>
      <w:r w:rsidR="005B1FAB" w:rsidRPr="00033D2C">
        <w:rPr>
          <w:rFonts w:ascii="宋体" w:eastAsia="宋体" w:hAnsi="宋体"/>
          <w:sz w:val="24"/>
          <w:szCs w:val="32"/>
        </w:rPr>
        <w:t>日</w:t>
      </w:r>
      <w:r w:rsidR="005B1FAB" w:rsidRPr="00033D2C">
        <w:rPr>
          <w:rFonts w:ascii="宋体" w:eastAsia="宋体" w:hAnsi="宋体" w:hint="eastAsia"/>
          <w:sz w:val="24"/>
          <w:szCs w:val="32"/>
        </w:rPr>
        <w:t>签订的</w:t>
      </w:r>
      <w:r w:rsidR="004B2639">
        <w:rPr>
          <w:rFonts w:ascii="宋体" w:eastAsia="宋体" w:hAnsi="宋体" w:hint="eastAsia"/>
          <w:sz w:val="24"/>
          <w:szCs w:val="32"/>
        </w:rPr>
        <w:t>《北京市保障性住房收购合同（期房）》（编号：CYS</w:t>
      </w:r>
      <w:r w:rsidR="004B2639">
        <w:rPr>
          <w:rFonts w:ascii="宋体" w:eastAsia="宋体" w:hAnsi="宋体"/>
          <w:sz w:val="24"/>
          <w:szCs w:val="32"/>
        </w:rPr>
        <w:t>007</w:t>
      </w:r>
      <w:r w:rsidR="004B2639">
        <w:rPr>
          <w:rFonts w:ascii="宋体" w:eastAsia="宋体" w:hAnsi="宋体" w:hint="eastAsia"/>
          <w:sz w:val="24"/>
          <w:szCs w:val="32"/>
        </w:rPr>
        <w:t>）</w:t>
      </w:r>
      <w:r w:rsidR="004B2639" w:rsidRPr="00033D2C">
        <w:rPr>
          <w:rFonts w:ascii="宋体" w:eastAsia="宋体" w:hAnsi="宋体" w:hint="eastAsia"/>
          <w:sz w:val="24"/>
          <w:szCs w:val="32"/>
        </w:rPr>
        <w:t>及其补充协议</w:t>
      </w:r>
      <w:r w:rsidR="005B1FAB" w:rsidRPr="00033D2C">
        <w:rPr>
          <w:rFonts w:ascii="宋体" w:eastAsia="宋体" w:hAnsi="宋体"/>
          <w:sz w:val="24"/>
          <w:szCs w:val="32"/>
        </w:rPr>
        <w:t>约定，北京市保障性住房建设投资中心收购该项目550套住宅，收购单价为8</w:t>
      </w:r>
      <w:r w:rsidR="005B1FAB" w:rsidRPr="00033D2C">
        <w:rPr>
          <w:rFonts w:ascii="宋体" w:eastAsia="宋体" w:hAnsi="宋体" w:hint="eastAsia"/>
          <w:sz w:val="24"/>
          <w:szCs w:val="32"/>
        </w:rPr>
        <w:t>,</w:t>
      </w:r>
      <w:r w:rsidR="005B1FAB" w:rsidRPr="00033D2C">
        <w:rPr>
          <w:rFonts w:ascii="宋体" w:eastAsia="宋体" w:hAnsi="宋体"/>
          <w:sz w:val="24"/>
          <w:szCs w:val="32"/>
        </w:rPr>
        <w:t>200</w:t>
      </w:r>
      <w:r w:rsidR="005B1FAB" w:rsidRPr="00033D2C">
        <w:rPr>
          <w:rFonts w:ascii="宋体" w:eastAsia="宋体" w:hAnsi="宋体" w:hint="eastAsia"/>
          <w:sz w:val="24"/>
          <w:szCs w:val="32"/>
        </w:rPr>
        <w:t>.00</w:t>
      </w:r>
      <w:r w:rsidR="005B1FAB" w:rsidRPr="00033D2C">
        <w:rPr>
          <w:rFonts w:ascii="宋体" w:eastAsia="宋体" w:hAnsi="宋体"/>
          <w:sz w:val="24"/>
          <w:szCs w:val="32"/>
        </w:rPr>
        <w:t>元/平方米，</w:t>
      </w:r>
      <w:proofErr w:type="gramStart"/>
      <w:r w:rsidR="005B1FAB" w:rsidRPr="00033D2C">
        <w:rPr>
          <w:rFonts w:ascii="宋体" w:eastAsia="宋体" w:hAnsi="宋体" w:hint="eastAsia"/>
          <w:sz w:val="24"/>
          <w:szCs w:val="32"/>
        </w:rPr>
        <w:t>实测总</w:t>
      </w:r>
      <w:proofErr w:type="gramEnd"/>
      <w:r w:rsidR="005B1FAB" w:rsidRPr="00033D2C">
        <w:rPr>
          <w:rFonts w:ascii="宋体" w:eastAsia="宋体" w:hAnsi="宋体" w:hint="eastAsia"/>
          <w:sz w:val="24"/>
          <w:szCs w:val="32"/>
        </w:rPr>
        <w:t>建筑面积为</w:t>
      </w:r>
      <w:r w:rsidR="005B1FAB" w:rsidRPr="00033D2C">
        <w:rPr>
          <w:rFonts w:ascii="宋体" w:eastAsia="宋体" w:hAnsi="宋体"/>
          <w:sz w:val="24"/>
          <w:szCs w:val="32"/>
        </w:rPr>
        <w:lastRenderedPageBreak/>
        <w:t>30</w:t>
      </w:r>
      <w:r w:rsidR="005B1FAB" w:rsidRPr="00033D2C">
        <w:rPr>
          <w:rFonts w:ascii="宋体" w:eastAsia="宋体" w:hAnsi="宋体" w:hint="eastAsia"/>
          <w:sz w:val="24"/>
          <w:szCs w:val="32"/>
        </w:rPr>
        <w:t>,</w:t>
      </w:r>
      <w:r w:rsidR="005B1FAB" w:rsidRPr="00033D2C">
        <w:rPr>
          <w:rFonts w:ascii="宋体" w:eastAsia="宋体" w:hAnsi="宋体"/>
          <w:sz w:val="24"/>
          <w:szCs w:val="32"/>
        </w:rPr>
        <w:t>270.94 平方米，</w:t>
      </w:r>
      <w:proofErr w:type="gramStart"/>
      <w:r w:rsidR="005B1FAB" w:rsidRPr="00033D2C">
        <w:rPr>
          <w:rFonts w:ascii="宋体" w:eastAsia="宋体" w:hAnsi="宋体"/>
          <w:sz w:val="24"/>
          <w:szCs w:val="32"/>
        </w:rPr>
        <w:t>收购总</w:t>
      </w:r>
      <w:proofErr w:type="gramEnd"/>
      <w:r w:rsidR="005B1FAB" w:rsidRPr="00033D2C">
        <w:rPr>
          <w:rFonts w:ascii="宋体" w:eastAsia="宋体" w:hAnsi="宋体"/>
          <w:sz w:val="24"/>
          <w:szCs w:val="32"/>
        </w:rPr>
        <w:t>价款为248,221,708.00元。</w:t>
      </w:r>
    </w:p>
    <w:p w14:paraId="35780D00" w14:textId="26802728" w:rsidR="00C90C07" w:rsidRPr="00033D2C" w:rsidRDefault="005B1FAB" w:rsidP="00033D2C">
      <w:pPr>
        <w:spacing w:line="480" w:lineRule="auto"/>
        <w:ind w:firstLineChars="200" w:firstLine="480"/>
        <w:rPr>
          <w:rFonts w:ascii="宋体" w:eastAsia="宋体" w:hAnsi="宋体"/>
          <w:sz w:val="24"/>
          <w:szCs w:val="32"/>
        </w:rPr>
      </w:pPr>
      <w:r w:rsidRPr="00033D2C">
        <w:rPr>
          <w:rFonts w:ascii="宋体" w:eastAsia="宋体" w:hAnsi="宋体"/>
          <w:sz w:val="24"/>
          <w:szCs w:val="32"/>
        </w:rPr>
        <w:t>根据2012年6月25日</w:t>
      </w:r>
      <w:r w:rsidRPr="00033D2C">
        <w:rPr>
          <w:rFonts w:ascii="宋体" w:eastAsia="宋体" w:hAnsi="宋体" w:hint="eastAsia"/>
          <w:sz w:val="24"/>
          <w:szCs w:val="32"/>
        </w:rPr>
        <w:t>签订的</w:t>
      </w:r>
      <w:r w:rsidRPr="00033D2C">
        <w:rPr>
          <w:rFonts w:ascii="宋体" w:eastAsia="宋体" w:hAnsi="宋体"/>
          <w:sz w:val="24"/>
          <w:szCs w:val="32"/>
        </w:rPr>
        <w:t>合同</w:t>
      </w:r>
      <w:r w:rsidRPr="00033D2C">
        <w:rPr>
          <w:rFonts w:ascii="宋体" w:eastAsia="宋体" w:hAnsi="宋体" w:hint="eastAsia"/>
          <w:sz w:val="24"/>
          <w:szCs w:val="32"/>
        </w:rPr>
        <w:t>补充协议</w:t>
      </w:r>
      <w:r w:rsidRPr="00033D2C">
        <w:rPr>
          <w:rFonts w:ascii="宋体" w:eastAsia="宋体" w:hAnsi="宋体"/>
          <w:sz w:val="24"/>
          <w:szCs w:val="32"/>
        </w:rPr>
        <w:t>约定，北京市保障性住房建设投资中心收购该项目550套住宅，收购单价为8200元/平方米，</w:t>
      </w:r>
      <w:proofErr w:type="gramStart"/>
      <w:r w:rsidRPr="00033D2C">
        <w:rPr>
          <w:rFonts w:ascii="宋体" w:eastAsia="宋体" w:hAnsi="宋体" w:hint="eastAsia"/>
          <w:sz w:val="24"/>
          <w:szCs w:val="32"/>
        </w:rPr>
        <w:t>实测总</w:t>
      </w:r>
      <w:proofErr w:type="gramEnd"/>
      <w:r w:rsidRPr="00033D2C">
        <w:rPr>
          <w:rFonts w:ascii="宋体" w:eastAsia="宋体" w:hAnsi="宋体" w:hint="eastAsia"/>
          <w:sz w:val="24"/>
          <w:szCs w:val="32"/>
        </w:rPr>
        <w:t>建筑面积调整为</w:t>
      </w:r>
      <w:r w:rsidRPr="00033D2C">
        <w:rPr>
          <w:rFonts w:ascii="宋体" w:eastAsia="宋体" w:hAnsi="宋体"/>
          <w:sz w:val="24"/>
          <w:szCs w:val="32"/>
        </w:rPr>
        <w:t>30,184.77 平方米，</w:t>
      </w:r>
      <w:proofErr w:type="gramStart"/>
      <w:r w:rsidRPr="00033D2C">
        <w:rPr>
          <w:rFonts w:ascii="宋体" w:eastAsia="宋体" w:hAnsi="宋体"/>
          <w:sz w:val="24"/>
          <w:szCs w:val="32"/>
        </w:rPr>
        <w:t>收购总</w:t>
      </w:r>
      <w:proofErr w:type="gramEnd"/>
      <w:r w:rsidRPr="00033D2C">
        <w:rPr>
          <w:rFonts w:ascii="宋体" w:eastAsia="宋体" w:hAnsi="宋体"/>
          <w:sz w:val="24"/>
          <w:szCs w:val="32"/>
        </w:rPr>
        <w:t>价款</w:t>
      </w:r>
      <w:r w:rsidRPr="00033D2C">
        <w:rPr>
          <w:rFonts w:ascii="宋体" w:eastAsia="宋体" w:hAnsi="宋体" w:hint="eastAsia"/>
          <w:sz w:val="24"/>
          <w:szCs w:val="32"/>
        </w:rPr>
        <w:t>调整</w:t>
      </w:r>
      <w:r w:rsidRPr="00033D2C">
        <w:rPr>
          <w:rFonts w:ascii="宋体" w:eastAsia="宋体" w:hAnsi="宋体"/>
          <w:sz w:val="24"/>
          <w:szCs w:val="32"/>
        </w:rPr>
        <w:t>为247,515,114.00元。</w:t>
      </w:r>
    </w:p>
    <w:p w14:paraId="6EB27488" w14:textId="134545F4"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2.付款方式：</w:t>
      </w:r>
      <w:r w:rsidR="005B1FAB" w:rsidRPr="00033D2C">
        <w:rPr>
          <w:rFonts w:ascii="宋体" w:eastAsia="宋体" w:hAnsi="宋体"/>
          <w:sz w:val="24"/>
          <w:szCs w:val="32"/>
        </w:rPr>
        <w:t>根据2011年12月</w:t>
      </w:r>
      <w:r w:rsidR="005B1FAB" w:rsidRPr="00033D2C">
        <w:rPr>
          <w:rFonts w:ascii="宋体" w:eastAsia="宋体" w:hAnsi="宋体" w:hint="eastAsia"/>
          <w:sz w:val="24"/>
          <w:szCs w:val="32"/>
        </w:rPr>
        <w:t>7</w:t>
      </w:r>
      <w:r w:rsidR="005B1FAB" w:rsidRPr="00033D2C">
        <w:rPr>
          <w:rFonts w:ascii="宋体" w:eastAsia="宋体" w:hAnsi="宋体"/>
          <w:sz w:val="24"/>
          <w:szCs w:val="32"/>
        </w:rPr>
        <w:t>日</w:t>
      </w:r>
      <w:r w:rsidR="005B1FAB" w:rsidRPr="00033D2C">
        <w:rPr>
          <w:rFonts w:ascii="宋体" w:eastAsia="宋体" w:hAnsi="宋体" w:hint="eastAsia"/>
          <w:sz w:val="24"/>
          <w:szCs w:val="32"/>
        </w:rPr>
        <w:t>签订的</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001]约定</w:t>
      </w:r>
      <w:r w:rsidR="005B1FAB" w:rsidRPr="00033D2C">
        <w:rPr>
          <w:rFonts w:ascii="宋体" w:eastAsia="宋体" w:hAnsi="宋体" w:hint="eastAsia"/>
          <w:sz w:val="24"/>
          <w:szCs w:val="32"/>
        </w:rPr>
        <w:t>，自收购协议生效</w:t>
      </w:r>
      <w:r w:rsidR="005B1FAB" w:rsidRPr="00033D2C">
        <w:rPr>
          <w:rFonts w:ascii="宋体" w:eastAsia="宋体" w:hAnsi="宋体"/>
          <w:sz w:val="24"/>
          <w:szCs w:val="32"/>
        </w:rPr>
        <w:t>10个工作日内，北京市保障性住房建设投资中心向</w:t>
      </w:r>
      <w:r w:rsidR="005B1FAB" w:rsidRPr="00033D2C">
        <w:rPr>
          <w:rFonts w:ascii="宋体" w:eastAsia="宋体" w:hAnsi="宋体" w:hint="eastAsia"/>
          <w:sz w:val="24"/>
          <w:szCs w:val="32"/>
        </w:rPr>
        <w:t>远洋地产有限公司</w:t>
      </w:r>
      <w:r w:rsidR="005B1FAB" w:rsidRPr="00033D2C">
        <w:rPr>
          <w:rFonts w:ascii="宋体" w:eastAsia="宋体" w:hAnsi="宋体"/>
          <w:sz w:val="24"/>
          <w:szCs w:val="32"/>
        </w:rPr>
        <w:t>支付回购款总额的95%，即235,810,622.60元；房屋承接查验合格,并办理完房屋交接手续后5个工作日内，北京市保障性住房建设投资中心向</w:t>
      </w:r>
      <w:r w:rsidR="005B1FAB" w:rsidRPr="00033D2C">
        <w:rPr>
          <w:rFonts w:ascii="宋体" w:eastAsia="宋体" w:hAnsi="宋体" w:hint="eastAsia"/>
          <w:sz w:val="24"/>
          <w:szCs w:val="32"/>
        </w:rPr>
        <w:t>远洋地产有限公司</w:t>
      </w:r>
      <w:r w:rsidR="005B1FAB" w:rsidRPr="00033D2C">
        <w:rPr>
          <w:rFonts w:ascii="宋体" w:eastAsia="宋体" w:hAnsi="宋体"/>
          <w:sz w:val="24"/>
          <w:szCs w:val="32"/>
        </w:rPr>
        <w:t>支付回购款总额5%的剩余款，即12,411,085.40元</w:t>
      </w:r>
      <w:r w:rsidR="005B1FAB" w:rsidRPr="00033D2C">
        <w:rPr>
          <w:rFonts w:ascii="宋体" w:eastAsia="宋体" w:hAnsi="宋体" w:hint="eastAsia"/>
          <w:sz w:val="24"/>
          <w:szCs w:val="32"/>
        </w:rPr>
        <w:t>。</w:t>
      </w:r>
    </w:p>
    <w:p w14:paraId="1D15C9E8" w14:textId="197111AF" w:rsidR="005B1FAB" w:rsidRPr="00033D2C" w:rsidRDefault="005B1FAB" w:rsidP="00033D2C">
      <w:pPr>
        <w:spacing w:line="480" w:lineRule="auto"/>
        <w:ind w:firstLineChars="200" w:firstLine="480"/>
        <w:rPr>
          <w:rFonts w:ascii="宋体" w:eastAsia="宋体" w:hAnsi="宋体"/>
          <w:sz w:val="24"/>
          <w:szCs w:val="32"/>
        </w:rPr>
      </w:pPr>
      <w:r w:rsidRPr="00033D2C">
        <w:rPr>
          <w:rFonts w:ascii="宋体" w:eastAsia="宋体" w:hAnsi="宋体"/>
          <w:sz w:val="24"/>
          <w:szCs w:val="32"/>
        </w:rPr>
        <w:t>根据2012年6月25日</w:t>
      </w:r>
      <w:r w:rsidRPr="00033D2C">
        <w:rPr>
          <w:rFonts w:ascii="宋体" w:eastAsia="宋体" w:hAnsi="宋体" w:hint="eastAsia"/>
          <w:sz w:val="24"/>
          <w:szCs w:val="32"/>
        </w:rPr>
        <w:t>签订的</w:t>
      </w:r>
      <w:r w:rsidRPr="00033D2C">
        <w:rPr>
          <w:rFonts w:ascii="宋体" w:eastAsia="宋体" w:hAnsi="宋体"/>
          <w:sz w:val="24"/>
          <w:szCs w:val="32"/>
        </w:rPr>
        <w:t>合同</w:t>
      </w:r>
      <w:r w:rsidRPr="00033D2C">
        <w:rPr>
          <w:rFonts w:ascii="宋体" w:eastAsia="宋体" w:hAnsi="宋体" w:hint="eastAsia"/>
          <w:sz w:val="24"/>
          <w:szCs w:val="32"/>
        </w:rPr>
        <w:t>补充协议</w:t>
      </w:r>
      <w:r w:rsidRPr="00033D2C">
        <w:rPr>
          <w:rFonts w:ascii="宋体" w:eastAsia="宋体" w:hAnsi="宋体"/>
          <w:sz w:val="24"/>
          <w:szCs w:val="32"/>
        </w:rPr>
        <w:t>约定，北京市保障性住房建设投资中心</w:t>
      </w:r>
      <w:r w:rsidRPr="00033D2C">
        <w:rPr>
          <w:rFonts w:ascii="宋体" w:eastAsia="宋体" w:hAnsi="宋体" w:hint="eastAsia"/>
          <w:sz w:val="24"/>
          <w:szCs w:val="32"/>
        </w:rPr>
        <w:t>已向远洋地产有限公司支付总回购款</w:t>
      </w:r>
      <w:r w:rsidRPr="00033D2C">
        <w:rPr>
          <w:rFonts w:ascii="宋体" w:eastAsia="宋体" w:hAnsi="宋体"/>
          <w:sz w:val="24"/>
          <w:szCs w:val="32"/>
        </w:rPr>
        <w:t>248,221,708.00元</w:t>
      </w:r>
      <w:r w:rsidRPr="00033D2C">
        <w:rPr>
          <w:rFonts w:ascii="宋体" w:eastAsia="宋体" w:hAnsi="宋体" w:hint="eastAsia"/>
          <w:sz w:val="24"/>
          <w:szCs w:val="32"/>
        </w:rPr>
        <w:t>，且远洋地产有限公司已向</w:t>
      </w:r>
      <w:r w:rsidRPr="00033D2C">
        <w:rPr>
          <w:rFonts w:ascii="宋体" w:eastAsia="宋体" w:hAnsi="宋体"/>
          <w:sz w:val="24"/>
          <w:szCs w:val="32"/>
        </w:rPr>
        <w:t>北京市保障性住房建设投资中心</w:t>
      </w:r>
      <w:r w:rsidRPr="00033D2C">
        <w:rPr>
          <w:rFonts w:ascii="宋体" w:eastAsia="宋体" w:hAnsi="宋体" w:hint="eastAsia"/>
          <w:sz w:val="24"/>
          <w:szCs w:val="32"/>
        </w:rPr>
        <w:t>开具发票（发票1号码：0</w:t>
      </w:r>
      <w:r w:rsidRPr="00033D2C">
        <w:rPr>
          <w:rFonts w:ascii="宋体" w:eastAsia="宋体" w:hAnsi="宋体"/>
          <w:sz w:val="24"/>
          <w:szCs w:val="32"/>
        </w:rPr>
        <w:t>0316175</w:t>
      </w:r>
      <w:r w:rsidRPr="00033D2C">
        <w:rPr>
          <w:rFonts w:ascii="宋体" w:eastAsia="宋体" w:hAnsi="宋体" w:hint="eastAsia"/>
          <w:sz w:val="24"/>
          <w:szCs w:val="32"/>
        </w:rPr>
        <w:t>，金额2</w:t>
      </w:r>
      <w:r w:rsidRPr="00033D2C">
        <w:rPr>
          <w:rFonts w:ascii="宋体" w:eastAsia="宋体" w:hAnsi="宋体"/>
          <w:sz w:val="24"/>
          <w:szCs w:val="32"/>
        </w:rPr>
        <w:t>35</w:t>
      </w:r>
      <w:r w:rsidRPr="00033D2C">
        <w:rPr>
          <w:rFonts w:ascii="宋体" w:eastAsia="宋体" w:hAnsi="宋体" w:hint="eastAsia"/>
          <w:sz w:val="24"/>
          <w:szCs w:val="32"/>
        </w:rPr>
        <w:t>,</w:t>
      </w:r>
      <w:r w:rsidRPr="00033D2C">
        <w:rPr>
          <w:rFonts w:ascii="宋体" w:eastAsia="宋体" w:hAnsi="宋体"/>
          <w:sz w:val="24"/>
          <w:szCs w:val="32"/>
        </w:rPr>
        <w:t>810</w:t>
      </w:r>
      <w:r w:rsidRPr="00033D2C">
        <w:rPr>
          <w:rFonts w:ascii="宋体" w:eastAsia="宋体" w:hAnsi="宋体" w:hint="eastAsia"/>
          <w:sz w:val="24"/>
          <w:szCs w:val="32"/>
        </w:rPr>
        <w:t>,</w:t>
      </w:r>
      <w:r w:rsidRPr="00033D2C">
        <w:rPr>
          <w:rFonts w:ascii="宋体" w:eastAsia="宋体" w:hAnsi="宋体"/>
          <w:sz w:val="24"/>
          <w:szCs w:val="32"/>
        </w:rPr>
        <w:t>622.60</w:t>
      </w:r>
      <w:r w:rsidRPr="00033D2C">
        <w:rPr>
          <w:rFonts w:ascii="宋体" w:eastAsia="宋体" w:hAnsi="宋体" w:hint="eastAsia"/>
          <w:sz w:val="24"/>
          <w:szCs w:val="32"/>
        </w:rPr>
        <w:t>元，发票2号码：</w:t>
      </w:r>
      <w:r w:rsidRPr="00033D2C">
        <w:rPr>
          <w:rFonts w:ascii="宋体" w:eastAsia="宋体" w:hAnsi="宋体"/>
          <w:sz w:val="24"/>
          <w:szCs w:val="32"/>
        </w:rPr>
        <w:t>00316897</w:t>
      </w:r>
      <w:r w:rsidRPr="00033D2C">
        <w:rPr>
          <w:rFonts w:ascii="宋体" w:eastAsia="宋体" w:hAnsi="宋体" w:hint="eastAsia"/>
          <w:sz w:val="24"/>
          <w:szCs w:val="32"/>
        </w:rPr>
        <w:t>，金额</w:t>
      </w:r>
      <w:r w:rsidRPr="00033D2C">
        <w:rPr>
          <w:rFonts w:ascii="宋体" w:eastAsia="宋体" w:hAnsi="宋体"/>
          <w:sz w:val="24"/>
          <w:szCs w:val="32"/>
        </w:rPr>
        <w:t>12</w:t>
      </w:r>
      <w:r w:rsidRPr="00033D2C">
        <w:rPr>
          <w:rFonts w:ascii="宋体" w:eastAsia="宋体" w:hAnsi="宋体" w:hint="eastAsia"/>
          <w:sz w:val="24"/>
          <w:szCs w:val="32"/>
        </w:rPr>
        <w:t>,</w:t>
      </w:r>
      <w:r w:rsidRPr="00033D2C">
        <w:rPr>
          <w:rFonts w:ascii="宋体" w:eastAsia="宋体" w:hAnsi="宋体"/>
          <w:sz w:val="24"/>
          <w:szCs w:val="32"/>
        </w:rPr>
        <w:t>411</w:t>
      </w:r>
      <w:r w:rsidRPr="00033D2C">
        <w:rPr>
          <w:rFonts w:ascii="宋体" w:eastAsia="宋体" w:hAnsi="宋体" w:hint="eastAsia"/>
          <w:sz w:val="24"/>
          <w:szCs w:val="32"/>
        </w:rPr>
        <w:t>,</w:t>
      </w:r>
      <w:r w:rsidRPr="00033D2C">
        <w:rPr>
          <w:rFonts w:ascii="宋体" w:eastAsia="宋体" w:hAnsi="宋体"/>
          <w:sz w:val="24"/>
          <w:szCs w:val="32"/>
        </w:rPr>
        <w:t>085.40</w:t>
      </w:r>
      <w:r w:rsidRPr="00033D2C">
        <w:rPr>
          <w:rFonts w:ascii="宋体" w:eastAsia="宋体" w:hAnsi="宋体" w:hint="eastAsia"/>
          <w:sz w:val="24"/>
          <w:szCs w:val="32"/>
        </w:rPr>
        <w:t>元），远洋地产有限公司同意在本补充协议签署之日起6</w:t>
      </w:r>
      <w:r w:rsidRPr="00033D2C">
        <w:rPr>
          <w:rFonts w:ascii="宋体" w:eastAsia="宋体" w:hAnsi="宋体"/>
          <w:sz w:val="24"/>
          <w:szCs w:val="32"/>
        </w:rPr>
        <w:t>0</w:t>
      </w:r>
      <w:r w:rsidRPr="00033D2C">
        <w:rPr>
          <w:rFonts w:ascii="宋体" w:eastAsia="宋体" w:hAnsi="宋体" w:hint="eastAsia"/>
          <w:sz w:val="24"/>
          <w:szCs w:val="32"/>
        </w:rPr>
        <w:t>日内退还北京市保障性住房建设投资中心7</w:t>
      </w:r>
      <w:r w:rsidRPr="00033D2C">
        <w:rPr>
          <w:rFonts w:ascii="宋体" w:eastAsia="宋体" w:hAnsi="宋体"/>
          <w:sz w:val="24"/>
          <w:szCs w:val="32"/>
        </w:rPr>
        <w:t>06</w:t>
      </w:r>
      <w:r w:rsidRPr="00033D2C">
        <w:rPr>
          <w:rFonts w:ascii="宋体" w:eastAsia="宋体" w:hAnsi="宋体" w:hint="eastAsia"/>
          <w:sz w:val="24"/>
          <w:szCs w:val="32"/>
        </w:rPr>
        <w:t>,</w:t>
      </w:r>
      <w:r w:rsidRPr="00033D2C">
        <w:rPr>
          <w:rFonts w:ascii="宋体" w:eastAsia="宋体" w:hAnsi="宋体"/>
          <w:sz w:val="24"/>
          <w:szCs w:val="32"/>
        </w:rPr>
        <w:t>594.00</w:t>
      </w:r>
      <w:r w:rsidRPr="00033D2C">
        <w:rPr>
          <w:rFonts w:ascii="宋体" w:eastAsia="宋体" w:hAnsi="宋体" w:hint="eastAsia"/>
          <w:sz w:val="24"/>
          <w:szCs w:val="32"/>
        </w:rPr>
        <w:t>元。</w:t>
      </w:r>
    </w:p>
    <w:p w14:paraId="2580710D" w14:textId="77777777" w:rsidR="005B1FAB"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3.工程建设：为保证项目的顺利实施，在签署</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时，</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与</w:t>
      </w:r>
      <w:r w:rsidR="00B43F1E" w:rsidRPr="00033D2C">
        <w:rPr>
          <w:rFonts w:ascii="宋体" w:eastAsia="宋体" w:hAnsi="宋体" w:hint="eastAsia"/>
          <w:sz w:val="24"/>
          <w:szCs w:val="32"/>
        </w:rPr>
        <w:t>远洋</w:t>
      </w:r>
      <w:r w:rsidRPr="00033D2C">
        <w:rPr>
          <w:rFonts w:ascii="宋体" w:eastAsia="宋体" w:hAnsi="宋体" w:hint="eastAsia"/>
          <w:sz w:val="24"/>
          <w:szCs w:val="32"/>
        </w:rPr>
        <w:t>地产有限公司根据公租房户型特点，参考《北京市廉租房、经济适用房及两限房建设技术导则》、《北京市公共租赁住房建设技术导则（试行）》等文件，洽商确定项目装修标准，对房屋施工工艺、装修材料、装修标准等均</w:t>
      </w:r>
      <w:proofErr w:type="gramStart"/>
      <w:r w:rsidRPr="00033D2C">
        <w:rPr>
          <w:rFonts w:ascii="宋体" w:eastAsia="宋体" w:hAnsi="宋体" w:hint="eastAsia"/>
          <w:sz w:val="24"/>
          <w:szCs w:val="32"/>
        </w:rPr>
        <w:t>作出</w:t>
      </w:r>
      <w:proofErr w:type="gramEnd"/>
      <w:r w:rsidRPr="00033D2C">
        <w:rPr>
          <w:rFonts w:ascii="宋体" w:eastAsia="宋体" w:hAnsi="宋体" w:hint="eastAsia"/>
          <w:sz w:val="24"/>
          <w:szCs w:val="32"/>
        </w:rPr>
        <w:t>明确约定，在项目建设过程中督促</w:t>
      </w:r>
      <w:r w:rsidR="00B43F1E" w:rsidRPr="00033D2C">
        <w:rPr>
          <w:rFonts w:ascii="宋体" w:eastAsia="宋体" w:hAnsi="宋体" w:hint="eastAsia"/>
          <w:sz w:val="24"/>
          <w:szCs w:val="32"/>
        </w:rPr>
        <w:t>远洋地产有限公司</w:t>
      </w:r>
      <w:r w:rsidRPr="00033D2C">
        <w:rPr>
          <w:rFonts w:ascii="宋体" w:eastAsia="宋体" w:hAnsi="宋体" w:hint="eastAsia"/>
          <w:sz w:val="24"/>
          <w:szCs w:val="32"/>
        </w:rPr>
        <w:t>做好前期施工准备，项目</w:t>
      </w:r>
      <w:r w:rsidRPr="00033D2C">
        <w:rPr>
          <w:rFonts w:ascii="宋体" w:eastAsia="宋体" w:hAnsi="宋体" w:hint="eastAsia"/>
          <w:sz w:val="24"/>
          <w:szCs w:val="32"/>
        </w:rPr>
        <w:lastRenderedPageBreak/>
        <w:t>完成毛坯建设后紧密进行装修施工，避免</w:t>
      </w:r>
      <w:proofErr w:type="gramStart"/>
      <w:r w:rsidRPr="00033D2C">
        <w:rPr>
          <w:rFonts w:ascii="宋体" w:eastAsia="宋体" w:hAnsi="宋体" w:hint="eastAsia"/>
          <w:sz w:val="24"/>
          <w:szCs w:val="32"/>
        </w:rPr>
        <w:t>因方案</w:t>
      </w:r>
      <w:proofErr w:type="gramEnd"/>
      <w:r w:rsidRPr="00033D2C">
        <w:rPr>
          <w:rFonts w:ascii="宋体" w:eastAsia="宋体" w:hAnsi="宋体" w:hint="eastAsia"/>
          <w:sz w:val="24"/>
          <w:szCs w:val="32"/>
        </w:rPr>
        <w:t>变更延误工期。同时，项目建设过程中，</w:t>
      </w:r>
      <w:r w:rsidR="00205F20" w:rsidRPr="00033D2C">
        <w:rPr>
          <w:rFonts w:ascii="宋体" w:eastAsia="宋体" w:hAnsi="宋体" w:hint="eastAsia"/>
          <w:sz w:val="24"/>
          <w:szCs w:val="32"/>
        </w:rPr>
        <w:t>远洋地产有限公司</w:t>
      </w:r>
      <w:r w:rsidRPr="00033D2C">
        <w:rPr>
          <w:rFonts w:ascii="宋体" w:eastAsia="宋体" w:hAnsi="宋体" w:hint="eastAsia"/>
          <w:sz w:val="24"/>
          <w:szCs w:val="32"/>
        </w:rPr>
        <w:t>定期汇报项目工程进度、施工安排，</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定期</w:t>
      </w:r>
      <w:proofErr w:type="gramStart"/>
      <w:r w:rsidRPr="00033D2C">
        <w:rPr>
          <w:rFonts w:ascii="宋体" w:eastAsia="宋体" w:hAnsi="宋体" w:hint="eastAsia"/>
          <w:sz w:val="24"/>
          <w:szCs w:val="32"/>
        </w:rPr>
        <w:t>赴项目</w:t>
      </w:r>
      <w:proofErr w:type="gramEnd"/>
      <w:r w:rsidRPr="00033D2C">
        <w:rPr>
          <w:rFonts w:ascii="宋体" w:eastAsia="宋体" w:hAnsi="宋体" w:hint="eastAsia"/>
          <w:sz w:val="24"/>
          <w:szCs w:val="32"/>
        </w:rPr>
        <w:t>现场查看现场情况，实时掌握项目施工进度，防止项目发生工程建设风险。</w:t>
      </w:r>
    </w:p>
    <w:p w14:paraId="61A91762" w14:textId="16B4C779"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该项目于201</w:t>
      </w:r>
      <w:r w:rsidR="00205F20" w:rsidRPr="00033D2C">
        <w:rPr>
          <w:rFonts w:ascii="宋体" w:eastAsia="宋体" w:hAnsi="宋体"/>
          <w:sz w:val="24"/>
          <w:szCs w:val="32"/>
        </w:rPr>
        <w:t>1</w:t>
      </w:r>
      <w:r w:rsidRPr="00033D2C">
        <w:rPr>
          <w:rFonts w:ascii="宋体" w:eastAsia="宋体" w:hAnsi="宋体" w:hint="eastAsia"/>
          <w:sz w:val="24"/>
          <w:szCs w:val="32"/>
        </w:rPr>
        <w:t>年11月</w:t>
      </w:r>
      <w:r w:rsidR="00205F20" w:rsidRPr="00033D2C">
        <w:rPr>
          <w:rFonts w:ascii="宋体" w:eastAsia="宋体" w:hAnsi="宋体" w:hint="eastAsia"/>
          <w:sz w:val="24"/>
          <w:szCs w:val="32"/>
        </w:rPr>
        <w:t>1</w:t>
      </w:r>
      <w:r w:rsidRPr="00033D2C">
        <w:rPr>
          <w:rFonts w:ascii="宋体" w:eastAsia="宋体" w:hAnsi="宋体" w:hint="eastAsia"/>
          <w:sz w:val="24"/>
          <w:szCs w:val="32"/>
        </w:rPr>
        <w:t>4日取得</w:t>
      </w:r>
      <w:r w:rsidR="00205F20" w:rsidRPr="00033D2C">
        <w:rPr>
          <w:rFonts w:ascii="宋体" w:eastAsia="宋体" w:hAnsi="宋体" w:hint="eastAsia"/>
          <w:sz w:val="24"/>
          <w:szCs w:val="32"/>
        </w:rPr>
        <w:t>石景山</w:t>
      </w:r>
      <w:r w:rsidRPr="00033D2C">
        <w:rPr>
          <w:rFonts w:ascii="宋体" w:eastAsia="宋体" w:hAnsi="宋体" w:hint="eastAsia"/>
          <w:sz w:val="24"/>
          <w:szCs w:val="32"/>
        </w:rPr>
        <w:t>区住建委出具的《</w:t>
      </w:r>
      <w:r w:rsidR="00205F20" w:rsidRPr="00033D2C">
        <w:rPr>
          <w:rFonts w:ascii="宋体" w:eastAsia="宋体" w:hAnsi="宋体" w:hint="eastAsia"/>
          <w:sz w:val="24"/>
          <w:szCs w:val="32"/>
        </w:rPr>
        <w:t>北京市房屋建筑和市政基础设施工程竣工验收备案表</w:t>
      </w:r>
      <w:r w:rsidRPr="00033D2C">
        <w:rPr>
          <w:rFonts w:ascii="宋体" w:eastAsia="宋体" w:hAnsi="宋体" w:hint="eastAsia"/>
          <w:sz w:val="24"/>
          <w:szCs w:val="32"/>
        </w:rPr>
        <w:t>》</w:t>
      </w:r>
      <w:r w:rsidR="00205F20" w:rsidRPr="00033D2C">
        <w:rPr>
          <w:rFonts w:ascii="宋体" w:eastAsia="宋体" w:hAnsi="宋体"/>
          <w:sz w:val="24"/>
          <w:szCs w:val="32"/>
        </w:rPr>
        <w:t>[</w:t>
      </w:r>
      <w:r w:rsidR="00205F20" w:rsidRPr="00033D2C">
        <w:rPr>
          <w:rFonts w:ascii="宋体" w:eastAsia="宋体" w:hAnsi="宋体" w:hint="eastAsia"/>
          <w:sz w:val="24"/>
          <w:szCs w:val="32"/>
        </w:rPr>
        <w:t>编号：2</w:t>
      </w:r>
      <w:r w:rsidR="00205F20" w:rsidRPr="00033D2C">
        <w:rPr>
          <w:rFonts w:ascii="宋体" w:eastAsia="宋体" w:hAnsi="宋体"/>
          <w:sz w:val="24"/>
          <w:szCs w:val="32"/>
        </w:rPr>
        <w:t>011-</w:t>
      </w:r>
      <w:proofErr w:type="gramStart"/>
      <w:r w:rsidR="00205F20" w:rsidRPr="00033D2C">
        <w:rPr>
          <w:rFonts w:ascii="宋体" w:eastAsia="宋体" w:hAnsi="宋体" w:hint="eastAsia"/>
          <w:sz w:val="24"/>
          <w:szCs w:val="32"/>
        </w:rPr>
        <w:t>石备0</w:t>
      </w:r>
      <w:r w:rsidR="00205F20" w:rsidRPr="00033D2C">
        <w:rPr>
          <w:rFonts w:ascii="宋体" w:eastAsia="宋体" w:hAnsi="宋体"/>
          <w:sz w:val="24"/>
          <w:szCs w:val="32"/>
        </w:rPr>
        <w:t>08008</w:t>
      </w:r>
      <w:r w:rsidR="00205F20" w:rsidRPr="00033D2C">
        <w:rPr>
          <w:rFonts w:ascii="宋体" w:eastAsia="宋体" w:hAnsi="宋体" w:hint="eastAsia"/>
          <w:sz w:val="24"/>
          <w:szCs w:val="32"/>
        </w:rPr>
        <w:t>号</w:t>
      </w:r>
      <w:proofErr w:type="gramEnd"/>
      <w:r w:rsidR="00205F20" w:rsidRPr="00033D2C">
        <w:rPr>
          <w:rFonts w:ascii="宋体" w:eastAsia="宋体" w:hAnsi="宋体" w:hint="eastAsia"/>
          <w:sz w:val="24"/>
          <w:szCs w:val="32"/>
        </w:rPr>
        <w:t>]</w:t>
      </w:r>
      <w:r w:rsidRPr="00033D2C">
        <w:rPr>
          <w:rFonts w:ascii="宋体" w:eastAsia="宋体" w:hAnsi="宋体" w:hint="eastAsia"/>
          <w:sz w:val="24"/>
          <w:szCs w:val="32"/>
        </w:rPr>
        <w:t>，工程建设进度符合预期，未出现延期情况。</w:t>
      </w:r>
      <w:r w:rsidR="00385FB2" w:rsidRPr="00033D2C">
        <w:rPr>
          <w:rFonts w:ascii="宋体" w:eastAsia="宋体" w:hAnsi="宋体" w:hint="eastAsia"/>
          <w:sz w:val="24"/>
          <w:szCs w:val="32"/>
        </w:rPr>
        <w:t>北京市保障性住房建设投资中心</w:t>
      </w:r>
      <w:r w:rsidR="00205F20" w:rsidRPr="00033D2C">
        <w:rPr>
          <w:rFonts w:ascii="宋体" w:eastAsia="宋体" w:hAnsi="宋体" w:hint="eastAsia"/>
          <w:sz w:val="24"/>
          <w:szCs w:val="32"/>
        </w:rPr>
        <w:t>与远洋</w:t>
      </w:r>
      <w:r w:rsidRPr="00033D2C">
        <w:rPr>
          <w:rFonts w:ascii="宋体" w:eastAsia="宋体" w:hAnsi="宋体" w:hint="eastAsia"/>
          <w:sz w:val="24"/>
          <w:szCs w:val="32"/>
        </w:rPr>
        <w:t>地产有限公司签署房屋交付确认单、完成项目交付工作。</w:t>
      </w:r>
    </w:p>
    <w:p w14:paraId="2EF2F0CE" w14:textId="6FAC89C2" w:rsidR="00C90C07"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4.手续办理：</w:t>
      </w:r>
      <w:proofErr w:type="gramStart"/>
      <w:r w:rsidR="00C63265" w:rsidRPr="00033D2C">
        <w:rPr>
          <w:rFonts w:ascii="宋体" w:eastAsia="宋体" w:hAnsi="宋体" w:hint="eastAsia"/>
          <w:sz w:val="24"/>
          <w:szCs w:val="32"/>
        </w:rPr>
        <w:t>《</w:t>
      </w:r>
      <w:r w:rsidR="005B1FAB" w:rsidRPr="00033D2C">
        <w:rPr>
          <w:rFonts w:ascii="宋体" w:eastAsia="宋体" w:hAnsi="宋体"/>
          <w:sz w:val="24"/>
          <w:szCs w:val="32"/>
        </w:rPr>
        <w:t>《</w:t>
      </w:r>
      <w:proofErr w:type="gramEnd"/>
      <w:r w:rsidR="005B1FAB" w:rsidRPr="00033D2C">
        <w:rPr>
          <w:rFonts w:ascii="宋体" w:eastAsia="宋体" w:hAnsi="宋体" w:hint="eastAsia"/>
          <w:sz w:val="24"/>
          <w:szCs w:val="32"/>
        </w:rPr>
        <w:t>北京市政策性住房建设回购协议（公共租赁住房）</w:t>
      </w:r>
      <w:proofErr w:type="gramStart"/>
      <w:r w:rsidR="005B1FAB" w:rsidRPr="00033D2C">
        <w:rPr>
          <w:rFonts w:ascii="宋体" w:eastAsia="宋体" w:hAnsi="宋体"/>
          <w:sz w:val="24"/>
          <w:szCs w:val="32"/>
        </w:rPr>
        <w:t>》</w:t>
      </w:r>
      <w:proofErr w:type="gramEnd"/>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约定</w:t>
      </w:r>
      <w:r w:rsidR="005B1FAB" w:rsidRPr="00033D2C">
        <w:rPr>
          <w:rFonts w:ascii="宋体" w:eastAsia="宋体" w:hAnsi="宋体" w:hint="eastAsia"/>
          <w:sz w:val="24"/>
          <w:szCs w:val="32"/>
        </w:rPr>
        <w:t>：</w:t>
      </w:r>
      <w:r w:rsidR="00C63265" w:rsidRPr="00033D2C">
        <w:rPr>
          <w:rFonts w:ascii="宋体" w:eastAsia="宋体" w:hAnsi="宋体" w:hint="eastAsia"/>
          <w:sz w:val="24"/>
          <w:szCs w:val="32"/>
        </w:rPr>
        <w:t>远洋</w:t>
      </w:r>
      <w:r w:rsidRPr="00033D2C">
        <w:rPr>
          <w:rFonts w:ascii="宋体" w:eastAsia="宋体" w:hAnsi="宋体" w:hint="eastAsia"/>
          <w:sz w:val="24"/>
          <w:szCs w:val="32"/>
        </w:rPr>
        <w:t>地产有限公司应于20</w:t>
      </w:r>
      <w:r w:rsidR="00C63265" w:rsidRPr="00033D2C">
        <w:rPr>
          <w:rFonts w:ascii="宋体" w:eastAsia="宋体" w:hAnsi="宋体"/>
          <w:sz w:val="24"/>
          <w:szCs w:val="32"/>
        </w:rPr>
        <w:t>11</w:t>
      </w:r>
      <w:r w:rsidRPr="00033D2C">
        <w:rPr>
          <w:rFonts w:ascii="宋体" w:eastAsia="宋体" w:hAnsi="宋体" w:hint="eastAsia"/>
          <w:sz w:val="24"/>
          <w:szCs w:val="32"/>
        </w:rPr>
        <w:t>年1</w:t>
      </w:r>
      <w:r w:rsidR="00C63265" w:rsidRPr="00033D2C">
        <w:rPr>
          <w:rFonts w:ascii="宋体" w:eastAsia="宋体" w:hAnsi="宋体"/>
          <w:sz w:val="24"/>
          <w:szCs w:val="32"/>
        </w:rPr>
        <w:t>2</w:t>
      </w:r>
      <w:r w:rsidRPr="00033D2C">
        <w:rPr>
          <w:rFonts w:ascii="宋体" w:eastAsia="宋体" w:hAnsi="宋体" w:hint="eastAsia"/>
          <w:sz w:val="24"/>
          <w:szCs w:val="32"/>
        </w:rPr>
        <w:t>月1</w:t>
      </w:r>
      <w:r w:rsidR="00C63265" w:rsidRPr="00033D2C">
        <w:rPr>
          <w:rFonts w:ascii="宋体" w:eastAsia="宋体" w:hAnsi="宋体"/>
          <w:sz w:val="24"/>
          <w:szCs w:val="32"/>
        </w:rPr>
        <w:t>5</w:t>
      </w:r>
      <w:r w:rsidRPr="00033D2C">
        <w:rPr>
          <w:rFonts w:ascii="宋体" w:eastAsia="宋体" w:hAnsi="宋体" w:hint="eastAsia"/>
          <w:sz w:val="24"/>
          <w:szCs w:val="32"/>
        </w:rPr>
        <w:t>日前完成交付。项目实际于</w:t>
      </w:r>
      <w:r w:rsidR="00C63265" w:rsidRPr="00033D2C">
        <w:rPr>
          <w:rFonts w:ascii="宋体" w:eastAsia="宋体" w:hAnsi="宋体" w:hint="eastAsia"/>
          <w:sz w:val="24"/>
          <w:szCs w:val="32"/>
        </w:rPr>
        <w:t>201</w:t>
      </w:r>
      <w:r w:rsidR="00C63265" w:rsidRPr="00033D2C">
        <w:rPr>
          <w:rFonts w:ascii="宋体" w:eastAsia="宋体" w:hAnsi="宋体"/>
          <w:sz w:val="24"/>
          <w:szCs w:val="32"/>
        </w:rPr>
        <w:t>1</w:t>
      </w:r>
      <w:r w:rsidR="00C63265" w:rsidRPr="00033D2C">
        <w:rPr>
          <w:rFonts w:ascii="宋体" w:eastAsia="宋体" w:hAnsi="宋体" w:hint="eastAsia"/>
          <w:sz w:val="24"/>
          <w:szCs w:val="32"/>
        </w:rPr>
        <w:t>年11月14日</w:t>
      </w:r>
      <w:r w:rsidRPr="00033D2C">
        <w:rPr>
          <w:rFonts w:ascii="宋体" w:eastAsia="宋体" w:hAnsi="宋体" w:hint="eastAsia"/>
          <w:sz w:val="24"/>
          <w:szCs w:val="32"/>
        </w:rPr>
        <w:t>交付</w:t>
      </w:r>
      <w:r w:rsidR="00C63265" w:rsidRPr="00033D2C">
        <w:rPr>
          <w:rFonts w:ascii="宋体" w:eastAsia="宋体" w:hAnsi="宋体" w:hint="eastAsia"/>
          <w:sz w:val="24"/>
          <w:szCs w:val="32"/>
        </w:rPr>
        <w:t>，2</w:t>
      </w:r>
      <w:r w:rsidR="00C63265" w:rsidRPr="00033D2C">
        <w:rPr>
          <w:rFonts w:ascii="宋体" w:eastAsia="宋体" w:hAnsi="宋体"/>
          <w:sz w:val="24"/>
          <w:szCs w:val="32"/>
        </w:rPr>
        <w:t>018</w:t>
      </w:r>
      <w:r w:rsidR="00C63265" w:rsidRPr="00033D2C">
        <w:rPr>
          <w:rFonts w:ascii="宋体" w:eastAsia="宋体" w:hAnsi="宋体" w:hint="eastAsia"/>
          <w:sz w:val="24"/>
          <w:szCs w:val="32"/>
        </w:rPr>
        <w:t>年2月2日取得《不动产权证书》</w:t>
      </w:r>
      <w:r w:rsidR="00C63265" w:rsidRPr="00033D2C">
        <w:rPr>
          <w:rFonts w:ascii="宋体" w:eastAsia="宋体" w:hAnsi="宋体"/>
          <w:sz w:val="24"/>
          <w:szCs w:val="32"/>
        </w:rPr>
        <w:t>[京（2018）石不动产权第0011906</w:t>
      </w:r>
      <w:r w:rsidR="00C63265" w:rsidRPr="00033D2C">
        <w:rPr>
          <w:rFonts w:ascii="宋体" w:eastAsia="宋体" w:hAnsi="宋体" w:hint="eastAsia"/>
          <w:sz w:val="24"/>
          <w:szCs w:val="32"/>
        </w:rPr>
        <w:t>、</w:t>
      </w:r>
      <w:r w:rsidR="00C63265" w:rsidRPr="00033D2C">
        <w:rPr>
          <w:rFonts w:ascii="宋体" w:eastAsia="宋体" w:hAnsi="宋体"/>
          <w:sz w:val="24"/>
          <w:szCs w:val="32"/>
        </w:rPr>
        <w:t>0011905</w:t>
      </w:r>
      <w:r w:rsidR="00C63265" w:rsidRPr="00033D2C">
        <w:rPr>
          <w:rFonts w:ascii="宋体" w:eastAsia="宋体" w:hAnsi="宋体" w:hint="eastAsia"/>
          <w:sz w:val="24"/>
          <w:szCs w:val="32"/>
        </w:rPr>
        <w:t>、</w:t>
      </w:r>
      <w:r w:rsidR="00C63265" w:rsidRPr="00033D2C">
        <w:rPr>
          <w:rFonts w:ascii="宋体" w:eastAsia="宋体" w:hAnsi="宋体"/>
          <w:sz w:val="24"/>
          <w:szCs w:val="32"/>
        </w:rPr>
        <w:t>0011925</w:t>
      </w:r>
      <w:r w:rsidR="00C63265" w:rsidRPr="00033D2C">
        <w:rPr>
          <w:rFonts w:ascii="宋体" w:eastAsia="宋体" w:hAnsi="宋体" w:hint="eastAsia"/>
          <w:sz w:val="24"/>
          <w:szCs w:val="32"/>
        </w:rPr>
        <w:t>、</w:t>
      </w:r>
      <w:r w:rsidR="00C63265" w:rsidRPr="00033D2C">
        <w:rPr>
          <w:rFonts w:ascii="宋体" w:eastAsia="宋体" w:hAnsi="宋体"/>
          <w:sz w:val="24"/>
          <w:szCs w:val="32"/>
        </w:rPr>
        <w:t>0011922</w:t>
      </w:r>
      <w:r w:rsidR="00C63265" w:rsidRPr="00033D2C">
        <w:rPr>
          <w:rFonts w:ascii="宋体" w:eastAsia="宋体" w:hAnsi="宋体" w:hint="eastAsia"/>
          <w:sz w:val="24"/>
          <w:szCs w:val="32"/>
        </w:rPr>
        <w:t>、</w:t>
      </w:r>
      <w:r w:rsidR="00C63265" w:rsidRPr="00033D2C">
        <w:rPr>
          <w:rFonts w:ascii="宋体" w:eastAsia="宋体" w:hAnsi="宋体"/>
          <w:sz w:val="24"/>
          <w:szCs w:val="32"/>
        </w:rPr>
        <w:t>0011917</w:t>
      </w:r>
      <w:r w:rsidR="00C63265" w:rsidRPr="00033D2C">
        <w:rPr>
          <w:rFonts w:ascii="宋体" w:eastAsia="宋体" w:hAnsi="宋体" w:hint="eastAsia"/>
          <w:sz w:val="24"/>
          <w:szCs w:val="32"/>
        </w:rPr>
        <w:t>、</w:t>
      </w:r>
      <w:r w:rsidR="00C63265" w:rsidRPr="00033D2C">
        <w:rPr>
          <w:rFonts w:ascii="宋体" w:eastAsia="宋体" w:hAnsi="宋体"/>
          <w:sz w:val="24"/>
          <w:szCs w:val="32"/>
        </w:rPr>
        <w:t>0011916</w:t>
      </w:r>
      <w:r w:rsidR="00C63265" w:rsidRPr="00033D2C">
        <w:rPr>
          <w:rFonts w:ascii="宋体" w:eastAsia="宋体" w:hAnsi="宋体" w:hint="eastAsia"/>
          <w:sz w:val="24"/>
          <w:szCs w:val="32"/>
        </w:rPr>
        <w:t>、</w:t>
      </w:r>
      <w:r w:rsidR="00C63265" w:rsidRPr="00033D2C">
        <w:rPr>
          <w:rFonts w:ascii="宋体" w:eastAsia="宋体" w:hAnsi="宋体"/>
          <w:sz w:val="24"/>
          <w:szCs w:val="32"/>
        </w:rPr>
        <w:t>0011936</w:t>
      </w:r>
      <w:r w:rsidR="00C63265" w:rsidRPr="00033D2C">
        <w:rPr>
          <w:rFonts w:ascii="宋体" w:eastAsia="宋体" w:hAnsi="宋体" w:hint="eastAsia"/>
          <w:sz w:val="24"/>
          <w:szCs w:val="32"/>
        </w:rPr>
        <w:t>、</w:t>
      </w:r>
      <w:r w:rsidR="00C63265" w:rsidRPr="00033D2C">
        <w:rPr>
          <w:rFonts w:ascii="宋体" w:eastAsia="宋体" w:hAnsi="宋体"/>
          <w:sz w:val="24"/>
          <w:szCs w:val="32"/>
        </w:rPr>
        <w:t>0011934</w:t>
      </w:r>
      <w:r w:rsidR="00C63265" w:rsidRPr="00033D2C">
        <w:rPr>
          <w:rFonts w:ascii="宋体" w:eastAsia="宋体" w:hAnsi="宋体" w:hint="eastAsia"/>
          <w:sz w:val="24"/>
          <w:szCs w:val="32"/>
        </w:rPr>
        <w:t>、</w:t>
      </w:r>
      <w:r w:rsidR="00C63265" w:rsidRPr="00033D2C">
        <w:rPr>
          <w:rFonts w:ascii="宋体" w:eastAsia="宋体" w:hAnsi="宋体"/>
          <w:sz w:val="24"/>
          <w:szCs w:val="32"/>
        </w:rPr>
        <w:t>0011961</w:t>
      </w:r>
      <w:r w:rsidR="00C63265" w:rsidRPr="00033D2C">
        <w:rPr>
          <w:rFonts w:ascii="宋体" w:eastAsia="宋体" w:hAnsi="宋体" w:hint="eastAsia"/>
          <w:sz w:val="24"/>
          <w:szCs w:val="32"/>
        </w:rPr>
        <w:t>、</w:t>
      </w:r>
      <w:r w:rsidR="00C63265" w:rsidRPr="00033D2C">
        <w:rPr>
          <w:rFonts w:ascii="宋体" w:eastAsia="宋体" w:hAnsi="宋体"/>
          <w:sz w:val="24"/>
          <w:szCs w:val="32"/>
        </w:rPr>
        <w:t>0011931</w:t>
      </w:r>
      <w:r w:rsidR="00C63265" w:rsidRPr="00033D2C">
        <w:rPr>
          <w:rFonts w:ascii="宋体" w:eastAsia="宋体" w:hAnsi="宋体" w:hint="eastAsia"/>
          <w:sz w:val="24"/>
          <w:szCs w:val="32"/>
        </w:rPr>
        <w:t>、</w:t>
      </w:r>
      <w:r w:rsidR="00C63265" w:rsidRPr="00033D2C">
        <w:rPr>
          <w:rFonts w:ascii="宋体" w:eastAsia="宋体" w:hAnsi="宋体"/>
          <w:sz w:val="24"/>
          <w:szCs w:val="32"/>
        </w:rPr>
        <w:t>0011929</w:t>
      </w:r>
      <w:r w:rsidR="00C63265" w:rsidRPr="00033D2C">
        <w:rPr>
          <w:rFonts w:ascii="宋体" w:eastAsia="宋体" w:hAnsi="宋体" w:hint="eastAsia"/>
          <w:sz w:val="24"/>
          <w:szCs w:val="32"/>
        </w:rPr>
        <w:t>、</w:t>
      </w:r>
      <w:r w:rsidR="00C63265" w:rsidRPr="00033D2C">
        <w:rPr>
          <w:rFonts w:ascii="宋体" w:eastAsia="宋体" w:hAnsi="宋体"/>
          <w:sz w:val="24"/>
          <w:szCs w:val="32"/>
        </w:rPr>
        <w:t>0011926</w:t>
      </w:r>
      <w:r w:rsidR="00C63265" w:rsidRPr="00033D2C">
        <w:rPr>
          <w:rFonts w:ascii="宋体" w:eastAsia="宋体" w:hAnsi="宋体" w:hint="eastAsia"/>
          <w:sz w:val="24"/>
          <w:szCs w:val="32"/>
        </w:rPr>
        <w:t>、</w:t>
      </w:r>
      <w:r w:rsidR="00C63265" w:rsidRPr="00033D2C">
        <w:rPr>
          <w:rFonts w:ascii="宋体" w:eastAsia="宋体" w:hAnsi="宋体"/>
          <w:sz w:val="24"/>
          <w:szCs w:val="32"/>
        </w:rPr>
        <w:t>0011921</w:t>
      </w:r>
      <w:r w:rsidR="00C63265" w:rsidRPr="00033D2C">
        <w:rPr>
          <w:rFonts w:ascii="宋体" w:eastAsia="宋体" w:hAnsi="宋体" w:hint="eastAsia"/>
          <w:sz w:val="24"/>
          <w:szCs w:val="32"/>
        </w:rPr>
        <w:t>、</w:t>
      </w:r>
      <w:r w:rsidR="00C63265" w:rsidRPr="00033D2C">
        <w:rPr>
          <w:rFonts w:ascii="宋体" w:eastAsia="宋体" w:hAnsi="宋体"/>
          <w:sz w:val="24"/>
          <w:szCs w:val="32"/>
        </w:rPr>
        <w:t>0011920</w:t>
      </w:r>
      <w:r w:rsidR="00C63265" w:rsidRPr="00033D2C">
        <w:rPr>
          <w:rFonts w:ascii="宋体" w:eastAsia="宋体" w:hAnsi="宋体" w:hint="eastAsia"/>
          <w:sz w:val="24"/>
          <w:szCs w:val="32"/>
        </w:rPr>
        <w:t>、</w:t>
      </w:r>
      <w:r w:rsidR="00C63265" w:rsidRPr="00033D2C">
        <w:rPr>
          <w:rFonts w:ascii="宋体" w:eastAsia="宋体" w:hAnsi="宋体"/>
          <w:sz w:val="24"/>
          <w:szCs w:val="32"/>
        </w:rPr>
        <w:t>0011919</w:t>
      </w:r>
      <w:r w:rsidR="00C63265" w:rsidRPr="00033D2C">
        <w:rPr>
          <w:rFonts w:ascii="宋体" w:eastAsia="宋体" w:hAnsi="宋体" w:hint="eastAsia"/>
          <w:sz w:val="24"/>
          <w:szCs w:val="32"/>
        </w:rPr>
        <w:t>、</w:t>
      </w:r>
      <w:r w:rsidR="00C63265" w:rsidRPr="00033D2C">
        <w:rPr>
          <w:rFonts w:ascii="宋体" w:eastAsia="宋体" w:hAnsi="宋体"/>
          <w:sz w:val="24"/>
          <w:szCs w:val="32"/>
        </w:rPr>
        <w:t>0011918</w:t>
      </w:r>
      <w:r w:rsidR="00C63265" w:rsidRPr="00033D2C">
        <w:rPr>
          <w:rFonts w:ascii="宋体" w:eastAsia="宋体" w:hAnsi="宋体" w:hint="eastAsia"/>
          <w:sz w:val="24"/>
          <w:szCs w:val="32"/>
        </w:rPr>
        <w:t>、</w:t>
      </w:r>
      <w:r w:rsidR="00C63265" w:rsidRPr="00033D2C">
        <w:rPr>
          <w:rFonts w:ascii="宋体" w:eastAsia="宋体" w:hAnsi="宋体"/>
          <w:sz w:val="24"/>
          <w:szCs w:val="32"/>
        </w:rPr>
        <w:t>0011956</w:t>
      </w:r>
      <w:r w:rsidR="00C63265" w:rsidRPr="00033D2C">
        <w:rPr>
          <w:rFonts w:ascii="宋体" w:eastAsia="宋体" w:hAnsi="宋体" w:hint="eastAsia"/>
          <w:sz w:val="24"/>
          <w:szCs w:val="32"/>
        </w:rPr>
        <w:t>、</w:t>
      </w:r>
      <w:r w:rsidR="00C63265" w:rsidRPr="00033D2C">
        <w:rPr>
          <w:rFonts w:ascii="宋体" w:eastAsia="宋体" w:hAnsi="宋体"/>
          <w:sz w:val="24"/>
          <w:szCs w:val="32"/>
        </w:rPr>
        <w:t>0011914</w:t>
      </w:r>
      <w:r w:rsidR="00C63265" w:rsidRPr="00033D2C">
        <w:rPr>
          <w:rFonts w:ascii="宋体" w:eastAsia="宋体" w:hAnsi="宋体" w:hint="eastAsia"/>
          <w:sz w:val="24"/>
          <w:szCs w:val="32"/>
        </w:rPr>
        <w:t>、</w:t>
      </w:r>
      <w:r w:rsidR="00C63265" w:rsidRPr="00033D2C">
        <w:rPr>
          <w:rFonts w:ascii="宋体" w:eastAsia="宋体" w:hAnsi="宋体"/>
          <w:sz w:val="24"/>
          <w:szCs w:val="32"/>
        </w:rPr>
        <w:t>0011913</w:t>
      </w:r>
      <w:r w:rsidR="00C63265" w:rsidRPr="00033D2C">
        <w:rPr>
          <w:rFonts w:ascii="宋体" w:eastAsia="宋体" w:hAnsi="宋体" w:hint="eastAsia"/>
          <w:sz w:val="24"/>
          <w:szCs w:val="32"/>
        </w:rPr>
        <w:t>、</w:t>
      </w:r>
      <w:r w:rsidR="00C63265" w:rsidRPr="00033D2C">
        <w:rPr>
          <w:rFonts w:ascii="宋体" w:eastAsia="宋体" w:hAnsi="宋体"/>
          <w:sz w:val="24"/>
          <w:szCs w:val="32"/>
        </w:rPr>
        <w:t>0011899</w:t>
      </w:r>
      <w:r w:rsidR="00C63265" w:rsidRPr="00033D2C">
        <w:rPr>
          <w:rFonts w:ascii="宋体" w:eastAsia="宋体" w:hAnsi="宋体" w:hint="eastAsia"/>
          <w:sz w:val="24"/>
          <w:szCs w:val="32"/>
        </w:rPr>
        <w:t>、</w:t>
      </w:r>
      <w:r w:rsidR="00C63265" w:rsidRPr="00033D2C">
        <w:rPr>
          <w:rFonts w:ascii="宋体" w:eastAsia="宋体" w:hAnsi="宋体"/>
          <w:sz w:val="24"/>
          <w:szCs w:val="32"/>
        </w:rPr>
        <w:t>0011969</w:t>
      </w:r>
      <w:r w:rsidR="00C63265" w:rsidRPr="00033D2C">
        <w:rPr>
          <w:rFonts w:ascii="宋体" w:eastAsia="宋体" w:hAnsi="宋体" w:hint="eastAsia"/>
          <w:sz w:val="24"/>
          <w:szCs w:val="32"/>
        </w:rPr>
        <w:t>、</w:t>
      </w:r>
      <w:r w:rsidR="00C63265" w:rsidRPr="00033D2C">
        <w:rPr>
          <w:rFonts w:ascii="宋体" w:eastAsia="宋体" w:hAnsi="宋体"/>
          <w:sz w:val="24"/>
          <w:szCs w:val="32"/>
        </w:rPr>
        <w:t>0011895</w:t>
      </w:r>
      <w:r w:rsidR="00C63265" w:rsidRPr="00033D2C">
        <w:rPr>
          <w:rFonts w:ascii="宋体" w:eastAsia="宋体" w:hAnsi="宋体" w:hint="eastAsia"/>
          <w:sz w:val="24"/>
          <w:szCs w:val="32"/>
        </w:rPr>
        <w:t>、</w:t>
      </w:r>
      <w:r w:rsidR="00C63265" w:rsidRPr="00033D2C">
        <w:rPr>
          <w:rFonts w:ascii="宋体" w:eastAsia="宋体" w:hAnsi="宋体"/>
          <w:sz w:val="24"/>
          <w:szCs w:val="32"/>
        </w:rPr>
        <w:t>0011889</w:t>
      </w:r>
      <w:r w:rsidR="00C63265" w:rsidRPr="00033D2C">
        <w:rPr>
          <w:rFonts w:ascii="宋体" w:eastAsia="宋体" w:hAnsi="宋体" w:hint="eastAsia"/>
          <w:sz w:val="24"/>
          <w:szCs w:val="32"/>
        </w:rPr>
        <w:t>、</w:t>
      </w:r>
      <w:r w:rsidR="00C63265" w:rsidRPr="00033D2C">
        <w:rPr>
          <w:rFonts w:ascii="宋体" w:eastAsia="宋体" w:hAnsi="宋体"/>
          <w:sz w:val="24"/>
          <w:szCs w:val="32"/>
        </w:rPr>
        <w:t>0011875号]</w:t>
      </w:r>
      <w:r w:rsidRPr="00033D2C">
        <w:rPr>
          <w:rFonts w:ascii="宋体" w:eastAsia="宋体" w:hAnsi="宋体" w:hint="eastAsia"/>
          <w:sz w:val="24"/>
          <w:szCs w:val="32"/>
        </w:rPr>
        <w:t>。</w:t>
      </w:r>
      <w:r w:rsidR="005B1FAB" w:rsidRPr="00033D2C">
        <w:rPr>
          <w:rFonts w:ascii="宋体" w:eastAsia="宋体" w:hAnsi="宋体" w:hint="eastAsia"/>
          <w:sz w:val="24"/>
          <w:szCs w:val="32"/>
        </w:rPr>
        <w:t>权利人变更为北京市保障性住房建设投资中心。</w:t>
      </w:r>
    </w:p>
    <w:p w14:paraId="587FF997" w14:textId="5A93570D" w:rsidR="00C63265" w:rsidRPr="00033D2C" w:rsidRDefault="00C90C07"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5.工程保修：</w:t>
      </w:r>
      <w:r w:rsidR="005B1FAB" w:rsidRPr="00033D2C">
        <w:rPr>
          <w:rFonts w:ascii="宋体" w:eastAsia="宋体" w:hAnsi="宋体"/>
          <w:sz w:val="24"/>
          <w:szCs w:val="32"/>
        </w:rPr>
        <w:t>《</w:t>
      </w:r>
      <w:r w:rsidR="005B1FAB" w:rsidRPr="00033D2C">
        <w:rPr>
          <w:rFonts w:ascii="宋体" w:eastAsia="宋体" w:hAnsi="宋体" w:hint="eastAsia"/>
          <w:sz w:val="24"/>
          <w:szCs w:val="32"/>
        </w:rPr>
        <w:t>北京市政策性住房建设回购协议（公共租赁住房）</w:t>
      </w:r>
      <w:r w:rsidR="005B1FAB" w:rsidRPr="00033D2C">
        <w:rPr>
          <w:rFonts w:ascii="宋体" w:eastAsia="宋体" w:hAnsi="宋体"/>
          <w:sz w:val="24"/>
          <w:szCs w:val="32"/>
        </w:rPr>
        <w:t>》</w:t>
      </w:r>
      <w:r w:rsidR="005B1FAB" w:rsidRPr="00033D2C">
        <w:rPr>
          <w:rFonts w:ascii="宋体" w:eastAsia="宋体" w:hAnsi="宋体" w:hint="eastAsia"/>
          <w:sz w:val="24"/>
          <w:szCs w:val="32"/>
        </w:rPr>
        <w:t>[编号：SJS</w:t>
      </w:r>
      <w:r w:rsidR="005B1FAB" w:rsidRPr="00033D2C">
        <w:rPr>
          <w:rFonts w:ascii="宋体" w:eastAsia="宋体" w:hAnsi="宋体"/>
          <w:sz w:val="24"/>
          <w:szCs w:val="32"/>
        </w:rPr>
        <w:t>001]</w:t>
      </w:r>
      <w:r w:rsidR="005B1FAB" w:rsidRPr="00033D2C">
        <w:rPr>
          <w:rFonts w:ascii="宋体" w:eastAsia="宋体" w:hAnsi="宋体" w:hint="eastAsia"/>
          <w:sz w:val="24"/>
          <w:szCs w:val="32"/>
        </w:rPr>
        <w:t>及其补充协议</w:t>
      </w:r>
      <w:r w:rsidRPr="00033D2C">
        <w:rPr>
          <w:rFonts w:ascii="宋体" w:eastAsia="宋体" w:hAnsi="宋体" w:hint="eastAsia"/>
          <w:sz w:val="24"/>
          <w:szCs w:val="32"/>
        </w:rPr>
        <w:t>中约定住宅及配套设备、设施的保修范围和期限应符合国家、地方及行业相关标准规定，</w:t>
      </w:r>
      <w:r w:rsidR="00C63265" w:rsidRPr="00033D2C">
        <w:rPr>
          <w:rFonts w:ascii="宋体" w:eastAsia="宋体" w:hAnsi="宋体" w:hint="eastAsia"/>
          <w:sz w:val="24"/>
          <w:szCs w:val="32"/>
        </w:rPr>
        <w:t>保修期限按国家和北京市政府的相关规定执行，自协议项下房屋交付之日起算，有关保修的具体事宜，按照《住宅质量保证书》承诺的内容承担相应的保修责任。《住宅质量保证书》承诺的保修范围和保修期限必须符合国家和北京市有关法律、法规的规定及相关标准、规程的要求。</w:t>
      </w:r>
    </w:p>
    <w:p w14:paraId="7BE8F524" w14:textId="5209018D" w:rsidR="00C63265" w:rsidRPr="00033D2C" w:rsidRDefault="00BE1B68"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lastRenderedPageBreak/>
        <w:t>在</w:t>
      </w:r>
      <w:r w:rsidR="00385FB2" w:rsidRPr="00033D2C">
        <w:rPr>
          <w:rFonts w:ascii="宋体" w:eastAsia="宋体" w:hAnsi="宋体" w:hint="eastAsia"/>
          <w:sz w:val="24"/>
          <w:szCs w:val="32"/>
        </w:rPr>
        <w:t>北京市保障性住房建设投资中心</w:t>
      </w:r>
      <w:r w:rsidR="00C63265" w:rsidRPr="00033D2C">
        <w:rPr>
          <w:rFonts w:ascii="宋体" w:eastAsia="宋体" w:hAnsi="宋体" w:hint="eastAsia"/>
          <w:sz w:val="24"/>
          <w:szCs w:val="32"/>
        </w:rPr>
        <w:t>支付合同款项前，</w:t>
      </w:r>
      <w:r w:rsidRPr="00033D2C">
        <w:rPr>
          <w:rFonts w:ascii="宋体" w:eastAsia="宋体" w:hAnsi="宋体" w:hint="eastAsia"/>
          <w:sz w:val="24"/>
          <w:szCs w:val="32"/>
        </w:rPr>
        <w:t>远洋地产有限公司</w:t>
      </w:r>
      <w:r w:rsidR="00C63265" w:rsidRPr="00033D2C">
        <w:rPr>
          <w:rFonts w:ascii="宋体" w:eastAsia="宋体" w:hAnsi="宋体" w:hint="eastAsia"/>
          <w:sz w:val="24"/>
          <w:szCs w:val="32"/>
        </w:rPr>
        <w:t>向</w:t>
      </w:r>
      <w:r w:rsidR="00385FB2" w:rsidRPr="00033D2C">
        <w:rPr>
          <w:rFonts w:ascii="宋体" w:eastAsia="宋体" w:hAnsi="宋体" w:hint="eastAsia"/>
          <w:sz w:val="24"/>
          <w:szCs w:val="32"/>
        </w:rPr>
        <w:t>北京市保障性住房建设投资中心</w:t>
      </w:r>
      <w:r w:rsidR="00C63265" w:rsidRPr="00033D2C">
        <w:rPr>
          <w:rFonts w:ascii="宋体" w:eastAsia="宋体" w:hAnsi="宋体" w:hint="eastAsia"/>
          <w:sz w:val="24"/>
          <w:szCs w:val="32"/>
        </w:rPr>
        <w:t>出具一份关于房屋保修的履约保函，履约保函的金额以“北京北咨工程咨询有限公司提供的成本测算”中建安成本总额的</w:t>
      </w:r>
      <w:r w:rsidR="00C63265" w:rsidRPr="00033D2C">
        <w:rPr>
          <w:rFonts w:ascii="宋体" w:eastAsia="宋体" w:hAnsi="宋体"/>
          <w:sz w:val="24"/>
          <w:szCs w:val="32"/>
        </w:rPr>
        <w:t>5%，保函期限为自协议项下房屋交付之日起两年。作为</w:t>
      </w:r>
      <w:r w:rsidRPr="00033D2C">
        <w:rPr>
          <w:rFonts w:ascii="宋体" w:eastAsia="宋体" w:hAnsi="宋体" w:hint="eastAsia"/>
          <w:sz w:val="24"/>
          <w:szCs w:val="32"/>
        </w:rPr>
        <w:t>远洋地产有限公司</w:t>
      </w:r>
      <w:r w:rsidR="00C63265" w:rsidRPr="00033D2C">
        <w:rPr>
          <w:rFonts w:ascii="宋体" w:eastAsia="宋体" w:hAnsi="宋体"/>
          <w:sz w:val="24"/>
          <w:szCs w:val="32"/>
        </w:rPr>
        <w:t>履行房屋保修义务的担保方式。</w:t>
      </w:r>
    </w:p>
    <w:p w14:paraId="626D6C2C" w14:textId="5102093B" w:rsidR="00C63265" w:rsidRPr="00033D2C" w:rsidRDefault="00C63265"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在该房屋保修范围和保修期限内发生质量问题，</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应当履行保修义务，如发生严重质量问题无法修复影响使用且经双方共同委托的房屋质量鉴定机构鉴定属实的，</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有权退房。</w:t>
      </w:r>
    </w:p>
    <w:p w14:paraId="24D70779" w14:textId="5AC622B4" w:rsidR="00C63265" w:rsidRPr="00033D2C" w:rsidRDefault="00C63265" w:rsidP="00033D2C">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如在上述保修期内</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未能按约定履行保修义务，经</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书面催告后仍未履行的，则</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有权自行维修，维修费用由</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承担，</w:t>
      </w:r>
      <w:r w:rsidR="00385FB2" w:rsidRPr="00033D2C">
        <w:rPr>
          <w:rFonts w:ascii="宋体" w:eastAsia="宋体" w:hAnsi="宋体" w:hint="eastAsia"/>
          <w:sz w:val="24"/>
          <w:szCs w:val="32"/>
        </w:rPr>
        <w:t>北京市保障性住房建设投资中心</w:t>
      </w:r>
      <w:r w:rsidRPr="00033D2C">
        <w:rPr>
          <w:rFonts w:ascii="宋体" w:eastAsia="宋体" w:hAnsi="宋体" w:hint="eastAsia"/>
          <w:sz w:val="24"/>
          <w:szCs w:val="32"/>
        </w:rPr>
        <w:t>亦有权直接要求出具履约保函的单位支付相应的款项。如果</w:t>
      </w:r>
      <w:r w:rsidR="00BE1B68" w:rsidRPr="00033D2C">
        <w:rPr>
          <w:rFonts w:ascii="宋体" w:eastAsia="宋体" w:hAnsi="宋体" w:hint="eastAsia"/>
          <w:sz w:val="24"/>
          <w:szCs w:val="32"/>
        </w:rPr>
        <w:t>远洋地产有限公司</w:t>
      </w:r>
      <w:r w:rsidRPr="00033D2C">
        <w:rPr>
          <w:rFonts w:ascii="宋体" w:eastAsia="宋体" w:hAnsi="宋体" w:hint="eastAsia"/>
          <w:sz w:val="24"/>
          <w:szCs w:val="32"/>
        </w:rPr>
        <w:t>在保修期内申请工商登记注销，应对继续履行房屋保修义务的主体做出安排。</w:t>
      </w:r>
    </w:p>
    <w:p w14:paraId="3DE2968E" w14:textId="287B1026" w:rsidR="00C90C07" w:rsidRPr="00033D2C" w:rsidRDefault="00C90C07" w:rsidP="0066628E">
      <w:pPr>
        <w:pStyle w:val="3"/>
        <w:rPr>
          <w:sz w:val="28"/>
          <w:szCs w:val="28"/>
        </w:rPr>
      </w:pPr>
      <w:bookmarkStart w:id="14" w:name="_Toc89180222"/>
      <w:r w:rsidRPr="00033D2C">
        <w:rPr>
          <w:rFonts w:hint="eastAsia"/>
          <w:sz w:val="28"/>
          <w:szCs w:val="28"/>
        </w:rPr>
        <w:t>（四）投资收益评价</w:t>
      </w:r>
      <w:bookmarkEnd w:id="14"/>
    </w:p>
    <w:p w14:paraId="1C168DC3" w14:textId="2ED64A90" w:rsidR="005B1FAB" w:rsidRPr="00C00198" w:rsidRDefault="008D4A0F" w:rsidP="00033D2C">
      <w:pPr>
        <w:spacing w:line="480" w:lineRule="auto"/>
        <w:ind w:firstLineChars="200" w:firstLine="480"/>
        <w:rPr>
          <w:rFonts w:ascii="宋体" w:eastAsia="宋体" w:hAnsi="宋体"/>
          <w:b/>
          <w:bCs/>
          <w:color w:val="FF0000"/>
          <w:sz w:val="24"/>
          <w:szCs w:val="32"/>
        </w:rPr>
      </w:pPr>
      <w:r w:rsidRPr="00DA3DEB">
        <w:rPr>
          <w:rFonts w:ascii="宋体" w:eastAsia="宋体" w:hAnsi="宋体"/>
          <w:sz w:val="24"/>
          <w:szCs w:val="32"/>
        </w:rPr>
        <w:t>燕保·马泉营家</w:t>
      </w:r>
      <w:r w:rsidRPr="008D4A0F">
        <w:rPr>
          <w:rFonts w:ascii="宋体" w:eastAsia="宋体" w:hAnsi="宋体"/>
          <w:sz w:val="24"/>
          <w:szCs w:val="32"/>
        </w:rPr>
        <w:t>园</w:t>
      </w:r>
      <w:r w:rsidR="00F15F31" w:rsidRPr="008D4A0F">
        <w:rPr>
          <w:rFonts w:ascii="宋体" w:eastAsia="宋体" w:hAnsi="宋体" w:hint="eastAsia"/>
          <w:sz w:val="24"/>
          <w:szCs w:val="32"/>
        </w:rPr>
        <w:t>公租房收入均源于</w:t>
      </w:r>
      <w:r w:rsidR="00425342" w:rsidRPr="008D4A0F">
        <w:rPr>
          <w:rFonts w:ascii="宋体" w:eastAsia="宋体" w:hAnsi="宋体" w:hint="eastAsia"/>
          <w:sz w:val="24"/>
          <w:szCs w:val="32"/>
        </w:rPr>
        <w:t>公租房</w:t>
      </w:r>
      <w:r w:rsidR="00F15F31" w:rsidRPr="008D4A0F">
        <w:rPr>
          <w:rFonts w:ascii="宋体" w:eastAsia="宋体" w:hAnsi="宋体" w:hint="eastAsia"/>
          <w:sz w:val="24"/>
          <w:szCs w:val="32"/>
        </w:rPr>
        <w:t>租金收入，</w:t>
      </w:r>
      <w:r w:rsidR="005B1FAB" w:rsidRPr="008D4A0F">
        <w:rPr>
          <w:rFonts w:ascii="宋体" w:eastAsia="宋体" w:hAnsi="宋体" w:hint="eastAsia"/>
          <w:sz w:val="24"/>
          <w:szCs w:val="32"/>
        </w:rPr>
        <w:t>经过北京市统一摇号进行公开配租，租金标准实行政府部门审定价格。</w:t>
      </w:r>
      <w:r w:rsidRPr="008D4A0F">
        <w:rPr>
          <w:rFonts w:ascii="宋体" w:eastAsia="宋体" w:hAnsi="宋体" w:hint="eastAsia"/>
          <w:sz w:val="24"/>
          <w:szCs w:val="32"/>
        </w:rPr>
        <w:t>该项</w:t>
      </w:r>
      <w:r w:rsidRPr="00FA21C9">
        <w:rPr>
          <w:rFonts w:ascii="宋体" w:eastAsia="宋体" w:hAnsi="宋体" w:hint="eastAsia"/>
          <w:sz w:val="24"/>
          <w:szCs w:val="32"/>
        </w:rPr>
        <w:t>目于2</w:t>
      </w:r>
      <w:r w:rsidRPr="00FA21C9">
        <w:rPr>
          <w:rFonts w:ascii="宋体" w:eastAsia="宋体" w:hAnsi="宋体"/>
          <w:sz w:val="24"/>
          <w:szCs w:val="32"/>
        </w:rPr>
        <w:t>017</w:t>
      </w:r>
      <w:r w:rsidRPr="00FA21C9">
        <w:rPr>
          <w:rFonts w:ascii="宋体" w:eastAsia="宋体" w:hAnsi="宋体" w:hint="eastAsia"/>
          <w:sz w:val="24"/>
          <w:szCs w:val="32"/>
        </w:rPr>
        <w:t>年正式投入运营，租金标准为</w:t>
      </w:r>
      <w:r w:rsidRPr="00FA21C9">
        <w:rPr>
          <w:rFonts w:ascii="宋体" w:eastAsia="宋体" w:hAnsi="宋体"/>
          <w:sz w:val="24"/>
          <w:szCs w:val="32"/>
        </w:rPr>
        <w:t>37</w:t>
      </w:r>
      <w:r w:rsidRPr="00FA21C9">
        <w:rPr>
          <w:rFonts w:ascii="宋体" w:eastAsia="宋体" w:hAnsi="宋体" w:hint="eastAsia"/>
          <w:sz w:val="24"/>
          <w:szCs w:val="32"/>
        </w:rPr>
        <w:t>元/建筑平方米/月</w:t>
      </w:r>
      <w:r w:rsidR="005B1FAB" w:rsidRPr="00C00198">
        <w:rPr>
          <w:rFonts w:ascii="宋体" w:eastAsia="宋体" w:hAnsi="宋体" w:hint="eastAsia"/>
          <w:color w:val="FF0000"/>
          <w:sz w:val="24"/>
          <w:szCs w:val="32"/>
        </w:rPr>
        <w:t>。截至2</w:t>
      </w:r>
      <w:r w:rsidR="005B1FAB" w:rsidRPr="00C00198">
        <w:rPr>
          <w:rFonts w:ascii="宋体" w:eastAsia="宋体" w:hAnsi="宋体"/>
          <w:color w:val="FF0000"/>
          <w:sz w:val="24"/>
          <w:szCs w:val="32"/>
        </w:rPr>
        <w:t>020</w:t>
      </w:r>
      <w:r w:rsidR="005B1FAB" w:rsidRPr="00C00198">
        <w:rPr>
          <w:rFonts w:ascii="宋体" w:eastAsia="宋体" w:hAnsi="宋体" w:hint="eastAsia"/>
          <w:color w:val="FF0000"/>
          <w:sz w:val="24"/>
          <w:szCs w:val="32"/>
        </w:rPr>
        <w:t>年7月3</w:t>
      </w:r>
      <w:r w:rsidR="005B1FAB" w:rsidRPr="00C00198">
        <w:rPr>
          <w:rFonts w:ascii="宋体" w:eastAsia="宋体" w:hAnsi="宋体"/>
          <w:color w:val="FF0000"/>
          <w:sz w:val="24"/>
          <w:szCs w:val="32"/>
        </w:rPr>
        <w:t>1</w:t>
      </w:r>
      <w:r w:rsidR="005B1FAB" w:rsidRPr="00C00198">
        <w:rPr>
          <w:rFonts w:ascii="宋体" w:eastAsia="宋体" w:hAnsi="宋体" w:hint="eastAsia"/>
          <w:color w:val="FF0000"/>
          <w:sz w:val="24"/>
          <w:szCs w:val="32"/>
        </w:rPr>
        <w:t>日，</w:t>
      </w:r>
      <w:r w:rsidR="005B1FAB" w:rsidRPr="00C00198">
        <w:rPr>
          <w:rFonts w:ascii="宋体" w:eastAsia="宋体" w:hAnsi="宋体"/>
          <w:color w:val="FF0000"/>
          <w:sz w:val="24"/>
          <w:szCs w:val="32"/>
        </w:rPr>
        <w:t>远洋·沁山水上品</w:t>
      </w:r>
      <w:r w:rsidR="005B1FAB" w:rsidRPr="00C00198">
        <w:rPr>
          <w:rFonts w:ascii="宋体" w:eastAsia="宋体" w:hAnsi="宋体" w:hint="eastAsia"/>
          <w:color w:val="FF0000"/>
          <w:sz w:val="24"/>
          <w:szCs w:val="32"/>
        </w:rPr>
        <w:t>项目已入住4</w:t>
      </w:r>
      <w:r w:rsidR="005B1FAB" w:rsidRPr="00C00198">
        <w:rPr>
          <w:rFonts w:ascii="宋体" w:eastAsia="宋体" w:hAnsi="宋体"/>
          <w:color w:val="FF0000"/>
          <w:sz w:val="24"/>
          <w:szCs w:val="32"/>
        </w:rPr>
        <w:t>05</w:t>
      </w:r>
      <w:r w:rsidR="005B1FAB" w:rsidRPr="00C00198">
        <w:rPr>
          <w:rFonts w:ascii="宋体" w:eastAsia="宋体" w:hAnsi="宋体" w:hint="eastAsia"/>
          <w:color w:val="FF0000"/>
          <w:sz w:val="24"/>
          <w:szCs w:val="32"/>
        </w:rPr>
        <w:t>户，出租率7</w:t>
      </w:r>
      <w:r w:rsidR="005B1FAB" w:rsidRPr="00C00198">
        <w:rPr>
          <w:rFonts w:ascii="宋体" w:eastAsia="宋体" w:hAnsi="宋体"/>
          <w:color w:val="FF0000"/>
          <w:sz w:val="24"/>
          <w:szCs w:val="32"/>
        </w:rPr>
        <w:t>3.64%</w:t>
      </w:r>
      <w:r w:rsidR="005B1FAB" w:rsidRPr="00C00198">
        <w:rPr>
          <w:rFonts w:ascii="宋体" w:eastAsia="宋体" w:hAnsi="宋体" w:hint="eastAsia"/>
          <w:color w:val="FF0000"/>
          <w:sz w:val="24"/>
          <w:szCs w:val="32"/>
        </w:rPr>
        <w:t>。</w:t>
      </w:r>
    </w:p>
    <w:p w14:paraId="38B6AB44" w14:textId="21506985" w:rsidR="00C90C07" w:rsidRPr="00C00198" w:rsidRDefault="00F15F31" w:rsidP="00033D2C">
      <w:pPr>
        <w:spacing w:line="480" w:lineRule="auto"/>
        <w:ind w:firstLineChars="200" w:firstLine="480"/>
        <w:rPr>
          <w:rFonts w:ascii="宋体" w:eastAsia="宋体" w:hAnsi="宋体"/>
          <w:b/>
          <w:bCs/>
          <w:color w:val="FF0000"/>
          <w:sz w:val="24"/>
          <w:szCs w:val="32"/>
        </w:rPr>
      </w:pPr>
      <w:r w:rsidRPr="00C00198">
        <w:rPr>
          <w:rFonts w:ascii="宋体" w:eastAsia="宋体" w:hAnsi="宋体" w:hint="eastAsia"/>
          <w:color w:val="FF0000"/>
          <w:sz w:val="24"/>
          <w:szCs w:val="32"/>
        </w:rPr>
        <w:t>2</w:t>
      </w:r>
      <w:r w:rsidRPr="00C00198">
        <w:rPr>
          <w:rFonts w:ascii="宋体" w:eastAsia="宋体" w:hAnsi="宋体"/>
          <w:color w:val="FF0000"/>
          <w:sz w:val="24"/>
          <w:szCs w:val="32"/>
        </w:rPr>
        <w:t>016-2019</w:t>
      </w:r>
      <w:r w:rsidRPr="00C00198">
        <w:rPr>
          <w:rFonts w:ascii="宋体" w:eastAsia="宋体" w:hAnsi="宋体" w:hint="eastAsia"/>
          <w:color w:val="FF0000"/>
          <w:sz w:val="24"/>
          <w:szCs w:val="32"/>
        </w:rPr>
        <w:t>年出租率分别为9</w:t>
      </w:r>
      <w:r w:rsidRPr="00C00198">
        <w:rPr>
          <w:rFonts w:ascii="宋体" w:eastAsia="宋体" w:hAnsi="宋体"/>
          <w:color w:val="FF0000"/>
          <w:sz w:val="24"/>
          <w:szCs w:val="32"/>
        </w:rPr>
        <w:t>6.34%</w:t>
      </w:r>
      <w:r w:rsidRPr="00C00198">
        <w:rPr>
          <w:rFonts w:ascii="宋体" w:eastAsia="宋体" w:hAnsi="宋体" w:hint="eastAsia"/>
          <w:color w:val="FF0000"/>
          <w:sz w:val="24"/>
          <w:szCs w:val="32"/>
        </w:rPr>
        <w:t>、9</w:t>
      </w:r>
      <w:r w:rsidRPr="00C00198">
        <w:rPr>
          <w:rFonts w:ascii="宋体" w:eastAsia="宋体" w:hAnsi="宋体"/>
          <w:color w:val="FF0000"/>
          <w:sz w:val="24"/>
          <w:szCs w:val="32"/>
        </w:rPr>
        <w:t>6.89%</w:t>
      </w:r>
      <w:r w:rsidRPr="00C00198">
        <w:rPr>
          <w:rFonts w:ascii="宋体" w:eastAsia="宋体" w:hAnsi="宋体" w:hint="eastAsia"/>
          <w:color w:val="FF0000"/>
          <w:sz w:val="24"/>
          <w:szCs w:val="32"/>
        </w:rPr>
        <w:t>、8</w:t>
      </w:r>
      <w:r w:rsidRPr="00C00198">
        <w:rPr>
          <w:rFonts w:ascii="宋体" w:eastAsia="宋体" w:hAnsi="宋体"/>
          <w:color w:val="FF0000"/>
          <w:sz w:val="24"/>
          <w:szCs w:val="32"/>
        </w:rPr>
        <w:t>7.96%</w:t>
      </w:r>
      <w:r w:rsidRPr="00C00198">
        <w:rPr>
          <w:rFonts w:ascii="宋体" w:eastAsia="宋体" w:hAnsi="宋体" w:hint="eastAsia"/>
          <w:color w:val="FF0000"/>
          <w:sz w:val="24"/>
          <w:szCs w:val="32"/>
        </w:rPr>
        <w:t>、7</w:t>
      </w:r>
      <w:r w:rsidRPr="00C00198">
        <w:rPr>
          <w:rFonts w:ascii="宋体" w:eastAsia="宋体" w:hAnsi="宋体"/>
          <w:color w:val="FF0000"/>
          <w:sz w:val="24"/>
          <w:szCs w:val="32"/>
        </w:rPr>
        <w:t>7.19%</w:t>
      </w:r>
      <w:r w:rsidRPr="00C00198">
        <w:rPr>
          <w:rFonts w:ascii="宋体" w:eastAsia="宋体" w:hAnsi="宋体" w:hint="eastAsia"/>
          <w:color w:val="FF0000"/>
          <w:sz w:val="24"/>
          <w:szCs w:val="32"/>
        </w:rPr>
        <w:t>（2</w:t>
      </w:r>
      <w:r w:rsidRPr="00C00198">
        <w:rPr>
          <w:rFonts w:ascii="宋体" w:eastAsia="宋体" w:hAnsi="宋体"/>
          <w:color w:val="FF0000"/>
          <w:sz w:val="24"/>
          <w:szCs w:val="32"/>
        </w:rPr>
        <w:t>019</w:t>
      </w:r>
      <w:r w:rsidRPr="00C00198">
        <w:rPr>
          <w:rFonts w:ascii="宋体" w:eastAsia="宋体" w:hAnsi="宋体" w:hint="eastAsia"/>
          <w:color w:val="FF0000"/>
          <w:sz w:val="24"/>
          <w:szCs w:val="32"/>
        </w:rPr>
        <w:t>年预留6</w:t>
      </w:r>
      <w:r w:rsidRPr="00C00198">
        <w:rPr>
          <w:rFonts w:ascii="宋体" w:eastAsia="宋体" w:hAnsi="宋体"/>
          <w:color w:val="FF0000"/>
          <w:sz w:val="24"/>
          <w:szCs w:val="32"/>
        </w:rPr>
        <w:t>829.44</w:t>
      </w:r>
      <w:r w:rsidRPr="00C00198">
        <w:rPr>
          <w:rFonts w:ascii="宋体" w:eastAsia="宋体" w:hAnsi="宋体" w:hint="eastAsia"/>
          <w:color w:val="FF0000"/>
          <w:sz w:val="24"/>
          <w:szCs w:val="32"/>
        </w:rPr>
        <w:t>平方米未对外出租），均保持</w:t>
      </w:r>
      <w:r w:rsidR="00425342" w:rsidRPr="00C00198">
        <w:rPr>
          <w:rFonts w:ascii="宋体" w:eastAsia="宋体" w:hAnsi="宋体" w:hint="eastAsia"/>
          <w:color w:val="FF0000"/>
          <w:sz w:val="24"/>
          <w:szCs w:val="32"/>
        </w:rPr>
        <w:t>在</w:t>
      </w:r>
      <w:r w:rsidRPr="00C00198">
        <w:rPr>
          <w:rFonts w:ascii="宋体" w:eastAsia="宋体" w:hAnsi="宋体" w:hint="eastAsia"/>
          <w:color w:val="FF0000"/>
          <w:sz w:val="24"/>
          <w:szCs w:val="32"/>
        </w:rPr>
        <w:t>较高水平，2</w:t>
      </w:r>
      <w:r w:rsidRPr="00C00198">
        <w:rPr>
          <w:rFonts w:ascii="宋体" w:eastAsia="宋体" w:hAnsi="宋体"/>
          <w:color w:val="FF0000"/>
          <w:sz w:val="24"/>
          <w:szCs w:val="32"/>
        </w:rPr>
        <w:t>016</w:t>
      </w:r>
      <w:r w:rsidRPr="00C00198">
        <w:rPr>
          <w:rFonts w:ascii="宋体" w:eastAsia="宋体" w:hAnsi="宋体" w:hint="eastAsia"/>
          <w:color w:val="FF0000"/>
          <w:sz w:val="24"/>
          <w:szCs w:val="32"/>
        </w:rPr>
        <w:t>年-</w:t>
      </w:r>
      <w:r w:rsidRPr="00C00198">
        <w:rPr>
          <w:rFonts w:ascii="宋体" w:eastAsia="宋体" w:hAnsi="宋体"/>
          <w:color w:val="FF0000"/>
          <w:sz w:val="24"/>
          <w:szCs w:val="32"/>
        </w:rPr>
        <w:t>2019</w:t>
      </w:r>
      <w:r w:rsidRPr="00C00198">
        <w:rPr>
          <w:rFonts w:ascii="宋体" w:eastAsia="宋体" w:hAnsi="宋体" w:hint="eastAsia"/>
          <w:color w:val="FF0000"/>
          <w:sz w:val="24"/>
          <w:szCs w:val="32"/>
        </w:rPr>
        <w:t>年应收租金分别为1</w:t>
      </w:r>
      <w:r w:rsidRPr="00C00198">
        <w:rPr>
          <w:rFonts w:ascii="宋体" w:eastAsia="宋体" w:hAnsi="宋体"/>
          <w:color w:val="FF0000"/>
          <w:sz w:val="24"/>
          <w:szCs w:val="32"/>
        </w:rPr>
        <w:t>438</w:t>
      </w:r>
      <w:r w:rsidRPr="00C00198">
        <w:rPr>
          <w:rFonts w:ascii="宋体" w:eastAsia="宋体" w:hAnsi="宋体" w:hint="eastAsia"/>
          <w:color w:val="FF0000"/>
          <w:sz w:val="24"/>
          <w:szCs w:val="32"/>
        </w:rPr>
        <w:t>万</w:t>
      </w:r>
      <w:r w:rsidR="00425342" w:rsidRPr="00C00198">
        <w:rPr>
          <w:rFonts w:ascii="宋体" w:eastAsia="宋体" w:hAnsi="宋体" w:hint="eastAsia"/>
          <w:color w:val="FF0000"/>
          <w:sz w:val="24"/>
          <w:szCs w:val="32"/>
        </w:rPr>
        <w:t>元、1</w:t>
      </w:r>
      <w:r w:rsidR="00425342" w:rsidRPr="00C00198">
        <w:rPr>
          <w:rFonts w:ascii="宋体" w:eastAsia="宋体" w:hAnsi="宋体"/>
          <w:color w:val="FF0000"/>
          <w:sz w:val="24"/>
          <w:szCs w:val="32"/>
        </w:rPr>
        <w:t>487</w:t>
      </w:r>
      <w:r w:rsidR="00425342" w:rsidRPr="00C00198">
        <w:rPr>
          <w:rFonts w:ascii="宋体" w:eastAsia="宋体" w:hAnsi="宋体" w:hint="eastAsia"/>
          <w:color w:val="FF0000"/>
          <w:sz w:val="24"/>
          <w:szCs w:val="32"/>
        </w:rPr>
        <w:t>万元、1</w:t>
      </w:r>
      <w:r w:rsidR="00425342" w:rsidRPr="00C00198">
        <w:rPr>
          <w:rFonts w:ascii="宋体" w:eastAsia="宋体" w:hAnsi="宋体"/>
          <w:color w:val="FF0000"/>
          <w:sz w:val="24"/>
          <w:szCs w:val="32"/>
        </w:rPr>
        <w:t>513</w:t>
      </w:r>
      <w:r w:rsidR="00425342" w:rsidRPr="00C00198">
        <w:rPr>
          <w:rFonts w:ascii="宋体" w:eastAsia="宋体" w:hAnsi="宋体" w:hint="eastAsia"/>
          <w:color w:val="FF0000"/>
          <w:sz w:val="24"/>
          <w:szCs w:val="32"/>
        </w:rPr>
        <w:t>万元、1</w:t>
      </w:r>
      <w:r w:rsidR="00425342" w:rsidRPr="00C00198">
        <w:rPr>
          <w:rFonts w:ascii="宋体" w:eastAsia="宋体" w:hAnsi="宋体"/>
          <w:color w:val="FF0000"/>
          <w:sz w:val="24"/>
          <w:szCs w:val="32"/>
        </w:rPr>
        <w:t>308</w:t>
      </w:r>
      <w:r w:rsidR="00425342" w:rsidRPr="00C00198">
        <w:rPr>
          <w:rFonts w:ascii="宋体" w:eastAsia="宋体" w:hAnsi="宋体" w:hint="eastAsia"/>
          <w:color w:val="FF0000"/>
          <w:sz w:val="24"/>
          <w:szCs w:val="32"/>
        </w:rPr>
        <w:t>万元，2</w:t>
      </w:r>
      <w:r w:rsidR="00425342" w:rsidRPr="00C00198">
        <w:rPr>
          <w:rFonts w:ascii="宋体" w:eastAsia="宋体" w:hAnsi="宋体"/>
          <w:color w:val="FF0000"/>
          <w:sz w:val="24"/>
          <w:szCs w:val="32"/>
        </w:rPr>
        <w:t>016</w:t>
      </w:r>
      <w:r w:rsidR="00425342" w:rsidRPr="00C00198">
        <w:rPr>
          <w:rFonts w:ascii="宋体" w:eastAsia="宋体" w:hAnsi="宋体" w:hint="eastAsia"/>
          <w:color w:val="FF0000"/>
          <w:sz w:val="24"/>
          <w:szCs w:val="32"/>
        </w:rPr>
        <w:t>年-</w:t>
      </w:r>
      <w:r w:rsidR="00425342" w:rsidRPr="00C00198">
        <w:rPr>
          <w:rFonts w:ascii="宋体" w:eastAsia="宋体" w:hAnsi="宋体"/>
          <w:color w:val="FF0000"/>
          <w:sz w:val="24"/>
          <w:szCs w:val="32"/>
        </w:rPr>
        <w:t>2019</w:t>
      </w:r>
      <w:r w:rsidR="00425342" w:rsidRPr="00C00198">
        <w:rPr>
          <w:rFonts w:ascii="宋体" w:eastAsia="宋体" w:hAnsi="宋体" w:hint="eastAsia"/>
          <w:color w:val="FF0000"/>
          <w:sz w:val="24"/>
          <w:szCs w:val="32"/>
        </w:rPr>
        <w:t>年实收租金</w:t>
      </w:r>
      <w:r w:rsidR="00425342" w:rsidRPr="00C00198">
        <w:rPr>
          <w:rFonts w:ascii="宋体" w:eastAsia="宋体" w:hAnsi="宋体" w:hint="eastAsia"/>
          <w:color w:val="FF0000"/>
          <w:sz w:val="24"/>
          <w:szCs w:val="32"/>
        </w:rPr>
        <w:lastRenderedPageBreak/>
        <w:t>分别为1</w:t>
      </w:r>
      <w:r w:rsidR="00425342" w:rsidRPr="00C00198">
        <w:rPr>
          <w:rFonts w:ascii="宋体" w:eastAsia="宋体" w:hAnsi="宋体"/>
          <w:color w:val="FF0000"/>
          <w:sz w:val="24"/>
          <w:szCs w:val="32"/>
        </w:rPr>
        <w:t>409.01</w:t>
      </w:r>
      <w:r w:rsidR="00425342" w:rsidRPr="00C00198">
        <w:rPr>
          <w:rFonts w:ascii="宋体" w:eastAsia="宋体" w:hAnsi="宋体" w:hint="eastAsia"/>
          <w:color w:val="FF0000"/>
          <w:sz w:val="24"/>
          <w:szCs w:val="32"/>
        </w:rPr>
        <w:t>万元、1</w:t>
      </w:r>
      <w:r w:rsidR="00425342" w:rsidRPr="00C00198">
        <w:rPr>
          <w:rFonts w:ascii="宋体" w:eastAsia="宋体" w:hAnsi="宋体"/>
          <w:color w:val="FF0000"/>
          <w:sz w:val="24"/>
          <w:szCs w:val="32"/>
        </w:rPr>
        <w:t>429.83</w:t>
      </w:r>
      <w:r w:rsidR="00425342" w:rsidRPr="00C00198">
        <w:rPr>
          <w:rFonts w:ascii="宋体" w:eastAsia="宋体" w:hAnsi="宋体" w:hint="eastAsia"/>
          <w:color w:val="FF0000"/>
          <w:sz w:val="24"/>
          <w:szCs w:val="32"/>
        </w:rPr>
        <w:t>万元、1</w:t>
      </w:r>
      <w:r w:rsidR="00425342" w:rsidRPr="00C00198">
        <w:rPr>
          <w:rFonts w:ascii="宋体" w:eastAsia="宋体" w:hAnsi="宋体"/>
          <w:color w:val="FF0000"/>
          <w:sz w:val="24"/>
          <w:szCs w:val="32"/>
        </w:rPr>
        <w:t>424.47</w:t>
      </w:r>
      <w:r w:rsidR="00425342" w:rsidRPr="00C00198">
        <w:rPr>
          <w:rFonts w:ascii="宋体" w:eastAsia="宋体" w:hAnsi="宋体" w:hint="eastAsia"/>
          <w:color w:val="FF0000"/>
          <w:sz w:val="24"/>
          <w:szCs w:val="32"/>
        </w:rPr>
        <w:t>万元、1</w:t>
      </w:r>
      <w:r w:rsidR="00425342" w:rsidRPr="00C00198">
        <w:rPr>
          <w:rFonts w:ascii="宋体" w:eastAsia="宋体" w:hAnsi="宋体"/>
          <w:color w:val="FF0000"/>
          <w:sz w:val="24"/>
          <w:szCs w:val="32"/>
        </w:rPr>
        <w:t>296.34</w:t>
      </w:r>
      <w:r w:rsidR="00425342" w:rsidRPr="00C00198">
        <w:rPr>
          <w:rFonts w:ascii="宋体" w:eastAsia="宋体" w:hAnsi="宋体" w:hint="eastAsia"/>
          <w:color w:val="FF0000"/>
          <w:sz w:val="24"/>
          <w:szCs w:val="32"/>
        </w:rPr>
        <w:t>万元，2</w:t>
      </w:r>
      <w:r w:rsidR="00425342" w:rsidRPr="00C00198">
        <w:rPr>
          <w:rFonts w:ascii="宋体" w:eastAsia="宋体" w:hAnsi="宋体"/>
          <w:color w:val="FF0000"/>
          <w:sz w:val="24"/>
          <w:szCs w:val="32"/>
        </w:rPr>
        <w:t>016</w:t>
      </w:r>
      <w:r w:rsidR="00425342" w:rsidRPr="00C00198">
        <w:rPr>
          <w:rFonts w:ascii="宋体" w:eastAsia="宋体" w:hAnsi="宋体" w:hint="eastAsia"/>
          <w:color w:val="FF0000"/>
          <w:sz w:val="24"/>
          <w:szCs w:val="32"/>
        </w:rPr>
        <w:t>年-</w:t>
      </w:r>
      <w:r w:rsidR="00425342" w:rsidRPr="00C00198">
        <w:rPr>
          <w:rFonts w:ascii="宋体" w:eastAsia="宋体" w:hAnsi="宋体"/>
          <w:color w:val="FF0000"/>
          <w:sz w:val="24"/>
          <w:szCs w:val="32"/>
        </w:rPr>
        <w:t>2019</w:t>
      </w:r>
      <w:r w:rsidR="00425342" w:rsidRPr="00C00198">
        <w:rPr>
          <w:rFonts w:ascii="宋体" w:eastAsia="宋体" w:hAnsi="宋体" w:hint="eastAsia"/>
          <w:color w:val="FF0000"/>
          <w:sz w:val="24"/>
          <w:szCs w:val="32"/>
        </w:rPr>
        <w:t>年的租金收缴率分别为9</w:t>
      </w:r>
      <w:r w:rsidR="00425342" w:rsidRPr="00C00198">
        <w:rPr>
          <w:rFonts w:ascii="宋体" w:eastAsia="宋体" w:hAnsi="宋体"/>
          <w:color w:val="FF0000"/>
          <w:sz w:val="24"/>
          <w:szCs w:val="32"/>
        </w:rPr>
        <w:t>7.89%</w:t>
      </w:r>
      <w:r w:rsidR="00425342" w:rsidRPr="00C00198">
        <w:rPr>
          <w:rFonts w:ascii="宋体" w:eastAsia="宋体" w:hAnsi="宋体" w:hint="eastAsia"/>
          <w:color w:val="FF0000"/>
          <w:sz w:val="24"/>
          <w:szCs w:val="32"/>
        </w:rPr>
        <w:t>、9</w:t>
      </w:r>
      <w:r w:rsidR="00425342" w:rsidRPr="00C00198">
        <w:rPr>
          <w:rFonts w:ascii="宋体" w:eastAsia="宋体" w:hAnsi="宋体"/>
          <w:color w:val="FF0000"/>
          <w:sz w:val="24"/>
          <w:szCs w:val="32"/>
        </w:rPr>
        <w:t>6.13%</w:t>
      </w:r>
      <w:r w:rsidR="00425342" w:rsidRPr="00C00198">
        <w:rPr>
          <w:rFonts w:ascii="宋体" w:eastAsia="宋体" w:hAnsi="宋体" w:hint="eastAsia"/>
          <w:color w:val="FF0000"/>
          <w:sz w:val="24"/>
          <w:szCs w:val="32"/>
        </w:rPr>
        <w:t>、9</w:t>
      </w:r>
      <w:r w:rsidR="00425342" w:rsidRPr="00C00198">
        <w:rPr>
          <w:rFonts w:ascii="宋体" w:eastAsia="宋体" w:hAnsi="宋体"/>
          <w:color w:val="FF0000"/>
          <w:sz w:val="24"/>
          <w:szCs w:val="32"/>
        </w:rPr>
        <w:t>4.13%</w:t>
      </w:r>
      <w:r w:rsidR="00425342" w:rsidRPr="00C00198">
        <w:rPr>
          <w:rFonts w:ascii="宋体" w:eastAsia="宋体" w:hAnsi="宋体" w:hint="eastAsia"/>
          <w:color w:val="FF0000"/>
          <w:sz w:val="24"/>
          <w:szCs w:val="32"/>
        </w:rPr>
        <w:t>、9</w:t>
      </w:r>
      <w:r w:rsidR="00425342" w:rsidRPr="00C00198">
        <w:rPr>
          <w:rFonts w:ascii="宋体" w:eastAsia="宋体" w:hAnsi="宋体"/>
          <w:color w:val="FF0000"/>
          <w:sz w:val="24"/>
          <w:szCs w:val="32"/>
        </w:rPr>
        <w:t>9.11%</w:t>
      </w:r>
      <w:r w:rsidR="00425342" w:rsidRPr="00C00198">
        <w:rPr>
          <w:rFonts w:ascii="宋体" w:eastAsia="宋体" w:hAnsi="宋体" w:hint="eastAsia"/>
          <w:color w:val="FF0000"/>
          <w:sz w:val="24"/>
          <w:szCs w:val="32"/>
        </w:rPr>
        <w:t>，2</w:t>
      </w:r>
      <w:r w:rsidR="00425342" w:rsidRPr="00C00198">
        <w:rPr>
          <w:rFonts w:ascii="宋体" w:eastAsia="宋体" w:hAnsi="宋体"/>
          <w:color w:val="FF0000"/>
          <w:sz w:val="24"/>
          <w:szCs w:val="32"/>
        </w:rPr>
        <w:t>012</w:t>
      </w:r>
      <w:r w:rsidR="00425342" w:rsidRPr="00C00198">
        <w:rPr>
          <w:rFonts w:ascii="宋体" w:eastAsia="宋体" w:hAnsi="宋体" w:hint="eastAsia"/>
          <w:color w:val="FF0000"/>
          <w:sz w:val="24"/>
          <w:szCs w:val="32"/>
        </w:rPr>
        <w:t>年至2</w:t>
      </w:r>
      <w:r w:rsidR="00425342" w:rsidRPr="00C00198">
        <w:rPr>
          <w:rFonts w:ascii="宋体" w:eastAsia="宋体" w:hAnsi="宋体"/>
          <w:color w:val="FF0000"/>
          <w:sz w:val="24"/>
          <w:szCs w:val="32"/>
        </w:rPr>
        <w:t>020</w:t>
      </w:r>
      <w:r w:rsidR="00425342" w:rsidRPr="00C00198">
        <w:rPr>
          <w:rFonts w:ascii="宋体" w:eastAsia="宋体" w:hAnsi="宋体" w:hint="eastAsia"/>
          <w:color w:val="FF0000"/>
          <w:sz w:val="24"/>
          <w:szCs w:val="32"/>
        </w:rPr>
        <w:t>年3月应收租金总额为1</w:t>
      </w:r>
      <w:r w:rsidR="00425342" w:rsidRPr="00C00198">
        <w:rPr>
          <w:rFonts w:ascii="宋体" w:eastAsia="宋体" w:hAnsi="宋体"/>
          <w:color w:val="FF0000"/>
          <w:sz w:val="24"/>
          <w:szCs w:val="32"/>
        </w:rPr>
        <w:t>0632.3784</w:t>
      </w:r>
      <w:r w:rsidR="00425342" w:rsidRPr="00C00198">
        <w:rPr>
          <w:rFonts w:ascii="宋体" w:eastAsia="宋体" w:hAnsi="宋体" w:hint="eastAsia"/>
          <w:color w:val="FF0000"/>
          <w:sz w:val="24"/>
          <w:szCs w:val="32"/>
        </w:rPr>
        <w:t>万元，实收租金为1</w:t>
      </w:r>
      <w:r w:rsidR="00425342" w:rsidRPr="00C00198">
        <w:rPr>
          <w:rFonts w:ascii="宋体" w:eastAsia="宋体" w:hAnsi="宋体"/>
          <w:color w:val="FF0000"/>
          <w:sz w:val="24"/>
          <w:szCs w:val="32"/>
        </w:rPr>
        <w:t>0495.87572</w:t>
      </w:r>
      <w:r w:rsidR="00425342" w:rsidRPr="00C00198">
        <w:rPr>
          <w:rFonts w:ascii="宋体" w:eastAsia="宋体" w:hAnsi="宋体" w:hint="eastAsia"/>
          <w:color w:val="FF0000"/>
          <w:sz w:val="24"/>
          <w:szCs w:val="32"/>
        </w:rPr>
        <w:t>万元，租金总收缴率为9</w:t>
      </w:r>
      <w:r w:rsidR="00425342" w:rsidRPr="00C00198">
        <w:rPr>
          <w:rFonts w:ascii="宋体" w:eastAsia="宋体" w:hAnsi="宋体"/>
          <w:color w:val="FF0000"/>
          <w:sz w:val="24"/>
          <w:szCs w:val="32"/>
        </w:rPr>
        <w:t>8.72%</w:t>
      </w:r>
      <w:r w:rsidR="00425342" w:rsidRPr="00C00198">
        <w:rPr>
          <w:rFonts w:ascii="宋体" w:eastAsia="宋体" w:hAnsi="宋体" w:hint="eastAsia"/>
          <w:color w:val="FF0000"/>
          <w:sz w:val="24"/>
          <w:szCs w:val="32"/>
        </w:rPr>
        <w:t>。</w:t>
      </w:r>
      <w:r w:rsidR="00C90C07" w:rsidRPr="00C00198">
        <w:rPr>
          <w:rFonts w:ascii="宋体" w:eastAsia="宋体" w:hAnsi="宋体" w:hint="eastAsia"/>
          <w:color w:val="FF0000"/>
          <w:sz w:val="24"/>
          <w:szCs w:val="32"/>
        </w:rPr>
        <w:t>在进行财务评价时，根据现场调研结果，综合考虑项目区位优势及当时限</w:t>
      </w:r>
      <w:proofErr w:type="gramStart"/>
      <w:r w:rsidR="00C90C07" w:rsidRPr="00C00198">
        <w:rPr>
          <w:rFonts w:ascii="宋体" w:eastAsia="宋体" w:hAnsi="宋体" w:hint="eastAsia"/>
          <w:color w:val="FF0000"/>
          <w:sz w:val="24"/>
          <w:szCs w:val="32"/>
        </w:rPr>
        <w:t>购政策</w:t>
      </w:r>
      <w:proofErr w:type="gramEnd"/>
      <w:r w:rsidR="00C90C07" w:rsidRPr="00C00198">
        <w:rPr>
          <w:rFonts w:ascii="宋体" w:eastAsia="宋体" w:hAnsi="宋体" w:hint="eastAsia"/>
          <w:color w:val="FF0000"/>
          <w:sz w:val="24"/>
          <w:szCs w:val="32"/>
        </w:rPr>
        <w:t>和物价水平影响，以当时项目所在区域周边住宅租金水平为基准，综合确定公租房租金，从经济收入和费用支出上看，总体收入大于支出，能够实现资金平衡。</w:t>
      </w:r>
    </w:p>
    <w:p w14:paraId="52D515D6" w14:textId="24ECC91E" w:rsidR="00C90C07" w:rsidRPr="00C00198" w:rsidRDefault="00C90C07" w:rsidP="00033D2C">
      <w:pPr>
        <w:spacing w:line="480" w:lineRule="auto"/>
        <w:ind w:firstLineChars="200" w:firstLine="480"/>
        <w:rPr>
          <w:rFonts w:ascii="宋体" w:eastAsia="宋体" w:hAnsi="宋体"/>
          <w:color w:val="FF0000"/>
          <w:sz w:val="24"/>
          <w:szCs w:val="32"/>
        </w:rPr>
      </w:pPr>
      <w:r w:rsidRPr="00C00198">
        <w:rPr>
          <w:rFonts w:ascii="宋体" w:eastAsia="宋体" w:hAnsi="宋体" w:hint="eastAsia"/>
          <w:color w:val="FF0000"/>
          <w:sz w:val="24"/>
          <w:szCs w:val="32"/>
        </w:rPr>
        <w:t>经双方洽谈，项目最终收购单价确定为</w:t>
      </w:r>
      <w:r w:rsidR="00425342" w:rsidRPr="00C00198">
        <w:rPr>
          <w:rFonts w:ascii="宋体" w:eastAsia="宋体" w:hAnsi="宋体"/>
          <w:color w:val="FF0000"/>
          <w:sz w:val="24"/>
          <w:szCs w:val="32"/>
        </w:rPr>
        <w:t>82</w:t>
      </w:r>
      <w:r w:rsidRPr="00C00198">
        <w:rPr>
          <w:rFonts w:ascii="宋体" w:eastAsia="宋体" w:hAnsi="宋体" w:hint="eastAsia"/>
          <w:color w:val="FF0000"/>
          <w:sz w:val="24"/>
          <w:szCs w:val="32"/>
        </w:rPr>
        <w:t>00元/平方米，收购成本低于预计收购价格。随着入住率、租金水平的提高，项目年度亏损持续递减。同时，近年来项目周边市场租金水平上升较快，但公租房项目承担着维护社会稳定的目标，租金增长幅度略低于市场水平，随着租金调整机制的发挥落实，项目租金收入将持续加大，综合而言，该项目预计可实现持续稳定的净现金流入。</w:t>
      </w:r>
    </w:p>
    <w:p w14:paraId="53B38D2E" w14:textId="77777777" w:rsidR="00C90C07" w:rsidRPr="00033D2C" w:rsidRDefault="00C90C07" w:rsidP="0066628E">
      <w:pPr>
        <w:pStyle w:val="3"/>
        <w:rPr>
          <w:sz w:val="28"/>
          <w:szCs w:val="28"/>
        </w:rPr>
      </w:pPr>
      <w:bookmarkStart w:id="15" w:name="_Toc89180223"/>
      <w:r w:rsidRPr="00033D2C">
        <w:rPr>
          <w:rFonts w:hint="eastAsia"/>
          <w:sz w:val="28"/>
          <w:szCs w:val="28"/>
        </w:rPr>
        <w:t>（五）社会影响评价</w:t>
      </w:r>
      <w:bookmarkEnd w:id="15"/>
    </w:p>
    <w:p w14:paraId="2A3C00C5" w14:textId="35B93F90" w:rsidR="00C90C07" w:rsidRPr="00C00198" w:rsidRDefault="00385FB2" w:rsidP="00C00198">
      <w:pPr>
        <w:spacing w:line="480" w:lineRule="auto"/>
        <w:ind w:firstLineChars="200" w:firstLine="480"/>
        <w:rPr>
          <w:rFonts w:ascii="宋体" w:eastAsia="宋体" w:hAnsi="宋体"/>
          <w:sz w:val="24"/>
          <w:szCs w:val="32"/>
        </w:rPr>
      </w:pPr>
      <w:r w:rsidRPr="00033D2C">
        <w:rPr>
          <w:rFonts w:ascii="宋体" w:eastAsia="宋体" w:hAnsi="宋体" w:hint="eastAsia"/>
          <w:sz w:val="24"/>
          <w:szCs w:val="32"/>
        </w:rPr>
        <w:t>北京市保障性住房建设投资中心</w:t>
      </w:r>
      <w:r w:rsidR="00C90C07" w:rsidRPr="00033D2C">
        <w:rPr>
          <w:rFonts w:ascii="宋体" w:eastAsia="宋体" w:hAnsi="宋体" w:hint="eastAsia"/>
          <w:sz w:val="24"/>
          <w:szCs w:val="32"/>
        </w:rPr>
        <w:t>收购该项目</w:t>
      </w:r>
      <w:r w:rsidR="00C00198">
        <w:rPr>
          <w:rFonts w:ascii="宋体" w:eastAsia="宋体" w:hAnsi="宋体"/>
          <w:sz w:val="24"/>
          <w:szCs w:val="32"/>
        </w:rPr>
        <w:t>3143</w:t>
      </w:r>
      <w:r w:rsidR="00C90C07" w:rsidRPr="00033D2C">
        <w:rPr>
          <w:rFonts w:ascii="宋体" w:eastAsia="宋体" w:hAnsi="宋体" w:hint="eastAsia"/>
          <w:sz w:val="24"/>
          <w:szCs w:val="32"/>
        </w:rPr>
        <w:t>套住宅，</w:t>
      </w:r>
      <w:r w:rsidR="005F5577" w:rsidRPr="00033D2C">
        <w:rPr>
          <w:rFonts w:ascii="宋体" w:eastAsia="宋体" w:hAnsi="宋体" w:hint="eastAsia"/>
          <w:sz w:val="24"/>
          <w:szCs w:val="32"/>
        </w:rPr>
        <w:t>该项目于2</w:t>
      </w:r>
      <w:r w:rsidR="005F5577" w:rsidRPr="00033D2C">
        <w:rPr>
          <w:rFonts w:ascii="宋体" w:eastAsia="宋体" w:hAnsi="宋体"/>
          <w:sz w:val="24"/>
          <w:szCs w:val="32"/>
        </w:rPr>
        <w:t>01</w:t>
      </w:r>
      <w:r w:rsidR="00C00198">
        <w:rPr>
          <w:rFonts w:ascii="宋体" w:eastAsia="宋体" w:hAnsi="宋体"/>
          <w:sz w:val="24"/>
          <w:szCs w:val="32"/>
        </w:rPr>
        <w:t>7</w:t>
      </w:r>
      <w:r w:rsidR="005F5577" w:rsidRPr="00033D2C">
        <w:rPr>
          <w:rFonts w:ascii="宋体" w:eastAsia="宋体" w:hAnsi="宋体" w:hint="eastAsia"/>
          <w:sz w:val="24"/>
          <w:szCs w:val="32"/>
        </w:rPr>
        <w:t>年正式投入运营，</w:t>
      </w:r>
      <w:r w:rsidR="00C65ED4" w:rsidRPr="00C00198">
        <w:rPr>
          <w:rFonts w:ascii="宋体" w:eastAsia="宋体" w:hAnsi="宋体" w:hint="eastAsia"/>
          <w:color w:val="FF0000"/>
          <w:sz w:val="24"/>
          <w:szCs w:val="32"/>
        </w:rPr>
        <w:t>截至2</w:t>
      </w:r>
      <w:r w:rsidR="00C65ED4" w:rsidRPr="00C00198">
        <w:rPr>
          <w:rFonts w:ascii="宋体" w:eastAsia="宋体" w:hAnsi="宋体"/>
          <w:color w:val="FF0000"/>
          <w:sz w:val="24"/>
          <w:szCs w:val="32"/>
        </w:rPr>
        <w:t>02</w:t>
      </w:r>
      <w:r w:rsidR="00C00198">
        <w:rPr>
          <w:rFonts w:ascii="宋体" w:eastAsia="宋体" w:hAnsi="宋体"/>
          <w:color w:val="FF0000"/>
          <w:sz w:val="24"/>
          <w:szCs w:val="32"/>
        </w:rPr>
        <w:t>2</w:t>
      </w:r>
      <w:r w:rsidR="00C65ED4" w:rsidRPr="00C00198">
        <w:rPr>
          <w:rFonts w:ascii="宋体" w:eastAsia="宋体" w:hAnsi="宋体" w:hint="eastAsia"/>
          <w:color w:val="FF0000"/>
          <w:sz w:val="24"/>
          <w:szCs w:val="32"/>
        </w:rPr>
        <w:t>年7月3</w:t>
      </w:r>
      <w:r w:rsidR="00C65ED4" w:rsidRPr="00C00198">
        <w:rPr>
          <w:rFonts w:ascii="宋体" w:eastAsia="宋体" w:hAnsi="宋体"/>
          <w:color w:val="FF0000"/>
          <w:sz w:val="24"/>
          <w:szCs w:val="32"/>
        </w:rPr>
        <w:t>1</w:t>
      </w:r>
      <w:r w:rsidR="00C65ED4" w:rsidRPr="00C00198">
        <w:rPr>
          <w:rFonts w:ascii="宋体" w:eastAsia="宋体" w:hAnsi="宋体" w:hint="eastAsia"/>
          <w:color w:val="FF0000"/>
          <w:sz w:val="24"/>
          <w:szCs w:val="32"/>
        </w:rPr>
        <w:t>日，</w:t>
      </w:r>
      <w:r w:rsidR="00C65ED4" w:rsidRPr="00C00198">
        <w:rPr>
          <w:rFonts w:ascii="宋体" w:eastAsia="宋体" w:hAnsi="宋体"/>
          <w:color w:val="FF0000"/>
          <w:sz w:val="24"/>
          <w:szCs w:val="32"/>
        </w:rPr>
        <w:t>远洋·沁山水上品</w:t>
      </w:r>
      <w:r w:rsidR="00C65ED4" w:rsidRPr="00C00198">
        <w:rPr>
          <w:rFonts w:ascii="宋体" w:eastAsia="宋体" w:hAnsi="宋体" w:hint="eastAsia"/>
          <w:color w:val="FF0000"/>
          <w:sz w:val="24"/>
          <w:szCs w:val="32"/>
        </w:rPr>
        <w:t>项目已入住4</w:t>
      </w:r>
      <w:r w:rsidR="00C65ED4" w:rsidRPr="00C00198">
        <w:rPr>
          <w:rFonts w:ascii="宋体" w:eastAsia="宋体" w:hAnsi="宋体"/>
          <w:color w:val="FF0000"/>
          <w:sz w:val="24"/>
          <w:szCs w:val="32"/>
        </w:rPr>
        <w:t>05</w:t>
      </w:r>
      <w:r w:rsidR="00C65ED4" w:rsidRPr="00C00198">
        <w:rPr>
          <w:rFonts w:ascii="宋体" w:eastAsia="宋体" w:hAnsi="宋体" w:hint="eastAsia"/>
          <w:color w:val="FF0000"/>
          <w:sz w:val="24"/>
          <w:szCs w:val="32"/>
        </w:rPr>
        <w:t>户，出租率7</w:t>
      </w:r>
      <w:r w:rsidR="00C65ED4" w:rsidRPr="00C00198">
        <w:rPr>
          <w:rFonts w:ascii="宋体" w:eastAsia="宋体" w:hAnsi="宋体"/>
          <w:color w:val="FF0000"/>
          <w:sz w:val="24"/>
          <w:szCs w:val="32"/>
        </w:rPr>
        <w:t>3.64%</w:t>
      </w:r>
      <w:r w:rsidR="00C90C07" w:rsidRPr="00C00198">
        <w:rPr>
          <w:rFonts w:ascii="宋体" w:eastAsia="宋体" w:hAnsi="宋体" w:hint="eastAsia"/>
          <w:color w:val="FF0000"/>
          <w:sz w:val="24"/>
          <w:szCs w:val="32"/>
        </w:rPr>
        <w:t>，</w:t>
      </w:r>
      <w:r w:rsidR="00C90C07" w:rsidRPr="00033D2C">
        <w:rPr>
          <w:rFonts w:ascii="宋体" w:eastAsia="宋体" w:hAnsi="宋体" w:hint="eastAsia"/>
          <w:sz w:val="24"/>
          <w:szCs w:val="32"/>
        </w:rPr>
        <w:t>为北京市解决近</w:t>
      </w:r>
      <w:r w:rsidR="00C00198">
        <w:rPr>
          <w:rFonts w:ascii="宋体" w:eastAsia="宋体" w:hAnsi="宋体" w:hint="eastAsia"/>
          <w:sz w:val="24"/>
          <w:szCs w:val="32"/>
        </w:rPr>
        <w:t>千</w:t>
      </w:r>
      <w:r w:rsidR="00C90C07" w:rsidRPr="00033D2C">
        <w:rPr>
          <w:rFonts w:ascii="宋体" w:eastAsia="宋体" w:hAnsi="宋体" w:hint="eastAsia"/>
          <w:sz w:val="24"/>
          <w:szCs w:val="32"/>
        </w:rPr>
        <w:t>名存在住房需求的租户，有效缓解了已就业但无力购房者以及中低收入群体的家庭状况，有利于实现全市公租房一体化运营和社会服务均等化的社会目标，保障住房体系良性发展。</w:t>
      </w:r>
      <w:r w:rsidR="00C90C07" w:rsidRPr="008362BE">
        <w:rPr>
          <w:rFonts w:ascii="宋体" w:eastAsia="宋体" w:hAnsi="宋体" w:hint="eastAsia"/>
          <w:sz w:val="28"/>
          <w:szCs w:val="36"/>
        </w:rPr>
        <w:t xml:space="preserve"> </w:t>
      </w:r>
    </w:p>
    <w:p w14:paraId="5AF63DFC" w14:textId="3AA6C6D1" w:rsidR="00C90C07" w:rsidRPr="008362BE" w:rsidRDefault="00DE1DC8" w:rsidP="00DE1DC8">
      <w:pPr>
        <w:pStyle w:val="2"/>
      </w:pPr>
      <w:bookmarkStart w:id="16" w:name="_Toc89180224"/>
      <w:r w:rsidRPr="008362BE">
        <w:rPr>
          <w:rFonts w:hint="eastAsia"/>
        </w:rPr>
        <w:t>四、</w:t>
      </w:r>
      <w:r w:rsidR="00C90C07" w:rsidRPr="008362BE">
        <w:rPr>
          <w:rFonts w:hint="eastAsia"/>
        </w:rPr>
        <w:t>结论建议</w:t>
      </w:r>
      <w:bookmarkEnd w:id="16"/>
    </w:p>
    <w:p w14:paraId="059CC8D6" w14:textId="35B7ACD0" w:rsidR="00250044" w:rsidRPr="00C00198" w:rsidRDefault="00385FB2" w:rsidP="00C00198">
      <w:pPr>
        <w:spacing w:line="480" w:lineRule="auto"/>
        <w:ind w:firstLineChars="200" w:firstLine="480"/>
        <w:rPr>
          <w:rFonts w:ascii="宋体" w:eastAsia="宋体" w:hAnsi="宋体" w:hint="eastAsia"/>
          <w:sz w:val="24"/>
          <w:szCs w:val="32"/>
        </w:rPr>
      </w:pPr>
      <w:r w:rsidRPr="00033D2C">
        <w:rPr>
          <w:rFonts w:ascii="宋体" w:eastAsia="宋体" w:hAnsi="宋体" w:hint="eastAsia"/>
          <w:sz w:val="24"/>
          <w:szCs w:val="32"/>
        </w:rPr>
        <w:t>北京市保障性住房建设投资中心</w:t>
      </w:r>
      <w:r w:rsidR="00C90C07" w:rsidRPr="00033D2C">
        <w:rPr>
          <w:rFonts w:ascii="宋体" w:eastAsia="宋体" w:hAnsi="宋体" w:hint="eastAsia"/>
          <w:sz w:val="24"/>
          <w:szCs w:val="32"/>
        </w:rPr>
        <w:t>围绕项目自身、收购程序、合同履约、投资</w:t>
      </w:r>
      <w:r w:rsidR="00C90C07" w:rsidRPr="00033D2C">
        <w:rPr>
          <w:rFonts w:ascii="宋体" w:eastAsia="宋体" w:hAnsi="宋体" w:hint="eastAsia"/>
          <w:sz w:val="24"/>
          <w:szCs w:val="32"/>
        </w:rPr>
        <w:lastRenderedPageBreak/>
        <w:t>收益和社会影响五个方面开展评价，综合来说，该项目投资基本符合</w:t>
      </w:r>
      <w:r w:rsidR="0021348E" w:rsidRPr="00033D2C">
        <w:rPr>
          <w:rFonts w:ascii="宋体" w:eastAsia="宋体" w:hAnsi="宋体" w:hint="eastAsia"/>
          <w:sz w:val="24"/>
          <w:szCs w:val="32"/>
        </w:rPr>
        <w:t>收购</w:t>
      </w:r>
      <w:r w:rsidR="00C90C07" w:rsidRPr="00033D2C">
        <w:rPr>
          <w:rFonts w:ascii="宋体" w:eastAsia="宋体" w:hAnsi="宋体" w:hint="eastAsia"/>
          <w:sz w:val="24"/>
          <w:szCs w:val="32"/>
        </w:rPr>
        <w:t>预期，收购程序合法合</w:t>
      </w:r>
      <w:proofErr w:type="gramStart"/>
      <w:r w:rsidR="00C90C07" w:rsidRPr="00033D2C">
        <w:rPr>
          <w:rFonts w:ascii="宋体" w:eastAsia="宋体" w:hAnsi="宋体" w:hint="eastAsia"/>
          <w:sz w:val="24"/>
          <w:szCs w:val="32"/>
        </w:rPr>
        <w:t>规</w:t>
      </w:r>
      <w:proofErr w:type="gramEnd"/>
      <w:r w:rsidR="00C90C07" w:rsidRPr="00033D2C">
        <w:rPr>
          <w:rFonts w:ascii="宋体" w:eastAsia="宋体" w:hAnsi="宋体" w:hint="eastAsia"/>
          <w:sz w:val="24"/>
          <w:szCs w:val="32"/>
        </w:rPr>
        <w:t>、项目资产价值较高、投资收益能够实现运营平衡、社会效益较好，</w:t>
      </w:r>
      <w:r w:rsidR="0021348E" w:rsidRPr="00033D2C">
        <w:rPr>
          <w:rFonts w:ascii="宋体" w:eastAsia="宋体" w:hAnsi="宋体"/>
          <w:sz w:val="24"/>
          <w:szCs w:val="32"/>
        </w:rPr>
        <w:t>《</w:t>
      </w:r>
      <w:r w:rsidR="00C00198">
        <w:rPr>
          <w:rFonts w:ascii="宋体" w:eastAsia="宋体" w:hAnsi="宋体" w:hint="eastAsia"/>
          <w:sz w:val="24"/>
          <w:szCs w:val="32"/>
        </w:rPr>
        <w:t>北京市保障性住房收购合同（期房）</w:t>
      </w:r>
      <w:r w:rsidR="0021348E" w:rsidRPr="00033D2C">
        <w:rPr>
          <w:rFonts w:ascii="宋体" w:eastAsia="宋体" w:hAnsi="宋体"/>
          <w:sz w:val="24"/>
          <w:szCs w:val="32"/>
        </w:rPr>
        <w:t>》</w:t>
      </w:r>
      <w:r w:rsidR="00C00198">
        <w:rPr>
          <w:rFonts w:ascii="宋体" w:eastAsia="宋体" w:hAnsi="宋体" w:hint="eastAsia"/>
          <w:sz w:val="24"/>
          <w:szCs w:val="32"/>
        </w:rPr>
        <w:t>（编号：CYS</w:t>
      </w:r>
      <w:r w:rsidR="00C00198">
        <w:rPr>
          <w:rFonts w:ascii="宋体" w:eastAsia="宋体" w:hAnsi="宋体"/>
          <w:sz w:val="24"/>
          <w:szCs w:val="32"/>
        </w:rPr>
        <w:t>007</w:t>
      </w:r>
      <w:r w:rsidR="00C00198">
        <w:rPr>
          <w:rFonts w:ascii="宋体" w:eastAsia="宋体" w:hAnsi="宋体" w:hint="eastAsia"/>
          <w:sz w:val="24"/>
          <w:szCs w:val="32"/>
        </w:rPr>
        <w:t>）</w:t>
      </w:r>
      <w:r w:rsidR="0021348E" w:rsidRPr="00033D2C">
        <w:rPr>
          <w:rFonts w:ascii="宋体" w:eastAsia="宋体" w:hAnsi="宋体" w:hint="eastAsia"/>
          <w:sz w:val="24"/>
          <w:szCs w:val="32"/>
        </w:rPr>
        <w:t>及其补充协议</w:t>
      </w:r>
      <w:r w:rsidR="00C90C07" w:rsidRPr="00033D2C">
        <w:rPr>
          <w:rFonts w:ascii="宋体" w:eastAsia="宋体" w:hAnsi="宋体" w:hint="eastAsia"/>
          <w:sz w:val="24"/>
          <w:szCs w:val="32"/>
        </w:rPr>
        <w:t>能够实现有效履行。综合评价良好。</w:t>
      </w:r>
    </w:p>
    <w:sectPr w:rsidR="00250044" w:rsidRPr="00C00198" w:rsidSect="00033D2C">
      <w:footerReference w:type="default" r:id="rId8"/>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F3C61" w14:textId="77777777" w:rsidR="00172994" w:rsidRDefault="00172994" w:rsidP="007D6142">
      <w:r>
        <w:separator/>
      </w:r>
    </w:p>
  </w:endnote>
  <w:endnote w:type="continuationSeparator" w:id="0">
    <w:p w14:paraId="45CC679D" w14:textId="77777777" w:rsidR="00172994" w:rsidRDefault="00172994" w:rsidP="007D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06730"/>
      <w:docPartObj>
        <w:docPartGallery w:val="Page Numbers (Bottom of Page)"/>
        <w:docPartUnique/>
      </w:docPartObj>
    </w:sdtPr>
    <w:sdtContent>
      <w:p w14:paraId="7ACE7A5C" w14:textId="504A366B" w:rsidR="004A6DB4" w:rsidRDefault="004A6DB4">
        <w:pPr>
          <w:pStyle w:val="a5"/>
          <w:jc w:val="center"/>
        </w:pPr>
        <w:r>
          <w:fldChar w:fldCharType="begin"/>
        </w:r>
        <w:r>
          <w:instrText>PAGE   \* MERGEFORMAT</w:instrText>
        </w:r>
        <w:r>
          <w:fldChar w:fldCharType="separate"/>
        </w:r>
        <w:r>
          <w:rPr>
            <w:lang w:val="zh-CN"/>
          </w:rPr>
          <w:t>2</w:t>
        </w:r>
        <w:r>
          <w:fldChar w:fldCharType="end"/>
        </w:r>
      </w:p>
    </w:sdtContent>
  </w:sdt>
  <w:p w14:paraId="149C704D" w14:textId="77777777" w:rsidR="004A6DB4" w:rsidRDefault="004A6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5E89A" w14:textId="77777777" w:rsidR="00172994" w:rsidRDefault="00172994" w:rsidP="007D6142">
      <w:r>
        <w:separator/>
      </w:r>
    </w:p>
  </w:footnote>
  <w:footnote w:type="continuationSeparator" w:id="0">
    <w:p w14:paraId="761EA8D6" w14:textId="77777777" w:rsidR="00172994" w:rsidRDefault="00172994" w:rsidP="007D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43E09"/>
    <w:multiLevelType w:val="hybridMultilevel"/>
    <w:tmpl w:val="371A446A"/>
    <w:lvl w:ilvl="0" w:tplc="7CBA803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F8124C1"/>
    <w:multiLevelType w:val="singleLevel"/>
    <w:tmpl w:val="5F8124C1"/>
    <w:lvl w:ilvl="0">
      <w:start w:val="1"/>
      <w:numFmt w:val="chineseCounting"/>
      <w:suff w:val="nothing"/>
      <w:lvlText w:val="%1、"/>
      <w:lvlJc w:val="left"/>
      <w:pPr>
        <w:ind w:left="0" w:firstLine="0"/>
      </w:pPr>
    </w:lvl>
  </w:abstractNum>
  <w:abstractNum w:abstractNumId="2" w15:restartNumberingAfterBreak="0">
    <w:nsid w:val="5F894724"/>
    <w:multiLevelType w:val="singleLevel"/>
    <w:tmpl w:val="5F894724"/>
    <w:lvl w:ilvl="0">
      <w:start w:val="1"/>
      <w:numFmt w:val="chineseCounting"/>
      <w:suff w:val="nothing"/>
      <w:lvlText w:val="（%1）"/>
      <w:lvlJc w:val="left"/>
      <w:pPr>
        <w:ind w:left="0" w:firstLine="0"/>
      </w:pPr>
    </w:lvl>
  </w:abstractNum>
  <w:num w:numId="1">
    <w:abstractNumId w:val="0"/>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B"/>
    <w:rsid w:val="0000000E"/>
    <w:rsid w:val="00033D2C"/>
    <w:rsid w:val="00066EC4"/>
    <w:rsid w:val="000700B0"/>
    <w:rsid w:val="00091ED8"/>
    <w:rsid w:val="00092778"/>
    <w:rsid w:val="000D1342"/>
    <w:rsid w:val="000E0E10"/>
    <w:rsid w:val="00100632"/>
    <w:rsid w:val="00117F12"/>
    <w:rsid w:val="0014474F"/>
    <w:rsid w:val="00171368"/>
    <w:rsid w:val="00172994"/>
    <w:rsid w:val="00184E9F"/>
    <w:rsid w:val="001A21A6"/>
    <w:rsid w:val="001C1E77"/>
    <w:rsid w:val="001D68F8"/>
    <w:rsid w:val="001F7D8C"/>
    <w:rsid w:val="002014C4"/>
    <w:rsid w:val="00205F20"/>
    <w:rsid w:val="00206D7B"/>
    <w:rsid w:val="0021348E"/>
    <w:rsid w:val="002159B9"/>
    <w:rsid w:val="0024022F"/>
    <w:rsid w:val="00246622"/>
    <w:rsid w:val="00250044"/>
    <w:rsid w:val="00251EAF"/>
    <w:rsid w:val="00277BA7"/>
    <w:rsid w:val="0028541C"/>
    <w:rsid w:val="002A10B3"/>
    <w:rsid w:val="00321C8A"/>
    <w:rsid w:val="00331A47"/>
    <w:rsid w:val="00385FB2"/>
    <w:rsid w:val="003A3B06"/>
    <w:rsid w:val="0040511A"/>
    <w:rsid w:val="00411B3A"/>
    <w:rsid w:val="00412A6C"/>
    <w:rsid w:val="00420EA4"/>
    <w:rsid w:val="00425342"/>
    <w:rsid w:val="00425614"/>
    <w:rsid w:val="004353B0"/>
    <w:rsid w:val="00460CC7"/>
    <w:rsid w:val="00497479"/>
    <w:rsid w:val="004A6DB4"/>
    <w:rsid w:val="004B10E0"/>
    <w:rsid w:val="004B2639"/>
    <w:rsid w:val="004B3987"/>
    <w:rsid w:val="004D787F"/>
    <w:rsid w:val="004E5A4A"/>
    <w:rsid w:val="004F207A"/>
    <w:rsid w:val="004F3D1B"/>
    <w:rsid w:val="00521E6D"/>
    <w:rsid w:val="005231BE"/>
    <w:rsid w:val="005A17A9"/>
    <w:rsid w:val="005B1FAB"/>
    <w:rsid w:val="005E1956"/>
    <w:rsid w:val="005F309F"/>
    <w:rsid w:val="005F5577"/>
    <w:rsid w:val="00604EB9"/>
    <w:rsid w:val="00626E7F"/>
    <w:rsid w:val="00642133"/>
    <w:rsid w:val="00645084"/>
    <w:rsid w:val="0065118E"/>
    <w:rsid w:val="0066628E"/>
    <w:rsid w:val="00691F51"/>
    <w:rsid w:val="006B121D"/>
    <w:rsid w:val="006B6424"/>
    <w:rsid w:val="006C574B"/>
    <w:rsid w:val="006F405B"/>
    <w:rsid w:val="007039C1"/>
    <w:rsid w:val="00721572"/>
    <w:rsid w:val="007776F3"/>
    <w:rsid w:val="00787168"/>
    <w:rsid w:val="007B0453"/>
    <w:rsid w:val="007C5B0E"/>
    <w:rsid w:val="007D6142"/>
    <w:rsid w:val="007D7FA8"/>
    <w:rsid w:val="007F0865"/>
    <w:rsid w:val="00800BFE"/>
    <w:rsid w:val="008026F6"/>
    <w:rsid w:val="008362BE"/>
    <w:rsid w:val="0088039A"/>
    <w:rsid w:val="00880FA4"/>
    <w:rsid w:val="008A11C0"/>
    <w:rsid w:val="008C29FD"/>
    <w:rsid w:val="008C685B"/>
    <w:rsid w:val="008C69EE"/>
    <w:rsid w:val="008D4A0F"/>
    <w:rsid w:val="00905B43"/>
    <w:rsid w:val="00945CC7"/>
    <w:rsid w:val="00981677"/>
    <w:rsid w:val="009A3D16"/>
    <w:rsid w:val="009A5D76"/>
    <w:rsid w:val="009D46C4"/>
    <w:rsid w:val="009E4213"/>
    <w:rsid w:val="00A35E5F"/>
    <w:rsid w:val="00A751C4"/>
    <w:rsid w:val="00AB47BA"/>
    <w:rsid w:val="00AD62B6"/>
    <w:rsid w:val="00AE0FEC"/>
    <w:rsid w:val="00AE6F91"/>
    <w:rsid w:val="00B43F1E"/>
    <w:rsid w:val="00B60395"/>
    <w:rsid w:val="00B6380E"/>
    <w:rsid w:val="00BE1B68"/>
    <w:rsid w:val="00C00198"/>
    <w:rsid w:val="00C63265"/>
    <w:rsid w:val="00C65ED4"/>
    <w:rsid w:val="00C67FA2"/>
    <w:rsid w:val="00C90C07"/>
    <w:rsid w:val="00C9459A"/>
    <w:rsid w:val="00C97CB4"/>
    <w:rsid w:val="00CB3439"/>
    <w:rsid w:val="00CB7585"/>
    <w:rsid w:val="00CC0E59"/>
    <w:rsid w:val="00CC717F"/>
    <w:rsid w:val="00CD7D4E"/>
    <w:rsid w:val="00CE06F3"/>
    <w:rsid w:val="00CE74D3"/>
    <w:rsid w:val="00CF74E9"/>
    <w:rsid w:val="00CF7F41"/>
    <w:rsid w:val="00D027BA"/>
    <w:rsid w:val="00D233E6"/>
    <w:rsid w:val="00D24B09"/>
    <w:rsid w:val="00D52D43"/>
    <w:rsid w:val="00D754B2"/>
    <w:rsid w:val="00D81BE8"/>
    <w:rsid w:val="00DA3DEB"/>
    <w:rsid w:val="00DA43BD"/>
    <w:rsid w:val="00DA549B"/>
    <w:rsid w:val="00DC561C"/>
    <w:rsid w:val="00DE1DC8"/>
    <w:rsid w:val="00DF234E"/>
    <w:rsid w:val="00E049E0"/>
    <w:rsid w:val="00E065A6"/>
    <w:rsid w:val="00E10215"/>
    <w:rsid w:val="00E25180"/>
    <w:rsid w:val="00E737D6"/>
    <w:rsid w:val="00E81B71"/>
    <w:rsid w:val="00E82BF4"/>
    <w:rsid w:val="00EA5F2A"/>
    <w:rsid w:val="00EB02DB"/>
    <w:rsid w:val="00EB0779"/>
    <w:rsid w:val="00EB2871"/>
    <w:rsid w:val="00ED4175"/>
    <w:rsid w:val="00F07CEC"/>
    <w:rsid w:val="00F15F31"/>
    <w:rsid w:val="00F17086"/>
    <w:rsid w:val="00F355F9"/>
    <w:rsid w:val="00F40BDA"/>
    <w:rsid w:val="00F47B70"/>
    <w:rsid w:val="00F53806"/>
    <w:rsid w:val="00F822D6"/>
    <w:rsid w:val="00FA21C9"/>
    <w:rsid w:val="00FB6440"/>
    <w:rsid w:val="00FD763A"/>
    <w:rsid w:val="00FE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95CB"/>
  <w15:docId w15:val="{885E5B96-E6C3-4359-9526-A5CA9E16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142"/>
    <w:pPr>
      <w:widowControl w:val="0"/>
      <w:jc w:val="both"/>
    </w:pPr>
    <w:rPr>
      <w:szCs w:val="24"/>
    </w:rPr>
  </w:style>
  <w:style w:type="paragraph" w:styleId="1">
    <w:name w:val="heading 1"/>
    <w:basedOn w:val="a"/>
    <w:next w:val="a"/>
    <w:link w:val="10"/>
    <w:uiPriority w:val="9"/>
    <w:qFormat/>
    <w:rsid w:val="0066628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C57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C574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C574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C574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1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142"/>
    <w:rPr>
      <w:sz w:val="18"/>
      <w:szCs w:val="18"/>
    </w:rPr>
  </w:style>
  <w:style w:type="paragraph" w:styleId="a5">
    <w:name w:val="footer"/>
    <w:basedOn w:val="a"/>
    <w:link w:val="a6"/>
    <w:uiPriority w:val="99"/>
    <w:unhideWhenUsed/>
    <w:rsid w:val="007D6142"/>
    <w:pPr>
      <w:tabs>
        <w:tab w:val="center" w:pos="4153"/>
        <w:tab w:val="right" w:pos="8306"/>
      </w:tabs>
      <w:snapToGrid w:val="0"/>
      <w:jc w:val="left"/>
    </w:pPr>
    <w:rPr>
      <w:sz w:val="18"/>
      <w:szCs w:val="18"/>
    </w:rPr>
  </w:style>
  <w:style w:type="character" w:customStyle="1" w:styleId="a6">
    <w:name w:val="页脚 字符"/>
    <w:basedOn w:val="a0"/>
    <w:link w:val="a5"/>
    <w:uiPriority w:val="99"/>
    <w:rsid w:val="007D6142"/>
    <w:rPr>
      <w:sz w:val="18"/>
      <w:szCs w:val="18"/>
    </w:rPr>
  </w:style>
  <w:style w:type="paragraph" w:styleId="a7">
    <w:name w:val="List Paragraph"/>
    <w:basedOn w:val="a"/>
    <w:uiPriority w:val="34"/>
    <w:qFormat/>
    <w:rsid w:val="007D6142"/>
    <w:pPr>
      <w:ind w:firstLineChars="200" w:firstLine="420"/>
    </w:pPr>
  </w:style>
  <w:style w:type="paragraph" w:styleId="a8">
    <w:name w:val="Title"/>
    <w:basedOn w:val="a"/>
    <w:next w:val="a"/>
    <w:link w:val="a9"/>
    <w:uiPriority w:val="10"/>
    <w:qFormat/>
    <w:rsid w:val="00DA43BD"/>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DA43BD"/>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117F12"/>
    <w:rPr>
      <w:sz w:val="21"/>
      <w:szCs w:val="21"/>
    </w:rPr>
  </w:style>
  <w:style w:type="paragraph" w:styleId="ab">
    <w:name w:val="annotation text"/>
    <w:basedOn w:val="a"/>
    <w:link w:val="ac"/>
    <w:uiPriority w:val="99"/>
    <w:semiHidden/>
    <w:unhideWhenUsed/>
    <w:rsid w:val="00117F12"/>
    <w:pPr>
      <w:jc w:val="left"/>
    </w:pPr>
  </w:style>
  <w:style w:type="character" w:customStyle="1" w:styleId="ac">
    <w:name w:val="批注文字 字符"/>
    <w:basedOn w:val="a0"/>
    <w:link w:val="ab"/>
    <w:uiPriority w:val="99"/>
    <w:semiHidden/>
    <w:rsid w:val="00117F12"/>
    <w:rPr>
      <w:szCs w:val="24"/>
    </w:rPr>
  </w:style>
  <w:style w:type="paragraph" w:styleId="ad">
    <w:name w:val="annotation subject"/>
    <w:basedOn w:val="ab"/>
    <w:next w:val="ab"/>
    <w:link w:val="ae"/>
    <w:uiPriority w:val="99"/>
    <w:semiHidden/>
    <w:unhideWhenUsed/>
    <w:rsid w:val="00117F12"/>
    <w:rPr>
      <w:b/>
      <w:bCs/>
    </w:rPr>
  </w:style>
  <w:style w:type="character" w:customStyle="1" w:styleId="ae">
    <w:name w:val="批注主题 字符"/>
    <w:basedOn w:val="ac"/>
    <w:link w:val="ad"/>
    <w:uiPriority w:val="99"/>
    <w:semiHidden/>
    <w:rsid w:val="00117F12"/>
    <w:rPr>
      <w:b/>
      <w:bCs/>
      <w:szCs w:val="24"/>
    </w:rPr>
  </w:style>
  <w:style w:type="paragraph" w:styleId="af">
    <w:name w:val="Balloon Text"/>
    <w:basedOn w:val="a"/>
    <w:link w:val="af0"/>
    <w:uiPriority w:val="99"/>
    <w:semiHidden/>
    <w:unhideWhenUsed/>
    <w:rsid w:val="00117F12"/>
    <w:rPr>
      <w:sz w:val="18"/>
      <w:szCs w:val="18"/>
    </w:rPr>
  </w:style>
  <w:style w:type="character" w:customStyle="1" w:styleId="af0">
    <w:name w:val="批注框文本 字符"/>
    <w:basedOn w:val="a0"/>
    <w:link w:val="af"/>
    <w:uiPriority w:val="99"/>
    <w:semiHidden/>
    <w:rsid w:val="00117F12"/>
    <w:rPr>
      <w:sz w:val="18"/>
      <w:szCs w:val="18"/>
    </w:rPr>
  </w:style>
  <w:style w:type="character" w:customStyle="1" w:styleId="20">
    <w:name w:val="标题 2 字符"/>
    <w:basedOn w:val="a0"/>
    <w:link w:val="2"/>
    <w:uiPriority w:val="9"/>
    <w:rsid w:val="006C574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C574B"/>
    <w:rPr>
      <w:b/>
      <w:bCs/>
      <w:sz w:val="32"/>
      <w:szCs w:val="32"/>
    </w:rPr>
  </w:style>
  <w:style w:type="character" w:customStyle="1" w:styleId="40">
    <w:name w:val="标题 4 字符"/>
    <w:basedOn w:val="a0"/>
    <w:link w:val="4"/>
    <w:uiPriority w:val="9"/>
    <w:rsid w:val="006C574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6C574B"/>
    <w:rPr>
      <w:b/>
      <w:bCs/>
      <w:sz w:val="28"/>
      <w:szCs w:val="28"/>
    </w:rPr>
  </w:style>
  <w:style w:type="character" w:customStyle="1" w:styleId="10">
    <w:name w:val="标题 1 字符"/>
    <w:basedOn w:val="a0"/>
    <w:link w:val="1"/>
    <w:uiPriority w:val="9"/>
    <w:rsid w:val="0066628E"/>
    <w:rPr>
      <w:b/>
      <w:bCs/>
      <w:kern w:val="44"/>
      <w:sz w:val="44"/>
      <w:szCs w:val="44"/>
    </w:rPr>
  </w:style>
  <w:style w:type="paragraph" w:styleId="TOC">
    <w:name w:val="TOC Heading"/>
    <w:basedOn w:val="1"/>
    <w:next w:val="a"/>
    <w:uiPriority w:val="39"/>
    <w:unhideWhenUsed/>
    <w:qFormat/>
    <w:rsid w:val="0066628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66628E"/>
    <w:pPr>
      <w:ind w:leftChars="200" w:left="420"/>
    </w:pPr>
  </w:style>
  <w:style w:type="paragraph" w:styleId="TOC3">
    <w:name w:val="toc 3"/>
    <w:basedOn w:val="a"/>
    <w:next w:val="a"/>
    <w:autoRedefine/>
    <w:uiPriority w:val="39"/>
    <w:unhideWhenUsed/>
    <w:rsid w:val="000E0E10"/>
    <w:pPr>
      <w:tabs>
        <w:tab w:val="right" w:leader="dot" w:pos="8296"/>
      </w:tabs>
      <w:spacing w:line="360" w:lineRule="auto"/>
      <w:ind w:leftChars="400" w:left="840"/>
    </w:pPr>
  </w:style>
  <w:style w:type="character" w:styleId="af1">
    <w:name w:val="Hyperlink"/>
    <w:basedOn w:val="a0"/>
    <w:uiPriority w:val="99"/>
    <w:unhideWhenUsed/>
    <w:rsid w:val="0066628E"/>
    <w:rPr>
      <w:color w:val="0563C1" w:themeColor="hyperlink"/>
      <w:u w:val="single"/>
    </w:rPr>
  </w:style>
  <w:style w:type="paragraph" w:styleId="af2">
    <w:name w:val="Date"/>
    <w:basedOn w:val="a"/>
    <w:next w:val="a"/>
    <w:link w:val="af3"/>
    <w:uiPriority w:val="99"/>
    <w:semiHidden/>
    <w:unhideWhenUsed/>
    <w:rsid w:val="002014C4"/>
    <w:pPr>
      <w:ind w:leftChars="2500" w:left="100"/>
    </w:pPr>
  </w:style>
  <w:style w:type="character" w:customStyle="1" w:styleId="af3">
    <w:name w:val="日期 字符"/>
    <w:basedOn w:val="a0"/>
    <w:link w:val="af2"/>
    <w:uiPriority w:val="99"/>
    <w:semiHidden/>
    <w:rsid w:val="002014C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5176">
      <w:bodyDiv w:val="1"/>
      <w:marLeft w:val="0"/>
      <w:marRight w:val="0"/>
      <w:marTop w:val="0"/>
      <w:marBottom w:val="0"/>
      <w:divBdr>
        <w:top w:val="none" w:sz="0" w:space="0" w:color="auto"/>
        <w:left w:val="none" w:sz="0" w:space="0" w:color="auto"/>
        <w:bottom w:val="none" w:sz="0" w:space="0" w:color="auto"/>
        <w:right w:val="none" w:sz="0" w:space="0" w:color="auto"/>
      </w:divBdr>
    </w:div>
    <w:div w:id="341009740">
      <w:bodyDiv w:val="1"/>
      <w:marLeft w:val="0"/>
      <w:marRight w:val="0"/>
      <w:marTop w:val="0"/>
      <w:marBottom w:val="0"/>
      <w:divBdr>
        <w:top w:val="none" w:sz="0" w:space="0" w:color="auto"/>
        <w:left w:val="none" w:sz="0" w:space="0" w:color="auto"/>
        <w:bottom w:val="none" w:sz="0" w:space="0" w:color="auto"/>
        <w:right w:val="none" w:sz="0" w:space="0" w:color="auto"/>
      </w:divBdr>
    </w:div>
    <w:div w:id="442269408">
      <w:bodyDiv w:val="1"/>
      <w:marLeft w:val="0"/>
      <w:marRight w:val="0"/>
      <w:marTop w:val="0"/>
      <w:marBottom w:val="0"/>
      <w:divBdr>
        <w:top w:val="none" w:sz="0" w:space="0" w:color="auto"/>
        <w:left w:val="none" w:sz="0" w:space="0" w:color="auto"/>
        <w:bottom w:val="none" w:sz="0" w:space="0" w:color="auto"/>
        <w:right w:val="none" w:sz="0" w:space="0" w:color="auto"/>
      </w:divBdr>
    </w:div>
    <w:div w:id="898052784">
      <w:bodyDiv w:val="1"/>
      <w:marLeft w:val="0"/>
      <w:marRight w:val="0"/>
      <w:marTop w:val="0"/>
      <w:marBottom w:val="0"/>
      <w:divBdr>
        <w:top w:val="none" w:sz="0" w:space="0" w:color="auto"/>
        <w:left w:val="none" w:sz="0" w:space="0" w:color="auto"/>
        <w:bottom w:val="none" w:sz="0" w:space="0" w:color="auto"/>
        <w:right w:val="none" w:sz="0" w:space="0" w:color="auto"/>
      </w:divBdr>
    </w:div>
    <w:div w:id="1021012566">
      <w:bodyDiv w:val="1"/>
      <w:marLeft w:val="0"/>
      <w:marRight w:val="0"/>
      <w:marTop w:val="0"/>
      <w:marBottom w:val="0"/>
      <w:divBdr>
        <w:top w:val="none" w:sz="0" w:space="0" w:color="auto"/>
        <w:left w:val="none" w:sz="0" w:space="0" w:color="auto"/>
        <w:bottom w:val="none" w:sz="0" w:space="0" w:color="auto"/>
        <w:right w:val="none" w:sz="0" w:space="0" w:color="auto"/>
      </w:divBdr>
    </w:div>
    <w:div w:id="1198079644">
      <w:bodyDiv w:val="1"/>
      <w:marLeft w:val="0"/>
      <w:marRight w:val="0"/>
      <w:marTop w:val="0"/>
      <w:marBottom w:val="0"/>
      <w:divBdr>
        <w:top w:val="none" w:sz="0" w:space="0" w:color="auto"/>
        <w:left w:val="none" w:sz="0" w:space="0" w:color="auto"/>
        <w:bottom w:val="none" w:sz="0" w:space="0" w:color="auto"/>
        <w:right w:val="none" w:sz="0" w:space="0" w:color="auto"/>
      </w:divBdr>
    </w:div>
    <w:div w:id="1630090670">
      <w:bodyDiv w:val="1"/>
      <w:marLeft w:val="0"/>
      <w:marRight w:val="0"/>
      <w:marTop w:val="0"/>
      <w:marBottom w:val="0"/>
      <w:divBdr>
        <w:top w:val="none" w:sz="0" w:space="0" w:color="auto"/>
        <w:left w:val="none" w:sz="0" w:space="0" w:color="auto"/>
        <w:bottom w:val="none" w:sz="0" w:space="0" w:color="auto"/>
        <w:right w:val="none" w:sz="0" w:space="0" w:color="auto"/>
      </w:divBdr>
    </w:div>
    <w:div w:id="1937666900">
      <w:bodyDiv w:val="1"/>
      <w:marLeft w:val="0"/>
      <w:marRight w:val="0"/>
      <w:marTop w:val="0"/>
      <w:marBottom w:val="0"/>
      <w:divBdr>
        <w:top w:val="none" w:sz="0" w:space="0" w:color="auto"/>
        <w:left w:val="none" w:sz="0" w:space="0" w:color="auto"/>
        <w:bottom w:val="none" w:sz="0" w:space="0" w:color="auto"/>
        <w:right w:val="none" w:sz="0" w:space="0" w:color="auto"/>
      </w:divBdr>
    </w:div>
    <w:div w:id="1967539264">
      <w:bodyDiv w:val="1"/>
      <w:marLeft w:val="0"/>
      <w:marRight w:val="0"/>
      <w:marTop w:val="0"/>
      <w:marBottom w:val="0"/>
      <w:divBdr>
        <w:top w:val="none" w:sz="0" w:space="0" w:color="auto"/>
        <w:left w:val="none" w:sz="0" w:space="0" w:color="auto"/>
        <w:bottom w:val="none" w:sz="0" w:space="0" w:color="auto"/>
        <w:right w:val="none" w:sz="0" w:space="0" w:color="auto"/>
      </w:divBdr>
    </w:div>
    <w:div w:id="205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8411C-2253-4328-B92D-1F701ADA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18</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12</cp:revision>
  <cp:lastPrinted>2022-06-22T01:35:00Z</cp:lastPrinted>
  <dcterms:created xsi:type="dcterms:W3CDTF">2022-10-26T10:54:00Z</dcterms:created>
  <dcterms:modified xsi:type="dcterms:W3CDTF">2022-10-28T12:24:00Z</dcterms:modified>
</cp:coreProperties>
</file>