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E19E1" w14:textId="53C5725D" w:rsidR="00560279" w:rsidRPr="00467653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</w:t>
      </w:r>
      <w:r w:rsidR="00AE4A9D" w:rsidRPr="00AE4A9D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北京市朝阳区人民法院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bookmarkStart w:id="0" w:name="_Hlk110862045"/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(202</w:t>
      </w:r>
      <w:r w:rsidR="00672EA4">
        <w:rPr>
          <w:rFonts w:asciiTheme="minorEastAsia" w:eastAsiaTheme="minorEastAsia" w:hAnsiTheme="minorEastAsia"/>
          <w:b/>
          <w:color w:val="000000"/>
          <w:sz w:val="30"/>
          <w:szCs w:val="30"/>
        </w:rPr>
        <w:t>3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)京0</w:t>
      </w:r>
      <w:r w:rsidR="005B081E">
        <w:rPr>
          <w:rFonts w:asciiTheme="minorEastAsia" w:eastAsiaTheme="minorEastAsia" w:hAnsiTheme="minorEastAsia"/>
          <w:b/>
          <w:color w:val="000000"/>
          <w:sz w:val="30"/>
          <w:szCs w:val="30"/>
        </w:rPr>
        <w:t>1</w:t>
      </w:r>
      <w:r w:rsidR="00AE4A9D">
        <w:rPr>
          <w:rFonts w:asciiTheme="minorEastAsia" w:eastAsiaTheme="minorEastAsia" w:hAnsiTheme="minorEastAsia"/>
          <w:b/>
          <w:color w:val="000000"/>
          <w:sz w:val="30"/>
          <w:szCs w:val="30"/>
        </w:rPr>
        <w:t>05</w:t>
      </w:r>
      <w:r w:rsidR="002B0D09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执恢</w:t>
      </w:r>
      <w:r w:rsidR="00AE4A9D">
        <w:rPr>
          <w:rFonts w:asciiTheme="minorEastAsia" w:eastAsiaTheme="minorEastAsia" w:hAnsiTheme="minorEastAsia"/>
          <w:b/>
          <w:color w:val="000000"/>
          <w:sz w:val="30"/>
          <w:szCs w:val="30"/>
        </w:rPr>
        <w:t>3548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号</w:t>
      </w:r>
      <w:bookmarkEnd w:id="0"/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房产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评估》收费说明</w:t>
      </w:r>
    </w:p>
    <w:p w14:paraId="48D39A5D" w14:textId="5E097C5B" w:rsidR="00560279" w:rsidRPr="00467653" w:rsidRDefault="00AE4A9D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E4A9D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北京市朝阳区人民法院</w:t>
      </w:r>
      <w:r w:rsidR="00B523E5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14:paraId="78D5C284" w14:textId="4507D6CE" w:rsidR="00560279" w:rsidRPr="00467653" w:rsidRDefault="00B523E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根据贵院出具的《</w:t>
      </w:r>
      <w:r w:rsid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委托</w:t>
      </w:r>
      <w:r w:rsidR="005B081E">
        <w:rPr>
          <w:rFonts w:asciiTheme="minorEastAsia" w:eastAsiaTheme="minorEastAsia" w:hAnsiTheme="minorEastAsia" w:hint="eastAsia"/>
          <w:color w:val="000000"/>
          <w:sz w:val="28"/>
          <w:szCs w:val="28"/>
        </w:rPr>
        <w:t>书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》【</w:t>
      </w:r>
      <w:r w:rsidR="00AE4A9D" w:rsidRPr="00AE4A9D">
        <w:rPr>
          <w:rFonts w:asciiTheme="minorEastAsia" w:eastAsiaTheme="minorEastAsia" w:hAnsiTheme="minorEastAsia" w:hint="eastAsia"/>
          <w:color w:val="000000"/>
          <w:sz w:val="28"/>
          <w:szCs w:val="28"/>
        </w:rPr>
        <w:t>(2023)京0105执恢3548号</w:t>
      </w:r>
      <w:r w:rsidR="002C504F">
        <w:rPr>
          <w:rFonts w:asciiTheme="minorEastAsia" w:eastAsiaTheme="minorEastAsia" w:hAnsiTheme="minorEastAsia" w:hint="eastAsia"/>
          <w:color w:val="000000"/>
          <w:sz w:val="28"/>
          <w:szCs w:val="28"/>
        </w:rPr>
        <w:t>】，委托我公司对</w:t>
      </w:r>
      <w:r w:rsidR="00AE4A9D" w:rsidRPr="00AE4A9D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北京市昌平区北七家镇园中园别墅BG8号楼1至2层F号</w:t>
      </w:r>
      <w:r w:rsid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房屋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进行评估鉴定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3B942EE6" w14:textId="77777777" w:rsidR="00D17F13" w:rsidRPr="00467653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1" w:name="_Toc151893762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我司制定的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467653" w:rsidRDefault="00B523E5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 w:rsidRPr="00467653"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>
        <w:trPr>
          <w:trHeight w:val="454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41782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A160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31CD3E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560279" w:rsidRPr="00467653" w14:paraId="51B49F27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5687C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062307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F7AB668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A804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26CC0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D6CF10C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AFD4A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EF3E5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35F8C8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4B6A7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3F9D8A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78B6FDB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A561B4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A21ED7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286000A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EE3A76">
        <w:trPr>
          <w:trHeight w:val="502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54901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28103B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D036D7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CA287B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3CBC7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15E96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26880B70" w:rsidR="00D17F13" w:rsidRDefault="00F82F94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="00F60C40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测算，</w:t>
      </w:r>
      <w:r w:rsidR="00CF3771">
        <w:rPr>
          <w:rFonts w:asciiTheme="minorEastAsia" w:eastAsiaTheme="minorEastAsia" w:hAnsiTheme="minorEastAsia" w:hint="eastAsia"/>
          <w:color w:val="000000"/>
          <w:sz w:val="28"/>
          <w:szCs w:val="28"/>
        </w:rPr>
        <w:t>该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项目应</w:t>
      </w:r>
      <w:r w:rsidR="00F60C40">
        <w:rPr>
          <w:rFonts w:asciiTheme="minorEastAsia" w:eastAsiaTheme="minorEastAsia" w:hAnsiTheme="minorEastAsia" w:hint="eastAsia"/>
          <w:color w:val="000000"/>
          <w:sz w:val="28"/>
          <w:szCs w:val="28"/>
        </w:rPr>
        <w:t>缴纳评估费共计</w:t>
      </w:r>
      <w:r w:rsidR="00AE4A9D">
        <w:rPr>
          <w:rFonts w:asciiTheme="minorEastAsia" w:eastAsiaTheme="minorEastAsia" w:hAnsiTheme="minorEastAsia"/>
          <w:color w:val="000000"/>
          <w:sz w:val="28"/>
          <w:szCs w:val="28"/>
        </w:rPr>
        <w:t>28391</w:t>
      </w:r>
      <w:r w:rsidR="00F60C40">
        <w:rPr>
          <w:rFonts w:asciiTheme="minorEastAsia" w:eastAsiaTheme="minorEastAsia" w:hAnsiTheme="minorEastAsia" w:hint="eastAsia"/>
          <w:color w:val="000000"/>
          <w:sz w:val="28"/>
          <w:szCs w:val="28"/>
        </w:rPr>
        <w:t>元（大写：人民币</w:t>
      </w:r>
      <w:r w:rsidR="00AE4A9D">
        <w:rPr>
          <w:rFonts w:asciiTheme="minorEastAsia" w:eastAsiaTheme="minorEastAsia" w:hAnsiTheme="minorEastAsia" w:hint="eastAsia"/>
          <w:color w:val="000000"/>
          <w:sz w:val="28"/>
          <w:szCs w:val="28"/>
        </w:rPr>
        <w:t>贰万捌仟叁佰玖拾壹</w:t>
      </w:r>
      <w:r w:rsidR="00F60C40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</w:p>
    <w:p w14:paraId="4C2B7DDC" w14:textId="77777777" w:rsidR="00AE4A9D" w:rsidRDefault="00AE4A9D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14:paraId="07503652" w14:textId="68F30CFA" w:rsidR="00AE4A9D" w:rsidRPr="00AE4A9D" w:rsidRDefault="00AE4A9D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 xml:space="preserve">  </w:t>
      </w:r>
    </w:p>
    <w:p w14:paraId="028BC016" w14:textId="7CE634E4" w:rsidR="00AE4A9D" w:rsidRPr="00467653" w:rsidRDefault="00AE4A9D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 xml:space="preserve">                        </w:t>
      </w:r>
      <w:proofErr w:type="gramStart"/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北京康正宏</w:t>
      </w:r>
      <w:proofErr w:type="gramEnd"/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基房地产评估有限公司</w:t>
      </w:r>
    </w:p>
    <w:p w14:paraId="29B3903D" w14:textId="3B884746" w:rsidR="00560279" w:rsidRDefault="002E10C1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</w:t>
      </w:r>
      <w:r w:rsidR="00672EA4">
        <w:rPr>
          <w:rFonts w:asciiTheme="minorEastAsia" w:eastAsiaTheme="minorEastAsia" w:hAnsiTheme="minorEastAsia"/>
          <w:b/>
          <w:color w:val="000000"/>
          <w:sz w:val="30"/>
          <w:szCs w:val="30"/>
        </w:rPr>
        <w:t>3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E63C9E">
        <w:rPr>
          <w:rFonts w:asciiTheme="minorEastAsia" w:eastAsiaTheme="minorEastAsia" w:hAnsiTheme="minorEastAsia"/>
          <w:b/>
          <w:color w:val="000000"/>
          <w:sz w:val="30"/>
          <w:szCs w:val="30"/>
        </w:rPr>
        <w:t>9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E63C9E">
        <w:rPr>
          <w:rFonts w:asciiTheme="minorEastAsia" w:eastAsiaTheme="minorEastAsia" w:hAnsiTheme="minorEastAsia"/>
          <w:b/>
          <w:color w:val="000000"/>
          <w:sz w:val="30"/>
          <w:szCs w:val="30"/>
        </w:rPr>
        <w:t>2</w:t>
      </w:r>
      <w:r w:rsidR="00AE4A9D">
        <w:rPr>
          <w:rFonts w:asciiTheme="minorEastAsia" w:eastAsiaTheme="minorEastAsia" w:hAnsiTheme="minorEastAsia"/>
          <w:b/>
          <w:color w:val="000000"/>
          <w:sz w:val="30"/>
          <w:szCs w:val="30"/>
        </w:rPr>
        <w:t>6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p w14:paraId="762326E9" w14:textId="3D98BAB8" w:rsidR="00AE4A9D" w:rsidRDefault="00AE4A9D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</w:p>
    <w:p w14:paraId="27400B46" w14:textId="5EFD3B85" w:rsidR="00AE4A9D" w:rsidRDefault="00AE4A9D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bookmarkStart w:id="2" w:name="_GoBack"/>
      <w:bookmarkEnd w:id="2"/>
    </w:p>
    <w:sectPr w:rsidR="00AE4A9D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116F1" w14:textId="77777777" w:rsidR="00B442ED" w:rsidRDefault="00B442ED" w:rsidP="00560279">
      <w:r>
        <w:separator/>
      </w:r>
    </w:p>
  </w:endnote>
  <w:endnote w:type="continuationSeparator" w:id="0">
    <w:p w14:paraId="37E92308" w14:textId="77777777" w:rsidR="00B442ED" w:rsidRDefault="00B442ED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E4B28" w14:textId="77777777" w:rsidR="00B442ED" w:rsidRDefault="00B442ED" w:rsidP="00560279">
      <w:r>
        <w:separator/>
      </w:r>
    </w:p>
  </w:footnote>
  <w:footnote w:type="continuationSeparator" w:id="0">
    <w:p w14:paraId="33FD75A8" w14:textId="77777777" w:rsidR="00B442ED" w:rsidRDefault="00B442ED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FB5C0" w14:textId="77777777"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96"/>
    <w:rsid w:val="00003C9F"/>
    <w:rsid w:val="00022984"/>
    <w:rsid w:val="000538DE"/>
    <w:rsid w:val="0005714E"/>
    <w:rsid w:val="000613C0"/>
    <w:rsid w:val="000723CC"/>
    <w:rsid w:val="00094892"/>
    <w:rsid w:val="000C5589"/>
    <w:rsid w:val="000C69BD"/>
    <w:rsid w:val="000D0D29"/>
    <w:rsid w:val="000D4444"/>
    <w:rsid w:val="000E6051"/>
    <w:rsid w:val="00140D74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0D09"/>
    <w:rsid w:val="002B6B0A"/>
    <w:rsid w:val="002C1F6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00326"/>
    <w:rsid w:val="0043682A"/>
    <w:rsid w:val="00465204"/>
    <w:rsid w:val="00466CD4"/>
    <w:rsid w:val="00467653"/>
    <w:rsid w:val="0047555F"/>
    <w:rsid w:val="004A7BA1"/>
    <w:rsid w:val="004E5934"/>
    <w:rsid w:val="004E59F9"/>
    <w:rsid w:val="00521B49"/>
    <w:rsid w:val="005372AF"/>
    <w:rsid w:val="00544C0B"/>
    <w:rsid w:val="00560279"/>
    <w:rsid w:val="005818BF"/>
    <w:rsid w:val="00590CF0"/>
    <w:rsid w:val="00594768"/>
    <w:rsid w:val="005A38EA"/>
    <w:rsid w:val="005B081E"/>
    <w:rsid w:val="005D768A"/>
    <w:rsid w:val="005E38AA"/>
    <w:rsid w:val="00614116"/>
    <w:rsid w:val="0063301E"/>
    <w:rsid w:val="00643C04"/>
    <w:rsid w:val="006664EF"/>
    <w:rsid w:val="00672EA4"/>
    <w:rsid w:val="006752E1"/>
    <w:rsid w:val="0069751C"/>
    <w:rsid w:val="006A69DA"/>
    <w:rsid w:val="006C7DF8"/>
    <w:rsid w:val="006D1F6A"/>
    <w:rsid w:val="006D4E3E"/>
    <w:rsid w:val="00727289"/>
    <w:rsid w:val="00733B4F"/>
    <w:rsid w:val="00743DFF"/>
    <w:rsid w:val="00785ED4"/>
    <w:rsid w:val="00793FE0"/>
    <w:rsid w:val="007A0C94"/>
    <w:rsid w:val="007E4B46"/>
    <w:rsid w:val="007F0B22"/>
    <w:rsid w:val="008070A1"/>
    <w:rsid w:val="0084231A"/>
    <w:rsid w:val="00865070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60257"/>
    <w:rsid w:val="00A6332A"/>
    <w:rsid w:val="00A63ED1"/>
    <w:rsid w:val="00AE15E4"/>
    <w:rsid w:val="00AE4A9D"/>
    <w:rsid w:val="00AF577A"/>
    <w:rsid w:val="00B03314"/>
    <w:rsid w:val="00B07BB4"/>
    <w:rsid w:val="00B442ED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F3771"/>
    <w:rsid w:val="00CF6416"/>
    <w:rsid w:val="00D1021D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63C9E"/>
    <w:rsid w:val="00E74E37"/>
    <w:rsid w:val="00E826D0"/>
    <w:rsid w:val="00EA6622"/>
    <w:rsid w:val="00EB4B2E"/>
    <w:rsid w:val="00EC5E08"/>
    <w:rsid w:val="00EE3A76"/>
    <w:rsid w:val="00EF31E1"/>
    <w:rsid w:val="00F43E96"/>
    <w:rsid w:val="00F46785"/>
    <w:rsid w:val="00F60C40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BA5E7D-EF81-4DB1-88A7-25A53135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393</Characters>
  <Application>Microsoft Office Word</Application>
  <DocSecurity>0</DocSecurity>
  <Lines>3</Lines>
  <Paragraphs>1</Paragraphs>
  <ScaleCrop>false</ScaleCrop>
  <Company>jia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KG</cp:lastModifiedBy>
  <cp:revision>8</cp:revision>
  <cp:lastPrinted>2018-05-18T03:36:00Z</cp:lastPrinted>
  <dcterms:created xsi:type="dcterms:W3CDTF">2023-09-25T09:03:00Z</dcterms:created>
  <dcterms:modified xsi:type="dcterms:W3CDTF">2023-10-09T05:35:00Z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