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40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8"/>
          <w:lang w:val="en-US" w:eastAsia="zh-CN"/>
        </w:rPr>
        <w:t>工作证明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40"/>
          <w:szCs w:val="48"/>
          <w:lang w:val="en-US" w:eastAsia="zh-CN"/>
        </w:rPr>
      </w:pPr>
    </w:p>
    <w:p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兹证明：_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_郑中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__，身份证号：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142602199502201558 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是我单位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北京康信君安资产管理有限公司   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在职工作人员，单位地址：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>北京市朝阳区裕民路12号1号楼10层B1001  （工作地点：河南省郑州市二七区升龙城8号院B座） 。</w:t>
      </w:r>
    </w:p>
    <w:p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特此证明</w:t>
      </w:r>
      <w:bookmarkStart w:id="0" w:name="_GoBack"/>
      <w:bookmarkEnd w:id="0"/>
    </w:p>
    <w:p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</w:pPr>
    </w:p>
    <w:p>
      <w:pPr>
        <w:tabs>
          <w:tab w:val="left" w:pos="5527"/>
        </w:tabs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 xml:space="preserve">                      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北京康信君安资产管理有限公司</w:t>
      </w:r>
    </w:p>
    <w:p>
      <w:pPr>
        <w:ind w:firstLine="560" w:firstLineChars="200"/>
        <w:rPr>
          <w:rFonts w:hint="default" w:ascii="微软雅黑" w:hAnsi="微软雅黑" w:eastAsia="微软雅黑" w:cs="微软雅黑"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 xml:space="preserve">                             2022年03月2日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F11F6"/>
    <w:rsid w:val="28DE7459"/>
    <w:rsid w:val="73AC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88</Characters>
  <Lines>0</Lines>
  <Paragraphs>0</Paragraphs>
  <TotalTime>1</TotalTime>
  <ScaleCrop>false</ScaleCrop>
  <LinksUpToDate>false</LinksUpToDate>
  <CharactersWithSpaces>148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2021-12-01T02:41:00Z</dcterms:created>
  <dc:creator>huang</dc:creator>
  <cp:lastModifiedBy>郑中</cp:lastModifiedBy>
  <dcterms:modified xsi:type="dcterms:W3CDTF">2022-03-01T11:25:52Z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2FA1820B98FF49E58636393091141272</vt:lpwstr>
  </property>
</Properties>
</file>