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6B5A82" w:rsidP="00FC5446">
      <w:pPr>
        <w:spacing w:line="360" w:lineRule="auto"/>
        <w:jc w:val="center"/>
        <w:rPr>
          <w:b/>
          <w:sz w:val="30"/>
          <w:szCs w:val="30"/>
        </w:rPr>
      </w:pPr>
      <w:r w:rsidRPr="006B5A82">
        <w:rPr>
          <w:rFonts w:hint="eastAsia"/>
          <w:b/>
          <w:sz w:val="30"/>
          <w:szCs w:val="30"/>
        </w:rPr>
        <w:t>光大信托•宝能</w:t>
      </w:r>
      <w:r w:rsidRPr="006B5A82">
        <w:rPr>
          <w:rFonts w:hint="eastAsia"/>
          <w:b/>
          <w:sz w:val="30"/>
          <w:szCs w:val="30"/>
        </w:rPr>
        <w:t>2</w:t>
      </w:r>
      <w:r w:rsidRPr="006B5A82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6B5A82">
        <w:rPr>
          <w:rFonts w:asciiTheme="minorEastAsia" w:hAnsiTheme="minorEastAsia" w:cs="Arial" w:hint="eastAsia"/>
          <w:sz w:val="24"/>
          <w:szCs w:val="24"/>
        </w:rPr>
        <w:t>0802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</w:t>
      </w:r>
      <w:r w:rsidR="006B5A82">
        <w:rPr>
          <w:rFonts w:asciiTheme="minorEastAsia" w:hAnsiTheme="minorEastAsia" w:cs="Arial" w:hint="eastAsia"/>
          <w:sz w:val="24"/>
          <w:szCs w:val="24"/>
        </w:rPr>
        <w:t>-002号】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时间为29天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4C648E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约定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一名驻场人员: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935384">
        <w:rPr>
          <w:rFonts w:asciiTheme="minorEastAsia" w:hAnsiTheme="minorEastAsia" w:cs="Arial" w:hint="eastAsia"/>
          <w:sz w:val="24"/>
          <w:szCs w:val="24"/>
        </w:rPr>
        <w:t>700,000</w:t>
      </w:r>
      <w:r w:rsidR="006B5A82">
        <w:rPr>
          <w:rFonts w:asciiTheme="minorEastAsia" w:hAnsiTheme="minorEastAsia" w:cs="Arial" w:hint="eastAsia"/>
          <w:sz w:val="24"/>
          <w:szCs w:val="24"/>
        </w:rPr>
        <w:t>.00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元/</w:t>
      </w:r>
      <w:r w:rsidR="00935384">
        <w:rPr>
          <w:rFonts w:asciiTheme="minorEastAsia" w:hAnsiTheme="minorEastAsia" w:cs="Arial" w:hint="eastAsia"/>
          <w:sz w:val="24"/>
          <w:szCs w:val="24"/>
        </w:rPr>
        <w:t>年</w:t>
      </w:r>
      <w:r w:rsidR="00075FB4">
        <w:rPr>
          <w:rFonts w:asciiTheme="minorEastAsia" w:hAnsiTheme="minorEastAsia" w:cs="Arial" w:hint="eastAsia"/>
          <w:sz w:val="24"/>
          <w:szCs w:val="24"/>
        </w:rPr>
        <w:t>；</w:t>
      </w:r>
      <w:r w:rsidR="006B5A82">
        <w:rPr>
          <w:rFonts w:asciiTheme="minorEastAsia" w:hAnsiTheme="minorEastAsia" w:cs="Arial" w:hint="eastAsia"/>
          <w:sz w:val="24"/>
          <w:szCs w:val="24"/>
        </w:rPr>
        <w:t>1</w:t>
      </w:r>
      <w:r w:rsidR="00075FB4">
        <w:rPr>
          <w:rFonts w:asciiTheme="minorEastAsia" w:hAnsiTheme="minorEastAsia" w:cs="Arial" w:hint="eastAsia"/>
          <w:sz w:val="24"/>
          <w:szCs w:val="24"/>
        </w:rPr>
        <w:t>,</w:t>
      </w:r>
      <w:r w:rsidR="006B5A82">
        <w:rPr>
          <w:rFonts w:asciiTheme="minorEastAsia" w:hAnsiTheme="minorEastAsia" w:cs="Arial" w:hint="eastAsia"/>
          <w:sz w:val="24"/>
          <w:szCs w:val="24"/>
        </w:rPr>
        <w:t>9</w:t>
      </w:r>
      <w:r w:rsidR="00935384">
        <w:rPr>
          <w:rFonts w:asciiTheme="minorEastAsia" w:hAnsiTheme="minorEastAsia" w:cs="Arial" w:hint="eastAsia"/>
          <w:sz w:val="24"/>
          <w:szCs w:val="24"/>
        </w:rPr>
        <w:t>17</w:t>
      </w:r>
      <w:r w:rsidR="006B5A82">
        <w:rPr>
          <w:rFonts w:asciiTheme="minorEastAsia" w:hAnsiTheme="minorEastAsia" w:cs="Arial" w:hint="eastAsia"/>
          <w:sz w:val="24"/>
          <w:szCs w:val="24"/>
        </w:rPr>
        <w:t>.</w:t>
      </w:r>
      <w:r w:rsidR="00935384">
        <w:rPr>
          <w:rFonts w:asciiTheme="minorEastAsia" w:hAnsiTheme="minorEastAsia" w:cs="Arial" w:hint="eastAsia"/>
          <w:sz w:val="24"/>
          <w:szCs w:val="24"/>
        </w:rPr>
        <w:t>81</w:t>
      </w:r>
      <w:r w:rsidR="006B5A82">
        <w:rPr>
          <w:rFonts w:asciiTheme="minorEastAsia" w:hAnsiTheme="minorEastAsia" w:cs="Arial" w:hint="eastAsia"/>
          <w:sz w:val="24"/>
          <w:szCs w:val="24"/>
        </w:rPr>
        <w:t>元/天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2019年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6B5A82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</w:t>
      </w:r>
      <w:r w:rsidR="00935384">
        <w:rPr>
          <w:rFonts w:asciiTheme="minorEastAsia" w:hAnsiTheme="minorEastAsia" w:cs="Arial" w:hint="eastAsia"/>
          <w:sz w:val="24"/>
          <w:szCs w:val="24"/>
        </w:rPr>
        <w:t>,</w:t>
      </w:r>
      <w:r>
        <w:rPr>
          <w:rFonts w:asciiTheme="minorEastAsia" w:hAnsiTheme="minorEastAsia" w:cs="Arial" w:hint="eastAsia"/>
          <w:sz w:val="24"/>
          <w:szCs w:val="24"/>
        </w:rPr>
        <w:t>9</w:t>
      </w:r>
      <w:r w:rsidR="00935384">
        <w:rPr>
          <w:rFonts w:asciiTheme="minorEastAsia" w:hAnsiTheme="minorEastAsia" w:cs="Arial" w:hint="eastAsia"/>
          <w:sz w:val="24"/>
          <w:szCs w:val="24"/>
        </w:rPr>
        <w:t>17</w:t>
      </w:r>
      <w:r>
        <w:rPr>
          <w:rFonts w:asciiTheme="minorEastAsia" w:hAnsiTheme="minorEastAsia" w:cs="Arial" w:hint="eastAsia"/>
          <w:sz w:val="24"/>
          <w:szCs w:val="24"/>
        </w:rPr>
        <w:t>.</w:t>
      </w:r>
      <w:r w:rsidR="00935384">
        <w:rPr>
          <w:rFonts w:asciiTheme="minorEastAsia" w:hAnsiTheme="minorEastAsia" w:cs="Arial" w:hint="eastAsia"/>
          <w:sz w:val="24"/>
          <w:szCs w:val="24"/>
        </w:rPr>
        <w:t>81</w:t>
      </w:r>
      <w:r>
        <w:rPr>
          <w:rFonts w:asciiTheme="minorEastAsia" w:hAnsiTheme="minorEastAsia" w:cs="Arial" w:hint="eastAsia"/>
          <w:sz w:val="24"/>
          <w:szCs w:val="24"/>
        </w:rPr>
        <w:t>元/天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29天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5</w:t>
      </w:r>
      <w:r w:rsidR="00935384">
        <w:rPr>
          <w:rFonts w:asciiTheme="minorEastAsia" w:hAnsiTheme="minorEastAsia" w:cs="Arial" w:hint="eastAsia"/>
          <w:sz w:val="24"/>
          <w:szCs w:val="24"/>
        </w:rPr>
        <w:t>5</w:t>
      </w:r>
      <w:r w:rsidR="00075FB4">
        <w:rPr>
          <w:rFonts w:asciiTheme="minorEastAsia" w:hAnsiTheme="minorEastAsia" w:cs="Arial" w:hint="eastAsia"/>
          <w:sz w:val="24"/>
          <w:szCs w:val="24"/>
        </w:rPr>
        <w:t>,</w:t>
      </w:r>
      <w:r w:rsidR="00935384">
        <w:rPr>
          <w:rFonts w:asciiTheme="minorEastAsia" w:hAnsiTheme="minorEastAsia" w:cs="Arial" w:hint="eastAsia"/>
          <w:sz w:val="24"/>
          <w:szCs w:val="24"/>
        </w:rPr>
        <w:t>616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.</w:t>
      </w:r>
      <w:r w:rsidR="00935384">
        <w:rPr>
          <w:rFonts w:asciiTheme="minorEastAsia" w:hAnsiTheme="minorEastAsia" w:cs="Arial" w:hint="eastAsia"/>
          <w:sz w:val="24"/>
          <w:szCs w:val="24"/>
        </w:rPr>
        <w:t>49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20日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935384">
        <w:rPr>
          <w:rFonts w:asciiTheme="minorEastAsia" w:hAnsiTheme="minorEastAsia" w:cs="Arial" w:hint="eastAsia"/>
          <w:sz w:val="24"/>
          <w:szCs w:val="24"/>
        </w:rPr>
        <w:t>55,616</w:t>
      </w:r>
      <w:r w:rsidR="00935384" w:rsidRPr="00436C7A">
        <w:rPr>
          <w:rFonts w:asciiTheme="minorEastAsia" w:hAnsiTheme="minorEastAsia" w:cs="Arial" w:hint="eastAsia"/>
          <w:sz w:val="24"/>
          <w:szCs w:val="24"/>
        </w:rPr>
        <w:t>.</w:t>
      </w:r>
      <w:r w:rsidR="00935384">
        <w:rPr>
          <w:rFonts w:asciiTheme="minorEastAsia" w:hAnsiTheme="minorEastAsia" w:cs="Arial" w:hint="eastAsia"/>
          <w:sz w:val="24"/>
          <w:szCs w:val="24"/>
        </w:rPr>
        <w:t>49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201</w:t>
      </w:r>
      <w:r w:rsidR="008765CC" w:rsidRPr="00436C7A">
        <w:rPr>
          <w:rFonts w:asciiTheme="minorEastAsia" w:hAnsiTheme="minorEastAsia" w:cs="Arial" w:hint="eastAsia"/>
          <w:sz w:val="24"/>
          <w:szCs w:val="24"/>
        </w:rPr>
        <w:t>9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12</w:t>
      </w:r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  <w:bookmarkStart w:id="0" w:name="_GoBack"/>
      <w:bookmarkEnd w:id="0"/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B9" w:rsidRDefault="00E217B9" w:rsidP="00506A5D">
      <w:r>
        <w:separator/>
      </w:r>
    </w:p>
  </w:endnote>
  <w:endnote w:type="continuationSeparator" w:id="0">
    <w:p w:rsidR="00E217B9" w:rsidRDefault="00E217B9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B9" w:rsidRDefault="00E217B9" w:rsidP="00506A5D">
      <w:r>
        <w:separator/>
      </w:r>
    </w:p>
  </w:footnote>
  <w:footnote w:type="continuationSeparator" w:id="0">
    <w:p w:rsidR="00E217B9" w:rsidRDefault="00E217B9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25902"/>
    <w:rsid w:val="002278CE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95</Words>
  <Characters>543</Characters>
  <Application>Microsoft Office Word</Application>
  <DocSecurity>0</DocSecurity>
  <Lines>4</Lines>
  <Paragraphs>1</Paragraphs>
  <ScaleCrop>false</ScaleCrop>
  <Company>微软中国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</cp:revision>
  <dcterms:created xsi:type="dcterms:W3CDTF">2019-10-25T08:15:00Z</dcterms:created>
  <dcterms:modified xsi:type="dcterms:W3CDTF">2019-12-03T05:33:00Z</dcterms:modified>
</cp:coreProperties>
</file>