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9C39C5">
        <w:rPr>
          <w:rFonts w:ascii="黑体" w:eastAsia="黑体" w:hAnsi="宋体" w:cs="黑体" w:hint="eastAsia"/>
        </w:rPr>
        <w:t>1</w:t>
      </w:r>
      <w:r w:rsidR="00C860DA">
        <w:rPr>
          <w:rFonts w:ascii="黑体" w:eastAsia="黑体" w:hAnsi="宋体" w:cs="黑体"/>
        </w:rPr>
        <w:t>]</w:t>
      </w:r>
      <w:r w:rsidR="00C860DA" w:rsidRPr="00C860DA">
        <w:rPr>
          <w:rFonts w:ascii="黑体" w:eastAsia="黑体" w:hAnsi="宋体" w:cs="黑体"/>
        </w:rPr>
        <w:t>302</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414DFC">
        <w:rPr>
          <w:rFonts w:ascii="宋体" w:hAnsi="宋体" w:cs="宋体" w:hint="eastAsia"/>
          <w:sz w:val="24"/>
          <w:szCs w:val="24"/>
          <w:u w:val="single"/>
        </w:rPr>
        <w:t xml:space="preserve"> </w:t>
      </w:r>
      <w:r w:rsidR="00414DFC" w:rsidRPr="00414DFC">
        <w:rPr>
          <w:rFonts w:ascii="宋体" w:hAnsi="宋体" w:cs="宋体" w:hint="eastAsia"/>
          <w:sz w:val="24"/>
          <w:szCs w:val="24"/>
          <w:u w:val="single"/>
        </w:rPr>
        <w:t>中信</w:t>
      </w:r>
      <w:proofErr w:type="gramStart"/>
      <w:r w:rsidR="00414DFC" w:rsidRPr="00414DFC">
        <w:rPr>
          <w:rFonts w:ascii="宋体" w:hAnsi="宋体" w:cs="宋体" w:hint="eastAsia"/>
          <w:sz w:val="24"/>
          <w:szCs w:val="24"/>
          <w:u w:val="single"/>
        </w:rPr>
        <w:t>信</w:t>
      </w:r>
      <w:proofErr w:type="gramEnd"/>
      <w:r w:rsidR="00414DFC" w:rsidRPr="00414DFC">
        <w:rPr>
          <w:rFonts w:ascii="宋体" w:hAnsi="宋体" w:cs="宋体" w:hint="eastAsia"/>
          <w:sz w:val="24"/>
          <w:szCs w:val="24"/>
          <w:u w:val="single"/>
        </w:rPr>
        <w:t>诚资产管理有限公司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414DFC">
        <w:rPr>
          <w:rFonts w:ascii="宋体" w:hAnsi="宋体" w:cs="宋体" w:hint="eastAsia"/>
          <w:bCs/>
          <w:sz w:val="24"/>
          <w:szCs w:val="24"/>
          <w:u w:val="single"/>
        </w:rPr>
        <w:t>北京康正宏</w:t>
      </w:r>
      <w:proofErr w:type="gramEnd"/>
      <w:r w:rsidRPr="00414DFC">
        <w:rPr>
          <w:rFonts w:ascii="宋体" w:hAnsi="宋体" w:cs="宋体" w:hint="eastAsia"/>
          <w:bCs/>
          <w:sz w:val="24"/>
          <w:szCs w:val="24"/>
          <w:u w:val="single"/>
        </w:rPr>
        <w:t>基房地产评估有限公司</w:t>
      </w:r>
      <w:r w:rsidRPr="00414DFC">
        <w:rPr>
          <w:rFonts w:ascii="宋体" w:hAnsi="宋体" w:cs="宋体"/>
          <w:bCs/>
          <w:sz w:val="24"/>
          <w:szCs w:val="24"/>
          <w:u w:val="single"/>
        </w:rPr>
        <w:t xml:space="preserve">  </w:t>
      </w:r>
      <w:r w:rsidRPr="00414DFC">
        <w:rPr>
          <w:rFonts w:ascii="宋体" w:hAnsi="宋体" w:cs="宋体"/>
          <w:sz w:val="24"/>
          <w:szCs w:val="24"/>
          <w:u w:val="single"/>
        </w:rPr>
        <w:t xml:space="preserve"> </w:t>
      </w:r>
      <w:r w:rsidRPr="007A2139">
        <w:rPr>
          <w:rFonts w:ascii="宋体" w:hAnsi="宋体" w:cs="宋体"/>
          <w:sz w:val="24"/>
          <w:szCs w:val="24"/>
          <w:u w:val="single"/>
        </w:rPr>
        <w:t xml:space="preserve">   </w:t>
      </w:r>
      <w:r w:rsidR="00414DFC">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40A9D" w:rsidRPr="00240A9D">
        <w:rPr>
          <w:rFonts w:ascii="宋体" w:hAnsi="宋体" w:cs="宋体" w:hint="eastAsia"/>
          <w:bCs/>
          <w:sz w:val="24"/>
          <w:szCs w:val="24"/>
          <w:u w:val="single"/>
        </w:rPr>
        <w:t>海南省海口市秀英区滨海大道158号琼珠海岸生态度假村暨全国政协（海南）会议培训中心北区项目1号楼等39套产权式酒店（别墅）用房及</w:t>
      </w:r>
      <w:r w:rsidR="0035592A">
        <w:rPr>
          <w:rFonts w:ascii="宋体" w:hAnsi="宋体" w:cs="宋体" w:hint="eastAsia"/>
          <w:bCs/>
          <w:sz w:val="24"/>
          <w:szCs w:val="24"/>
          <w:u w:val="single"/>
        </w:rPr>
        <w:t>南区</w:t>
      </w:r>
      <w:r w:rsidR="00240A9D" w:rsidRPr="00240A9D">
        <w:rPr>
          <w:rFonts w:ascii="宋体" w:hAnsi="宋体" w:cs="宋体" w:hint="eastAsia"/>
          <w:bCs/>
          <w:sz w:val="24"/>
          <w:szCs w:val="24"/>
          <w:u w:val="single"/>
        </w:rPr>
        <w:t>180套产权式酒店客房（公寓）用房房地产快速变现价值评估</w:t>
      </w:r>
      <w:r w:rsidR="00240A9D">
        <w:rPr>
          <w:rFonts w:ascii="宋体" w:hAnsi="宋体" w:cs="宋体" w:hint="eastAsia"/>
          <w:bCs/>
          <w:sz w:val="24"/>
          <w:szCs w:val="24"/>
          <w:u w:val="single"/>
        </w:rPr>
        <w:t>。</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D20E4">
        <w:rPr>
          <w:rFonts w:ascii="宋体" w:hAnsi="宋体" w:cs="宋体" w:hint="eastAsia"/>
          <w:bCs/>
          <w:sz w:val="24"/>
          <w:szCs w:val="24"/>
          <w:u w:val="single"/>
        </w:rPr>
        <w:t>为估价委托人了解估价对象房地产快速变现价值提供参考依据。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ED20E4" w:rsidRPr="00ED20E4">
        <w:rPr>
          <w:rFonts w:hint="eastAsia"/>
          <w:b w:val="0"/>
          <w:u w:val="single"/>
        </w:rPr>
        <w:t>海南省海口市秀英区滨海大道158号琼珠海岸生态度假村暨全国政协（海南）会议培训中心北区项目1号楼等39套产权式酒店（别墅）用房及</w:t>
      </w:r>
      <w:r w:rsidR="0035592A">
        <w:rPr>
          <w:rFonts w:hint="eastAsia"/>
          <w:b w:val="0"/>
          <w:u w:val="single"/>
        </w:rPr>
        <w:t>南区</w:t>
      </w:r>
      <w:bookmarkStart w:id="0" w:name="_GoBack"/>
      <w:bookmarkEnd w:id="0"/>
      <w:r w:rsidR="00ED20E4" w:rsidRPr="00ED20E4">
        <w:rPr>
          <w:rFonts w:hint="eastAsia"/>
          <w:b w:val="0"/>
          <w:u w:val="single"/>
        </w:rPr>
        <w:t>180套产权式酒店客房（公寓）用房房地产</w:t>
      </w:r>
      <w:r w:rsidR="0001672F" w:rsidRPr="00ED20E4">
        <w:rPr>
          <w:rFonts w:hint="eastAsia"/>
          <w:b w:val="0"/>
          <w:bCs w:val="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E6715">
        <w:rPr>
          <w:rFonts w:ascii="宋体" w:hAnsi="宋体" w:cs="宋体"/>
          <w:bCs/>
          <w:sz w:val="24"/>
          <w:szCs w:val="24"/>
          <w:u w:val="single"/>
        </w:rPr>
        <w:t xml:space="preserve"> </w:t>
      </w:r>
      <w:r w:rsidR="00781AB2" w:rsidRPr="007E6715">
        <w:rPr>
          <w:rFonts w:ascii="宋体" w:hAnsi="宋体" w:cs="宋体"/>
          <w:bCs/>
          <w:sz w:val="24"/>
          <w:szCs w:val="24"/>
          <w:u w:val="single"/>
        </w:rPr>
        <w:t>20</w:t>
      </w:r>
      <w:r w:rsidR="00781AB2" w:rsidRPr="007E6715">
        <w:rPr>
          <w:rFonts w:ascii="宋体" w:hAnsi="宋体" w:cs="宋体" w:hint="eastAsia"/>
          <w:bCs/>
          <w:sz w:val="24"/>
          <w:szCs w:val="24"/>
          <w:u w:val="single"/>
        </w:rPr>
        <w:t>2</w:t>
      </w:r>
      <w:r w:rsidR="007E6715" w:rsidRPr="007E6715">
        <w:rPr>
          <w:rFonts w:ascii="宋体" w:hAnsi="宋体" w:cs="宋体" w:hint="eastAsia"/>
          <w:bCs/>
          <w:sz w:val="24"/>
          <w:szCs w:val="24"/>
          <w:u w:val="single"/>
        </w:rPr>
        <w:t>1</w:t>
      </w:r>
      <w:r w:rsidR="00781AB2" w:rsidRPr="007E6715">
        <w:rPr>
          <w:rFonts w:ascii="宋体" w:hAnsi="宋体" w:cs="宋体"/>
          <w:bCs/>
          <w:sz w:val="24"/>
          <w:szCs w:val="24"/>
          <w:u w:val="single"/>
        </w:rPr>
        <w:t xml:space="preserve"> </w:t>
      </w:r>
      <w:r w:rsidRPr="007E6715">
        <w:rPr>
          <w:rFonts w:ascii="宋体" w:hAnsi="宋体" w:cs="宋体" w:hint="eastAsia"/>
          <w:bCs/>
          <w:sz w:val="24"/>
          <w:szCs w:val="24"/>
        </w:rPr>
        <w:t>年</w:t>
      </w:r>
      <w:r w:rsidR="007E6715" w:rsidRPr="007E6715">
        <w:rPr>
          <w:rFonts w:ascii="宋体" w:hAnsi="宋体" w:cs="宋体"/>
          <w:bCs/>
          <w:sz w:val="24"/>
          <w:szCs w:val="24"/>
          <w:u w:val="single"/>
        </w:rPr>
        <w:t xml:space="preserve"> </w:t>
      </w:r>
      <w:r w:rsidR="007E6715" w:rsidRPr="007E6715">
        <w:rPr>
          <w:rFonts w:ascii="宋体" w:hAnsi="宋体" w:cs="宋体" w:hint="eastAsia"/>
          <w:bCs/>
          <w:sz w:val="24"/>
          <w:szCs w:val="24"/>
          <w:u w:val="single"/>
        </w:rPr>
        <w:t>7</w:t>
      </w:r>
      <w:r w:rsidRPr="007E6715">
        <w:rPr>
          <w:rFonts w:ascii="宋体" w:hAnsi="宋体" w:cs="宋体"/>
          <w:bCs/>
          <w:sz w:val="24"/>
          <w:szCs w:val="24"/>
          <w:u w:val="single"/>
        </w:rPr>
        <w:t xml:space="preserve"> </w:t>
      </w:r>
      <w:r w:rsidRPr="007E6715">
        <w:rPr>
          <w:rFonts w:ascii="宋体" w:hAnsi="宋体" w:cs="宋体" w:hint="eastAsia"/>
          <w:bCs/>
          <w:sz w:val="24"/>
          <w:szCs w:val="24"/>
        </w:rPr>
        <w:t>月</w:t>
      </w:r>
      <w:r w:rsidR="007E6715" w:rsidRPr="007E6715">
        <w:rPr>
          <w:rFonts w:ascii="宋体" w:hAnsi="宋体" w:cs="宋体"/>
          <w:bCs/>
          <w:sz w:val="24"/>
          <w:szCs w:val="24"/>
          <w:u w:val="single"/>
        </w:rPr>
        <w:t xml:space="preserve"> </w:t>
      </w:r>
      <w:r w:rsidR="007E6715" w:rsidRPr="007E6715">
        <w:rPr>
          <w:rFonts w:ascii="宋体" w:hAnsi="宋体" w:cs="宋体" w:hint="eastAsia"/>
          <w:bCs/>
          <w:sz w:val="24"/>
          <w:szCs w:val="24"/>
          <w:u w:val="single"/>
        </w:rPr>
        <w:t>4</w:t>
      </w:r>
      <w:r w:rsidRPr="007E6715">
        <w:rPr>
          <w:rFonts w:ascii="宋体" w:hAnsi="宋体" w:cs="宋体"/>
          <w:bCs/>
          <w:sz w:val="24"/>
          <w:szCs w:val="24"/>
          <w:u w:val="single"/>
        </w:rPr>
        <w:t xml:space="preserve"> </w:t>
      </w:r>
      <w:r w:rsidRPr="007E6715">
        <w:rPr>
          <w:rFonts w:ascii="宋体" w:hAnsi="宋体" w:cs="宋体" w:hint="eastAsia"/>
          <w:bCs/>
          <w:sz w:val="24"/>
          <w:szCs w:val="24"/>
        </w:rPr>
        <w:t>日</w:t>
      </w:r>
      <w:r w:rsidRPr="007E6715">
        <w:rPr>
          <w:rFonts w:ascii="宋体" w:hAnsi="宋体" w:cs="宋体"/>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D20E4">
        <w:rPr>
          <w:rFonts w:ascii="宋体" w:hAnsi="宋体" w:cs="宋体"/>
          <w:bCs/>
          <w:sz w:val="24"/>
          <w:szCs w:val="24"/>
          <w:u w:val="single"/>
        </w:rPr>
        <w:t xml:space="preserve"> </w:t>
      </w:r>
      <w:r w:rsidR="00ED20E4" w:rsidRPr="00ED20E4">
        <w:rPr>
          <w:rFonts w:ascii="宋体" w:hAnsi="宋体" w:cs="宋体" w:hint="eastAsia"/>
          <w:bCs/>
          <w:sz w:val="24"/>
          <w:szCs w:val="24"/>
          <w:u w:val="single"/>
        </w:rPr>
        <w:t>快速变现价值</w:t>
      </w:r>
      <w:r w:rsidRPr="007E6715">
        <w:rPr>
          <w:rFonts w:ascii="宋体" w:hAnsi="宋体" w:cs="宋体"/>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E6715" w:rsidRPr="007E6715">
        <w:rPr>
          <w:rFonts w:ascii="宋体" w:hAnsi="宋体" w:cs="宋体"/>
          <w:sz w:val="24"/>
          <w:szCs w:val="24"/>
          <w:u w:val="single"/>
        </w:rPr>
        <w:t>_</w:t>
      </w:r>
      <w:r w:rsidR="007E6715" w:rsidRPr="007E6715">
        <w:rPr>
          <w:rFonts w:ascii="宋体" w:hAnsi="宋体" w:cs="宋体" w:hint="eastAsia"/>
          <w:sz w:val="24"/>
          <w:szCs w:val="24"/>
          <w:u w:val="single"/>
        </w:rPr>
        <w:t>/</w:t>
      </w:r>
      <w:r w:rsidR="007E6715" w:rsidRPr="007E6715">
        <w:rPr>
          <w:rFonts w:ascii="宋体" w:hAnsi="宋体" w:cs="宋体"/>
          <w:sz w:val="24"/>
          <w:szCs w:val="24"/>
          <w:u w:val="single"/>
        </w:rPr>
        <w:t>_</w:t>
      </w:r>
      <w:r w:rsidRPr="007A2139">
        <w:rPr>
          <w:rFonts w:ascii="宋体" w:hAnsi="宋体" w:cs="宋体" w:hint="eastAsia"/>
          <w:sz w:val="24"/>
          <w:szCs w:val="24"/>
        </w:rPr>
        <w:t>年</w:t>
      </w:r>
      <w:r w:rsidRPr="007E6715">
        <w:rPr>
          <w:rFonts w:ascii="宋体" w:hAnsi="宋体" w:cs="宋体"/>
          <w:sz w:val="24"/>
          <w:szCs w:val="24"/>
          <w:u w:val="single"/>
        </w:rPr>
        <w:t>_</w:t>
      </w:r>
      <w:r w:rsidR="007E6715" w:rsidRPr="007E6715">
        <w:rPr>
          <w:rFonts w:ascii="宋体" w:hAnsi="宋体" w:cs="宋体" w:hint="eastAsia"/>
          <w:sz w:val="24"/>
          <w:szCs w:val="24"/>
          <w:u w:val="single"/>
        </w:rPr>
        <w:t>/</w:t>
      </w:r>
      <w:r w:rsidRPr="007E6715">
        <w:rPr>
          <w:rFonts w:ascii="宋体" w:hAnsi="宋体" w:cs="宋体"/>
          <w:sz w:val="24"/>
          <w:szCs w:val="24"/>
          <w:u w:val="single"/>
        </w:rPr>
        <w:t>_</w:t>
      </w:r>
      <w:r w:rsidRPr="007A2139">
        <w:rPr>
          <w:rFonts w:ascii="宋体" w:hAnsi="宋体" w:cs="宋体" w:hint="eastAsia"/>
          <w:sz w:val="24"/>
          <w:szCs w:val="24"/>
        </w:rPr>
        <w:t>月</w:t>
      </w:r>
      <w:r w:rsidRPr="007E6715">
        <w:rPr>
          <w:rFonts w:ascii="宋体" w:hAnsi="宋体" w:cs="宋体"/>
          <w:sz w:val="24"/>
          <w:szCs w:val="24"/>
          <w:u w:val="single"/>
        </w:rPr>
        <w:t>_</w:t>
      </w:r>
      <w:r w:rsidR="007E6715" w:rsidRPr="007E6715">
        <w:rPr>
          <w:rFonts w:ascii="宋体" w:hAnsi="宋体" w:cs="宋体" w:hint="eastAsia"/>
          <w:sz w:val="24"/>
          <w:szCs w:val="24"/>
          <w:u w:val="single"/>
        </w:rPr>
        <w:t>/</w:t>
      </w:r>
      <w:r w:rsidR="007E6715" w:rsidRPr="007E6715">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w:t>
      </w:r>
      <w:r w:rsidRPr="00031004">
        <w:rPr>
          <w:rFonts w:ascii="宋体" w:hAnsi="宋体" w:cs="宋体" w:hint="eastAsia"/>
          <w:sz w:val="24"/>
          <w:szCs w:val="24"/>
        </w:rPr>
        <w:lastRenderedPageBreak/>
        <w:t>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7E6715" w:rsidRDefault="000A1092" w:rsidP="007E6715">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E6715">
        <w:rPr>
          <w:rFonts w:ascii="宋体" w:hAnsi="宋体" w:cs="宋体"/>
          <w:sz w:val="24"/>
          <w:szCs w:val="24"/>
          <w:u w:val="single"/>
        </w:rPr>
        <w:t xml:space="preserve"> </w:t>
      </w:r>
      <w:r w:rsidR="007E6715">
        <w:rPr>
          <w:rFonts w:ascii="宋体" w:hAnsi="宋体" w:cs="宋体" w:hint="eastAsia"/>
          <w:sz w:val="24"/>
          <w:szCs w:val="24"/>
          <w:u w:val="single"/>
        </w:rPr>
        <w:t>陆</w:t>
      </w:r>
      <w:r w:rsidR="007E6715">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E5098">
        <w:rPr>
          <w:rFonts w:ascii="宋体" w:hAnsi="宋体" w:cs="宋体" w:hint="eastAsia"/>
          <w:sz w:val="24"/>
          <w:szCs w:val="24"/>
          <w:u w:val="single"/>
        </w:rPr>
        <w:t>甲方</w:t>
      </w:r>
      <w:r w:rsidR="007E6715">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CE5098">
        <w:rPr>
          <w:rFonts w:ascii="宋体" w:hAnsi="宋体" w:cs="宋体" w:hint="eastAsia"/>
          <w:sz w:val="24"/>
          <w:szCs w:val="24"/>
          <w:u w:val="single"/>
        </w:rPr>
        <w:t>甲方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DA17E5">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DA17E5">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DA17E5">
        <w:rPr>
          <w:rFonts w:ascii="宋体" w:hAnsi="宋体" w:cs="宋体" w:hint="eastAsia"/>
          <w:sz w:val="24"/>
          <w:szCs w:val="24"/>
          <w:u w:val="single"/>
        </w:rPr>
        <w:t>陆</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DA17E5">
        <w:rPr>
          <w:rFonts w:ascii="宋体" w:hAnsi="宋体" w:cs="宋体"/>
          <w:sz w:val="24"/>
          <w:szCs w:val="24"/>
          <w:u w:val="single"/>
        </w:rPr>
        <w:t xml:space="preserve"> </w:t>
      </w:r>
      <w:r w:rsidR="00DA17E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DA17E5">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DA17E5">
        <w:rPr>
          <w:rFonts w:ascii="宋体" w:hAnsi="宋体" w:cs="宋体"/>
          <w:sz w:val="24"/>
          <w:szCs w:val="24"/>
          <w:u w:val="single"/>
        </w:rPr>
        <w:t xml:space="preserve"> </w:t>
      </w:r>
      <w:r w:rsidR="00DA17E5">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C46FB2" w:rsidRDefault="00C46FB2">
      <w:pPr>
        <w:widowControl/>
        <w:jc w:val="left"/>
        <w:rPr>
          <w:sz w:val="24"/>
          <w:szCs w:val="24"/>
        </w:rPr>
      </w:pPr>
      <w:r>
        <w:rPr>
          <w:sz w:val="24"/>
          <w:szCs w:val="24"/>
        </w:rPr>
        <w:br w:type="page"/>
      </w:r>
    </w:p>
    <w:p w:rsidR="005500BE" w:rsidRDefault="005500BE" w:rsidP="00C21946">
      <w:pPr>
        <w:ind w:right="105" w:firstLine="496"/>
        <w:rPr>
          <w:sz w:val="24"/>
          <w:szCs w:val="24"/>
        </w:rPr>
      </w:pPr>
    </w:p>
    <w:p w:rsidR="00C46FB2" w:rsidRDefault="00C46FB2" w:rsidP="00C21946">
      <w:pPr>
        <w:ind w:right="105" w:firstLine="496"/>
        <w:rPr>
          <w:sz w:val="24"/>
          <w:szCs w:val="24"/>
        </w:rPr>
      </w:pPr>
      <w:r>
        <w:rPr>
          <w:rFonts w:hint="eastAsia"/>
          <w:sz w:val="24"/>
          <w:szCs w:val="24"/>
        </w:rPr>
        <w:t>（此页以下无正文）</w:t>
      </w:r>
    </w:p>
    <w:p w:rsidR="00C46FB2" w:rsidRDefault="00C46FB2" w:rsidP="00C21946">
      <w:pPr>
        <w:ind w:right="105" w:firstLine="496"/>
        <w:rPr>
          <w:sz w:val="24"/>
          <w:szCs w:val="24"/>
        </w:rPr>
      </w:pPr>
    </w:p>
    <w:p w:rsidR="00C46FB2" w:rsidRDefault="00C46FB2" w:rsidP="00C21946">
      <w:pPr>
        <w:ind w:right="105" w:firstLine="496"/>
        <w:rPr>
          <w:sz w:val="24"/>
          <w:szCs w:val="24"/>
        </w:rPr>
      </w:pPr>
    </w:p>
    <w:p w:rsidR="00C46FB2" w:rsidRDefault="00C46FB2" w:rsidP="00C21946">
      <w:pPr>
        <w:ind w:right="105" w:firstLine="496"/>
        <w:rPr>
          <w:sz w:val="24"/>
          <w:szCs w:val="24"/>
        </w:rPr>
      </w:pPr>
    </w:p>
    <w:p w:rsidR="00C46FB2" w:rsidRDefault="00C46FB2" w:rsidP="00C21946">
      <w:pPr>
        <w:ind w:right="105" w:firstLine="496"/>
        <w:rPr>
          <w:sz w:val="24"/>
          <w:szCs w:val="24"/>
        </w:rPr>
      </w:pPr>
    </w:p>
    <w:p w:rsidR="00C46FB2" w:rsidRDefault="00C46FB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8A" w:rsidRDefault="00E2278A" w:rsidP="00427355">
      <w:r>
        <w:separator/>
      </w:r>
    </w:p>
  </w:endnote>
  <w:endnote w:type="continuationSeparator" w:id="0">
    <w:p w:rsidR="00E2278A" w:rsidRDefault="00E2278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35592A">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5592A">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8A" w:rsidRDefault="00E2278A" w:rsidP="00427355">
      <w:r>
        <w:separator/>
      </w:r>
    </w:p>
  </w:footnote>
  <w:footnote w:type="continuationSeparator" w:id="0">
    <w:p w:rsidR="00E2278A" w:rsidRDefault="00E2278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672F"/>
    <w:rsid w:val="00031004"/>
    <w:rsid w:val="000366A2"/>
    <w:rsid w:val="0009219B"/>
    <w:rsid w:val="00095788"/>
    <w:rsid w:val="000A1092"/>
    <w:rsid w:val="000E5958"/>
    <w:rsid w:val="00116144"/>
    <w:rsid w:val="0013379B"/>
    <w:rsid w:val="001570D8"/>
    <w:rsid w:val="001E3BE6"/>
    <w:rsid w:val="001E3C50"/>
    <w:rsid w:val="001F06B8"/>
    <w:rsid w:val="00240A9D"/>
    <w:rsid w:val="002C32D3"/>
    <w:rsid w:val="002E52E4"/>
    <w:rsid w:val="0035592A"/>
    <w:rsid w:val="003C4C14"/>
    <w:rsid w:val="003F2A53"/>
    <w:rsid w:val="00414DFC"/>
    <w:rsid w:val="00427355"/>
    <w:rsid w:val="00447328"/>
    <w:rsid w:val="00463A0A"/>
    <w:rsid w:val="004839FA"/>
    <w:rsid w:val="004E5FFC"/>
    <w:rsid w:val="004F3223"/>
    <w:rsid w:val="004F3AB2"/>
    <w:rsid w:val="00534F27"/>
    <w:rsid w:val="00543A6A"/>
    <w:rsid w:val="005500BE"/>
    <w:rsid w:val="0057646B"/>
    <w:rsid w:val="00594DD6"/>
    <w:rsid w:val="005A0132"/>
    <w:rsid w:val="005B6011"/>
    <w:rsid w:val="005E2C87"/>
    <w:rsid w:val="006926F5"/>
    <w:rsid w:val="00781AB2"/>
    <w:rsid w:val="007A2139"/>
    <w:rsid w:val="007D0891"/>
    <w:rsid w:val="007D2EC2"/>
    <w:rsid w:val="007E6715"/>
    <w:rsid w:val="00834F20"/>
    <w:rsid w:val="00856B09"/>
    <w:rsid w:val="008B00A9"/>
    <w:rsid w:val="008D4FDE"/>
    <w:rsid w:val="008E11D1"/>
    <w:rsid w:val="009117F5"/>
    <w:rsid w:val="009C39C5"/>
    <w:rsid w:val="00A22AF2"/>
    <w:rsid w:val="00A500BC"/>
    <w:rsid w:val="00A64D00"/>
    <w:rsid w:val="00A70DF1"/>
    <w:rsid w:val="00A7312D"/>
    <w:rsid w:val="00B21F76"/>
    <w:rsid w:val="00B656EF"/>
    <w:rsid w:val="00B7192D"/>
    <w:rsid w:val="00C21946"/>
    <w:rsid w:val="00C2705D"/>
    <w:rsid w:val="00C30D76"/>
    <w:rsid w:val="00C46FB2"/>
    <w:rsid w:val="00C84E2D"/>
    <w:rsid w:val="00C860DA"/>
    <w:rsid w:val="00CB09B2"/>
    <w:rsid w:val="00CE5098"/>
    <w:rsid w:val="00D818CD"/>
    <w:rsid w:val="00DA17E5"/>
    <w:rsid w:val="00E2278A"/>
    <w:rsid w:val="00E3211C"/>
    <w:rsid w:val="00EB48DF"/>
    <w:rsid w:val="00EC0CFD"/>
    <w:rsid w:val="00ED20E4"/>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482</Words>
  <Characters>2751</Characters>
  <Application>Microsoft Office Word</Application>
  <DocSecurity>0</DocSecurity>
  <Lines>22</Lines>
  <Paragraphs>6</Paragraphs>
  <ScaleCrop>false</ScaleCrop>
  <Company>CHINA</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kz</cp:lastModifiedBy>
  <cp:revision>16</cp:revision>
  <cp:lastPrinted>2016-12-07T02:30:00Z</cp:lastPrinted>
  <dcterms:created xsi:type="dcterms:W3CDTF">2021-03-24T07:48:00Z</dcterms:created>
  <dcterms:modified xsi:type="dcterms:W3CDTF">2021-08-03T05:27:00Z</dcterms:modified>
</cp:coreProperties>
</file>