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r w:rsidR="007117C2">
        <w:rPr>
          <w:rFonts w:ascii="Arial Unicode MS" w:eastAsia="仿宋_GB2312" w:hAnsi="Arial Unicode MS" w:hint="eastAsia"/>
          <w:b/>
          <w:color w:val="000000"/>
          <w:sz w:val="28"/>
          <w:szCs w:val="28"/>
        </w:rPr>
        <w:t>、高小</w:t>
      </w:r>
      <w:proofErr w:type="gramStart"/>
      <w:r w:rsidR="007117C2">
        <w:rPr>
          <w:rFonts w:ascii="Arial Unicode MS" w:eastAsia="仿宋_GB2312" w:hAnsi="Arial Unicode MS" w:hint="eastAsia"/>
          <w:b/>
          <w:color w:val="000000"/>
          <w:sz w:val="28"/>
          <w:szCs w:val="28"/>
        </w:rPr>
        <w:t>萌</w:t>
      </w:r>
      <w:proofErr w:type="gramEnd"/>
    </w:p>
    <w:p w:rsidR="004D14CD" w:rsidRDefault="00ED3B54">
      <w:pPr>
        <w:spacing w:line="480" w:lineRule="auto"/>
        <w:jc w:val="left"/>
        <w:rPr>
          <w:rFonts w:ascii="Arial Unicode MS" w:eastAsia="仿宋_GB2312" w:hAnsi="Arial Unicode MS"/>
          <w:b/>
          <w:color w:val="000000"/>
          <w:sz w:val="28"/>
          <w:szCs w:val="28"/>
        </w:rPr>
        <w:sectPr w:rsidR="004D14CD" w:rsidSect="00476BFD">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2F1FFC">
        <w:rPr>
          <w:rFonts w:ascii="Arial Unicode MS" w:eastAsia="仿宋_GB2312" w:hAnsi="Arial Unicode MS" w:hint="eastAsia"/>
          <w:b/>
          <w:color w:val="000000"/>
          <w:sz w:val="28"/>
          <w:szCs w:val="28"/>
        </w:rPr>
        <w:t>九</w:t>
      </w:r>
      <w:r>
        <w:rPr>
          <w:rFonts w:ascii="Arial Unicode MS" w:eastAsia="仿宋_GB2312" w:hAnsi="Arial Unicode MS" w:hint="eastAsia"/>
          <w:b/>
          <w:color w:val="000000"/>
          <w:sz w:val="28"/>
          <w:szCs w:val="28"/>
        </w:rPr>
        <w:t>月</w:t>
      </w:r>
      <w:r w:rsidR="002F1FFC">
        <w:rPr>
          <w:rFonts w:ascii="Arial Unicode MS" w:eastAsia="仿宋_GB2312" w:hAnsi="Arial Unicode MS" w:hint="eastAsia"/>
          <w:b/>
          <w:color w:val="000000"/>
          <w:sz w:val="28"/>
          <w:szCs w:val="28"/>
        </w:rPr>
        <w:t>六</w:t>
      </w:r>
      <w:bookmarkStart w:id="0" w:name="_GoBack"/>
      <w:bookmarkEnd w:id="0"/>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1" w:name="_Toc373309848"/>
    </w:p>
    <w:p w:rsidR="004D14CD" w:rsidRDefault="004D14CD">
      <w:pPr>
        <w:pStyle w:val="20"/>
        <w:spacing w:line="360" w:lineRule="auto"/>
        <w:jc w:val="center"/>
      </w:pPr>
    </w:p>
    <w:p w:rsidR="00A06FE3" w:rsidRDefault="00D87FB6">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3753181" w:history="1">
        <w:r w:rsidR="00A06FE3" w:rsidRPr="004C3D73">
          <w:rPr>
            <w:rStyle w:val="a8"/>
            <w:rFonts w:ascii="Arial Unicode MS" w:eastAsia="Arial Unicode MS" w:hAnsi="Arial Unicode MS" w:cs="Arial Unicode MS"/>
            <w:noProof/>
          </w:rPr>
          <w:t>1</w:t>
        </w:r>
        <w:r w:rsidR="00A06FE3" w:rsidRPr="004C3D73">
          <w:rPr>
            <w:rStyle w:val="a8"/>
            <w:rFonts w:ascii="Arial" w:eastAsia="仿宋_GB2312" w:hAnsi="Arial" w:hint="eastAsia"/>
            <w:noProof/>
          </w:rPr>
          <w:t>重大事件的披露</w:t>
        </w:r>
        <w:r w:rsidR="00A06FE3">
          <w:rPr>
            <w:noProof/>
            <w:webHidden/>
          </w:rPr>
          <w:tab/>
        </w:r>
        <w:r>
          <w:rPr>
            <w:noProof/>
            <w:webHidden/>
          </w:rPr>
          <w:fldChar w:fldCharType="begin"/>
        </w:r>
        <w:r w:rsidR="00A06FE3">
          <w:rPr>
            <w:noProof/>
            <w:webHidden/>
          </w:rPr>
          <w:instrText xml:space="preserve"> PAGEREF _Toc523753181 \h </w:instrText>
        </w:r>
        <w:r>
          <w:rPr>
            <w:noProof/>
            <w:webHidden/>
          </w:rPr>
        </w:r>
        <w:r>
          <w:rPr>
            <w:noProof/>
            <w:webHidden/>
          </w:rPr>
          <w:fldChar w:fldCharType="separate"/>
        </w:r>
        <w:r w:rsidR="00A06FE3">
          <w:rPr>
            <w:noProof/>
            <w:webHidden/>
          </w:rPr>
          <w:t>2</w:t>
        </w:r>
        <w:r>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82" w:history="1">
        <w:r w:rsidR="00A06FE3" w:rsidRPr="004C3D73">
          <w:rPr>
            <w:rStyle w:val="a8"/>
            <w:rFonts w:ascii="Arial Unicode MS" w:eastAsia="Arial Unicode MS" w:hAnsi="Arial Unicode MS" w:cs="Arial Unicode MS"/>
            <w:noProof/>
          </w:rPr>
          <w:t>2</w:t>
        </w:r>
        <w:r w:rsidR="00A06FE3" w:rsidRPr="004C3D73">
          <w:rPr>
            <w:rStyle w:val="a8"/>
            <w:rFonts w:ascii="Arial" w:eastAsia="仿宋_GB2312" w:hAnsi="Arial" w:hint="eastAsia"/>
            <w:noProof/>
          </w:rPr>
          <w:t>工程进度</w:t>
        </w:r>
        <w:r w:rsidR="00A06FE3">
          <w:rPr>
            <w:noProof/>
            <w:webHidden/>
          </w:rPr>
          <w:tab/>
        </w:r>
        <w:r w:rsidR="00D87FB6">
          <w:rPr>
            <w:noProof/>
            <w:webHidden/>
          </w:rPr>
          <w:fldChar w:fldCharType="begin"/>
        </w:r>
        <w:r w:rsidR="00A06FE3">
          <w:rPr>
            <w:noProof/>
            <w:webHidden/>
          </w:rPr>
          <w:instrText xml:space="preserve"> PAGEREF _Toc523753182 \h </w:instrText>
        </w:r>
        <w:r w:rsidR="00D87FB6">
          <w:rPr>
            <w:noProof/>
            <w:webHidden/>
          </w:rPr>
        </w:r>
        <w:r w:rsidR="00D87FB6">
          <w:rPr>
            <w:noProof/>
            <w:webHidden/>
          </w:rPr>
          <w:fldChar w:fldCharType="separate"/>
        </w:r>
        <w:r w:rsidR="00A06FE3">
          <w:rPr>
            <w:noProof/>
            <w:webHidden/>
          </w:rPr>
          <w:t>3</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83" w:history="1">
        <w:r w:rsidR="00A06FE3" w:rsidRPr="004C3D73">
          <w:rPr>
            <w:rStyle w:val="a8"/>
            <w:rFonts w:ascii="Arial Unicode MS" w:eastAsia="Arial Unicode MS" w:hAnsi="Arial Unicode MS" w:cs="Arial Unicode MS"/>
            <w:noProof/>
            <w:kern w:val="44"/>
          </w:rPr>
          <w:t>2.12018</w:t>
        </w:r>
        <w:r w:rsidR="00A06FE3" w:rsidRPr="004C3D73">
          <w:rPr>
            <w:rStyle w:val="a8"/>
            <w:rFonts w:eastAsia="仿宋_GB2312" w:hint="eastAsia"/>
            <w:noProof/>
            <w:kern w:val="44"/>
          </w:rPr>
          <w:t>年</w:t>
        </w:r>
        <w:r w:rsidR="00A06FE3" w:rsidRPr="004C3D73">
          <w:rPr>
            <w:rStyle w:val="a8"/>
            <w:rFonts w:eastAsia="仿宋_GB2312"/>
            <w:noProof/>
            <w:kern w:val="44"/>
          </w:rPr>
          <w:t>8</w:t>
        </w:r>
        <w:r w:rsidR="00A06FE3" w:rsidRPr="004C3D73">
          <w:rPr>
            <w:rStyle w:val="a8"/>
            <w:rFonts w:eastAsia="仿宋_GB2312" w:hint="eastAsia"/>
            <w:noProof/>
            <w:kern w:val="44"/>
          </w:rPr>
          <w:t>月项目现场情况</w:t>
        </w:r>
        <w:r w:rsidR="00A06FE3">
          <w:rPr>
            <w:noProof/>
            <w:webHidden/>
          </w:rPr>
          <w:tab/>
        </w:r>
        <w:r w:rsidR="00D87FB6">
          <w:rPr>
            <w:noProof/>
            <w:webHidden/>
          </w:rPr>
          <w:fldChar w:fldCharType="begin"/>
        </w:r>
        <w:r w:rsidR="00A06FE3">
          <w:rPr>
            <w:noProof/>
            <w:webHidden/>
          </w:rPr>
          <w:instrText xml:space="preserve"> PAGEREF _Toc523753183 \h </w:instrText>
        </w:r>
        <w:r w:rsidR="00D87FB6">
          <w:rPr>
            <w:noProof/>
            <w:webHidden/>
          </w:rPr>
        </w:r>
        <w:r w:rsidR="00D87FB6">
          <w:rPr>
            <w:noProof/>
            <w:webHidden/>
          </w:rPr>
          <w:fldChar w:fldCharType="separate"/>
        </w:r>
        <w:r w:rsidR="00A06FE3">
          <w:rPr>
            <w:noProof/>
            <w:webHidden/>
          </w:rPr>
          <w:t>3</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84" w:history="1">
        <w:r w:rsidR="00A06FE3" w:rsidRPr="004C3D73">
          <w:rPr>
            <w:rStyle w:val="a8"/>
            <w:rFonts w:ascii="Arial Unicode MS" w:eastAsia="Arial Unicode MS" w:hAnsi="Arial Unicode MS" w:cs="Arial Unicode MS"/>
            <w:noProof/>
            <w:kern w:val="44"/>
          </w:rPr>
          <w:t>2.2</w:t>
        </w:r>
        <w:r w:rsidR="00A06FE3" w:rsidRPr="004C3D73">
          <w:rPr>
            <w:rStyle w:val="a8"/>
            <w:rFonts w:eastAsia="仿宋_GB2312" w:hint="eastAsia"/>
            <w:noProof/>
            <w:kern w:val="44"/>
          </w:rPr>
          <w:t>证照办理情况说明</w:t>
        </w:r>
        <w:r w:rsidR="00A06FE3">
          <w:rPr>
            <w:noProof/>
            <w:webHidden/>
          </w:rPr>
          <w:tab/>
        </w:r>
        <w:r w:rsidR="00D87FB6">
          <w:rPr>
            <w:noProof/>
            <w:webHidden/>
          </w:rPr>
          <w:fldChar w:fldCharType="begin"/>
        </w:r>
        <w:r w:rsidR="00A06FE3">
          <w:rPr>
            <w:noProof/>
            <w:webHidden/>
          </w:rPr>
          <w:instrText xml:space="preserve"> PAGEREF _Toc523753184 \h </w:instrText>
        </w:r>
        <w:r w:rsidR="00D87FB6">
          <w:rPr>
            <w:noProof/>
            <w:webHidden/>
          </w:rPr>
        </w:r>
        <w:r w:rsidR="00D87FB6">
          <w:rPr>
            <w:noProof/>
            <w:webHidden/>
          </w:rPr>
          <w:fldChar w:fldCharType="separate"/>
        </w:r>
        <w:r w:rsidR="00A06FE3">
          <w:rPr>
            <w:noProof/>
            <w:webHidden/>
          </w:rPr>
          <w:t>6</w:t>
        </w:r>
        <w:r w:rsidR="00D87FB6">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85" w:history="1">
        <w:r w:rsidR="00A06FE3" w:rsidRPr="004C3D73">
          <w:rPr>
            <w:rStyle w:val="a8"/>
            <w:rFonts w:ascii="Arial Unicode MS" w:eastAsia="Arial Unicode MS" w:hAnsi="Arial Unicode MS" w:cs="Arial Unicode MS"/>
            <w:noProof/>
          </w:rPr>
          <w:t>3</w:t>
        </w:r>
        <w:r w:rsidR="00A06FE3" w:rsidRPr="004C3D73">
          <w:rPr>
            <w:rStyle w:val="a8"/>
            <w:rFonts w:ascii="Arial" w:eastAsia="仿宋_GB2312" w:hAnsi="Arial" w:hint="eastAsia"/>
            <w:noProof/>
          </w:rPr>
          <w:t>资金的使用情况</w:t>
        </w:r>
        <w:r w:rsidR="00A06FE3">
          <w:rPr>
            <w:noProof/>
            <w:webHidden/>
          </w:rPr>
          <w:tab/>
        </w:r>
        <w:r w:rsidR="00D87FB6">
          <w:rPr>
            <w:noProof/>
            <w:webHidden/>
          </w:rPr>
          <w:fldChar w:fldCharType="begin"/>
        </w:r>
        <w:r w:rsidR="00A06FE3">
          <w:rPr>
            <w:noProof/>
            <w:webHidden/>
          </w:rPr>
          <w:instrText xml:space="preserve"> PAGEREF _Toc523753185 \h </w:instrText>
        </w:r>
        <w:r w:rsidR="00D87FB6">
          <w:rPr>
            <w:noProof/>
            <w:webHidden/>
          </w:rPr>
        </w:r>
        <w:r w:rsidR="00D87FB6">
          <w:rPr>
            <w:noProof/>
            <w:webHidden/>
          </w:rPr>
          <w:fldChar w:fldCharType="separate"/>
        </w:r>
        <w:r w:rsidR="00A06FE3">
          <w:rPr>
            <w:noProof/>
            <w:webHidden/>
          </w:rPr>
          <w:t>6</w:t>
        </w:r>
        <w:r w:rsidR="00D87FB6">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86" w:history="1">
        <w:r w:rsidR="00A06FE3" w:rsidRPr="004C3D73">
          <w:rPr>
            <w:rStyle w:val="a8"/>
            <w:rFonts w:ascii="Arial Unicode MS" w:eastAsia="Arial Unicode MS" w:hAnsi="Arial Unicode MS" w:cs="Arial Unicode MS"/>
            <w:noProof/>
          </w:rPr>
          <w:t>4</w:t>
        </w:r>
        <w:r w:rsidR="00A06FE3" w:rsidRPr="004C3D73">
          <w:rPr>
            <w:rStyle w:val="a8"/>
            <w:rFonts w:ascii="Arial Unicode MS" w:eastAsia="仿宋_GB2312" w:hAnsi="Arial Unicode MS" w:hint="eastAsia"/>
            <w:noProof/>
          </w:rPr>
          <w:t>印章、证照使用情况</w:t>
        </w:r>
        <w:r w:rsidR="00A06FE3">
          <w:rPr>
            <w:noProof/>
            <w:webHidden/>
          </w:rPr>
          <w:tab/>
        </w:r>
        <w:r w:rsidR="00D87FB6">
          <w:rPr>
            <w:noProof/>
            <w:webHidden/>
          </w:rPr>
          <w:fldChar w:fldCharType="begin"/>
        </w:r>
        <w:r w:rsidR="00A06FE3">
          <w:rPr>
            <w:noProof/>
            <w:webHidden/>
          </w:rPr>
          <w:instrText xml:space="preserve"> PAGEREF _Toc523753186 \h </w:instrText>
        </w:r>
        <w:r w:rsidR="00D87FB6">
          <w:rPr>
            <w:noProof/>
            <w:webHidden/>
          </w:rPr>
        </w:r>
        <w:r w:rsidR="00D87FB6">
          <w:rPr>
            <w:noProof/>
            <w:webHidden/>
          </w:rPr>
          <w:fldChar w:fldCharType="separate"/>
        </w:r>
        <w:r w:rsidR="00A06FE3">
          <w:rPr>
            <w:noProof/>
            <w:webHidden/>
          </w:rPr>
          <w:t>7</w:t>
        </w:r>
        <w:r w:rsidR="00D87FB6">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87" w:history="1">
        <w:r w:rsidR="00A06FE3" w:rsidRPr="004C3D73">
          <w:rPr>
            <w:rStyle w:val="a8"/>
            <w:rFonts w:ascii="Arial Unicode MS" w:eastAsia="Arial Unicode MS" w:hAnsi="Arial Unicode MS" w:cs="Arial Unicode MS"/>
            <w:noProof/>
          </w:rPr>
          <w:t>5</w:t>
        </w:r>
        <w:r w:rsidR="00A06FE3" w:rsidRPr="004C3D73">
          <w:rPr>
            <w:rStyle w:val="a8"/>
            <w:rFonts w:ascii="Arial" w:eastAsia="仿宋_GB2312" w:hAnsi="Arial" w:hint="eastAsia"/>
            <w:noProof/>
          </w:rPr>
          <w:t>合同签订情况</w:t>
        </w:r>
        <w:r w:rsidR="00A06FE3">
          <w:rPr>
            <w:noProof/>
            <w:webHidden/>
          </w:rPr>
          <w:tab/>
        </w:r>
        <w:r w:rsidR="00D87FB6">
          <w:rPr>
            <w:noProof/>
            <w:webHidden/>
          </w:rPr>
          <w:fldChar w:fldCharType="begin"/>
        </w:r>
        <w:r w:rsidR="00A06FE3">
          <w:rPr>
            <w:noProof/>
            <w:webHidden/>
          </w:rPr>
          <w:instrText xml:space="preserve"> PAGEREF _Toc523753187 \h </w:instrText>
        </w:r>
        <w:r w:rsidR="00D87FB6">
          <w:rPr>
            <w:noProof/>
            <w:webHidden/>
          </w:rPr>
        </w:r>
        <w:r w:rsidR="00D87FB6">
          <w:rPr>
            <w:noProof/>
            <w:webHidden/>
          </w:rPr>
          <w:fldChar w:fldCharType="separate"/>
        </w:r>
        <w:r w:rsidR="00A06FE3">
          <w:rPr>
            <w:noProof/>
            <w:webHidden/>
          </w:rPr>
          <w:t>8</w:t>
        </w:r>
        <w:r w:rsidR="00D87FB6">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88" w:history="1">
        <w:r w:rsidR="00A06FE3" w:rsidRPr="004C3D73">
          <w:rPr>
            <w:rStyle w:val="a8"/>
            <w:rFonts w:ascii="Arial Unicode MS" w:eastAsia="Arial Unicode MS" w:hAnsi="Arial Unicode MS" w:cs="Arial Unicode MS"/>
            <w:noProof/>
          </w:rPr>
          <w:t>6</w:t>
        </w:r>
        <w:r w:rsidR="00A06FE3" w:rsidRPr="004C3D73">
          <w:rPr>
            <w:rStyle w:val="a8"/>
            <w:rFonts w:ascii="Arial" w:eastAsia="仿宋_GB2312" w:hAnsi="Arial" w:hint="eastAsia"/>
            <w:noProof/>
          </w:rPr>
          <w:t>资金结算</w:t>
        </w:r>
        <w:r w:rsidR="00A06FE3">
          <w:rPr>
            <w:noProof/>
            <w:webHidden/>
          </w:rPr>
          <w:tab/>
        </w:r>
        <w:r w:rsidR="00D87FB6">
          <w:rPr>
            <w:noProof/>
            <w:webHidden/>
          </w:rPr>
          <w:fldChar w:fldCharType="begin"/>
        </w:r>
        <w:r w:rsidR="00A06FE3">
          <w:rPr>
            <w:noProof/>
            <w:webHidden/>
          </w:rPr>
          <w:instrText xml:space="preserve"> PAGEREF _Toc523753188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89" w:history="1">
        <w:r w:rsidR="00A06FE3" w:rsidRPr="004C3D73">
          <w:rPr>
            <w:rStyle w:val="a8"/>
            <w:rFonts w:ascii="Arial Unicode MS" w:eastAsia="Arial Unicode MS" w:hAnsi="Arial Unicode MS" w:cs="Arial Unicode MS"/>
            <w:noProof/>
            <w:kern w:val="44"/>
          </w:rPr>
          <w:t>6.1</w:t>
        </w:r>
        <w:r w:rsidR="00A06FE3" w:rsidRPr="004C3D73">
          <w:rPr>
            <w:rStyle w:val="a8"/>
            <w:rFonts w:eastAsia="仿宋_GB2312" w:hint="eastAsia"/>
            <w:noProof/>
            <w:kern w:val="44"/>
          </w:rPr>
          <w:t>丹龙置业常州有限公司各资金账户流量情况</w:t>
        </w:r>
        <w:r w:rsidR="00A06FE3">
          <w:rPr>
            <w:noProof/>
            <w:webHidden/>
          </w:rPr>
          <w:tab/>
        </w:r>
        <w:r w:rsidR="00D87FB6">
          <w:rPr>
            <w:noProof/>
            <w:webHidden/>
          </w:rPr>
          <w:fldChar w:fldCharType="begin"/>
        </w:r>
        <w:r w:rsidR="00A06FE3">
          <w:rPr>
            <w:noProof/>
            <w:webHidden/>
          </w:rPr>
          <w:instrText xml:space="preserve"> PAGEREF _Toc523753189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90" w:history="1">
        <w:r w:rsidR="00A06FE3" w:rsidRPr="004C3D73">
          <w:rPr>
            <w:rStyle w:val="a8"/>
            <w:rFonts w:ascii="Arial Unicode MS" w:eastAsia="Arial Unicode MS" w:hAnsi="Arial Unicode MS" w:cs="Arial Unicode MS"/>
            <w:noProof/>
            <w:kern w:val="44"/>
          </w:rPr>
          <w:t>6.2</w:t>
        </w:r>
        <w:r w:rsidR="00A06FE3" w:rsidRPr="004C3D73">
          <w:rPr>
            <w:rStyle w:val="a8"/>
            <w:rFonts w:eastAsia="仿宋_GB2312" w:hint="eastAsia"/>
            <w:noProof/>
            <w:kern w:val="44"/>
          </w:rPr>
          <w:t>收取各类保证金余额情况</w:t>
        </w:r>
        <w:r w:rsidR="00A06FE3">
          <w:rPr>
            <w:noProof/>
            <w:webHidden/>
          </w:rPr>
          <w:tab/>
        </w:r>
        <w:r w:rsidR="00D87FB6">
          <w:rPr>
            <w:noProof/>
            <w:webHidden/>
          </w:rPr>
          <w:fldChar w:fldCharType="begin"/>
        </w:r>
        <w:r w:rsidR="00A06FE3">
          <w:rPr>
            <w:noProof/>
            <w:webHidden/>
          </w:rPr>
          <w:instrText xml:space="preserve"> PAGEREF _Toc523753190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0202A5">
      <w:pPr>
        <w:pStyle w:val="10"/>
        <w:rPr>
          <w:rFonts w:asciiTheme="minorHAnsi" w:eastAsiaTheme="minorEastAsia" w:hAnsiTheme="minorHAnsi" w:cstheme="minorBidi"/>
          <w:noProof/>
          <w:kern w:val="2"/>
          <w:sz w:val="21"/>
        </w:rPr>
      </w:pPr>
      <w:hyperlink w:anchor="_Toc523753191" w:history="1">
        <w:r w:rsidR="00A06FE3" w:rsidRPr="004C3D73">
          <w:rPr>
            <w:rStyle w:val="a8"/>
            <w:rFonts w:ascii="Arial" w:eastAsia="仿宋_GB2312" w:hAnsi="Arial" w:hint="eastAsia"/>
            <w:noProof/>
          </w:rPr>
          <w:t>附件</w:t>
        </w:r>
        <w:r w:rsidR="00A06FE3">
          <w:rPr>
            <w:noProof/>
            <w:webHidden/>
          </w:rPr>
          <w:tab/>
        </w:r>
        <w:r w:rsidR="00D87FB6">
          <w:rPr>
            <w:noProof/>
            <w:webHidden/>
          </w:rPr>
          <w:fldChar w:fldCharType="begin"/>
        </w:r>
        <w:r w:rsidR="00A06FE3">
          <w:rPr>
            <w:noProof/>
            <w:webHidden/>
          </w:rPr>
          <w:instrText xml:space="preserve"> PAGEREF _Toc523753191 \h </w:instrText>
        </w:r>
        <w:r w:rsidR="00D87FB6">
          <w:rPr>
            <w:noProof/>
            <w:webHidden/>
          </w:rPr>
        </w:r>
        <w:r w:rsidR="00D87FB6">
          <w:rPr>
            <w:noProof/>
            <w:webHidden/>
          </w:rPr>
          <w:fldChar w:fldCharType="separate"/>
        </w:r>
        <w:r w:rsidR="00A06FE3">
          <w:rPr>
            <w:noProof/>
            <w:webHidden/>
          </w:rPr>
          <w:t>11</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92" w:history="1">
        <w:r w:rsidR="00A06FE3" w:rsidRPr="004C3D73">
          <w:rPr>
            <w:rStyle w:val="a8"/>
            <w:rFonts w:ascii="Arial Unicode MS" w:eastAsia="仿宋_GB2312" w:hAnsi="Arial Unicode MS" w:hint="eastAsia"/>
            <w:noProof/>
          </w:rPr>
          <w:t>附件一银行对账单</w:t>
        </w:r>
        <w:r w:rsidR="00A06FE3">
          <w:rPr>
            <w:noProof/>
            <w:webHidden/>
          </w:rPr>
          <w:tab/>
        </w:r>
        <w:r w:rsidR="00D87FB6">
          <w:rPr>
            <w:noProof/>
            <w:webHidden/>
          </w:rPr>
          <w:fldChar w:fldCharType="begin"/>
        </w:r>
        <w:r w:rsidR="00A06FE3">
          <w:rPr>
            <w:noProof/>
            <w:webHidden/>
          </w:rPr>
          <w:instrText xml:space="preserve"> PAGEREF _Toc523753192 \h </w:instrText>
        </w:r>
        <w:r w:rsidR="00D87FB6">
          <w:rPr>
            <w:noProof/>
            <w:webHidden/>
          </w:rPr>
        </w:r>
        <w:r w:rsidR="00D87FB6">
          <w:rPr>
            <w:noProof/>
            <w:webHidden/>
          </w:rPr>
          <w:fldChar w:fldCharType="separate"/>
        </w:r>
        <w:r w:rsidR="00A06FE3">
          <w:rPr>
            <w:noProof/>
            <w:webHidden/>
          </w:rPr>
          <w:t>11</w:t>
        </w:r>
        <w:r w:rsidR="00D87FB6">
          <w:rPr>
            <w:noProof/>
            <w:webHidden/>
          </w:rPr>
          <w:fldChar w:fldCharType="end"/>
        </w:r>
      </w:hyperlink>
    </w:p>
    <w:p w:rsidR="00A06FE3" w:rsidRDefault="000202A5">
      <w:pPr>
        <w:pStyle w:val="20"/>
        <w:rPr>
          <w:rFonts w:asciiTheme="minorHAnsi" w:eastAsiaTheme="minorEastAsia" w:hAnsiTheme="minorHAnsi" w:cstheme="minorBidi"/>
          <w:noProof/>
          <w:kern w:val="2"/>
          <w:sz w:val="21"/>
        </w:rPr>
      </w:pPr>
      <w:hyperlink w:anchor="_Toc523753193" w:history="1">
        <w:r w:rsidR="00A06FE3" w:rsidRPr="004C3D73">
          <w:rPr>
            <w:rStyle w:val="a8"/>
            <w:rFonts w:ascii="仿宋_GB2312" w:eastAsia="仿宋_GB2312" w:hint="eastAsia"/>
            <w:noProof/>
          </w:rPr>
          <w:t>附件二</w:t>
        </w:r>
        <w:r w:rsidR="00A06FE3" w:rsidRPr="004C3D73">
          <w:rPr>
            <w:rStyle w:val="a8"/>
            <w:rFonts w:ascii="仿宋_GB2312" w:eastAsia="仿宋_GB2312"/>
            <w:noProof/>
          </w:rPr>
          <w:t xml:space="preserve">  </w:t>
        </w:r>
        <w:r w:rsidR="00A06FE3" w:rsidRPr="004C3D73">
          <w:rPr>
            <w:rStyle w:val="a8"/>
            <w:rFonts w:ascii="仿宋_GB2312" w:eastAsia="仿宋_GB2312" w:hint="eastAsia"/>
            <w:noProof/>
          </w:rPr>
          <w:t>各类资金使用统计表</w:t>
        </w:r>
        <w:r w:rsidR="00A06FE3">
          <w:rPr>
            <w:noProof/>
            <w:webHidden/>
          </w:rPr>
          <w:tab/>
        </w:r>
        <w:r w:rsidR="00D87FB6">
          <w:rPr>
            <w:noProof/>
            <w:webHidden/>
          </w:rPr>
          <w:fldChar w:fldCharType="begin"/>
        </w:r>
        <w:r w:rsidR="00A06FE3">
          <w:rPr>
            <w:noProof/>
            <w:webHidden/>
          </w:rPr>
          <w:instrText xml:space="preserve"> PAGEREF _Toc523753193 \h </w:instrText>
        </w:r>
        <w:r w:rsidR="00D87FB6">
          <w:rPr>
            <w:noProof/>
            <w:webHidden/>
          </w:rPr>
        </w:r>
        <w:r w:rsidR="00D87FB6">
          <w:rPr>
            <w:noProof/>
            <w:webHidden/>
          </w:rPr>
          <w:fldChar w:fldCharType="separate"/>
        </w:r>
        <w:r w:rsidR="00A06FE3">
          <w:rPr>
            <w:noProof/>
            <w:webHidden/>
          </w:rPr>
          <w:t>13</w:t>
        </w:r>
        <w:r w:rsidR="00D87FB6">
          <w:rPr>
            <w:noProof/>
            <w:webHidden/>
          </w:rPr>
          <w:fldChar w:fldCharType="end"/>
        </w:r>
      </w:hyperlink>
    </w:p>
    <w:p w:rsidR="004D14CD" w:rsidRDefault="00D87FB6">
      <w:pPr>
        <w:spacing w:line="360" w:lineRule="auto"/>
        <w:rPr>
          <w:rFonts w:ascii="Arial Unicode MS" w:eastAsia="仿宋_GB2312" w:hAnsi="Arial Unicode MS"/>
          <w:sz w:val="22"/>
          <w:szCs w:val="22"/>
        </w:rPr>
        <w:sectPr w:rsidR="004D14CD" w:rsidSect="00476BFD">
          <w:headerReference w:type="default" r:id="rId12"/>
          <w:footerReference w:type="default" r:id="rId13"/>
          <w:footerReference w:type="first" r:id="rId14"/>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2" w:name="_Toc495949657"/>
      <w:bookmarkStart w:id="3" w:name="_Toc510537406"/>
      <w:bookmarkStart w:id="4" w:name="_Toc24068"/>
      <w:bookmarkStart w:id="5" w:name="_Toc16671"/>
      <w:bookmarkStart w:id="6" w:name="_Toc514052204"/>
      <w:bookmarkStart w:id="7" w:name="_Toc523753181"/>
      <w:bookmarkStart w:id="8" w:name="_Toc495949658"/>
      <w:bookmarkStart w:id="9"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2"/>
      <w:bookmarkEnd w:id="3"/>
      <w:bookmarkEnd w:id="4"/>
      <w:bookmarkEnd w:id="5"/>
      <w:bookmarkEnd w:id="6"/>
      <w:bookmarkEnd w:id="7"/>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ED1C40">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ED1C40">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日未收到回复文件。</w:t>
      </w:r>
    </w:p>
    <w:p w:rsid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地块围挡工程已经完工，围挡对</w:t>
      </w: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地块形成包围，看护条件有所好转。</w:t>
      </w:r>
    </w:p>
    <w:p w:rsidR="004D14CD" w:rsidRP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项目公司房地产企业开发暂定资质证书已过期，委托办理</w:t>
      </w:r>
      <w:r w:rsidRPr="00ED1C40">
        <w:rPr>
          <w:rFonts w:ascii="Arial Unicode MS" w:eastAsia="仿宋_GB2312" w:hAnsi="Arial Unicode MS" w:hint="eastAsia"/>
          <w:color w:val="000000"/>
          <w:sz w:val="28"/>
          <w:szCs w:val="28"/>
        </w:rPr>
        <w:lastRenderedPageBreak/>
        <w:t>资质证书延期事宜的代理费用已缴纳，</w:t>
      </w:r>
      <w:r w:rsidR="00490158" w:rsidRPr="00ED1C40">
        <w:rPr>
          <w:rFonts w:ascii="Arial Unicode MS" w:eastAsia="仿宋_GB2312" w:hAnsi="Arial Unicode MS" w:hint="eastAsia"/>
          <w:color w:val="000000"/>
          <w:sz w:val="28"/>
          <w:szCs w:val="28"/>
        </w:rPr>
        <w:t>新的资质证书已办理完毕，现由项目公司与康正共同保管</w:t>
      </w:r>
      <w:r w:rsidRPr="00ED1C40">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ED1C40" w:rsidRPr="00ED1C40" w:rsidRDefault="00ED1C4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地块前因台风发生的围挡破损情况，现已更换完毕。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BC035C">
      <w:pPr>
        <w:pStyle w:val="1"/>
        <w:keepNext w:val="0"/>
        <w:keepLines w:val="0"/>
        <w:spacing w:beforeLines="100" w:before="312" w:afterLines="100" w:after="312" w:line="240" w:lineRule="auto"/>
      </w:pPr>
      <w:bookmarkStart w:id="10" w:name="_Toc510537407"/>
      <w:bookmarkStart w:id="11" w:name="_Toc21266"/>
      <w:bookmarkStart w:id="12" w:name="_Toc514052205"/>
      <w:bookmarkStart w:id="13" w:name="_Toc16116"/>
      <w:bookmarkStart w:id="14" w:name="_Toc523753182"/>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1"/>
      <w:bookmarkEnd w:id="8"/>
      <w:bookmarkEnd w:id="9"/>
      <w:bookmarkEnd w:id="10"/>
      <w:bookmarkEnd w:id="11"/>
      <w:bookmarkEnd w:id="12"/>
      <w:bookmarkEnd w:id="13"/>
      <w:bookmarkEnd w:id="14"/>
    </w:p>
    <w:p w:rsidR="004D14CD" w:rsidRDefault="00ED3B54" w:rsidP="00BC035C">
      <w:pPr>
        <w:pStyle w:val="2"/>
        <w:spacing w:beforeLines="100" w:before="312" w:afterLines="100" w:after="312" w:line="240" w:lineRule="auto"/>
        <w:rPr>
          <w:rFonts w:eastAsia="仿宋_GB2312"/>
          <w:kern w:val="44"/>
          <w:sz w:val="28"/>
        </w:rPr>
      </w:pPr>
      <w:bookmarkStart w:id="15" w:name="_Toc29808"/>
      <w:bookmarkStart w:id="16" w:name="_Toc495949659"/>
      <w:bookmarkStart w:id="17" w:name="_Toc150"/>
      <w:bookmarkStart w:id="18" w:name="_Toc14498"/>
      <w:bookmarkStart w:id="19" w:name="_Toc514052206"/>
      <w:bookmarkStart w:id="20" w:name="_Toc510537408"/>
      <w:bookmarkStart w:id="21" w:name="_Toc523753183"/>
      <w:r>
        <w:rPr>
          <w:rFonts w:ascii="Arial Unicode MS" w:eastAsia="Arial Unicode MS" w:hAnsi="Arial Unicode MS" w:cs="Arial Unicode MS"/>
          <w:kern w:val="44"/>
          <w:sz w:val="28"/>
        </w:rPr>
        <w:t>2.1</w:t>
      </w:r>
      <w:r w:rsidR="00BC035C">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ED1C40">
        <w:rPr>
          <w:rFonts w:eastAsia="仿宋_GB2312" w:hint="eastAsia"/>
          <w:kern w:val="44"/>
          <w:sz w:val="28"/>
        </w:rPr>
        <w:t>8</w:t>
      </w:r>
      <w:r>
        <w:rPr>
          <w:rFonts w:eastAsia="仿宋_GB2312" w:hint="eastAsia"/>
          <w:kern w:val="44"/>
          <w:sz w:val="28"/>
        </w:rPr>
        <w:t>月</w:t>
      </w:r>
      <w:bookmarkEnd w:id="15"/>
      <w:bookmarkEnd w:id="16"/>
      <w:bookmarkEnd w:id="17"/>
      <w:bookmarkEnd w:id="18"/>
      <w:r>
        <w:rPr>
          <w:rFonts w:eastAsia="仿宋_GB2312" w:hint="eastAsia"/>
          <w:kern w:val="44"/>
          <w:sz w:val="28"/>
        </w:rPr>
        <w:t>项目现场情况</w:t>
      </w:r>
      <w:bookmarkEnd w:id="19"/>
      <w:bookmarkEnd w:id="20"/>
      <w:bookmarkEnd w:id="21"/>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4E5FEE">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1796" cy="1936013"/>
            <wp:effectExtent l="19050" t="0" r="8504" b="0"/>
            <wp:docPr id="3" name="图片 2" descr="44601900406443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019004064436246.jpg"/>
                    <pic:cNvPicPr/>
                  </pic:nvPicPr>
                  <pic:blipFill>
                    <a:blip r:embed="rId15" cstate="print"/>
                    <a:stretch>
                      <a:fillRect/>
                    </a:stretch>
                  </pic:blipFill>
                  <pic:spPr>
                    <a:xfrm>
                      <a:off x="0" y="0"/>
                      <a:ext cx="2392632" cy="1936690"/>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390196" cy="1938263"/>
            <wp:effectExtent l="19050" t="0" r="0" b="0"/>
            <wp:docPr id="4" name="图片 3" descr="71679884992370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6798849923704653.jpg"/>
                    <pic:cNvPicPr/>
                  </pic:nvPicPr>
                  <pic:blipFill>
                    <a:blip r:embed="rId16" cstate="print"/>
                    <a:stretch>
                      <a:fillRect/>
                    </a:stretch>
                  </pic:blipFill>
                  <pic:spPr>
                    <a:xfrm>
                      <a:off x="0" y="0"/>
                      <a:ext cx="2390616" cy="1938604"/>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4E5FEE">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401294" cy="1876508"/>
            <wp:effectExtent l="19050" t="0" r="0" b="0"/>
            <wp:docPr id="12" name="图片 11" descr="63868236222617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682362226174040.jpg"/>
                    <pic:cNvPicPr/>
                  </pic:nvPicPr>
                  <pic:blipFill>
                    <a:blip r:embed="rId17" cstate="print"/>
                    <a:stretch>
                      <a:fillRect/>
                    </a:stretch>
                  </pic:blipFill>
                  <pic:spPr>
                    <a:xfrm>
                      <a:off x="0" y="0"/>
                      <a:ext cx="2400590" cy="1875958"/>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390195" cy="1882602"/>
            <wp:effectExtent l="19050" t="0" r="0" b="0"/>
            <wp:docPr id="14" name="图片 13" descr="17633634853819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36348538199847.jpg"/>
                    <pic:cNvPicPr/>
                  </pic:nvPicPr>
                  <pic:blipFill>
                    <a:blip r:embed="rId18" cstate="print"/>
                    <a:stretch>
                      <a:fillRect/>
                    </a:stretch>
                  </pic:blipFill>
                  <pic:spPr>
                    <a:xfrm>
                      <a:off x="0" y="0"/>
                      <a:ext cx="2390616" cy="1882934"/>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4E5FEE">
        <w:rPr>
          <w:rFonts w:ascii="Arial Unicode MS" w:eastAsia="仿宋_GB2312" w:hAnsi="Arial Unicode MS"/>
          <w:noProof/>
          <w:color w:val="000000"/>
          <w:szCs w:val="21"/>
        </w:rPr>
        <w:drawing>
          <wp:inline distT="0" distB="0" distL="0" distR="0">
            <wp:extent cx="2389891" cy="1961612"/>
            <wp:effectExtent l="19050" t="0" r="0" b="0"/>
            <wp:docPr id="16" name="图片 15" descr="31273625191583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736251915839634.jpg"/>
                    <pic:cNvPicPr/>
                  </pic:nvPicPr>
                  <pic:blipFill>
                    <a:blip r:embed="rId19" cstate="print"/>
                    <a:stretch>
                      <a:fillRect/>
                    </a:stretch>
                  </pic:blipFill>
                  <pic:spPr>
                    <a:xfrm>
                      <a:off x="0" y="0"/>
                      <a:ext cx="2390616" cy="1962207"/>
                    </a:xfrm>
                    <a:prstGeom prst="rect">
                      <a:avLst/>
                    </a:prstGeom>
                  </pic:spPr>
                </pic:pic>
              </a:graphicData>
            </a:graphic>
          </wp:inline>
        </w:drawing>
      </w:r>
      <w:r w:rsidR="004E5FEE">
        <w:rPr>
          <w:rFonts w:ascii="Arial Unicode MS" w:eastAsia="仿宋_GB2312" w:hAnsi="Arial Unicode MS"/>
          <w:noProof/>
          <w:color w:val="000000"/>
          <w:szCs w:val="21"/>
        </w:rPr>
        <w:drawing>
          <wp:inline distT="0" distB="0" distL="0" distR="0">
            <wp:extent cx="2406098" cy="1961611"/>
            <wp:effectExtent l="19050" t="0" r="0" b="0"/>
            <wp:docPr id="17" name="图片 16" descr="74836873768908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368737689089343.jpg"/>
                    <pic:cNvPicPr/>
                  </pic:nvPicPr>
                  <pic:blipFill>
                    <a:blip r:embed="rId20" cstate="print"/>
                    <a:stretch>
                      <a:fillRect/>
                    </a:stretch>
                  </pic:blipFill>
                  <pic:spPr>
                    <a:xfrm>
                      <a:off x="0" y="0"/>
                      <a:ext cx="2406829" cy="1962207"/>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6E071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77659" cy="1905952"/>
            <wp:effectExtent l="19050" t="0" r="0" b="0"/>
            <wp:docPr id="18" name="图片 17" descr="10420274066118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740661182482.jpg"/>
                    <pic:cNvPicPr/>
                  </pic:nvPicPr>
                  <pic:blipFill>
                    <a:blip r:embed="rId21" cstate="print"/>
                    <a:stretch>
                      <a:fillRect/>
                    </a:stretch>
                  </pic:blipFill>
                  <pic:spPr>
                    <a:xfrm>
                      <a:off x="0" y="0"/>
                      <a:ext cx="2478411" cy="1906530"/>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61757" cy="1905952"/>
            <wp:effectExtent l="19050" t="0" r="0" b="0"/>
            <wp:docPr id="22" name="图片 21" descr="60076291004679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762910046792899.jpg"/>
                    <pic:cNvPicPr/>
                  </pic:nvPicPr>
                  <pic:blipFill>
                    <a:blip r:embed="rId22" cstate="print"/>
                    <a:stretch>
                      <a:fillRect/>
                    </a:stretch>
                  </pic:blipFill>
                  <pic:spPr>
                    <a:xfrm>
                      <a:off x="0" y="0"/>
                      <a:ext cx="2462504" cy="190653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6E071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61757" cy="1929806"/>
            <wp:effectExtent l="19050" t="0" r="0" b="0"/>
            <wp:docPr id="23" name="图片 22" descr="31157474607976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574746079761096.jpg"/>
                    <pic:cNvPicPr/>
                  </pic:nvPicPr>
                  <pic:blipFill>
                    <a:blip r:embed="rId23" cstate="print"/>
                    <a:stretch>
                      <a:fillRect/>
                    </a:stretch>
                  </pic:blipFill>
                  <pic:spPr>
                    <a:xfrm>
                      <a:off x="0" y="0"/>
                      <a:ext cx="2462504" cy="1930392"/>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extent cx="2477659" cy="1924784"/>
            <wp:effectExtent l="19050" t="0" r="0" b="0"/>
            <wp:docPr id="24" name="图片 23" descr="70013453917371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34539173716328.jpg"/>
                    <pic:cNvPicPr/>
                  </pic:nvPicPr>
                  <pic:blipFill>
                    <a:blip r:embed="rId24" cstate="print"/>
                    <a:stretch>
                      <a:fillRect/>
                    </a:stretch>
                  </pic:blipFill>
                  <pic:spPr>
                    <a:xfrm>
                      <a:off x="0" y="0"/>
                      <a:ext cx="2481560" cy="192781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6E0714">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96709" cy="1916265"/>
            <wp:effectExtent l="19050" t="0" r="0" b="0"/>
            <wp:docPr id="25" name="图片 24" descr="4677140707675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71407076754888.jpg"/>
                    <pic:cNvPicPr/>
                  </pic:nvPicPr>
                  <pic:blipFill>
                    <a:blip r:embed="rId25" cstate="print"/>
                    <a:stretch>
                      <a:fillRect/>
                    </a:stretch>
                  </pic:blipFill>
                  <pic:spPr>
                    <a:xfrm>
                      <a:off x="0" y="0"/>
                      <a:ext cx="2503080" cy="1921155"/>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445854" cy="1912384"/>
            <wp:effectExtent l="19050" t="0" r="0" b="0"/>
            <wp:docPr id="29" name="图片 28" descr="7193333906064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33339060645317.jpg"/>
                    <pic:cNvPicPr/>
                  </pic:nvPicPr>
                  <pic:blipFill>
                    <a:blip r:embed="rId26" cstate="print"/>
                    <a:stretch>
                      <a:fillRect/>
                    </a:stretch>
                  </pic:blipFill>
                  <pic:spPr>
                    <a:xfrm>
                      <a:off x="0" y="0"/>
                      <a:ext cx="2448540" cy="191448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BC035C">
      <w:pPr>
        <w:pStyle w:val="2"/>
        <w:spacing w:beforeLines="100" w:before="312" w:afterLines="100" w:after="312" w:line="240" w:lineRule="auto"/>
        <w:rPr>
          <w:rFonts w:ascii="Arial Unicode MS" w:eastAsia="Arial Unicode MS" w:hAnsi="Arial Unicode MS" w:cs="Arial Unicode MS"/>
          <w:kern w:val="44"/>
          <w:sz w:val="28"/>
        </w:rPr>
      </w:pPr>
      <w:bookmarkStart w:id="22" w:name="_Toc510537409"/>
      <w:bookmarkStart w:id="23" w:name="_Toc514052207"/>
      <w:bookmarkStart w:id="24" w:name="_Toc19370"/>
      <w:bookmarkStart w:id="25" w:name="_Toc495949660"/>
      <w:bookmarkStart w:id="26" w:name="_Toc11381"/>
      <w:bookmarkStart w:id="27" w:name="_Toc12202"/>
    </w:p>
    <w:p w:rsidR="004D14CD" w:rsidRDefault="004D14CD" w:rsidP="00BC035C">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BC035C">
      <w:pPr>
        <w:pStyle w:val="2"/>
        <w:spacing w:beforeLines="100" w:before="312" w:afterLines="100" w:after="312" w:line="240" w:lineRule="auto"/>
        <w:rPr>
          <w:rFonts w:eastAsia="仿宋_GB2312"/>
          <w:kern w:val="44"/>
          <w:sz w:val="28"/>
        </w:rPr>
      </w:pPr>
      <w:bookmarkStart w:id="28" w:name="_Toc523753184"/>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2"/>
      <w:bookmarkEnd w:id="23"/>
      <w:bookmarkEnd w:id="24"/>
      <w:bookmarkEnd w:id="25"/>
      <w:bookmarkEnd w:id="26"/>
      <w:bookmarkEnd w:id="27"/>
      <w:bookmarkEnd w:id="28"/>
    </w:p>
    <w:p w:rsidR="004D14CD" w:rsidRDefault="00ED3B54" w:rsidP="00BC035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29" w:name="_Toc510537410"/>
      <w:bookmarkStart w:id="30" w:name="_Toc8887"/>
      <w:bookmarkStart w:id="31" w:name="_Toc514052208"/>
      <w:bookmarkStart w:id="32" w:name="_Toc13608"/>
      <w:bookmarkStart w:id="33" w:name="_Toc11952"/>
      <w:bookmarkStart w:id="34" w:name="_Toc495949661"/>
      <w:bookmarkStart w:id="35" w:name="_Toc523753185"/>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9"/>
      <w:bookmarkEnd w:id="30"/>
      <w:bookmarkEnd w:id="31"/>
      <w:bookmarkEnd w:id="32"/>
      <w:bookmarkEnd w:id="33"/>
      <w:bookmarkEnd w:id="34"/>
      <w:bookmarkEnd w:id="35"/>
    </w:p>
    <w:p w:rsidR="004D14CD" w:rsidRDefault="00ED3B54" w:rsidP="00BC035C">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6E0714">
        <w:rPr>
          <w:rFonts w:ascii="Arial Unicode MS" w:eastAsia="仿宋_GB2312" w:hAnsi="Arial Unicode MS" w:hint="eastAsia"/>
          <w:b/>
          <w:color w:val="000000"/>
          <w:sz w:val="24"/>
          <w:szCs w:val="28"/>
        </w:rPr>
        <w:t>8</w:t>
      </w:r>
      <w:r>
        <w:rPr>
          <w:rFonts w:ascii="Arial Unicode MS" w:eastAsia="仿宋_GB2312" w:hAnsi="Arial Unicode MS" w:hint="eastAsia"/>
          <w:b/>
          <w:color w:val="000000"/>
          <w:sz w:val="24"/>
          <w:szCs w:val="28"/>
        </w:rPr>
        <w:t>月资金使用情况表</w:t>
      </w:r>
    </w:p>
    <w:tbl>
      <w:tblPr>
        <w:tblW w:w="9073" w:type="dxa"/>
        <w:jc w:val="center"/>
        <w:tblInd w:w="-34" w:type="dxa"/>
        <w:tblLayout w:type="fixed"/>
        <w:tblLook w:val="04A0" w:firstRow="1" w:lastRow="0" w:firstColumn="1" w:lastColumn="0" w:noHBand="0" w:noVBand="1"/>
      </w:tblPr>
      <w:tblGrid>
        <w:gridCol w:w="2976"/>
        <w:gridCol w:w="2553"/>
        <w:gridCol w:w="1134"/>
        <w:gridCol w:w="1417"/>
        <w:gridCol w:w="993"/>
      </w:tblGrid>
      <w:tr w:rsidR="004D14CD" w:rsidTr="00BC035C">
        <w:trPr>
          <w:cantSplit/>
          <w:trHeight w:val="284"/>
          <w:tblHeader/>
          <w:jc w:val="cent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BC035C">
        <w:trPr>
          <w:cantSplit/>
          <w:trHeight w:val="552"/>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6E0714">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6E0714">
              <w:rPr>
                <w:rFonts w:ascii="Arial" w:eastAsia="Arial Unicode MS" w:hAnsi="Arial" w:cs="Arial" w:hint="eastAsia"/>
                <w:color w:val="000000"/>
                <w:sz w:val="15"/>
                <w:szCs w:val="15"/>
              </w:rPr>
              <w:t>7</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6E0714" w:rsidP="009B0F9B">
            <w:pPr>
              <w:jc w:val="center"/>
              <w:rPr>
                <w:rFonts w:ascii="Arial" w:eastAsia="Arial Unicode MS" w:hAnsi="Arial" w:cs="Arial"/>
                <w:color w:val="000000"/>
                <w:sz w:val="15"/>
                <w:szCs w:val="15"/>
              </w:rPr>
            </w:pPr>
            <w:r w:rsidRPr="006E0714">
              <w:rPr>
                <w:rFonts w:ascii="Arial" w:eastAsia="Arial Unicode MS" w:hAnsi="Arial" w:cs="Arial"/>
                <w:color w:val="000000"/>
                <w:sz w:val="15"/>
                <w:szCs w:val="15"/>
              </w:rPr>
              <w:t>36</w:t>
            </w:r>
            <w:r>
              <w:rPr>
                <w:rFonts w:ascii="Arial" w:eastAsia="Arial Unicode MS" w:hAnsi="Arial" w:cs="Arial" w:hint="eastAsia"/>
                <w:color w:val="000000"/>
                <w:sz w:val="15"/>
                <w:szCs w:val="15"/>
              </w:rPr>
              <w:t>,</w:t>
            </w:r>
            <w:r w:rsidRPr="006E0714">
              <w:rPr>
                <w:rFonts w:ascii="Arial" w:eastAsia="Arial Unicode MS" w:hAnsi="Arial" w:cs="Arial"/>
                <w:color w:val="000000"/>
                <w:sz w:val="15"/>
                <w:szCs w:val="15"/>
              </w:rPr>
              <w:t>980</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sidR="00ED3B54">
              <w:rPr>
                <w:rFonts w:ascii="Arial" w:eastAsia="仿宋_GB2312" w:hAnsi="Arial" w:cs="Arial"/>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rsidP="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192</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277.73</w:t>
            </w:r>
            <w:r w:rsidR="00ED3B54">
              <w:rPr>
                <w:rFonts w:ascii="Arial" w:eastAsia="Arial Unicode MS" w:hAnsi="Arial" w:cs="Arial"/>
                <w:color w:val="000000"/>
                <w:sz w:val="15"/>
                <w:szCs w:val="15"/>
              </w:rPr>
              <w:t>.</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1F32F0">
              <w:rPr>
                <w:rFonts w:ascii="Arial" w:eastAsia="仿宋_GB2312" w:hAnsi="Arial" w:cs="Arial" w:hint="eastAsia"/>
                <w:color w:val="000000"/>
                <w:sz w:val="15"/>
                <w:szCs w:val="15"/>
              </w:rPr>
              <w:t xml:space="preserve"> </w:t>
            </w:r>
            <w:r w:rsidR="001F32F0">
              <w:rPr>
                <w:rFonts w:ascii="Arial" w:eastAsia="仿宋_GB2312" w:hAnsi="Arial" w:cs="Arial" w:hint="eastAsia"/>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rsidP="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7</w:t>
            </w:r>
            <w:r w:rsidR="009740E9">
              <w:rPr>
                <w:rFonts w:ascii="Arial" w:eastAsia="仿宋_GB2312" w:hAnsi="Arial" w:cs="Arial" w:hint="eastAsia"/>
                <w:color w:val="000000"/>
                <w:sz w:val="15"/>
                <w:szCs w:val="15"/>
              </w:rPr>
              <w:t>月</w:t>
            </w:r>
            <w:r>
              <w:rPr>
                <w:rFonts w:ascii="Arial" w:eastAsia="仿宋_GB2312" w:hAnsi="Arial" w:cs="Arial" w:hint="eastAsia"/>
                <w:color w:val="000000"/>
                <w:sz w:val="15"/>
                <w:szCs w:val="15"/>
              </w:rPr>
              <w:t>社保</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717.1</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rsidP="009740E9">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3</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632</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项目地块水费（</w:t>
            </w:r>
            <w:r w:rsidRPr="001F32F0">
              <w:rPr>
                <w:rFonts w:ascii="Arial" w:eastAsia="仿宋_GB2312" w:hAnsi="Arial" w:cs="Arial" w:hint="eastAsia"/>
                <w:color w:val="000000"/>
                <w:sz w:val="15"/>
                <w:szCs w:val="15"/>
              </w:rPr>
              <w:t>2018.6.5-2018.7.5</w:t>
            </w:r>
            <w:r w:rsidRPr="001F32F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江河港武水</w:t>
            </w:r>
            <w:proofErr w:type="gramStart"/>
            <w:r w:rsidRPr="001F32F0">
              <w:rPr>
                <w:rFonts w:ascii="Arial" w:eastAsia="仿宋_GB2312" w:hAnsi="Arial" w:cs="Arial" w:hint="eastAsia"/>
                <w:color w:val="000000"/>
                <w:sz w:val="15"/>
                <w:szCs w:val="15"/>
              </w:rPr>
              <w:t>务</w:t>
            </w:r>
            <w:proofErr w:type="gramEnd"/>
            <w:r w:rsidRPr="001F32F0">
              <w:rPr>
                <w:rFonts w:ascii="Arial" w:eastAsia="仿宋_GB2312" w:hAnsi="Arial" w:cs="Arial" w:hint="eastAsia"/>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rsidP="007E0816">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临时水电费</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rsidP="001F32F0">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001F32F0">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Arial Unicode MS" w:hAnsi="Arial" w:cs="Arial"/>
                <w:color w:val="000000"/>
                <w:sz w:val="15"/>
                <w:szCs w:val="15"/>
              </w:rPr>
              <w:t>20</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721.73</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1F32F0" w:rsidP="009740E9">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品牌</w:t>
            </w:r>
            <w:proofErr w:type="gramStart"/>
            <w:r w:rsidRPr="001F32F0">
              <w:rPr>
                <w:rFonts w:ascii="Arial" w:eastAsia="仿宋_GB2312" w:hAnsi="Arial" w:cs="Arial" w:hint="eastAsia"/>
                <w:color w:val="000000"/>
                <w:sz w:val="15"/>
                <w:szCs w:val="15"/>
              </w:rPr>
              <w:t>馆案场</w:t>
            </w:r>
            <w:proofErr w:type="gramEnd"/>
            <w:r w:rsidRPr="001F32F0">
              <w:rPr>
                <w:rFonts w:ascii="Arial" w:eastAsia="仿宋_GB2312" w:hAnsi="Arial" w:cs="Arial" w:hint="eastAsia"/>
                <w:color w:val="000000"/>
                <w:sz w:val="15"/>
                <w:szCs w:val="15"/>
              </w:rPr>
              <w:t>物业服务费（</w:t>
            </w:r>
            <w:r w:rsidRPr="001F32F0">
              <w:rPr>
                <w:rFonts w:ascii="Arial" w:eastAsia="仿宋_GB2312" w:hAnsi="Arial" w:cs="Arial" w:hint="eastAsia"/>
                <w:color w:val="000000"/>
                <w:sz w:val="15"/>
                <w:szCs w:val="15"/>
              </w:rPr>
              <w:t>2018.05.26-2018.06.25</w:t>
            </w:r>
            <w:r w:rsidRPr="001F32F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72</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359</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1F32F0">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hint="eastAsia"/>
                <w:color w:val="000000"/>
                <w:sz w:val="15"/>
                <w:szCs w:val="15"/>
              </w:rPr>
              <w:t>月</w:t>
            </w:r>
            <w:r w:rsidR="009740E9">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5</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476BFD">
              <w:rPr>
                <w:rFonts w:ascii="Arial" w:eastAsia="仿宋_GB2312" w:hAnsi="Arial" w:cs="Arial" w:hint="eastAsia"/>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江苏怀德律师事务所法律顾问费</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江苏怀德律师事务所</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25</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000</w:t>
            </w:r>
            <w:r w:rsidR="00034D0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世贸中心</w:t>
            </w:r>
            <w:r w:rsidRPr="00AC5CCB">
              <w:rPr>
                <w:rFonts w:ascii="Arial" w:eastAsia="仿宋_GB2312" w:hAnsi="Arial" w:cs="Arial" w:hint="eastAsia"/>
                <w:color w:val="000000"/>
                <w:sz w:val="15"/>
                <w:szCs w:val="15"/>
              </w:rPr>
              <w:t>B1008-1010</w:t>
            </w:r>
            <w:r w:rsidRPr="00AC5CCB">
              <w:rPr>
                <w:rFonts w:ascii="Arial" w:eastAsia="仿宋_GB2312" w:hAnsi="Arial" w:cs="Arial" w:hint="eastAsia"/>
                <w:color w:val="000000"/>
                <w:sz w:val="15"/>
                <w:szCs w:val="15"/>
              </w:rPr>
              <w:t>室</w:t>
            </w:r>
            <w:r w:rsidRPr="00AC5CCB">
              <w:rPr>
                <w:rFonts w:ascii="Arial" w:eastAsia="仿宋_GB2312" w:hAnsi="Arial" w:cs="Arial" w:hint="eastAsia"/>
                <w:color w:val="000000"/>
                <w:sz w:val="15"/>
                <w:szCs w:val="15"/>
              </w:rPr>
              <w:t>7</w:t>
            </w:r>
            <w:r w:rsidRPr="00AC5CCB">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常州</w:t>
            </w:r>
            <w:proofErr w:type="gramStart"/>
            <w:r w:rsidRPr="00AC5CCB">
              <w:rPr>
                <w:rFonts w:ascii="Arial" w:eastAsia="仿宋_GB2312" w:hAnsi="Arial" w:cs="Arial" w:hint="eastAsia"/>
                <w:color w:val="000000"/>
                <w:sz w:val="15"/>
                <w:szCs w:val="15"/>
              </w:rPr>
              <w:t>迦</w:t>
            </w:r>
            <w:proofErr w:type="gramEnd"/>
            <w:r w:rsidRPr="00AC5CCB">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4</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544</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034D00">
              <w:rPr>
                <w:rFonts w:ascii="Arial" w:eastAsia="仿宋_GB2312" w:hAnsi="Arial" w:cs="Arial" w:hint="eastAsia"/>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品牌馆复印机租赁费（</w:t>
            </w:r>
            <w:r w:rsidRPr="00AC5CCB">
              <w:rPr>
                <w:rFonts w:ascii="Arial" w:eastAsia="仿宋_GB2312" w:hAnsi="Arial" w:cs="Arial" w:hint="eastAsia"/>
                <w:color w:val="000000"/>
                <w:sz w:val="15"/>
                <w:szCs w:val="15"/>
              </w:rPr>
              <w:t>2018.4.23-2018.7.22</w:t>
            </w:r>
            <w:r w:rsidRPr="00AC5CCB">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常州市同飞商贸有限公司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1,08</w:t>
            </w:r>
            <w:r w:rsidR="00034D00">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工地现场看护费（</w:t>
            </w:r>
            <w:r w:rsidRPr="00AC5CCB">
              <w:rPr>
                <w:rFonts w:ascii="Arial" w:eastAsia="仿宋_GB2312" w:hAnsi="Arial" w:cs="Arial" w:hint="eastAsia"/>
                <w:color w:val="000000"/>
                <w:sz w:val="15"/>
                <w:szCs w:val="15"/>
              </w:rPr>
              <w:t>4-6</w:t>
            </w:r>
            <w:r w:rsidRPr="00AC5CCB">
              <w:rPr>
                <w:rFonts w:ascii="Arial" w:eastAsia="仿宋_GB2312" w:hAnsi="Arial" w:cs="Arial" w:hint="eastAsia"/>
                <w:color w:val="000000"/>
                <w:sz w:val="15"/>
                <w:szCs w:val="15"/>
              </w:rPr>
              <w:t>月）</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绿城物业服务集团有限公司常州分公司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31</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404.4</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sidRPr="00AC5CCB">
              <w:rPr>
                <w:rFonts w:ascii="Arial" w:eastAsia="仿宋_GB2312" w:hAnsi="Arial" w:cs="Arial" w:hint="eastAsia"/>
                <w:color w:val="000000"/>
                <w:sz w:val="15"/>
                <w:szCs w:val="15"/>
              </w:rPr>
              <w:t>饮用水费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w:t>
            </w:r>
            <w:r w:rsidR="00AC5CCB">
              <w:rPr>
                <w:rFonts w:ascii="Arial" w:eastAsia="Arial Unicode MS" w:hAnsi="Arial" w:cs="Arial" w:hint="eastAsia"/>
                <w:color w:val="000000"/>
                <w:sz w:val="15"/>
                <w:szCs w:val="15"/>
              </w:rPr>
              <w:t>5</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邮寄费、交通费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235</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034D0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2</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206</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lastRenderedPageBreak/>
              <w:t>2018</w:t>
            </w:r>
            <w:r w:rsidRPr="00AC5CCB">
              <w:rPr>
                <w:rFonts w:ascii="Arial" w:eastAsia="仿宋_GB2312" w:hAnsi="Arial" w:cs="Arial" w:hint="eastAsia"/>
                <w:color w:val="000000"/>
                <w:sz w:val="15"/>
                <w:szCs w:val="15"/>
              </w:rPr>
              <w:t>上半年度员工绩效工资</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349</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786.18</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AC5CCB">
              <w:rPr>
                <w:rFonts w:ascii="Arial" w:eastAsia="仿宋_GB2312" w:hAnsi="Arial" w:cs="Arial" w:hint="eastAsia"/>
                <w:color w:val="000000"/>
                <w:sz w:val="15"/>
                <w:szCs w:val="15"/>
              </w:rPr>
              <w:t xml:space="preserve"> </w:t>
            </w:r>
            <w:r w:rsidR="00AC5CCB">
              <w:rPr>
                <w:rFonts w:ascii="Arial" w:eastAsia="仿宋_GB2312" w:hAnsi="Arial" w:cs="Arial" w:hint="eastAsia"/>
                <w:color w:val="000000"/>
                <w:sz w:val="15"/>
                <w:szCs w:val="15"/>
              </w:rPr>
              <w:t>营销费用</w:t>
            </w:r>
          </w:p>
        </w:tc>
      </w:tr>
      <w:tr w:rsidR="004D14CD" w:rsidTr="00BC035C">
        <w:trPr>
          <w:cantSplit/>
          <w:trHeight w:val="476"/>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proofErr w:type="gramStart"/>
            <w:r w:rsidRPr="00AC5CCB">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71</w:t>
            </w:r>
            <w:r w:rsidR="00ED3B54">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8</w:t>
            </w:r>
            <w:r w:rsidRPr="00AC5CCB">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北京</w:t>
            </w:r>
            <w:proofErr w:type="gramStart"/>
            <w:r w:rsidRPr="00AC5CCB">
              <w:rPr>
                <w:rFonts w:ascii="Arial" w:eastAsia="仿宋_GB2312" w:hAnsi="Arial" w:cs="Arial" w:hint="eastAsia"/>
                <w:color w:val="000000"/>
                <w:sz w:val="15"/>
                <w:szCs w:val="15"/>
              </w:rPr>
              <w:t>磐</w:t>
            </w:r>
            <w:proofErr w:type="gramEnd"/>
            <w:r w:rsidRPr="00AC5CCB">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AC5CCB">
              <w:rPr>
                <w:rFonts w:ascii="Arial" w:eastAsia="仿宋_GB2312" w:hAnsi="Arial" w:cs="Arial" w:hint="eastAsia"/>
                <w:color w:val="000000"/>
                <w:sz w:val="15"/>
                <w:szCs w:val="15"/>
              </w:rPr>
              <w:t>24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sidR="00ED3B54">
              <w:rPr>
                <w:rFonts w:ascii="Arial" w:eastAsia="Arial Unicode MS" w:hAnsi="Arial" w:cs="Arial"/>
                <w:color w:val="000000"/>
                <w:sz w:val="15"/>
                <w:szCs w:val="15"/>
              </w:rPr>
              <w:t>.</w:t>
            </w:r>
            <w:r w:rsidR="006C0E8C">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w:t>
            </w:r>
            <w:r w:rsidR="00AC5CCB">
              <w:rPr>
                <w:rFonts w:ascii="Arial" w:eastAsia="仿宋_GB2312" w:hAnsi="Arial" w:cs="Arial" w:hint="eastAsia"/>
                <w:color w:val="000000"/>
                <w:sz w:val="15"/>
                <w:szCs w:val="15"/>
              </w:rPr>
              <w:t>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F5ED7"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r w:rsidR="00ED3B54">
              <w:rPr>
                <w:rFonts w:ascii="Arial" w:eastAsia="仿宋_GB2312" w:hAnsi="Arial" w:cs="Arial" w:hint="eastAsia"/>
                <w:color w:val="000000"/>
                <w:sz w:val="15"/>
                <w:szCs w:val="15"/>
              </w:rPr>
              <w:t>，</w:t>
            </w:r>
          </w:p>
        </w:tc>
      </w:tr>
      <w:tr w:rsidR="004D14CD" w:rsidTr="00BC035C">
        <w:trPr>
          <w:cantSplit/>
          <w:trHeight w:val="284"/>
          <w:jc w:val="center"/>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6F5ED7"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853,919.92</w:t>
            </w:r>
          </w:p>
        </w:tc>
      </w:tr>
    </w:tbl>
    <w:p w:rsidR="004D14CD" w:rsidRDefault="00ED3B54">
      <w:pPr>
        <w:spacing w:line="240" w:lineRule="exact"/>
        <w:rPr>
          <w:rFonts w:ascii="仿宋_GB2312" w:eastAsia="仿宋_GB2312" w:hAnsi="宋体" w:cs="宋体"/>
          <w:kern w:val="0"/>
          <w:sz w:val="15"/>
          <w:szCs w:val="15"/>
        </w:rPr>
      </w:pPr>
      <w:bookmarkStart w:id="36" w:name="_Toc21473"/>
      <w:bookmarkStart w:id="37" w:name="_Toc495949662"/>
      <w:bookmarkStart w:id="38" w:name="_Toc373309850"/>
      <w:bookmarkStart w:id="39" w:name="_Toc13167"/>
      <w:bookmarkStart w:id="40"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1" w:name="_Toc510537411"/>
      <w:bookmarkStart w:id="42" w:name="_Toc514052209"/>
    </w:p>
    <w:p w:rsidR="00D90B17" w:rsidRPr="00D90B17" w:rsidRDefault="00D90B17"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23753186"/>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6"/>
      <w:bookmarkEnd w:id="37"/>
      <w:bookmarkEnd w:id="38"/>
      <w:bookmarkEnd w:id="39"/>
      <w:bookmarkEnd w:id="40"/>
      <w:bookmarkEnd w:id="41"/>
      <w:bookmarkEnd w:id="42"/>
      <w:bookmarkEnd w:id="43"/>
    </w:p>
    <w:p w:rsidR="009C118D" w:rsidRPr="00BC035C" w:rsidRDefault="00ED3B54" w:rsidP="00BC035C">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BC035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6E0714">
        <w:rPr>
          <w:rFonts w:ascii="Arial Unicode MS" w:eastAsia="仿宋_GB2312" w:hAnsi="Arial Unicode MS" w:hint="eastAsia"/>
          <w:b/>
          <w:color w:val="000000"/>
          <w:sz w:val="24"/>
        </w:rPr>
        <w:t>8</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967FC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上报道</w:t>
            </w:r>
            <w:proofErr w:type="gramStart"/>
            <w:r w:rsidRPr="00967FCE">
              <w:rPr>
                <w:rFonts w:ascii="Arial Unicode MS" w:eastAsia="仿宋_GB2312" w:hAnsi="Arial Unicode MS" w:hint="eastAsia"/>
                <w:color w:val="000000"/>
                <w:sz w:val="15"/>
                <w:szCs w:val="15"/>
              </w:rPr>
              <w:t>诚基金发放丹龙</w:t>
            </w:r>
            <w:proofErr w:type="gramEnd"/>
            <w:r w:rsidRPr="00967FCE">
              <w:rPr>
                <w:rFonts w:ascii="Arial Unicode MS" w:eastAsia="仿宋_GB2312" w:hAnsi="Arial Unicode MS" w:hint="eastAsia"/>
                <w:color w:val="000000"/>
                <w:sz w:val="15"/>
                <w:szCs w:val="15"/>
              </w:rPr>
              <w:t>常州公司</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年上半年员工绩效工资申请的盖章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proofErr w:type="gramStart"/>
            <w:r w:rsidRPr="00967FCE">
              <w:rPr>
                <w:rFonts w:ascii="Arial Unicode MS" w:eastAsia="仿宋_GB2312" w:hAnsi="Arial Unicode MS" w:hint="eastAsia"/>
                <w:color w:val="000000"/>
                <w:sz w:val="15"/>
                <w:szCs w:val="15"/>
              </w:rPr>
              <w:t>发放丹龙常州</w:t>
            </w:r>
            <w:proofErr w:type="gramEnd"/>
            <w:r w:rsidRPr="00967FCE">
              <w:rPr>
                <w:rFonts w:ascii="Arial Unicode MS" w:eastAsia="仿宋_GB2312" w:hAnsi="Arial Unicode MS" w:hint="eastAsia"/>
                <w:color w:val="000000"/>
                <w:sz w:val="15"/>
                <w:szCs w:val="15"/>
              </w:rPr>
              <w:t>公司</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年上半年度员工绩效工资的申请（</w:t>
            </w:r>
            <w:proofErr w:type="gramStart"/>
            <w:r w:rsidRPr="00967FCE">
              <w:rPr>
                <w:rFonts w:ascii="Arial Unicode MS" w:eastAsia="仿宋_GB2312" w:hAnsi="Arial Unicode MS" w:hint="eastAsia"/>
                <w:color w:val="000000"/>
                <w:sz w:val="15"/>
                <w:szCs w:val="15"/>
              </w:rPr>
              <w:t>丹龙常州</w:t>
            </w:r>
            <w:proofErr w:type="gramEnd"/>
            <w:r w:rsidRPr="00967FCE">
              <w:rPr>
                <w:rFonts w:ascii="Arial Unicode MS" w:eastAsia="仿宋_GB2312" w:hAnsi="Arial Unicode MS" w:hint="eastAsia"/>
                <w:color w:val="000000"/>
                <w:sz w:val="15"/>
                <w:szCs w:val="15"/>
              </w:rPr>
              <w:t>请</w:t>
            </w:r>
            <w:r w:rsidRPr="00967FCE">
              <w:rPr>
                <w:rFonts w:ascii="Arial Unicode MS" w:eastAsia="仿宋_GB2312" w:hAnsi="Arial Unicode MS" w:hint="eastAsia"/>
                <w:color w:val="000000"/>
                <w:sz w:val="15"/>
                <w:szCs w:val="15"/>
              </w:rPr>
              <w:t>[2018]29</w:t>
            </w:r>
            <w:r w:rsidRPr="00967FCE">
              <w:rPr>
                <w:rFonts w:ascii="Arial Unicode MS" w:eastAsia="仿宋_GB2312" w:hAnsi="Arial Unicode MS" w:hint="eastAsia"/>
                <w:color w:val="000000"/>
                <w:sz w:val="15"/>
                <w:szCs w:val="15"/>
              </w:rPr>
              <w:t>号）、常州项目</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年上半年度员工绩效工资发放审批表（编号：</w:t>
            </w:r>
            <w:r w:rsidRPr="00967FCE">
              <w:rPr>
                <w:rFonts w:ascii="Arial Unicode MS" w:eastAsia="仿宋_GB2312" w:hAnsi="Arial Unicode MS" w:hint="eastAsia"/>
                <w:color w:val="000000"/>
                <w:sz w:val="15"/>
                <w:szCs w:val="15"/>
              </w:rPr>
              <w:t>2018-CZ017</w:t>
            </w:r>
            <w:r w:rsidRPr="00967FCE">
              <w:rPr>
                <w:rFonts w:ascii="Arial Unicode MS" w:eastAsia="仿宋_GB2312" w:hAnsi="Arial Unicode MS" w:hint="eastAsia"/>
                <w:color w:val="000000"/>
                <w:sz w:val="15"/>
                <w:szCs w:val="15"/>
              </w:rPr>
              <w:t>）、杨希中邮件批复截图、陈明邮件批复截图、袁聚宝邮件批复截图</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世贸中心</w:t>
            </w:r>
            <w:r w:rsidRPr="00967FCE">
              <w:rPr>
                <w:rFonts w:ascii="Arial Unicode MS" w:eastAsia="仿宋_GB2312" w:hAnsi="Arial Unicode MS" w:hint="eastAsia"/>
                <w:color w:val="000000"/>
                <w:sz w:val="15"/>
                <w:szCs w:val="15"/>
              </w:rPr>
              <w:t>B1009</w:t>
            </w:r>
            <w:r w:rsidRPr="00967FCE">
              <w:rPr>
                <w:rFonts w:ascii="Arial Unicode MS" w:eastAsia="仿宋_GB2312" w:hAnsi="Arial Unicode MS" w:hint="eastAsia"/>
                <w:color w:val="000000"/>
                <w:sz w:val="15"/>
                <w:szCs w:val="15"/>
              </w:rPr>
              <w:t>工程决算书</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工程竣工验收单、元装饰筑工程决算书</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要求绿城物业继续履行常州江南里工地服务协议至</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w:t>
            </w:r>
            <w:r w:rsidRPr="00967FCE">
              <w:rPr>
                <w:rFonts w:ascii="Arial Unicode MS" w:eastAsia="仿宋_GB2312" w:hAnsi="Arial Unicode MS" w:hint="eastAsia"/>
                <w:color w:val="000000"/>
                <w:sz w:val="15"/>
                <w:szCs w:val="15"/>
              </w:rPr>
              <w:t>12</w:t>
            </w:r>
            <w:r w:rsidRPr="00967FCE">
              <w:rPr>
                <w:rFonts w:ascii="Arial Unicode MS" w:eastAsia="仿宋_GB2312" w:hAnsi="Arial Unicode MS" w:hint="eastAsia"/>
                <w:color w:val="000000"/>
                <w:sz w:val="15"/>
                <w:szCs w:val="15"/>
              </w:rPr>
              <w:t>月</w:t>
            </w:r>
            <w:r w:rsidRPr="00967FCE">
              <w:rPr>
                <w:rFonts w:ascii="Arial Unicode MS" w:eastAsia="仿宋_GB2312" w:hAnsi="Arial Unicode MS" w:hint="eastAsia"/>
                <w:color w:val="000000"/>
                <w:sz w:val="15"/>
                <w:szCs w:val="15"/>
              </w:rPr>
              <w:t>31</w:t>
            </w:r>
            <w:r w:rsidRPr="00967FCE">
              <w:rPr>
                <w:rFonts w:ascii="Arial Unicode MS" w:eastAsia="仿宋_GB2312" w:hAnsi="Arial Unicode MS" w:hint="eastAsia"/>
                <w:color w:val="000000"/>
                <w:sz w:val="15"/>
                <w:szCs w:val="15"/>
              </w:rPr>
              <w:t>日联系函的盖章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要求绿城物业集团常州分公司继续履行常州江南里工地服务协议至</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w:t>
            </w:r>
            <w:r w:rsidRPr="00967FCE">
              <w:rPr>
                <w:rFonts w:ascii="Arial Unicode MS" w:eastAsia="仿宋_GB2312" w:hAnsi="Arial Unicode MS" w:hint="eastAsia"/>
                <w:color w:val="000000"/>
                <w:sz w:val="15"/>
                <w:szCs w:val="15"/>
              </w:rPr>
              <w:t>12</w:t>
            </w:r>
            <w:r w:rsidRPr="00967FCE">
              <w:rPr>
                <w:rFonts w:ascii="Arial Unicode MS" w:eastAsia="仿宋_GB2312" w:hAnsi="Arial Unicode MS" w:hint="eastAsia"/>
                <w:color w:val="000000"/>
                <w:sz w:val="15"/>
                <w:szCs w:val="15"/>
              </w:rPr>
              <w:t>月</w:t>
            </w:r>
            <w:r w:rsidRPr="00967FCE">
              <w:rPr>
                <w:rFonts w:ascii="Arial Unicode MS" w:eastAsia="仿宋_GB2312" w:hAnsi="Arial Unicode MS" w:hint="eastAsia"/>
                <w:color w:val="000000"/>
                <w:sz w:val="15"/>
                <w:szCs w:val="15"/>
              </w:rPr>
              <w:t>31</w:t>
            </w:r>
            <w:r w:rsidRPr="00967FCE">
              <w:rPr>
                <w:rFonts w:ascii="Arial Unicode MS" w:eastAsia="仿宋_GB2312" w:hAnsi="Arial Unicode MS" w:hint="eastAsia"/>
                <w:color w:val="000000"/>
                <w:sz w:val="15"/>
                <w:szCs w:val="15"/>
              </w:rPr>
              <w:t>日的联系函</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徐不畏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上报道</w:t>
            </w:r>
            <w:proofErr w:type="gramStart"/>
            <w:r w:rsidRPr="00967FCE">
              <w:rPr>
                <w:rFonts w:ascii="Arial Unicode MS" w:eastAsia="仿宋_GB2312" w:hAnsi="Arial Unicode MS" w:hint="eastAsia"/>
                <w:color w:val="000000"/>
                <w:sz w:val="15"/>
                <w:szCs w:val="15"/>
              </w:rPr>
              <w:t>诚基金</w:t>
            </w:r>
            <w:proofErr w:type="gramEnd"/>
            <w:r w:rsidRPr="00967FCE">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967FCE">
            <w:pPr>
              <w:spacing w:line="280" w:lineRule="exact"/>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关于支付公司日常经营费用的申请（</w:t>
            </w:r>
            <w:proofErr w:type="gramStart"/>
            <w:r w:rsidRPr="00967FCE">
              <w:rPr>
                <w:rFonts w:ascii="Arial Unicode MS" w:eastAsia="仿宋_GB2312" w:hAnsi="Arial Unicode MS" w:hint="eastAsia"/>
                <w:color w:val="000000"/>
                <w:sz w:val="15"/>
                <w:szCs w:val="15"/>
              </w:rPr>
              <w:t>丹龙常州</w:t>
            </w:r>
            <w:proofErr w:type="gramEnd"/>
            <w:r w:rsidRPr="00967FCE">
              <w:rPr>
                <w:rFonts w:ascii="Arial Unicode MS" w:eastAsia="仿宋_GB2312" w:hAnsi="Arial Unicode MS" w:hint="eastAsia"/>
                <w:color w:val="000000"/>
                <w:sz w:val="15"/>
                <w:szCs w:val="15"/>
              </w:rPr>
              <w:t>请</w:t>
            </w:r>
            <w:r w:rsidRPr="00967FCE">
              <w:rPr>
                <w:rFonts w:ascii="Arial Unicode MS" w:eastAsia="仿宋_GB2312" w:hAnsi="Arial Unicode MS" w:hint="eastAsia"/>
                <w:color w:val="000000"/>
                <w:sz w:val="15"/>
                <w:szCs w:val="15"/>
              </w:rPr>
              <w:t>[2018]30</w:t>
            </w:r>
            <w:r w:rsidRPr="00967FCE">
              <w:rPr>
                <w:rFonts w:ascii="Arial Unicode MS" w:eastAsia="仿宋_GB2312" w:hAnsi="Arial Unicode MS" w:hint="eastAsia"/>
                <w:color w:val="000000"/>
                <w:sz w:val="15"/>
                <w:szCs w:val="15"/>
              </w:rPr>
              <w:t>号）、常州项目申请支付日常经营费用的审批表（编号：</w:t>
            </w:r>
            <w:r w:rsidRPr="00967FCE">
              <w:rPr>
                <w:rFonts w:ascii="Arial Unicode MS" w:eastAsia="仿宋_GB2312" w:hAnsi="Arial Unicode MS" w:hint="eastAsia"/>
                <w:color w:val="000000"/>
                <w:sz w:val="15"/>
                <w:szCs w:val="15"/>
              </w:rPr>
              <w:t>2018-CZ018</w:t>
            </w:r>
            <w:r w:rsidRPr="00967FCE">
              <w:rPr>
                <w:rFonts w:ascii="Arial Unicode MS" w:eastAsia="仿宋_GB2312" w:hAnsi="Arial Unicode MS" w:hint="eastAsia"/>
                <w:color w:val="000000"/>
                <w:sz w:val="15"/>
                <w:szCs w:val="15"/>
              </w:rPr>
              <w:t>）、杨希中，陈明邮件批复截图</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20</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企业征信系统查询使用授权书的盖章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企业征信系统查询使用授权书</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r w:rsidR="00967FCE">
              <w:rPr>
                <w:rFonts w:ascii="Arial Unicode MS" w:eastAsia="仿宋_GB2312" w:hAnsi="Arial Unicode MS" w:hint="eastAsia"/>
                <w:color w:val="000000"/>
                <w:sz w:val="15"/>
                <w:szCs w:val="15"/>
              </w:rPr>
              <w:t xml:space="preserve">    </w:t>
            </w:r>
            <w:r w:rsidR="00967FCE">
              <w:rPr>
                <w:rFonts w:ascii="Arial Unicode MS" w:eastAsia="仿宋_GB2312" w:hAnsi="Arial Unicode MS" w:hint="eastAsia"/>
                <w:color w:val="000000"/>
                <w:sz w:val="15"/>
                <w:szCs w:val="15"/>
              </w:rPr>
              <w:t>法人章（</w:t>
            </w:r>
            <w:r w:rsidR="00967FCE">
              <w:rPr>
                <w:rFonts w:ascii="Arial Unicode MS" w:eastAsia="仿宋_GB2312" w:hAnsi="Arial Unicode MS" w:hint="eastAsia"/>
                <w:color w:val="000000"/>
                <w:sz w:val="15"/>
                <w:szCs w:val="15"/>
              </w:rPr>
              <w:t>1</w:t>
            </w:r>
            <w:r w:rsidR="00967FCE">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徐不畏参加造价工程师考试报名表的盖章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年一级造价工程师职业资格考试报名表</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徐不畏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lastRenderedPageBreak/>
              <w:t>2018</w:t>
            </w:r>
            <w:r>
              <w:rPr>
                <w:rFonts w:ascii="Arial Unicode MS" w:eastAsia="仿宋_GB2312" w:hAnsi="Arial Unicode MS"/>
                <w:color w:val="000000"/>
                <w:sz w:val="15"/>
                <w:szCs w:val="15"/>
              </w:rPr>
              <w:t>年</w:t>
            </w:r>
            <w:r w:rsidR="00C64313">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2</w:t>
            </w:r>
            <w:r w:rsidR="00C64313">
              <w:rPr>
                <w:rFonts w:ascii="Arial Unicode MS" w:eastAsia="仿宋_GB2312" w:hAnsi="Arial Unicode MS" w:hint="eastAsia"/>
                <w:color w:val="000000"/>
                <w:sz w:val="15"/>
                <w:szCs w:val="15"/>
              </w:rPr>
              <w:t>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办公租赁合同（世贸中心</w:t>
            </w:r>
            <w:r w:rsidRPr="00C64313">
              <w:rPr>
                <w:rFonts w:ascii="Arial Unicode MS" w:eastAsia="仿宋_GB2312" w:hAnsi="Arial Unicode MS" w:hint="eastAsia"/>
                <w:color w:val="000000"/>
                <w:sz w:val="15"/>
                <w:szCs w:val="15"/>
              </w:rPr>
              <w:t>B1008</w:t>
            </w:r>
            <w:r w:rsidRPr="00C64313">
              <w:rPr>
                <w:rFonts w:ascii="Arial Unicode MS" w:eastAsia="仿宋_GB2312" w:hAnsi="Arial Unicode MS" w:hint="eastAsia"/>
                <w:color w:val="000000"/>
                <w:sz w:val="15"/>
                <w:szCs w:val="15"/>
              </w:rPr>
              <w:t>、</w:t>
            </w:r>
            <w:r w:rsidRPr="00C64313">
              <w:rPr>
                <w:rFonts w:ascii="Arial Unicode MS" w:eastAsia="仿宋_GB2312" w:hAnsi="Arial Unicode MS" w:hint="eastAsia"/>
                <w:color w:val="000000"/>
                <w:sz w:val="15"/>
                <w:szCs w:val="15"/>
              </w:rPr>
              <w:t>1009-1010</w:t>
            </w:r>
            <w:r w:rsidRPr="00C64313">
              <w:rPr>
                <w:rFonts w:ascii="Arial Unicode MS" w:eastAsia="仿宋_GB2312" w:hAnsi="Arial Unicode MS" w:hint="eastAsia"/>
                <w:color w:val="000000"/>
                <w:sz w:val="15"/>
                <w:szCs w:val="15"/>
              </w:rPr>
              <w:t>室续租）的盖章</w:t>
            </w:r>
          </w:p>
        </w:tc>
        <w:tc>
          <w:tcPr>
            <w:tcW w:w="323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吴忠</w:t>
            </w:r>
            <w:proofErr w:type="gramStart"/>
            <w:r w:rsidRPr="00C64313">
              <w:rPr>
                <w:rFonts w:ascii="Arial Unicode MS" w:eastAsia="仿宋_GB2312" w:hAnsi="Arial Unicode MS" w:hint="eastAsia"/>
                <w:color w:val="000000"/>
                <w:sz w:val="15"/>
                <w:szCs w:val="15"/>
              </w:rPr>
              <w:t>浩</w:t>
            </w:r>
            <w:proofErr w:type="gramEnd"/>
            <w:r w:rsidRPr="00C64313">
              <w:rPr>
                <w:rFonts w:ascii="Arial Unicode MS" w:eastAsia="仿宋_GB2312" w:hAnsi="Arial Unicode MS" w:hint="eastAsia"/>
                <w:color w:val="000000"/>
                <w:sz w:val="15"/>
                <w:szCs w:val="15"/>
              </w:rPr>
              <w:t>参加</w:t>
            </w:r>
            <w:r w:rsidRPr="00C64313">
              <w:rPr>
                <w:rFonts w:ascii="Arial Unicode MS" w:eastAsia="仿宋_GB2312" w:hAnsi="Arial Unicode MS" w:hint="eastAsia"/>
                <w:color w:val="000000"/>
                <w:sz w:val="15"/>
                <w:szCs w:val="15"/>
              </w:rPr>
              <w:t>2018</w:t>
            </w:r>
            <w:r w:rsidRPr="00C64313">
              <w:rPr>
                <w:rFonts w:ascii="Arial Unicode MS" w:eastAsia="仿宋_GB2312" w:hAnsi="Arial Unicode MS" w:hint="eastAsia"/>
                <w:color w:val="000000"/>
                <w:sz w:val="15"/>
                <w:szCs w:val="15"/>
              </w:rPr>
              <w:t>年造价工程师职业资格考试报名表的盖章</w:t>
            </w:r>
          </w:p>
        </w:tc>
        <w:tc>
          <w:tcPr>
            <w:tcW w:w="323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2018</w:t>
            </w:r>
            <w:r w:rsidRPr="00C64313">
              <w:rPr>
                <w:rFonts w:ascii="Arial Unicode MS" w:eastAsia="仿宋_GB2312" w:hAnsi="Arial Unicode MS" w:hint="eastAsia"/>
                <w:color w:val="000000"/>
                <w:sz w:val="15"/>
                <w:szCs w:val="15"/>
              </w:rPr>
              <w:t>年一级造价工程师职业资格考试报名表</w:t>
            </w:r>
          </w:p>
        </w:tc>
        <w:tc>
          <w:tcPr>
            <w:tcW w:w="1134" w:type="dxa"/>
            <w:shd w:val="clear" w:color="auto" w:fill="auto"/>
            <w:vAlign w:val="center"/>
          </w:tcPr>
          <w:p w:rsidR="00C64313" w:rsidRDefault="00C64313"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吴忠</w:t>
            </w:r>
            <w:proofErr w:type="gramStart"/>
            <w:r>
              <w:rPr>
                <w:rFonts w:ascii="Arial Unicode MS" w:eastAsia="仿宋_GB2312" w:hAnsi="Arial Unicode MS" w:hint="eastAsia"/>
                <w:color w:val="000000"/>
                <w:sz w:val="15"/>
                <w:szCs w:val="15"/>
              </w:rPr>
              <w:t>浩</w:t>
            </w:r>
            <w:proofErr w:type="gramEnd"/>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上报道</w:t>
            </w:r>
            <w:proofErr w:type="gramStart"/>
            <w:r w:rsidRPr="00C64313">
              <w:rPr>
                <w:rFonts w:ascii="Arial Unicode MS" w:eastAsia="仿宋_GB2312" w:hAnsi="Arial Unicode MS" w:hint="eastAsia"/>
                <w:color w:val="000000"/>
                <w:sz w:val="15"/>
                <w:szCs w:val="15"/>
              </w:rPr>
              <w:t>诚基金</w:t>
            </w:r>
            <w:proofErr w:type="gramEnd"/>
            <w:r w:rsidRPr="00C64313">
              <w:rPr>
                <w:rFonts w:ascii="Arial Unicode MS" w:eastAsia="仿宋_GB2312" w:hAnsi="Arial Unicode MS" w:hint="eastAsia"/>
                <w:color w:val="000000"/>
                <w:sz w:val="15"/>
                <w:szCs w:val="15"/>
              </w:rPr>
              <w:t>关于支付公司日常经营费用及拨款申请的盖章</w:t>
            </w:r>
          </w:p>
        </w:tc>
        <w:tc>
          <w:tcPr>
            <w:tcW w:w="323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关于支付公司日常经营费用及拨款的申请（</w:t>
            </w:r>
            <w:proofErr w:type="gramStart"/>
            <w:r w:rsidRPr="00C64313">
              <w:rPr>
                <w:rFonts w:ascii="Arial Unicode MS" w:eastAsia="仿宋_GB2312" w:hAnsi="Arial Unicode MS" w:hint="eastAsia"/>
                <w:color w:val="000000"/>
                <w:sz w:val="15"/>
                <w:szCs w:val="15"/>
              </w:rPr>
              <w:t>丹龙常州</w:t>
            </w:r>
            <w:proofErr w:type="gramEnd"/>
            <w:r w:rsidRPr="00C64313">
              <w:rPr>
                <w:rFonts w:ascii="Arial Unicode MS" w:eastAsia="仿宋_GB2312" w:hAnsi="Arial Unicode MS" w:hint="eastAsia"/>
                <w:color w:val="000000"/>
                <w:sz w:val="15"/>
                <w:szCs w:val="15"/>
              </w:rPr>
              <w:t>请</w:t>
            </w:r>
            <w:r w:rsidRPr="00C64313">
              <w:rPr>
                <w:rFonts w:ascii="Arial Unicode MS" w:eastAsia="仿宋_GB2312" w:hAnsi="Arial Unicode MS" w:hint="eastAsia"/>
                <w:color w:val="000000"/>
                <w:sz w:val="15"/>
                <w:szCs w:val="15"/>
              </w:rPr>
              <w:t>[2018]31</w:t>
            </w:r>
            <w:r w:rsidRPr="00C64313">
              <w:rPr>
                <w:rFonts w:ascii="Arial Unicode MS" w:eastAsia="仿宋_GB2312" w:hAnsi="Arial Unicode MS" w:hint="eastAsia"/>
                <w:color w:val="000000"/>
                <w:sz w:val="15"/>
                <w:szCs w:val="15"/>
              </w:rPr>
              <w:t>号）、常州项目资金拨付申请审批表（编号：</w:t>
            </w:r>
            <w:r w:rsidRPr="00C64313">
              <w:rPr>
                <w:rFonts w:ascii="Arial Unicode MS" w:eastAsia="仿宋_GB2312" w:hAnsi="Arial Unicode MS" w:hint="eastAsia"/>
                <w:color w:val="000000"/>
                <w:sz w:val="15"/>
                <w:szCs w:val="15"/>
              </w:rPr>
              <w:t>2018-CZ011</w:t>
            </w:r>
            <w:r w:rsidRPr="00C64313">
              <w:rPr>
                <w:rFonts w:ascii="Arial Unicode MS" w:eastAsia="仿宋_GB2312" w:hAnsi="Arial Unicode MS" w:hint="eastAsia"/>
                <w:color w:val="000000"/>
                <w:sz w:val="15"/>
                <w:szCs w:val="15"/>
              </w:rPr>
              <w:t>）、杨希中邮件批复截图</w:t>
            </w:r>
          </w:p>
        </w:tc>
        <w:tc>
          <w:tcPr>
            <w:tcW w:w="1134" w:type="dxa"/>
            <w:shd w:val="clear" w:color="auto" w:fill="auto"/>
            <w:vAlign w:val="center"/>
          </w:tcPr>
          <w:p w:rsidR="00C64313" w:rsidRDefault="00C64313"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4" w:name="_Toc510537412"/>
      <w:bookmarkStart w:id="45" w:name="_Toc28900"/>
      <w:bookmarkStart w:id="46" w:name="_Toc9193"/>
      <w:bookmarkStart w:id="47" w:name="_Toc23881"/>
      <w:bookmarkStart w:id="48" w:name="_Toc514052210"/>
      <w:bookmarkStart w:id="49" w:name="_Toc495949663"/>
      <w:bookmarkStart w:id="50" w:name="_Toc411430359"/>
      <w:bookmarkStart w:id="51" w:name="_Toc373309851"/>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52" w:name="_Toc523753187"/>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4"/>
      <w:bookmarkEnd w:id="45"/>
      <w:bookmarkEnd w:id="46"/>
      <w:bookmarkEnd w:id="47"/>
      <w:bookmarkEnd w:id="48"/>
      <w:bookmarkEnd w:id="49"/>
      <w:bookmarkEnd w:id="52"/>
    </w:p>
    <w:p w:rsidR="004D14CD" w:rsidRDefault="00ED3B54" w:rsidP="00C64313">
      <w:pPr>
        <w:spacing w:before="312"/>
        <w:ind w:firstLineChars="200" w:firstLine="560"/>
        <w:jc w:val="left"/>
        <w:rPr>
          <w:rFonts w:ascii="Arial Unicode MS" w:eastAsia="仿宋_GB2312" w:hAnsi="Arial Unicode MS"/>
          <w:sz w:val="28"/>
          <w:szCs w:val="28"/>
        </w:rPr>
      </w:pPr>
      <w:bookmarkStart w:id="53" w:name="_Toc27333"/>
      <w:bookmarkStart w:id="54" w:name="_Toc510537413"/>
      <w:bookmarkStart w:id="55" w:name="_Toc12710"/>
      <w:bookmarkStart w:id="56" w:name="_Toc514052211"/>
      <w:bookmarkStart w:id="57" w:name="_Toc495949664"/>
      <w:bookmarkStart w:id="58"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C64313">
        <w:rPr>
          <w:rFonts w:ascii="Arial Unicode MS" w:eastAsia="仿宋_GB2312" w:hAnsi="Arial Unicode MS" w:hint="eastAsia"/>
          <w:sz w:val="28"/>
          <w:szCs w:val="28"/>
        </w:rPr>
        <w:t>8</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9B7B53">
        <w:rPr>
          <w:rFonts w:ascii="Arial Unicode MS" w:eastAsia="仿宋_GB2312" w:hAnsi="Arial Unicode MS" w:hint="eastAsia"/>
          <w:sz w:val="28"/>
          <w:szCs w:val="28"/>
        </w:rPr>
        <w:t>签订</w:t>
      </w:r>
      <w:r w:rsidR="00C64313">
        <w:rPr>
          <w:rFonts w:ascii="Arial Unicode MS" w:eastAsia="仿宋_GB2312" w:hAnsi="Arial Unicode MS" w:hint="eastAsia"/>
          <w:sz w:val="28"/>
          <w:szCs w:val="28"/>
        </w:rPr>
        <w:t>了行政管理类合同</w:t>
      </w:r>
      <w:r w:rsidR="00C64313">
        <w:rPr>
          <w:rFonts w:ascii="Arial Unicode MS" w:eastAsia="仿宋_GB2312" w:hAnsi="Arial Unicode MS" w:hint="eastAsia"/>
          <w:sz w:val="28"/>
          <w:szCs w:val="28"/>
        </w:rPr>
        <w:t>1</w:t>
      </w:r>
      <w:r w:rsidR="00C64313">
        <w:rPr>
          <w:rFonts w:ascii="Arial Unicode MS" w:eastAsia="仿宋_GB2312" w:hAnsi="Arial Unicode MS" w:hint="eastAsia"/>
          <w:sz w:val="28"/>
          <w:szCs w:val="28"/>
        </w:rPr>
        <w:t>份，具体情况如下表：</w:t>
      </w:r>
    </w:p>
    <w:p w:rsidR="00C64313" w:rsidRDefault="00C64313" w:rsidP="00BC035C">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8</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C64313" w:rsidTr="00EE3700">
        <w:trPr>
          <w:cantSplit/>
          <w:trHeight w:val="227"/>
          <w:tblHeader/>
        </w:trPr>
        <w:tc>
          <w:tcPr>
            <w:tcW w:w="1985"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C64313" w:rsidTr="00EE3700">
        <w:trPr>
          <w:cantSplit/>
          <w:trHeight w:val="227"/>
        </w:trPr>
        <w:tc>
          <w:tcPr>
            <w:tcW w:w="1985" w:type="dxa"/>
            <w:shd w:val="clear" w:color="auto" w:fill="auto"/>
            <w:vAlign w:val="center"/>
          </w:tcPr>
          <w:p w:rsidR="00C64313" w:rsidRDefault="00C64313" w:rsidP="00C64313">
            <w:pPr>
              <w:jc w:val="center"/>
              <w:rPr>
                <w:rFonts w:ascii="Arial" w:hAnsi="Arial" w:cs="Arial"/>
                <w:sz w:val="18"/>
                <w:szCs w:val="18"/>
              </w:rPr>
            </w:pPr>
            <w:r>
              <w:rPr>
                <w:rFonts w:ascii="Arial" w:eastAsia="仿宋_GB2312" w:hAnsi="Arial" w:cs="Arial" w:hint="eastAsia"/>
                <w:sz w:val="18"/>
                <w:szCs w:val="18"/>
              </w:rPr>
              <w:t>王强、陆志珍</w:t>
            </w:r>
          </w:p>
        </w:tc>
        <w:tc>
          <w:tcPr>
            <w:tcW w:w="1701" w:type="dxa"/>
            <w:shd w:val="clear" w:color="auto" w:fill="auto"/>
            <w:vAlign w:val="center"/>
          </w:tcPr>
          <w:p w:rsidR="00C64313" w:rsidRPr="00BC035C" w:rsidRDefault="00C64313" w:rsidP="00EE3700">
            <w:pPr>
              <w:jc w:val="center"/>
              <w:rPr>
                <w:rFonts w:ascii="Arial" w:eastAsia="仿宋_GB2312" w:hAnsi="Arial" w:cs="Arial"/>
                <w:sz w:val="18"/>
                <w:szCs w:val="18"/>
              </w:rPr>
            </w:pPr>
            <w:r w:rsidRPr="00BC035C">
              <w:rPr>
                <w:rFonts w:ascii="Arial" w:eastAsia="仿宋_GB2312" w:hAnsi="Arial" w:cs="Arial" w:hint="eastAsia"/>
                <w:sz w:val="18"/>
                <w:szCs w:val="18"/>
              </w:rPr>
              <w:t>房屋租赁合同</w:t>
            </w:r>
          </w:p>
        </w:tc>
        <w:tc>
          <w:tcPr>
            <w:tcW w:w="2268" w:type="dxa"/>
            <w:shd w:val="clear" w:color="auto" w:fill="auto"/>
            <w:vAlign w:val="center"/>
          </w:tcPr>
          <w:p w:rsidR="00C64313" w:rsidRDefault="00C64313" w:rsidP="00C64313">
            <w:pPr>
              <w:jc w:val="left"/>
              <w:rPr>
                <w:rFonts w:ascii="Arial" w:eastAsia="仿宋_GB2312" w:hAnsi="Arial" w:cs="Arial"/>
                <w:sz w:val="18"/>
                <w:szCs w:val="18"/>
              </w:rPr>
            </w:pPr>
            <w:r w:rsidRPr="00C64313">
              <w:rPr>
                <w:rFonts w:ascii="Arial" w:eastAsia="仿宋_GB2312" w:hAnsi="Arial" w:cs="Arial" w:hint="eastAsia"/>
                <w:sz w:val="18"/>
                <w:szCs w:val="18"/>
              </w:rPr>
              <w:t>世贸中心</w:t>
            </w:r>
            <w:r w:rsidRPr="00C64313">
              <w:rPr>
                <w:rFonts w:ascii="Arial" w:eastAsia="仿宋_GB2312" w:hAnsi="Arial" w:cs="Arial" w:hint="eastAsia"/>
                <w:sz w:val="18"/>
                <w:szCs w:val="18"/>
              </w:rPr>
              <w:t>B-1008</w:t>
            </w:r>
            <w:r>
              <w:rPr>
                <w:rFonts w:ascii="Arial" w:eastAsia="仿宋_GB2312" w:hAnsi="Arial" w:cs="Arial" w:hint="eastAsia"/>
                <w:sz w:val="18"/>
                <w:szCs w:val="18"/>
              </w:rPr>
              <w:t>室租赁时间</w:t>
            </w:r>
            <w:r w:rsidRPr="00C64313">
              <w:rPr>
                <w:rFonts w:ascii="Arial" w:eastAsia="仿宋_GB2312" w:hAnsi="Arial" w:cs="Arial" w:hint="eastAsia"/>
                <w:sz w:val="18"/>
                <w:szCs w:val="18"/>
              </w:rPr>
              <w:t>2018.11.1-2019.9.30</w:t>
            </w:r>
            <w:r w:rsidRPr="00C64313">
              <w:rPr>
                <w:rFonts w:ascii="Arial" w:eastAsia="仿宋_GB2312" w:hAnsi="Arial" w:cs="Arial" w:hint="eastAsia"/>
                <w:sz w:val="18"/>
                <w:szCs w:val="18"/>
              </w:rPr>
              <w:t>，共计</w:t>
            </w:r>
            <w:r w:rsidRPr="00C64313">
              <w:rPr>
                <w:rFonts w:ascii="Arial" w:eastAsia="仿宋_GB2312" w:hAnsi="Arial" w:cs="Arial" w:hint="eastAsia"/>
                <w:sz w:val="18"/>
                <w:szCs w:val="18"/>
              </w:rPr>
              <w:t>11</w:t>
            </w:r>
            <w:r w:rsidRPr="00C64313">
              <w:rPr>
                <w:rFonts w:ascii="Arial" w:eastAsia="仿宋_GB2312" w:hAnsi="Arial" w:cs="Arial" w:hint="eastAsia"/>
                <w:sz w:val="18"/>
                <w:szCs w:val="18"/>
              </w:rPr>
              <w:t>个月，房租共计</w:t>
            </w:r>
            <w:r w:rsidRPr="00C64313">
              <w:rPr>
                <w:rFonts w:ascii="Arial" w:eastAsia="仿宋_GB2312" w:hAnsi="Arial" w:cs="Arial" w:hint="eastAsia"/>
                <w:sz w:val="18"/>
                <w:szCs w:val="18"/>
              </w:rPr>
              <w:t>123299.00</w:t>
            </w:r>
            <w:r w:rsidRPr="00C64313">
              <w:rPr>
                <w:rFonts w:ascii="Arial" w:eastAsia="仿宋_GB2312" w:hAnsi="Arial" w:cs="Arial" w:hint="eastAsia"/>
                <w:sz w:val="18"/>
                <w:szCs w:val="18"/>
              </w:rPr>
              <w:t>元；</w:t>
            </w:r>
          </w:p>
          <w:p w:rsidR="00C64313" w:rsidRDefault="00C64313" w:rsidP="00C64313">
            <w:pPr>
              <w:jc w:val="left"/>
              <w:rPr>
                <w:rFonts w:ascii="Arial" w:hAnsi="Arial" w:cs="Arial"/>
                <w:sz w:val="18"/>
                <w:szCs w:val="18"/>
              </w:rPr>
            </w:pPr>
            <w:r w:rsidRPr="00C64313">
              <w:rPr>
                <w:rFonts w:ascii="Arial" w:eastAsia="仿宋_GB2312" w:hAnsi="Arial" w:cs="Arial" w:hint="eastAsia"/>
                <w:sz w:val="18"/>
                <w:szCs w:val="18"/>
              </w:rPr>
              <w:t>1009-1010</w:t>
            </w:r>
            <w:r w:rsidRPr="00C64313">
              <w:rPr>
                <w:rFonts w:ascii="Arial" w:eastAsia="仿宋_GB2312" w:hAnsi="Arial" w:cs="Arial" w:hint="eastAsia"/>
                <w:sz w:val="18"/>
                <w:szCs w:val="18"/>
              </w:rPr>
              <w:t>室租赁时间为</w:t>
            </w:r>
            <w:r w:rsidRPr="00C64313">
              <w:rPr>
                <w:rFonts w:ascii="Arial" w:eastAsia="仿宋_GB2312" w:hAnsi="Arial" w:cs="Arial" w:hint="eastAsia"/>
                <w:sz w:val="18"/>
                <w:szCs w:val="18"/>
              </w:rPr>
              <w:t>2018.10.1-2019.9.30</w:t>
            </w:r>
            <w:r w:rsidRPr="00C64313">
              <w:rPr>
                <w:rFonts w:ascii="Arial" w:eastAsia="仿宋_GB2312" w:hAnsi="Arial" w:cs="Arial" w:hint="eastAsia"/>
                <w:sz w:val="18"/>
                <w:szCs w:val="18"/>
              </w:rPr>
              <w:t>，共计</w:t>
            </w:r>
            <w:r w:rsidRPr="00C64313">
              <w:rPr>
                <w:rFonts w:ascii="Arial" w:eastAsia="仿宋_GB2312" w:hAnsi="Arial" w:cs="Arial" w:hint="eastAsia"/>
                <w:sz w:val="18"/>
                <w:szCs w:val="18"/>
              </w:rPr>
              <w:t>12</w:t>
            </w:r>
            <w:r w:rsidRPr="00C64313">
              <w:rPr>
                <w:rFonts w:ascii="Arial" w:eastAsia="仿宋_GB2312" w:hAnsi="Arial" w:cs="Arial" w:hint="eastAsia"/>
                <w:sz w:val="18"/>
                <w:szCs w:val="18"/>
              </w:rPr>
              <w:t>个月，房租共计</w:t>
            </w:r>
            <w:r w:rsidRPr="00C64313">
              <w:rPr>
                <w:rFonts w:ascii="Arial" w:eastAsia="仿宋_GB2312" w:hAnsi="Arial" w:cs="Arial" w:hint="eastAsia"/>
                <w:sz w:val="18"/>
                <w:szCs w:val="18"/>
              </w:rPr>
              <w:t>178218.00</w:t>
            </w:r>
            <w:r w:rsidRPr="00C64313">
              <w:rPr>
                <w:rFonts w:ascii="Arial" w:eastAsia="仿宋_GB2312" w:hAnsi="Arial" w:cs="Arial" w:hint="eastAsia"/>
                <w:sz w:val="18"/>
                <w:szCs w:val="18"/>
              </w:rPr>
              <w:t>元；本次续签租金合计</w:t>
            </w:r>
            <w:r w:rsidRPr="00C64313">
              <w:rPr>
                <w:rFonts w:ascii="Arial" w:eastAsia="仿宋_GB2312" w:hAnsi="Arial" w:cs="Arial" w:hint="eastAsia"/>
                <w:sz w:val="18"/>
                <w:szCs w:val="18"/>
              </w:rPr>
              <w:t>301517.00</w:t>
            </w:r>
            <w:r w:rsidRPr="00C64313">
              <w:rPr>
                <w:rFonts w:ascii="Arial" w:eastAsia="仿宋_GB2312" w:hAnsi="Arial" w:cs="Arial" w:hint="eastAsia"/>
                <w:sz w:val="18"/>
                <w:szCs w:val="18"/>
              </w:rPr>
              <w:t>元</w:t>
            </w:r>
          </w:p>
        </w:tc>
        <w:tc>
          <w:tcPr>
            <w:tcW w:w="992" w:type="dxa"/>
            <w:vAlign w:val="center"/>
          </w:tcPr>
          <w:p w:rsidR="00C64313" w:rsidRDefault="00C64313" w:rsidP="00EE3700">
            <w:pPr>
              <w:jc w:val="center"/>
              <w:rPr>
                <w:rFonts w:ascii="Arial" w:hAnsi="Arial" w:cs="Arial"/>
                <w:sz w:val="18"/>
                <w:szCs w:val="18"/>
              </w:rPr>
            </w:pPr>
            <w:r w:rsidRPr="00C64313">
              <w:rPr>
                <w:rFonts w:ascii="Arial" w:eastAsia="仿宋_GB2312" w:hAnsi="Arial" w:cs="Arial"/>
                <w:sz w:val="18"/>
                <w:szCs w:val="18"/>
              </w:rPr>
              <w:t>30.1517</w:t>
            </w:r>
          </w:p>
        </w:tc>
        <w:tc>
          <w:tcPr>
            <w:tcW w:w="1559" w:type="dxa"/>
            <w:shd w:val="clear" w:color="auto" w:fill="auto"/>
            <w:vAlign w:val="center"/>
          </w:tcPr>
          <w:p w:rsidR="00C64313" w:rsidRDefault="00C64313" w:rsidP="00C64313">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Pr>
                <w:rFonts w:ascii="Arial" w:eastAsia="仿宋_GB2312" w:hAnsi="Arial" w:cs="Arial" w:hint="eastAsia"/>
                <w:sz w:val="18"/>
                <w:szCs w:val="18"/>
              </w:rPr>
              <w:t>8</w:t>
            </w:r>
            <w:r>
              <w:rPr>
                <w:rFonts w:ascii="Arial" w:eastAsia="仿宋_GB2312" w:hAnsi="Arial" w:cs="Arial"/>
                <w:sz w:val="18"/>
                <w:szCs w:val="18"/>
              </w:rPr>
              <w:t>月</w:t>
            </w:r>
            <w:r>
              <w:rPr>
                <w:rFonts w:ascii="Arial" w:eastAsia="仿宋_GB2312" w:hAnsi="Arial" w:cs="Arial" w:hint="eastAsia"/>
                <w:sz w:val="18"/>
                <w:szCs w:val="18"/>
              </w:rPr>
              <w:t>21</w:t>
            </w:r>
            <w:r>
              <w:rPr>
                <w:rFonts w:ascii="Arial" w:eastAsia="仿宋_GB2312" w:hAnsi="Arial" w:cs="Arial"/>
                <w:sz w:val="18"/>
                <w:szCs w:val="18"/>
              </w:rPr>
              <w:t>日</w:t>
            </w:r>
          </w:p>
        </w:tc>
        <w:tc>
          <w:tcPr>
            <w:tcW w:w="993" w:type="dxa"/>
            <w:shd w:val="clear" w:color="auto" w:fill="auto"/>
            <w:vAlign w:val="center"/>
          </w:tcPr>
          <w:p w:rsidR="00C64313" w:rsidRDefault="00CC0F62" w:rsidP="00CC0F62">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w:t>
            </w:r>
            <w:r w:rsidR="00C64313">
              <w:rPr>
                <w:rFonts w:ascii="Arial" w:eastAsia="仿宋_GB2312" w:hAnsi="Arial" w:cs="Arial"/>
                <w:color w:val="000000"/>
                <w:kern w:val="0"/>
                <w:sz w:val="18"/>
                <w:szCs w:val="18"/>
              </w:rPr>
              <w:t>已</w:t>
            </w:r>
            <w:r>
              <w:rPr>
                <w:rFonts w:ascii="Arial" w:eastAsia="仿宋_GB2312" w:hAnsi="Arial" w:cs="Arial" w:hint="eastAsia"/>
                <w:color w:val="000000"/>
                <w:kern w:val="0"/>
                <w:sz w:val="18"/>
                <w:szCs w:val="18"/>
              </w:rPr>
              <w:t>签字</w:t>
            </w:r>
          </w:p>
        </w:tc>
      </w:tr>
    </w:tbl>
    <w:p w:rsidR="00C64313" w:rsidRDefault="00C64313" w:rsidP="00C64313">
      <w:pPr>
        <w:spacing w:before="312"/>
        <w:ind w:firstLineChars="200" w:firstLine="482"/>
        <w:jc w:val="left"/>
        <w:rPr>
          <w:rFonts w:ascii="Arial Unicode MS" w:eastAsia="仿宋_GB2312" w:hAnsi="Arial Unicode MS"/>
          <w:b/>
          <w:color w:val="000000"/>
          <w:sz w:val="24"/>
        </w:rPr>
      </w:pPr>
    </w:p>
    <w:p w:rsidR="00BC035C" w:rsidRPr="00C64313" w:rsidRDefault="00BC035C" w:rsidP="00C64313">
      <w:pPr>
        <w:spacing w:before="312"/>
        <w:ind w:firstLineChars="200" w:firstLine="482"/>
        <w:jc w:val="left"/>
        <w:rPr>
          <w:rFonts w:ascii="Arial Unicode MS" w:eastAsia="仿宋_GB2312" w:hAnsi="Arial Unicode MS"/>
          <w:b/>
          <w:color w:val="000000"/>
          <w:sz w:val="24"/>
        </w:rPr>
      </w:pP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59" w:name="_Toc523753188"/>
      <w:r>
        <w:rPr>
          <w:rFonts w:ascii="Arial Unicode MS" w:eastAsia="Arial Unicode MS" w:hAnsi="Arial Unicode MS" w:cs="Arial Unicode MS"/>
          <w:bCs w:val="0"/>
          <w:sz w:val="28"/>
        </w:rPr>
        <w:lastRenderedPageBreak/>
        <w:t>6</w:t>
      </w:r>
      <w:r>
        <w:rPr>
          <w:rFonts w:ascii="Arial" w:eastAsia="仿宋_GB2312" w:hAnsi="Arial" w:hint="eastAsia"/>
          <w:bCs w:val="0"/>
          <w:sz w:val="28"/>
        </w:rPr>
        <w:t>资金结算</w:t>
      </w:r>
      <w:bookmarkEnd w:id="50"/>
      <w:bookmarkEnd w:id="51"/>
      <w:bookmarkEnd w:id="53"/>
      <w:bookmarkEnd w:id="54"/>
      <w:bookmarkEnd w:id="55"/>
      <w:bookmarkEnd w:id="56"/>
      <w:bookmarkEnd w:id="57"/>
      <w:bookmarkEnd w:id="58"/>
      <w:bookmarkEnd w:id="59"/>
    </w:p>
    <w:p w:rsidR="004D14CD" w:rsidRDefault="00ED3B54" w:rsidP="00BC035C">
      <w:pPr>
        <w:pStyle w:val="2"/>
        <w:spacing w:beforeLines="100" w:before="312" w:afterLines="100" w:after="312" w:line="240" w:lineRule="auto"/>
        <w:rPr>
          <w:rFonts w:eastAsia="仿宋_GB2312"/>
          <w:kern w:val="44"/>
          <w:sz w:val="28"/>
        </w:rPr>
      </w:pPr>
      <w:bookmarkStart w:id="60" w:name="_Toc30180"/>
      <w:bookmarkStart w:id="61" w:name="_Toc510537414"/>
      <w:bookmarkStart w:id="62" w:name="_Toc514052212"/>
      <w:bookmarkStart w:id="63" w:name="_Toc27657"/>
      <w:bookmarkStart w:id="64" w:name="_Toc495949665"/>
      <w:bookmarkStart w:id="65" w:name="_Toc22514"/>
      <w:bookmarkStart w:id="66" w:name="_Toc523753189"/>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60"/>
      <w:bookmarkEnd w:id="61"/>
      <w:bookmarkEnd w:id="62"/>
      <w:bookmarkEnd w:id="63"/>
      <w:bookmarkEnd w:id="64"/>
      <w:bookmarkEnd w:id="65"/>
      <w:bookmarkEnd w:id="66"/>
    </w:p>
    <w:p w:rsidR="00D90B17" w:rsidRPr="00BC035C" w:rsidRDefault="00ED3B54" w:rsidP="00BC035C">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6E0714">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月项目公司资金流出合计</w:t>
      </w:r>
      <w:r w:rsidR="00CC0F62" w:rsidRPr="00CC0F62">
        <w:rPr>
          <w:rFonts w:ascii="Arial Unicode MS" w:eastAsia="仿宋_GB2312" w:hAnsi="Arial Unicode MS" w:hint="eastAsia"/>
          <w:color w:val="000000"/>
          <w:sz w:val="28"/>
          <w:szCs w:val="28"/>
        </w:rPr>
        <w:t>853,919.92</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6E0714">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6E0714">
        <w:rPr>
          <w:rFonts w:ascii="Arial Unicode MS" w:eastAsia="仿宋_GB2312" w:hAnsi="Arial Unicode MS" w:hint="eastAsia"/>
          <w:b/>
          <w:sz w:val="24"/>
        </w:rPr>
        <w:t>8</w:t>
      </w:r>
      <w:r>
        <w:rPr>
          <w:rFonts w:ascii="Arial Unicode MS" w:eastAsia="仿宋_GB2312" w:hAnsi="Arial Unicode MS" w:hint="eastAsia"/>
          <w:b/>
          <w:sz w:val="24"/>
        </w:rPr>
        <w:t>月</w:t>
      </w:r>
      <w:r>
        <w:rPr>
          <w:rFonts w:ascii="Arial Unicode MS" w:eastAsia="仿宋_GB2312" w:hAnsi="Arial Unicode MS"/>
          <w:b/>
          <w:sz w:val="24"/>
        </w:rPr>
        <w:t>3</w:t>
      </w:r>
      <w:r w:rsidR="009B7B53">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CC0F62" w:rsidP="00CC0F62">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360,037.89</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BC035C">
      <w:pPr>
        <w:pStyle w:val="2"/>
        <w:spacing w:beforeLines="100" w:before="312" w:afterLines="100" w:after="312" w:line="240" w:lineRule="auto"/>
        <w:rPr>
          <w:rFonts w:eastAsia="仿宋_GB2312"/>
          <w:kern w:val="44"/>
          <w:sz w:val="28"/>
        </w:rPr>
      </w:pPr>
      <w:bookmarkStart w:id="67" w:name="_Toc13654"/>
      <w:bookmarkStart w:id="68" w:name="_Toc514052213"/>
      <w:bookmarkStart w:id="69" w:name="_Toc495949666"/>
      <w:bookmarkStart w:id="70" w:name="_Toc15631"/>
      <w:bookmarkStart w:id="71" w:name="_Toc26559"/>
      <w:bookmarkStart w:id="72" w:name="_Toc510537415"/>
      <w:bookmarkStart w:id="73" w:name="_Toc523753190"/>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7"/>
      <w:bookmarkEnd w:id="68"/>
      <w:bookmarkEnd w:id="69"/>
      <w:bookmarkEnd w:id="70"/>
      <w:bookmarkEnd w:id="71"/>
      <w:bookmarkEnd w:id="72"/>
      <w:bookmarkEnd w:id="73"/>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6E0714">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6E0714">
        <w:rPr>
          <w:rFonts w:ascii="Arial" w:eastAsia="仿宋_GB2312" w:hAnsi="Arial" w:cs="Arial" w:hint="eastAsia"/>
          <w:color w:val="000000"/>
          <w:sz w:val="28"/>
          <w:szCs w:val="28"/>
        </w:rPr>
        <w:t>8</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490158">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74" w:name="_Toc25792"/>
      <w:bookmarkStart w:id="75" w:name="_Toc495949667"/>
      <w:bookmarkStart w:id="76" w:name="_Toc510537416"/>
      <w:bookmarkStart w:id="77" w:name="_Toc29208"/>
      <w:bookmarkStart w:id="78" w:name="_Toc514052214"/>
      <w:bookmarkStart w:id="79" w:name="_Toc3767"/>
      <w:bookmarkStart w:id="80" w:name="_Toc523753191"/>
      <w:r>
        <w:rPr>
          <w:rFonts w:ascii="Arial" w:eastAsia="仿宋_GB2312" w:hAnsi="Arial" w:hint="eastAsia"/>
          <w:bCs w:val="0"/>
          <w:sz w:val="28"/>
        </w:rPr>
        <w:lastRenderedPageBreak/>
        <w:t>附件</w:t>
      </w:r>
      <w:bookmarkEnd w:id="74"/>
      <w:bookmarkEnd w:id="75"/>
      <w:bookmarkEnd w:id="76"/>
      <w:bookmarkEnd w:id="77"/>
      <w:bookmarkEnd w:id="78"/>
      <w:bookmarkEnd w:id="79"/>
      <w:bookmarkEnd w:id="80"/>
    </w:p>
    <w:p w:rsidR="004D14CD" w:rsidRDefault="00ED3B54">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523753192"/>
      <w:r>
        <w:rPr>
          <w:rFonts w:ascii="Arial Unicode MS" w:eastAsia="仿宋_GB2312" w:hAnsi="Arial Unicode MS" w:hint="eastAsia"/>
          <w:color w:val="000000"/>
          <w:sz w:val="28"/>
          <w:szCs w:val="28"/>
        </w:rPr>
        <w:t>附件一</w:t>
      </w:r>
      <w:bookmarkStart w:id="84" w:name="_Toc5764"/>
      <w:bookmarkStart w:id="85" w:name="_Toc495949672"/>
      <w:bookmarkStart w:id="86" w:name="_Toc27727"/>
      <w:bookmarkStart w:id="87" w:name="_Toc16806"/>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5100E5" w:rsidRPr="00BC035C" w:rsidRDefault="00ED3B54" w:rsidP="00BC035C">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5100E5">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6519" cy="3768918"/>
            <wp:effectExtent l="19050" t="0" r="331" b="0"/>
            <wp:docPr id="1" name="图片 0" descr="22830585388582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05853885823089.jpg"/>
                    <pic:cNvPicPr/>
                  </pic:nvPicPr>
                  <pic:blipFill>
                    <a:blip r:embed="rId27" cstate="print"/>
                    <a:stretch>
                      <a:fillRect/>
                    </a:stretch>
                  </pic:blipFill>
                  <pic:spPr>
                    <a:xfrm>
                      <a:off x="0" y="0"/>
                      <a:ext cx="5278120" cy="3770062"/>
                    </a:xfrm>
                    <a:prstGeom prst="rect">
                      <a:avLst/>
                    </a:prstGeom>
                  </pic:spPr>
                </pic:pic>
              </a:graphicData>
            </a:graphic>
          </wp:inline>
        </w:drawing>
      </w:r>
    </w:p>
    <w:p w:rsidR="004D14CD" w:rsidRPr="00950484"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headerReference w:type="default" r:id="rId28"/>
          <w:footerReference w:type="default" r:id="rId29"/>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4D14CD">
      <w:pPr>
        <w:jc w:val="center"/>
        <w:rPr>
          <w:rFonts w:ascii="宋体" w:hAnsi="宋体" w:cs="宋体"/>
          <w:color w:val="000000"/>
          <w:kern w:val="0"/>
          <w:sz w:val="24"/>
        </w:rPr>
      </w:pPr>
    </w:p>
    <w:p w:rsidR="004D14CD" w:rsidRDefault="005C058F">
      <w:pPr>
        <w:jc w:val="center"/>
        <w:rPr>
          <w:rFonts w:ascii="宋体" w:hAnsi="宋体" w:cs="宋体"/>
          <w:color w:val="000000"/>
          <w:kern w:val="0"/>
          <w:sz w:val="24"/>
        </w:rPr>
      </w:pPr>
      <w:r w:rsidRPr="005C058F">
        <w:rPr>
          <w:rFonts w:ascii="宋体" w:hAnsi="宋体" w:cs="宋体"/>
          <w:noProof/>
          <w:color w:val="000000"/>
          <w:kern w:val="0"/>
          <w:sz w:val="24"/>
        </w:rPr>
        <w:drawing>
          <wp:inline distT="0" distB="0" distL="0" distR="0">
            <wp:extent cx="5268942" cy="3697811"/>
            <wp:effectExtent l="19050" t="0" r="7908" b="0"/>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BC035C">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495949673"/>
      <w:bookmarkStart w:id="90" w:name="_Toc23397"/>
      <w:bookmarkStart w:id="91" w:name="_Toc6407"/>
      <w:bookmarkStart w:id="92" w:name="_Toc514052216"/>
      <w:bookmarkStart w:id="93" w:name="_Toc7776"/>
      <w:bookmarkStart w:id="94" w:name="_Toc523753193"/>
      <w:r>
        <w:rPr>
          <w:rFonts w:ascii="仿宋_GB2312" w:eastAsia="仿宋_GB2312" w:hint="eastAsia"/>
          <w:color w:val="000000"/>
          <w:sz w:val="28"/>
          <w:szCs w:val="28"/>
        </w:rPr>
        <w:lastRenderedPageBreak/>
        <w:t>附件二  各类资金使用统计表</w:t>
      </w:r>
      <w:bookmarkEnd w:id="88"/>
      <w:bookmarkEnd w:id="89"/>
      <w:bookmarkEnd w:id="90"/>
      <w:bookmarkEnd w:id="91"/>
      <w:bookmarkEnd w:id="92"/>
      <w:bookmarkEnd w:id="93"/>
      <w:bookmarkEnd w:id="94"/>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D64CD9"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819" w:type="dxa"/>
            <w:tcBorders>
              <w:top w:val="nil"/>
              <w:left w:val="nil"/>
              <w:bottom w:val="single" w:sz="8" w:space="0" w:color="auto"/>
              <w:right w:val="single" w:sz="8" w:space="0" w:color="auto"/>
            </w:tcBorders>
            <w:shd w:val="clear" w:color="auto" w:fill="auto"/>
            <w:vAlign w:val="center"/>
          </w:tcPr>
          <w:p w:rsidR="009B7B53" w:rsidRDefault="008B26A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967" w:type="dxa"/>
            <w:tcBorders>
              <w:top w:val="nil"/>
              <w:left w:val="nil"/>
              <w:bottom w:val="single" w:sz="8" w:space="0" w:color="auto"/>
              <w:right w:val="single" w:sz="8" w:space="0" w:color="auto"/>
            </w:tcBorders>
            <w:shd w:val="clear" w:color="auto" w:fill="auto"/>
            <w:vAlign w:val="center"/>
          </w:tcPr>
          <w:p w:rsidR="009B7B53" w:rsidRDefault="000C499B"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9B7B53" w:rsidRDefault="000C499B"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CC0F62"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EE3700"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819" w:type="dxa"/>
            <w:tcBorders>
              <w:top w:val="nil"/>
              <w:left w:val="nil"/>
              <w:bottom w:val="single" w:sz="8" w:space="0" w:color="auto"/>
              <w:right w:val="single" w:sz="8" w:space="0" w:color="auto"/>
            </w:tcBorders>
            <w:shd w:val="clear" w:color="auto" w:fill="auto"/>
            <w:vAlign w:val="center"/>
          </w:tcPr>
          <w:p w:rsidR="00CC0F62" w:rsidRDefault="00BD3621"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967" w:type="dxa"/>
            <w:tcBorders>
              <w:top w:val="nil"/>
              <w:left w:val="nil"/>
              <w:bottom w:val="single" w:sz="8" w:space="0" w:color="auto"/>
              <w:right w:val="single" w:sz="8" w:space="0" w:color="auto"/>
            </w:tcBorders>
            <w:shd w:val="clear" w:color="auto" w:fill="auto"/>
            <w:vAlign w:val="center"/>
          </w:tcPr>
          <w:p w:rsidR="00CC0F62" w:rsidRDefault="00463965"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w:t>
            </w:r>
            <w:r w:rsidR="00205746">
              <w:rPr>
                <w:rFonts w:ascii="Arial Unicode MS" w:eastAsia="仿宋_GB2312" w:hAnsi="Arial Unicode MS" w:cs="宋体" w:hint="eastAsia"/>
                <w:kern w:val="0"/>
                <w:sz w:val="15"/>
                <w:szCs w:val="15"/>
              </w:rPr>
              <w:t>724</w:t>
            </w:r>
            <w:r>
              <w:rPr>
                <w:rFonts w:ascii="Arial Unicode MS" w:eastAsia="仿宋_GB2312" w:hAnsi="Arial Unicode MS" w:cs="宋体" w:hint="eastAsia"/>
                <w:kern w:val="0"/>
                <w:sz w:val="15"/>
                <w:szCs w:val="15"/>
              </w:rPr>
              <w:t>,</w:t>
            </w:r>
            <w:r w:rsidR="00205746">
              <w:rPr>
                <w:rFonts w:ascii="Arial Unicode MS" w:eastAsia="仿宋_GB2312" w:hAnsi="Arial Unicode MS" w:cs="宋体" w:hint="eastAsia"/>
                <w:kern w:val="0"/>
                <w:sz w:val="15"/>
                <w:szCs w:val="15"/>
              </w:rPr>
              <w:t>749</w:t>
            </w:r>
            <w:r>
              <w:rPr>
                <w:rFonts w:ascii="Arial Unicode MS" w:eastAsia="仿宋_GB2312" w:hAnsi="Arial Unicode MS" w:cs="宋体" w:hint="eastAsia"/>
                <w:kern w:val="0"/>
                <w:sz w:val="15"/>
                <w:szCs w:val="15"/>
              </w:rPr>
              <w:t>.</w:t>
            </w:r>
            <w:r w:rsidR="00205746">
              <w:rPr>
                <w:rFonts w:ascii="Arial Unicode MS" w:eastAsia="仿宋_GB2312" w:hAnsi="Arial Unicode MS" w:cs="宋体" w:hint="eastAsia"/>
                <w:kern w:val="0"/>
                <w:sz w:val="15"/>
                <w:szCs w:val="15"/>
              </w:rPr>
              <w:t>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w:t>
            </w:r>
            <w:r w:rsidR="00CC0F62">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w:t>
            </w:r>
            <w:r w:rsidR="00CC0F62">
              <w:rPr>
                <w:rFonts w:ascii="Arial Unicode MS" w:eastAsia="仿宋_GB2312" w:hAnsi="Arial Unicode MS" w:cs="宋体" w:hint="eastAsia"/>
                <w:color w:val="000000"/>
                <w:kern w:val="0"/>
                <w:sz w:val="15"/>
                <w:szCs w:val="15"/>
              </w:rPr>
              <w:t>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D64CD9">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997</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284.05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463965">
              <w:rPr>
                <w:rFonts w:ascii="Arial Unicode MS" w:eastAsia="仿宋_GB2312" w:hAnsi="Arial Unicode MS" w:cs="宋体" w:hint="eastAsia"/>
                <w:color w:val="000000"/>
                <w:kern w:val="0"/>
                <w:sz w:val="15"/>
                <w:szCs w:val="15"/>
              </w:rPr>
              <w:t>557</w:t>
            </w:r>
          </w:p>
        </w:tc>
        <w:tc>
          <w:tcPr>
            <w:tcW w:w="967" w:type="dxa"/>
            <w:tcBorders>
              <w:top w:val="nil"/>
              <w:left w:val="nil"/>
              <w:bottom w:val="single" w:sz="8" w:space="0" w:color="auto"/>
              <w:right w:val="single" w:sz="8" w:space="0" w:color="auto"/>
            </w:tcBorders>
            <w:shd w:val="clear" w:color="auto" w:fill="auto"/>
            <w:vAlign w:val="center"/>
          </w:tcPr>
          <w:p w:rsidR="004D14CD" w:rsidRDefault="00463965"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816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439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C90FE9" w:rsidP="008A26FB">
            <w:pPr>
              <w:widowControl/>
              <w:spacing w:line="240" w:lineRule="exact"/>
              <w:jc w:val="center"/>
              <w:rPr>
                <w:rFonts w:ascii="Arial Unicode MS" w:eastAsia="仿宋_GB2312" w:hAnsi="Arial Unicode MS" w:cs="宋体"/>
                <w:color w:val="000000"/>
                <w:kern w:val="0"/>
                <w:sz w:val="15"/>
                <w:szCs w:val="15"/>
              </w:rPr>
            </w:pPr>
            <w:r w:rsidRPr="00C90FE9">
              <w:rPr>
                <w:rFonts w:ascii="Arial Unicode MS" w:eastAsia="仿宋_GB2312" w:hAnsi="Arial Unicode MS" w:cs="宋体"/>
                <w:color w:val="000000"/>
                <w:kern w:val="0"/>
                <w:sz w:val="15"/>
                <w:szCs w:val="15"/>
              </w:rPr>
              <w:t>3</w:t>
            </w:r>
            <w:r w:rsidR="00205746">
              <w:rPr>
                <w:rFonts w:ascii="Arial Unicode MS" w:eastAsia="仿宋_GB2312" w:hAnsi="Arial Unicode MS" w:cs="宋体" w:hint="eastAsia"/>
                <w:color w:val="000000"/>
                <w:kern w:val="0"/>
                <w:sz w:val="15"/>
                <w:szCs w:val="15"/>
              </w:rPr>
              <w:t>4</w:t>
            </w:r>
            <w:r w:rsidR="00217DF0">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498</w:t>
            </w:r>
            <w:r w:rsidR="00217DF0">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59</w:t>
            </w:r>
            <w:r w:rsidR="00217DF0">
              <w:rPr>
                <w:rFonts w:ascii="Arial Unicode MS" w:eastAsia="仿宋_GB2312" w:hAnsi="Arial Unicode MS" w:cs="宋体" w:hint="eastAsia"/>
                <w:color w:val="000000"/>
                <w:kern w:val="0"/>
                <w:sz w:val="15"/>
                <w:szCs w:val="15"/>
              </w:rPr>
              <w:t>1</w:t>
            </w:r>
            <w:r w:rsidRPr="00C90FE9">
              <w:rPr>
                <w:rFonts w:ascii="Arial Unicode MS" w:eastAsia="仿宋_GB2312" w:hAnsi="Arial Unicode MS" w:cs="宋体"/>
                <w:color w:val="000000"/>
                <w:kern w:val="0"/>
                <w:sz w:val="15"/>
                <w:szCs w:val="15"/>
              </w:rPr>
              <w:t>.</w:t>
            </w:r>
            <w:r w:rsidR="00205746">
              <w:rPr>
                <w:rFonts w:ascii="Arial Unicode MS" w:eastAsia="仿宋_GB2312" w:hAnsi="Arial Unicode MS" w:cs="宋体" w:hint="eastAsia"/>
                <w:color w:val="000000"/>
                <w:kern w:val="0"/>
                <w:sz w:val="15"/>
                <w:szCs w:val="15"/>
              </w:rPr>
              <w:t>1</w:t>
            </w:r>
            <w:r w:rsidR="00217DF0">
              <w:rPr>
                <w:rFonts w:ascii="Arial Unicode MS" w:eastAsia="仿宋_GB2312" w:hAnsi="Arial Unicode MS" w:cs="宋体" w:hint="eastAsia"/>
                <w:color w:val="000000"/>
                <w:kern w:val="0"/>
                <w:sz w:val="15"/>
                <w:szCs w:val="15"/>
              </w:rPr>
              <w:t>2</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rsidP="00BC035C">
      <w:pPr>
        <w:widowControl/>
        <w:ind w:firstLineChars="200" w:firstLine="300"/>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sidR="008A26FB">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BC035C">
      <w:pPr>
        <w:widowControl/>
        <w:ind w:firstLineChars="200" w:firstLine="300"/>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2A5" w:rsidRDefault="000202A5" w:rsidP="004D14CD">
      <w:r>
        <w:separator/>
      </w:r>
    </w:p>
  </w:endnote>
  <w:endnote w:type="continuationSeparator" w:id="0">
    <w:p w:rsidR="000202A5" w:rsidRDefault="000202A5"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BC035C" w:rsidRDefault="00BC035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BC035C" w:rsidRDefault="00BC035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sidR="007117C2" w:rsidRPr="007117C2">
      <w:rPr>
        <w:noProof/>
        <w:lang w:val="zh-CN"/>
      </w:rPr>
      <w:t>13</w:t>
    </w:r>
    <w:r>
      <w:rPr>
        <w:lang w:val="zh-CN"/>
      </w:rPr>
      <w:fldChar w:fldCharType="end"/>
    </w:r>
  </w:p>
  <w:p w:rsidR="00BC035C" w:rsidRDefault="00BC03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2A5" w:rsidRDefault="000202A5" w:rsidP="004D14CD">
      <w:r>
        <w:separator/>
      </w:r>
    </w:p>
  </w:footnote>
  <w:footnote w:type="continuationSeparator" w:id="0">
    <w:p w:rsidR="000202A5" w:rsidRDefault="000202A5"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7"/>
    </w:pPr>
    <w:r>
      <w:rPr>
        <w:rFonts w:hint="eastAsia"/>
      </w:rPr>
      <w:t>2018</w:t>
    </w:r>
    <w:r>
      <w:rPr>
        <w:rFonts w:hint="eastAsia"/>
      </w:rPr>
      <w:t>年</w:t>
    </w:r>
    <w:r>
      <w:rPr>
        <w:rFonts w:hint="eastAsia"/>
      </w:rPr>
      <w:t>8</w:t>
    </w:r>
    <w:r>
      <w:rPr>
        <w:rFonts w:hint="eastAsia"/>
      </w:rPr>
      <w:t>月情况通报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7"/>
    </w:pPr>
    <w:r>
      <w:rPr>
        <w:rFonts w:hint="eastAsia"/>
      </w:rPr>
      <w:t>2018</w:t>
    </w:r>
    <w:r>
      <w:rPr>
        <w:rFonts w:hint="eastAsia"/>
      </w:rPr>
      <w:t>年</w:t>
    </w:r>
    <w:r>
      <w:rPr>
        <w:rFonts w:hint="eastAsia"/>
      </w:rPr>
      <w:t>8</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BAA"/>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2A5"/>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1FFC"/>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7C2"/>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6FB"/>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C16"/>
    <w:rsid w:val="009740E9"/>
    <w:rsid w:val="00974122"/>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E7449"/>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35C"/>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4313"/>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1C40"/>
    <w:rsid w:val="00ED3B54"/>
    <w:rsid w:val="00ED5746"/>
    <w:rsid w:val="00ED6A9E"/>
    <w:rsid w:val="00ED7602"/>
    <w:rsid w:val="00EE03CA"/>
    <w:rsid w:val="00EE17FB"/>
    <w:rsid w:val="00EE193B"/>
    <w:rsid w:val="00EE2133"/>
    <w:rsid w:val="00EE2332"/>
    <w:rsid w:val="00EE364E"/>
    <w:rsid w:val="00EE3700"/>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C472F6-ACF5-4098-8274-E6E4CA43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14</Pages>
  <Words>1343</Words>
  <Characters>7661</Characters>
  <Application>Microsoft Office Word</Application>
  <DocSecurity>0</DocSecurity>
  <Lines>63</Lines>
  <Paragraphs>17</Paragraphs>
  <ScaleCrop>false</ScaleCrop>
  <Company>Microsoft</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48</cp:revision>
  <cp:lastPrinted>2018-07-10T07:51:00Z</cp:lastPrinted>
  <dcterms:created xsi:type="dcterms:W3CDTF">2018-07-03T03:05:00Z</dcterms:created>
  <dcterms:modified xsi:type="dcterms:W3CDTF">2018-09-06T09:23:00Z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