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A43B7" w14:textId="77777777" w:rsidR="009E1BEE" w:rsidRDefault="009E1BEE">
      <w:pPr>
        <w:jc w:val="center"/>
        <w:rPr>
          <w:rFonts w:ascii="Arial" w:hAnsi="Arial" w:cs="Arial"/>
          <w:b/>
          <w:spacing w:val="60"/>
          <w:kern w:val="10"/>
          <w:sz w:val="24"/>
        </w:rPr>
      </w:pPr>
    </w:p>
    <w:p w14:paraId="46A4B9F1" w14:textId="77777777" w:rsidR="009E1BEE" w:rsidRDefault="009E1BEE">
      <w:pPr>
        <w:rPr>
          <w:rFonts w:ascii="Arial" w:hAnsi="Arial" w:cs="Arial"/>
        </w:rPr>
      </w:pPr>
    </w:p>
    <w:p w14:paraId="387E3322" w14:textId="77777777" w:rsidR="009E1BEE" w:rsidRDefault="009E1BEE">
      <w:pPr>
        <w:rPr>
          <w:rFonts w:ascii="Arial" w:hAnsi="Arial" w:cs="Arial"/>
        </w:rPr>
      </w:pPr>
    </w:p>
    <w:p w14:paraId="5C7C7E5C" w14:textId="77777777" w:rsidR="009E1BEE" w:rsidRDefault="009E1BEE">
      <w:pPr>
        <w:rPr>
          <w:rFonts w:ascii="Arial" w:hAnsi="Arial" w:cs="Arial"/>
        </w:rPr>
      </w:pPr>
    </w:p>
    <w:p w14:paraId="2F08758D" w14:textId="77777777" w:rsidR="009E1BEE" w:rsidRDefault="009E1BEE">
      <w:pPr>
        <w:rPr>
          <w:rFonts w:ascii="Arial" w:hAnsi="Arial" w:cs="Arial"/>
        </w:rPr>
      </w:pPr>
    </w:p>
    <w:p w14:paraId="72926BCD" w14:textId="77777777" w:rsidR="009E1BEE" w:rsidRDefault="009E1BEE">
      <w:pPr>
        <w:rPr>
          <w:rFonts w:ascii="Arial" w:hAnsi="Arial" w:cs="Arial"/>
        </w:rPr>
      </w:pPr>
    </w:p>
    <w:p w14:paraId="763E7F8C" w14:textId="77777777" w:rsidR="009E1BEE" w:rsidRDefault="009E1BEE">
      <w:pPr>
        <w:rPr>
          <w:rFonts w:ascii="Arial" w:hAnsi="Arial" w:cs="Arial"/>
        </w:rPr>
      </w:pPr>
    </w:p>
    <w:p w14:paraId="56B0033C" w14:textId="77777777" w:rsidR="009E1BEE" w:rsidRDefault="009E1BEE">
      <w:pPr>
        <w:rPr>
          <w:rFonts w:ascii="Arial" w:hAnsi="Arial" w:cs="Arial"/>
        </w:rPr>
      </w:pPr>
    </w:p>
    <w:p w14:paraId="39790BDC" w14:textId="77777777" w:rsidR="009E1BEE" w:rsidRDefault="009E1BEE">
      <w:pPr>
        <w:rPr>
          <w:rFonts w:ascii="Arial" w:hAnsi="Arial" w:cs="Arial"/>
        </w:rPr>
      </w:pPr>
    </w:p>
    <w:p w14:paraId="73C8C272" w14:textId="77777777" w:rsidR="009E1BEE" w:rsidRDefault="009E1BEE">
      <w:pPr>
        <w:rPr>
          <w:rFonts w:ascii="Arial" w:hAnsi="Arial" w:cs="Arial"/>
        </w:rPr>
      </w:pPr>
    </w:p>
    <w:p w14:paraId="77D89336" w14:textId="77777777" w:rsidR="009E1BEE" w:rsidRDefault="009E1BEE">
      <w:pPr>
        <w:rPr>
          <w:rFonts w:ascii="Arial" w:hAnsi="Arial" w:cs="Arial"/>
        </w:rPr>
      </w:pPr>
    </w:p>
    <w:p w14:paraId="4A946BF0" w14:textId="77777777" w:rsidR="009E1BEE" w:rsidRDefault="009E1BEE">
      <w:pPr>
        <w:rPr>
          <w:rFonts w:ascii="Arial" w:hAnsi="Arial" w:cs="Arial"/>
        </w:rPr>
      </w:pPr>
    </w:p>
    <w:p w14:paraId="3AFDB0A0" w14:textId="77777777" w:rsidR="009E1BEE" w:rsidRDefault="009E1BEE">
      <w:pPr>
        <w:rPr>
          <w:rFonts w:ascii="Arial" w:hAnsi="Arial" w:cs="Arial"/>
        </w:rPr>
      </w:pPr>
    </w:p>
    <w:p w14:paraId="316DCD2E" w14:textId="77777777" w:rsidR="009E1BEE" w:rsidRDefault="009E1BEE">
      <w:pPr>
        <w:spacing w:line="480" w:lineRule="auto"/>
        <w:jc w:val="center"/>
        <w:rPr>
          <w:rFonts w:ascii="Arial" w:hAnsi="Arial" w:cs="Arial"/>
          <w:b/>
          <w:sz w:val="36"/>
        </w:rPr>
      </w:pPr>
    </w:p>
    <w:p w14:paraId="5C653C7E" w14:textId="77777777" w:rsidR="009E1BEE" w:rsidRDefault="009E1BEE">
      <w:pPr>
        <w:spacing w:line="480" w:lineRule="auto"/>
        <w:jc w:val="center"/>
        <w:rPr>
          <w:rFonts w:ascii="Arial" w:hAnsi="Arial" w:cs="Arial"/>
          <w:b/>
          <w:sz w:val="36"/>
        </w:rPr>
      </w:pPr>
    </w:p>
    <w:p w14:paraId="32CEA55C" w14:textId="77777777" w:rsidR="009E1BEE" w:rsidRDefault="009E1BEE">
      <w:pPr>
        <w:spacing w:line="480" w:lineRule="auto"/>
        <w:jc w:val="center"/>
        <w:rPr>
          <w:rFonts w:ascii="Arial" w:hAnsi="Arial" w:cs="Arial"/>
          <w:b/>
          <w:sz w:val="36"/>
        </w:rPr>
      </w:pPr>
    </w:p>
    <w:p w14:paraId="3CAA905D" w14:textId="77777777" w:rsidR="009E1BEE" w:rsidRDefault="0093008A">
      <w:pPr>
        <w:spacing w:line="480" w:lineRule="auto"/>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博雅</w:t>
      </w:r>
      <w:r>
        <w:rPr>
          <w:rFonts w:ascii="Arial" w:hAnsi="Arial" w:cs="Arial"/>
          <w:b/>
          <w:sz w:val="36"/>
        </w:rPr>
        <w:t>33</w:t>
      </w:r>
      <w:r>
        <w:rPr>
          <w:rFonts w:ascii="Arial" w:hAnsi="Arial" w:cs="Arial"/>
          <w:b/>
          <w:sz w:val="36"/>
        </w:rPr>
        <w:t>号集合资金信托计划</w:t>
      </w:r>
    </w:p>
    <w:p w14:paraId="767126BC" w14:textId="77777777" w:rsidR="009E1BEE" w:rsidRDefault="0093008A">
      <w:pPr>
        <w:spacing w:line="480" w:lineRule="auto"/>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hint="eastAsia"/>
          <w:b/>
          <w:sz w:val="36"/>
        </w:rPr>
        <w:t>7</w:t>
      </w:r>
      <w:r>
        <w:rPr>
          <w:rFonts w:ascii="Arial" w:hAnsi="Arial" w:cs="Arial"/>
          <w:b/>
          <w:sz w:val="36"/>
        </w:rPr>
        <w:t>月监管报告</w:t>
      </w:r>
    </w:p>
    <w:p w14:paraId="6DE7EA2A" w14:textId="77777777" w:rsidR="009E1BEE" w:rsidRDefault="009E1BEE">
      <w:pPr>
        <w:spacing w:line="480" w:lineRule="auto"/>
        <w:jc w:val="left"/>
        <w:rPr>
          <w:rFonts w:ascii="Arial" w:hAnsi="Arial" w:cs="Arial"/>
          <w:b/>
          <w:sz w:val="24"/>
        </w:rPr>
      </w:pPr>
    </w:p>
    <w:p w14:paraId="750F2E70" w14:textId="77777777" w:rsidR="009E1BEE" w:rsidRDefault="009E1BEE">
      <w:pPr>
        <w:spacing w:line="480" w:lineRule="auto"/>
        <w:jc w:val="left"/>
        <w:rPr>
          <w:rFonts w:ascii="Arial" w:hAnsi="Arial" w:cs="Arial"/>
          <w:b/>
          <w:sz w:val="24"/>
        </w:rPr>
      </w:pPr>
    </w:p>
    <w:p w14:paraId="62756F27" w14:textId="77777777" w:rsidR="009E1BEE" w:rsidRDefault="009E1BEE">
      <w:pPr>
        <w:spacing w:line="480" w:lineRule="auto"/>
        <w:jc w:val="left"/>
        <w:rPr>
          <w:rFonts w:ascii="Arial" w:hAnsi="Arial" w:cs="Arial"/>
          <w:b/>
          <w:sz w:val="24"/>
        </w:rPr>
      </w:pPr>
    </w:p>
    <w:p w14:paraId="4E361DBC" w14:textId="77777777" w:rsidR="009E1BEE" w:rsidRDefault="009E1BEE">
      <w:pPr>
        <w:spacing w:line="480" w:lineRule="auto"/>
        <w:jc w:val="left"/>
        <w:rPr>
          <w:rFonts w:ascii="Arial" w:hAnsi="Arial" w:cs="Arial"/>
          <w:b/>
          <w:sz w:val="24"/>
        </w:rPr>
      </w:pPr>
    </w:p>
    <w:p w14:paraId="0D1F84B9" w14:textId="77777777" w:rsidR="009E1BEE" w:rsidRDefault="009E1BEE">
      <w:pPr>
        <w:rPr>
          <w:rFonts w:ascii="Arial" w:hAnsi="Arial" w:cs="Arial"/>
        </w:rPr>
      </w:pPr>
    </w:p>
    <w:p w14:paraId="0D33755E" w14:textId="77777777" w:rsidR="009E1BEE" w:rsidRDefault="009E1BEE">
      <w:pPr>
        <w:rPr>
          <w:rFonts w:ascii="Arial" w:hAnsi="Arial" w:cs="Arial"/>
        </w:rPr>
      </w:pPr>
    </w:p>
    <w:p w14:paraId="0A2A478E" w14:textId="77777777" w:rsidR="009E1BEE" w:rsidRDefault="0093008A">
      <w:pPr>
        <w:spacing w:line="480" w:lineRule="auto"/>
        <w:jc w:val="left"/>
        <w:rPr>
          <w:rFonts w:ascii="Arial" w:hAnsi="Arial" w:cs="Arial"/>
          <w:b/>
          <w:szCs w:val="28"/>
        </w:rPr>
      </w:pPr>
      <w:r>
        <w:rPr>
          <w:rFonts w:ascii="Arial" w:hAnsi="Arial" w:cs="Arial"/>
          <w:b/>
          <w:szCs w:val="28"/>
        </w:rPr>
        <w:t>项目名称：</w:t>
      </w:r>
      <w:r>
        <w:rPr>
          <w:rFonts w:ascii="Arial" w:hAnsi="Arial" w:cs="Arial"/>
          <w:b/>
          <w:szCs w:val="28"/>
        </w:rPr>
        <w:t>“</w:t>
      </w:r>
      <w:r>
        <w:rPr>
          <w:rFonts w:ascii="Arial" w:hAnsi="Arial" w:cs="Arial"/>
          <w:b/>
          <w:szCs w:val="28"/>
        </w:rPr>
        <w:t>襄阳九街十八巷</w:t>
      </w:r>
      <w:r>
        <w:rPr>
          <w:rFonts w:ascii="Arial" w:hAnsi="Arial" w:cs="Arial"/>
          <w:b/>
          <w:szCs w:val="28"/>
        </w:rPr>
        <w:t>”</w:t>
      </w:r>
      <w:r>
        <w:rPr>
          <w:rFonts w:ascii="Arial" w:hAnsi="Arial" w:cs="Arial"/>
          <w:b/>
          <w:szCs w:val="28"/>
        </w:rPr>
        <w:t>棚户区改造项目</w:t>
      </w:r>
    </w:p>
    <w:p w14:paraId="1307D31A" w14:textId="77777777" w:rsidR="009E1BEE" w:rsidRDefault="0093008A">
      <w:pPr>
        <w:spacing w:line="480" w:lineRule="auto"/>
        <w:jc w:val="left"/>
        <w:rPr>
          <w:rFonts w:ascii="Arial" w:hAnsi="Arial" w:cs="Arial"/>
          <w:b/>
          <w:szCs w:val="28"/>
        </w:rPr>
      </w:pPr>
      <w:r>
        <w:rPr>
          <w:rFonts w:ascii="Arial" w:hAnsi="Arial" w:cs="Arial"/>
          <w:b/>
          <w:szCs w:val="28"/>
        </w:rPr>
        <w:t>委托方：</w:t>
      </w:r>
      <w:r>
        <w:rPr>
          <w:rFonts w:ascii="Arial" w:hAnsi="Arial" w:cs="Arial"/>
          <w:b/>
          <w:sz w:val="23"/>
          <w:szCs w:val="23"/>
        </w:rPr>
        <w:t>光大兴陇信托有限责任公司</w:t>
      </w:r>
    </w:p>
    <w:p w14:paraId="2E3A4EFC" w14:textId="77777777" w:rsidR="009E1BEE" w:rsidRDefault="0093008A">
      <w:pPr>
        <w:spacing w:line="480" w:lineRule="auto"/>
        <w:jc w:val="left"/>
        <w:rPr>
          <w:rFonts w:ascii="Arial" w:hAnsi="Arial" w:cs="Arial"/>
          <w:b/>
          <w:szCs w:val="28"/>
        </w:rPr>
      </w:pPr>
      <w:r>
        <w:rPr>
          <w:rFonts w:ascii="Arial" w:hAnsi="Arial" w:cs="Arial"/>
          <w:b/>
          <w:szCs w:val="28"/>
        </w:rPr>
        <w:t>受托方：北京康信君安资产管理有限公司</w:t>
      </w:r>
    </w:p>
    <w:p w14:paraId="0DF4D86A" w14:textId="77777777" w:rsidR="009E1BEE" w:rsidRDefault="0093008A">
      <w:pPr>
        <w:wordWrap w:val="0"/>
        <w:spacing w:line="480" w:lineRule="auto"/>
        <w:jc w:val="left"/>
        <w:rPr>
          <w:rFonts w:ascii="Arial" w:hAnsi="Arial" w:cs="Arial"/>
          <w:b/>
          <w:szCs w:val="28"/>
        </w:rPr>
      </w:pPr>
      <w:r>
        <w:rPr>
          <w:rFonts w:ascii="Arial" w:hAnsi="Arial" w:cs="Arial"/>
          <w:b/>
          <w:szCs w:val="28"/>
        </w:rPr>
        <w:t>监管人员：赵兵兵</w:t>
      </w:r>
      <w:r>
        <w:rPr>
          <w:rFonts w:ascii="Arial" w:hAnsi="Arial" w:cs="Arial"/>
          <w:b/>
          <w:szCs w:val="28"/>
        </w:rPr>
        <w:t xml:space="preserve"> </w:t>
      </w:r>
      <w:r>
        <w:rPr>
          <w:rFonts w:ascii="Arial" w:hAnsi="Arial" w:cs="Arial"/>
          <w:b/>
          <w:szCs w:val="28"/>
        </w:rPr>
        <w:t>刘采蓟</w:t>
      </w:r>
    </w:p>
    <w:p w14:paraId="051F1D33" w14:textId="77777777" w:rsidR="009E1BEE" w:rsidRDefault="0093008A">
      <w:pPr>
        <w:wordWrap w:val="0"/>
        <w:spacing w:line="480" w:lineRule="auto"/>
        <w:jc w:val="left"/>
        <w:rPr>
          <w:rFonts w:ascii="Arial" w:hAnsi="Arial" w:cs="Arial"/>
          <w:b/>
          <w:szCs w:val="28"/>
        </w:rPr>
      </w:pPr>
      <w:r>
        <w:rPr>
          <w:rFonts w:ascii="Arial" w:hAnsi="Arial" w:cs="Arial"/>
          <w:b/>
          <w:szCs w:val="28"/>
        </w:rPr>
        <w:t>日期：二零二一年</w:t>
      </w:r>
      <w:r>
        <w:rPr>
          <w:rFonts w:ascii="Arial" w:hAnsi="Arial" w:cs="Arial" w:hint="eastAsia"/>
          <w:b/>
          <w:szCs w:val="28"/>
        </w:rPr>
        <w:t>八</w:t>
      </w:r>
      <w:r>
        <w:rPr>
          <w:rFonts w:ascii="Arial" w:hAnsi="Arial" w:cs="Arial" w:hint="eastAsia"/>
          <w:b/>
          <w:szCs w:val="28"/>
        </w:rPr>
        <w:t>月十</w:t>
      </w:r>
      <w:r>
        <w:rPr>
          <w:rFonts w:ascii="Arial" w:hAnsi="Arial" w:cs="Arial" w:hint="eastAsia"/>
          <w:b/>
          <w:szCs w:val="28"/>
        </w:rPr>
        <w:t>二</w:t>
      </w:r>
      <w:r>
        <w:rPr>
          <w:rFonts w:ascii="Arial" w:hAnsi="Arial" w:cs="Arial"/>
          <w:b/>
          <w:szCs w:val="28"/>
        </w:rPr>
        <w:t>号</w:t>
      </w:r>
    </w:p>
    <w:p w14:paraId="15AFD3F8" w14:textId="77777777" w:rsidR="009E1BEE" w:rsidRDefault="0093008A">
      <w:pPr>
        <w:pStyle w:val="TOC2"/>
        <w:spacing w:after="0" w:line="360" w:lineRule="auto"/>
        <w:jc w:val="center"/>
        <w:rPr>
          <w:rFonts w:ascii="Arial" w:hAnsi="Arial" w:cs="Arial"/>
        </w:rPr>
      </w:pPr>
      <w:r>
        <w:rPr>
          <w:rFonts w:ascii="Arial" w:hAnsi="Arial" w:cs="Arial"/>
        </w:rPr>
        <w:t xml:space="preserve">           </w:t>
      </w:r>
    </w:p>
    <w:p w14:paraId="15638B8A" w14:textId="77777777" w:rsidR="009E1BEE" w:rsidRDefault="0093008A">
      <w:pPr>
        <w:pStyle w:val="TOC2"/>
        <w:tabs>
          <w:tab w:val="center" w:pos="4819"/>
          <w:tab w:val="left" w:pos="5695"/>
        </w:tabs>
        <w:spacing w:after="0" w:line="360" w:lineRule="auto"/>
        <w:rPr>
          <w:rFonts w:ascii="Arial" w:hAnsi="Arial" w:cs="Arial"/>
          <w:color w:val="000000"/>
        </w:rPr>
      </w:pPr>
      <w:r>
        <w:rPr>
          <w:rFonts w:ascii="Arial" w:hAnsi="Arial" w:cs="Arial" w:hint="eastAsia"/>
        </w:rPr>
        <w:lastRenderedPageBreak/>
        <w:tab/>
      </w:r>
      <w:r>
        <w:rPr>
          <w:rFonts w:ascii="Arial" w:hAnsi="Arial" w:cs="Arial"/>
          <w:b/>
          <w:bCs/>
          <w:sz w:val="28"/>
          <w:szCs w:val="28"/>
        </w:rPr>
        <w:t xml:space="preserve"> </w:t>
      </w:r>
      <w:r>
        <w:rPr>
          <w:rFonts w:ascii="Arial" w:hAnsi="Arial" w:cs="Arial" w:hint="eastAsia"/>
          <w:b/>
          <w:bCs/>
          <w:color w:val="000000"/>
          <w:sz w:val="28"/>
          <w:szCs w:val="28"/>
        </w:rPr>
        <w:t>目录</w:t>
      </w:r>
      <w:r>
        <w:rPr>
          <w:rFonts w:ascii="Arial" w:hAnsi="Arial" w:cs="Arial" w:hint="eastAsia"/>
          <w:color w:val="000000"/>
        </w:rPr>
        <w:tab/>
      </w:r>
    </w:p>
    <w:p w14:paraId="26ECFAAF" w14:textId="39F6B7BB" w:rsidR="009E1BEE" w:rsidRDefault="0093008A">
      <w:pPr>
        <w:pStyle w:val="TOC1"/>
        <w:tabs>
          <w:tab w:val="clear" w:pos="8302"/>
          <w:tab w:val="right" w:leader="dot" w:pos="9298"/>
        </w:tabs>
        <w:spacing w:after="0" w:line="360" w:lineRule="auto"/>
        <w:rPr>
          <w:noProof/>
        </w:rPr>
      </w:pPr>
      <w:r>
        <w:fldChar w:fldCharType="begin"/>
      </w:r>
      <w:r>
        <w:instrText xml:space="preserve">TOC \o "1-3" \h \u </w:instrText>
      </w:r>
      <w:r>
        <w:fldChar w:fldCharType="separate"/>
      </w:r>
      <w:hyperlink w:anchor="_Toc1455" w:history="1">
        <w:r>
          <w:rPr>
            <w:rFonts w:ascii="Arial" w:hAnsi="Arial" w:cs="Arial"/>
            <w:noProof/>
            <w:szCs w:val="24"/>
          </w:rPr>
          <w:t>1</w:t>
        </w:r>
        <w:r>
          <w:rPr>
            <w:rFonts w:ascii="Arial" w:hAnsi="Arial" w:cs="Arial"/>
            <w:noProof/>
            <w:szCs w:val="24"/>
          </w:rPr>
          <w:t>项目基本情况</w:t>
        </w:r>
        <w:r>
          <w:rPr>
            <w:noProof/>
          </w:rPr>
          <w:tab/>
        </w:r>
        <w:r>
          <w:rPr>
            <w:rFonts w:ascii="Arial" w:hAnsi="Arial" w:cs="Arial"/>
            <w:noProof/>
          </w:rPr>
          <w:fldChar w:fldCharType="begin"/>
        </w:r>
        <w:r>
          <w:rPr>
            <w:rFonts w:ascii="Arial" w:hAnsi="Arial" w:cs="Arial"/>
            <w:noProof/>
          </w:rPr>
          <w:instrText xml:space="preserve"> PAGEREF _Toc1455 \h </w:instrText>
        </w:r>
        <w:r>
          <w:rPr>
            <w:rFonts w:ascii="Arial" w:hAnsi="Arial" w:cs="Arial"/>
            <w:noProof/>
          </w:rPr>
        </w:r>
        <w:r>
          <w:rPr>
            <w:rFonts w:ascii="Arial" w:hAnsi="Arial" w:cs="Arial"/>
            <w:noProof/>
          </w:rPr>
          <w:fldChar w:fldCharType="separate"/>
        </w:r>
        <w:r>
          <w:rPr>
            <w:rFonts w:ascii="Arial" w:hAnsi="Arial" w:cs="Arial"/>
            <w:noProof/>
          </w:rPr>
          <w:t>1</w:t>
        </w:r>
        <w:r>
          <w:rPr>
            <w:rFonts w:ascii="Arial" w:hAnsi="Arial" w:cs="Arial"/>
            <w:noProof/>
          </w:rPr>
          <w:fldChar w:fldCharType="end"/>
        </w:r>
      </w:hyperlink>
    </w:p>
    <w:p w14:paraId="6C59E556" w14:textId="29D59554" w:rsidR="009E1BEE" w:rsidRDefault="0093008A">
      <w:pPr>
        <w:pStyle w:val="TOC1"/>
        <w:tabs>
          <w:tab w:val="clear" w:pos="8302"/>
          <w:tab w:val="right" w:leader="dot" w:pos="9298"/>
        </w:tabs>
        <w:spacing w:after="0" w:line="360" w:lineRule="auto"/>
        <w:rPr>
          <w:noProof/>
        </w:rPr>
      </w:pPr>
      <w:hyperlink w:anchor="_Toc20198" w:history="1">
        <w:r>
          <w:rPr>
            <w:rFonts w:ascii="Arial" w:hAnsi="Arial" w:cs="Arial"/>
            <w:noProof/>
            <w:szCs w:val="24"/>
          </w:rPr>
          <w:t>2</w:t>
        </w:r>
        <w:r>
          <w:rPr>
            <w:rFonts w:ascii="Arial" w:hAnsi="Arial" w:cs="Arial"/>
            <w:noProof/>
            <w:szCs w:val="24"/>
          </w:rPr>
          <w:t>重大事件披露</w:t>
        </w:r>
        <w:r>
          <w:rPr>
            <w:noProof/>
          </w:rPr>
          <w:tab/>
        </w:r>
        <w:r>
          <w:rPr>
            <w:rFonts w:ascii="Arial" w:hAnsi="Arial" w:cs="Arial"/>
            <w:noProof/>
          </w:rPr>
          <w:fldChar w:fldCharType="begin"/>
        </w:r>
        <w:r>
          <w:rPr>
            <w:rFonts w:ascii="Arial" w:hAnsi="Arial" w:cs="Arial"/>
            <w:noProof/>
          </w:rPr>
          <w:instrText xml:space="preserve"> PAGEREF _Toc20198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4FC0054F" w14:textId="49323846" w:rsidR="009E1BEE" w:rsidRDefault="0093008A">
      <w:pPr>
        <w:pStyle w:val="TOC1"/>
        <w:tabs>
          <w:tab w:val="clear" w:pos="8302"/>
          <w:tab w:val="right" w:leader="dot" w:pos="9298"/>
        </w:tabs>
        <w:spacing w:after="0" w:line="360" w:lineRule="auto"/>
        <w:rPr>
          <w:noProof/>
        </w:rPr>
      </w:pPr>
      <w:hyperlink w:anchor="_Toc25101" w:history="1">
        <w:r>
          <w:rPr>
            <w:rFonts w:ascii="Arial" w:hAnsi="Arial" w:cs="Arial"/>
            <w:noProof/>
            <w:szCs w:val="24"/>
          </w:rPr>
          <w:t>3</w:t>
        </w:r>
        <w:r>
          <w:rPr>
            <w:rFonts w:ascii="Arial" w:hAnsi="Arial" w:cs="Arial"/>
            <w:noProof/>
            <w:szCs w:val="24"/>
          </w:rPr>
          <w:t>项目五证办理及施工进度情况</w:t>
        </w:r>
        <w:r>
          <w:rPr>
            <w:noProof/>
          </w:rPr>
          <w:tab/>
        </w:r>
        <w:r>
          <w:rPr>
            <w:rFonts w:ascii="Arial" w:hAnsi="Arial" w:cs="Arial"/>
            <w:noProof/>
          </w:rPr>
          <w:fldChar w:fldCharType="begin"/>
        </w:r>
        <w:r>
          <w:rPr>
            <w:rFonts w:ascii="Arial" w:hAnsi="Arial" w:cs="Arial"/>
            <w:noProof/>
          </w:rPr>
          <w:instrText xml:space="preserve"> PAGEREF _Toc25101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1498854A" w14:textId="138EF818" w:rsidR="009E1BEE" w:rsidRDefault="0093008A">
      <w:pPr>
        <w:pStyle w:val="TOC2"/>
        <w:tabs>
          <w:tab w:val="clear" w:pos="8302"/>
          <w:tab w:val="right" w:leader="dot" w:pos="9298"/>
        </w:tabs>
        <w:spacing w:after="0" w:line="360" w:lineRule="auto"/>
        <w:rPr>
          <w:noProof/>
        </w:rPr>
      </w:pPr>
      <w:hyperlink w:anchor="_Toc18472" w:history="1">
        <w:r>
          <w:rPr>
            <w:rFonts w:cs="Arial"/>
            <w:noProof/>
          </w:rPr>
          <w:t>3.1</w:t>
        </w:r>
        <w:r>
          <w:rPr>
            <w:rFonts w:cs="Arial"/>
            <w:noProof/>
          </w:rPr>
          <w:t>项目五证办理情况说明</w:t>
        </w:r>
        <w:r>
          <w:rPr>
            <w:noProof/>
          </w:rPr>
          <w:tab/>
        </w:r>
        <w:r>
          <w:rPr>
            <w:rFonts w:ascii="Arial" w:hAnsi="Arial" w:cs="Arial"/>
            <w:noProof/>
          </w:rPr>
          <w:fldChar w:fldCharType="begin"/>
        </w:r>
        <w:r>
          <w:rPr>
            <w:rFonts w:ascii="Arial" w:hAnsi="Arial" w:cs="Arial"/>
            <w:noProof/>
          </w:rPr>
          <w:instrText xml:space="preserve"> PAGEREF _Toc18472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3A3E1657" w14:textId="5B3EC64F" w:rsidR="009E1BEE" w:rsidRDefault="0093008A">
      <w:pPr>
        <w:pStyle w:val="TOC2"/>
        <w:tabs>
          <w:tab w:val="clear" w:pos="8302"/>
          <w:tab w:val="right" w:leader="dot" w:pos="9298"/>
        </w:tabs>
        <w:spacing w:after="0" w:line="360" w:lineRule="auto"/>
        <w:rPr>
          <w:noProof/>
        </w:rPr>
      </w:pPr>
      <w:hyperlink w:anchor="_Toc13138" w:history="1">
        <w:r>
          <w:rPr>
            <w:rFonts w:cs="Arial"/>
            <w:noProof/>
          </w:rPr>
          <w:t>3.2</w:t>
        </w:r>
        <w:r>
          <w:rPr>
            <w:rFonts w:cs="Arial"/>
            <w:noProof/>
          </w:rPr>
          <w:t>项目</w:t>
        </w:r>
        <w:r>
          <w:rPr>
            <w:rFonts w:cs="Arial"/>
            <w:noProof/>
          </w:rPr>
          <w:t>2021</w:t>
        </w:r>
        <w:r>
          <w:rPr>
            <w:rFonts w:cs="Arial"/>
            <w:noProof/>
          </w:rPr>
          <w:t>年</w:t>
        </w:r>
        <w:r>
          <w:rPr>
            <w:rFonts w:cs="Arial" w:hint="eastAsia"/>
            <w:noProof/>
          </w:rPr>
          <w:t>7</w:t>
        </w:r>
        <w:r>
          <w:rPr>
            <w:rFonts w:cs="Arial"/>
            <w:noProof/>
          </w:rPr>
          <w:t>月施工进度情况</w:t>
        </w:r>
        <w:r>
          <w:rPr>
            <w:noProof/>
          </w:rPr>
          <w:tab/>
        </w:r>
        <w:r>
          <w:rPr>
            <w:rFonts w:ascii="Arial" w:hAnsi="Arial" w:cs="Arial"/>
            <w:noProof/>
          </w:rPr>
          <w:fldChar w:fldCharType="begin"/>
        </w:r>
        <w:r>
          <w:rPr>
            <w:rFonts w:ascii="Arial" w:hAnsi="Arial" w:cs="Arial"/>
            <w:noProof/>
          </w:rPr>
          <w:instrText xml:space="preserve"> PAGEREF _Toc1313</w:instrText>
        </w:r>
        <w:r>
          <w:rPr>
            <w:rFonts w:ascii="Arial" w:hAnsi="Arial" w:cs="Arial"/>
            <w:noProof/>
          </w:rPr>
          <w:instrText xml:space="preserve">8 \h </w:instrText>
        </w:r>
        <w:r>
          <w:rPr>
            <w:rFonts w:ascii="Arial" w:hAnsi="Arial" w:cs="Arial"/>
            <w:noProof/>
          </w:rPr>
        </w:r>
        <w:r>
          <w:rPr>
            <w:rFonts w:ascii="Arial" w:hAnsi="Arial" w:cs="Arial"/>
            <w:noProof/>
          </w:rPr>
          <w:fldChar w:fldCharType="separate"/>
        </w:r>
        <w:r>
          <w:rPr>
            <w:rFonts w:ascii="Arial" w:hAnsi="Arial" w:cs="Arial"/>
            <w:noProof/>
          </w:rPr>
          <w:t>3</w:t>
        </w:r>
        <w:r>
          <w:rPr>
            <w:rFonts w:ascii="Arial" w:hAnsi="Arial" w:cs="Arial"/>
            <w:noProof/>
          </w:rPr>
          <w:fldChar w:fldCharType="end"/>
        </w:r>
      </w:hyperlink>
    </w:p>
    <w:p w14:paraId="7AEBD2C1" w14:textId="519E0891" w:rsidR="009E1BEE" w:rsidRDefault="0093008A">
      <w:pPr>
        <w:pStyle w:val="TOC2"/>
        <w:tabs>
          <w:tab w:val="clear" w:pos="8302"/>
          <w:tab w:val="right" w:leader="dot" w:pos="9298"/>
        </w:tabs>
        <w:spacing w:after="0" w:line="360" w:lineRule="auto"/>
        <w:rPr>
          <w:noProof/>
        </w:rPr>
      </w:pPr>
      <w:hyperlink w:anchor="_Toc25809" w:history="1">
        <w:r>
          <w:rPr>
            <w:rFonts w:cs="Arial"/>
            <w:noProof/>
          </w:rPr>
          <w:t>3.3</w:t>
        </w:r>
        <w:r>
          <w:rPr>
            <w:rFonts w:cs="Arial"/>
            <w:noProof/>
          </w:rPr>
          <w:t>项目</w:t>
        </w:r>
        <w:r>
          <w:rPr>
            <w:rFonts w:cs="Arial"/>
            <w:noProof/>
          </w:rPr>
          <w:t>2021</w:t>
        </w:r>
        <w:r>
          <w:rPr>
            <w:rFonts w:cs="Arial"/>
            <w:noProof/>
          </w:rPr>
          <w:t>年</w:t>
        </w:r>
        <w:r>
          <w:rPr>
            <w:rFonts w:cs="Arial" w:hint="eastAsia"/>
            <w:noProof/>
          </w:rPr>
          <w:t>8</w:t>
        </w:r>
        <w:r>
          <w:rPr>
            <w:rFonts w:cs="Arial"/>
            <w:noProof/>
          </w:rPr>
          <w:t>月施工计划</w:t>
        </w:r>
        <w:r>
          <w:rPr>
            <w:noProof/>
          </w:rPr>
          <w:tab/>
        </w:r>
        <w:r>
          <w:rPr>
            <w:rFonts w:ascii="Arial" w:hAnsi="Arial" w:cs="Arial"/>
            <w:noProof/>
          </w:rPr>
          <w:fldChar w:fldCharType="begin"/>
        </w:r>
        <w:r>
          <w:rPr>
            <w:rFonts w:ascii="Arial" w:hAnsi="Arial" w:cs="Arial"/>
            <w:noProof/>
          </w:rPr>
          <w:instrText xml:space="preserve"> PAGEREF _Toc25809 \h </w:instrText>
        </w:r>
        <w:r>
          <w:rPr>
            <w:rFonts w:ascii="Arial" w:hAnsi="Arial" w:cs="Arial"/>
            <w:noProof/>
          </w:rPr>
        </w:r>
        <w:r>
          <w:rPr>
            <w:rFonts w:ascii="Arial" w:hAnsi="Arial" w:cs="Arial"/>
            <w:noProof/>
          </w:rPr>
          <w:fldChar w:fldCharType="separate"/>
        </w:r>
        <w:r>
          <w:rPr>
            <w:rFonts w:ascii="Arial" w:hAnsi="Arial" w:cs="Arial"/>
            <w:noProof/>
          </w:rPr>
          <w:t>4</w:t>
        </w:r>
        <w:r>
          <w:rPr>
            <w:rFonts w:ascii="Arial" w:hAnsi="Arial" w:cs="Arial"/>
            <w:noProof/>
          </w:rPr>
          <w:fldChar w:fldCharType="end"/>
        </w:r>
      </w:hyperlink>
    </w:p>
    <w:p w14:paraId="44013D6F" w14:textId="0B4AEC1C" w:rsidR="009E1BEE" w:rsidRDefault="0093008A">
      <w:pPr>
        <w:pStyle w:val="TOC1"/>
        <w:tabs>
          <w:tab w:val="clear" w:pos="8302"/>
          <w:tab w:val="right" w:leader="dot" w:pos="9298"/>
        </w:tabs>
        <w:spacing w:after="0" w:line="360" w:lineRule="auto"/>
        <w:rPr>
          <w:noProof/>
        </w:rPr>
      </w:pPr>
      <w:hyperlink w:anchor="_Toc17941" w:history="1">
        <w:r>
          <w:rPr>
            <w:rFonts w:ascii="Arial" w:hAnsi="Arial" w:cs="Arial"/>
            <w:noProof/>
            <w:szCs w:val="24"/>
          </w:rPr>
          <w:t>4</w:t>
        </w:r>
        <w:r>
          <w:rPr>
            <w:rFonts w:ascii="Arial" w:hAnsi="Arial" w:cs="Arial"/>
            <w:noProof/>
            <w:szCs w:val="24"/>
          </w:rPr>
          <w:t>印鉴使用情况</w:t>
        </w:r>
        <w:r>
          <w:rPr>
            <w:noProof/>
          </w:rPr>
          <w:tab/>
        </w:r>
        <w:r>
          <w:rPr>
            <w:rFonts w:ascii="Arial" w:hAnsi="Arial" w:cs="Arial"/>
            <w:noProof/>
          </w:rPr>
          <w:fldChar w:fldCharType="begin"/>
        </w:r>
        <w:r>
          <w:rPr>
            <w:rFonts w:ascii="Arial" w:hAnsi="Arial" w:cs="Arial"/>
            <w:noProof/>
          </w:rPr>
          <w:instrText xml:space="preserve"> PAGEREF _Toc17941 \h </w:instrText>
        </w:r>
        <w:r>
          <w:rPr>
            <w:rFonts w:ascii="Arial" w:hAnsi="Arial" w:cs="Arial"/>
            <w:noProof/>
          </w:rPr>
        </w:r>
        <w:r>
          <w:rPr>
            <w:rFonts w:ascii="Arial" w:hAnsi="Arial" w:cs="Arial"/>
            <w:noProof/>
          </w:rPr>
          <w:fldChar w:fldCharType="separate"/>
        </w:r>
        <w:r>
          <w:rPr>
            <w:rFonts w:ascii="Arial" w:hAnsi="Arial" w:cs="Arial"/>
            <w:noProof/>
          </w:rPr>
          <w:t>5</w:t>
        </w:r>
        <w:r>
          <w:rPr>
            <w:rFonts w:ascii="Arial" w:hAnsi="Arial" w:cs="Arial"/>
            <w:noProof/>
          </w:rPr>
          <w:fldChar w:fldCharType="end"/>
        </w:r>
      </w:hyperlink>
    </w:p>
    <w:p w14:paraId="7E9EA6F5" w14:textId="63BF7720" w:rsidR="009E1BEE" w:rsidRDefault="0093008A">
      <w:pPr>
        <w:pStyle w:val="TOC1"/>
        <w:tabs>
          <w:tab w:val="clear" w:pos="8302"/>
          <w:tab w:val="right" w:leader="dot" w:pos="9298"/>
        </w:tabs>
        <w:spacing w:after="0" w:line="360" w:lineRule="auto"/>
        <w:rPr>
          <w:noProof/>
        </w:rPr>
      </w:pPr>
      <w:hyperlink w:anchor="_Toc9827" w:history="1">
        <w:r>
          <w:rPr>
            <w:rFonts w:ascii="Arial" w:hAnsi="Arial" w:cs="Arial"/>
            <w:noProof/>
            <w:szCs w:val="24"/>
          </w:rPr>
          <w:t>5</w:t>
        </w:r>
        <w:r>
          <w:rPr>
            <w:rFonts w:ascii="Arial" w:hAnsi="Arial" w:cs="Arial"/>
            <w:noProof/>
            <w:szCs w:val="24"/>
          </w:rPr>
          <w:t>合同签订情况</w:t>
        </w:r>
        <w:r>
          <w:rPr>
            <w:noProof/>
          </w:rPr>
          <w:tab/>
        </w:r>
        <w:r>
          <w:rPr>
            <w:noProof/>
          </w:rPr>
          <w:fldChar w:fldCharType="begin"/>
        </w:r>
        <w:r>
          <w:rPr>
            <w:noProof/>
          </w:rPr>
          <w:instrText xml:space="preserve"> PAGEREF _Toc9827 \h </w:instrText>
        </w:r>
        <w:r>
          <w:rPr>
            <w:noProof/>
          </w:rPr>
        </w:r>
        <w:r>
          <w:rPr>
            <w:noProof/>
          </w:rPr>
          <w:fldChar w:fldCharType="separate"/>
        </w:r>
        <w:r>
          <w:rPr>
            <w:noProof/>
          </w:rPr>
          <w:t>5</w:t>
        </w:r>
        <w:r>
          <w:rPr>
            <w:noProof/>
          </w:rPr>
          <w:fldChar w:fldCharType="end"/>
        </w:r>
      </w:hyperlink>
    </w:p>
    <w:p w14:paraId="27780AD4" w14:textId="3A704CDF" w:rsidR="009E1BEE" w:rsidRDefault="0093008A">
      <w:pPr>
        <w:pStyle w:val="TOC1"/>
        <w:tabs>
          <w:tab w:val="clear" w:pos="8302"/>
          <w:tab w:val="right" w:leader="dot" w:pos="9298"/>
        </w:tabs>
        <w:spacing w:after="0" w:line="360" w:lineRule="auto"/>
        <w:rPr>
          <w:noProof/>
        </w:rPr>
      </w:pPr>
      <w:hyperlink w:anchor="_Toc6150" w:history="1">
        <w:r>
          <w:rPr>
            <w:rFonts w:ascii="Arial" w:hAnsi="Arial" w:cs="Arial"/>
            <w:noProof/>
            <w:szCs w:val="24"/>
          </w:rPr>
          <w:t>6</w:t>
        </w:r>
        <w:r>
          <w:rPr>
            <w:rFonts w:ascii="Arial" w:hAnsi="Arial" w:cs="Arial"/>
            <w:noProof/>
            <w:szCs w:val="24"/>
          </w:rPr>
          <w:t>项目销售情况</w:t>
        </w:r>
        <w:r>
          <w:rPr>
            <w:noProof/>
          </w:rPr>
          <w:tab/>
        </w:r>
        <w:r>
          <w:rPr>
            <w:noProof/>
          </w:rPr>
          <w:fldChar w:fldCharType="begin"/>
        </w:r>
        <w:r>
          <w:rPr>
            <w:noProof/>
          </w:rPr>
          <w:instrText xml:space="preserve"> PAGEREF _Toc6150 \h </w:instrText>
        </w:r>
        <w:r>
          <w:rPr>
            <w:noProof/>
          </w:rPr>
        </w:r>
        <w:r>
          <w:rPr>
            <w:noProof/>
          </w:rPr>
          <w:fldChar w:fldCharType="separate"/>
        </w:r>
        <w:r>
          <w:rPr>
            <w:noProof/>
          </w:rPr>
          <w:t>20</w:t>
        </w:r>
        <w:r>
          <w:rPr>
            <w:noProof/>
          </w:rPr>
          <w:fldChar w:fldCharType="end"/>
        </w:r>
      </w:hyperlink>
    </w:p>
    <w:p w14:paraId="43442A60" w14:textId="531332CC" w:rsidR="009E1BEE" w:rsidRDefault="0093008A">
      <w:pPr>
        <w:pStyle w:val="TOC1"/>
        <w:tabs>
          <w:tab w:val="clear" w:pos="8302"/>
          <w:tab w:val="right" w:leader="dot" w:pos="9298"/>
        </w:tabs>
        <w:spacing w:after="0" w:line="360" w:lineRule="auto"/>
        <w:rPr>
          <w:noProof/>
        </w:rPr>
      </w:pPr>
      <w:hyperlink w:anchor="_Toc23912" w:history="1">
        <w:r>
          <w:rPr>
            <w:rFonts w:ascii="Arial" w:hAnsi="Arial" w:cs="Arial"/>
            <w:noProof/>
            <w:szCs w:val="24"/>
          </w:rPr>
          <w:t>7</w:t>
        </w:r>
        <w:r>
          <w:rPr>
            <w:rFonts w:ascii="Arial" w:hAnsi="Arial" w:cs="Arial"/>
            <w:noProof/>
            <w:szCs w:val="24"/>
          </w:rPr>
          <w:t>资金情况</w:t>
        </w:r>
        <w:r>
          <w:rPr>
            <w:noProof/>
          </w:rPr>
          <w:tab/>
        </w:r>
        <w:r>
          <w:rPr>
            <w:noProof/>
          </w:rPr>
          <w:fldChar w:fldCharType="begin"/>
        </w:r>
        <w:r>
          <w:rPr>
            <w:noProof/>
          </w:rPr>
          <w:instrText xml:space="preserve"> PAGEREF _Toc23912 \h </w:instrText>
        </w:r>
        <w:r>
          <w:rPr>
            <w:noProof/>
          </w:rPr>
        </w:r>
        <w:r>
          <w:rPr>
            <w:noProof/>
          </w:rPr>
          <w:fldChar w:fldCharType="separate"/>
        </w:r>
        <w:r>
          <w:rPr>
            <w:noProof/>
          </w:rPr>
          <w:t>23</w:t>
        </w:r>
        <w:r>
          <w:rPr>
            <w:noProof/>
          </w:rPr>
          <w:fldChar w:fldCharType="end"/>
        </w:r>
      </w:hyperlink>
    </w:p>
    <w:p w14:paraId="291A8A08" w14:textId="50CD37BA" w:rsidR="009E1BEE" w:rsidRDefault="0093008A">
      <w:pPr>
        <w:pStyle w:val="TOC2"/>
        <w:tabs>
          <w:tab w:val="clear" w:pos="8302"/>
          <w:tab w:val="right" w:leader="dot" w:pos="9298"/>
        </w:tabs>
        <w:spacing w:after="0" w:line="360" w:lineRule="auto"/>
        <w:rPr>
          <w:noProof/>
        </w:rPr>
      </w:pPr>
      <w:hyperlink w:anchor="_Toc2189" w:history="1">
        <w:r>
          <w:rPr>
            <w:rFonts w:cs="Arial"/>
            <w:noProof/>
          </w:rPr>
          <w:t>7.1</w:t>
        </w:r>
        <w:r>
          <w:rPr>
            <w:rFonts w:cs="Arial"/>
            <w:noProof/>
          </w:rPr>
          <w:t>资金流出情况</w:t>
        </w:r>
        <w:r>
          <w:rPr>
            <w:noProof/>
          </w:rPr>
          <w:tab/>
        </w:r>
        <w:r>
          <w:rPr>
            <w:noProof/>
          </w:rPr>
          <w:fldChar w:fldCharType="begin"/>
        </w:r>
        <w:r>
          <w:rPr>
            <w:noProof/>
          </w:rPr>
          <w:instrText xml:space="preserve"> PAGEREF _Toc2189 \h </w:instrText>
        </w:r>
        <w:r>
          <w:rPr>
            <w:noProof/>
          </w:rPr>
        </w:r>
        <w:r>
          <w:rPr>
            <w:noProof/>
          </w:rPr>
          <w:fldChar w:fldCharType="separate"/>
        </w:r>
        <w:r>
          <w:rPr>
            <w:noProof/>
          </w:rPr>
          <w:t>23</w:t>
        </w:r>
        <w:r>
          <w:rPr>
            <w:noProof/>
          </w:rPr>
          <w:fldChar w:fldCharType="end"/>
        </w:r>
      </w:hyperlink>
    </w:p>
    <w:p w14:paraId="7A2E109F" w14:textId="4C1BEBA7" w:rsidR="009E1BEE" w:rsidRDefault="0093008A">
      <w:pPr>
        <w:pStyle w:val="TOC2"/>
        <w:tabs>
          <w:tab w:val="clear" w:pos="8302"/>
          <w:tab w:val="right" w:leader="dot" w:pos="9298"/>
        </w:tabs>
        <w:spacing w:after="0" w:line="360" w:lineRule="auto"/>
        <w:rPr>
          <w:noProof/>
        </w:rPr>
      </w:pPr>
      <w:hyperlink w:anchor="_Toc30386" w:history="1">
        <w:r>
          <w:rPr>
            <w:rFonts w:cs="Arial"/>
            <w:noProof/>
            <w:szCs w:val="24"/>
          </w:rPr>
          <w:t xml:space="preserve">7.2 </w:t>
        </w:r>
        <w:r>
          <w:rPr>
            <w:rFonts w:cs="Arial"/>
            <w:noProof/>
            <w:szCs w:val="24"/>
          </w:rPr>
          <w:t>资金流出分类汇总</w:t>
        </w:r>
        <w:r>
          <w:rPr>
            <w:noProof/>
          </w:rPr>
          <w:tab/>
        </w:r>
        <w:r>
          <w:rPr>
            <w:noProof/>
          </w:rPr>
          <w:fldChar w:fldCharType="begin"/>
        </w:r>
        <w:r>
          <w:rPr>
            <w:noProof/>
          </w:rPr>
          <w:instrText xml:space="preserve"> PAGEREF _Toc30386 \h </w:instrText>
        </w:r>
        <w:r>
          <w:rPr>
            <w:noProof/>
          </w:rPr>
        </w:r>
        <w:r>
          <w:rPr>
            <w:noProof/>
          </w:rPr>
          <w:fldChar w:fldCharType="separate"/>
        </w:r>
        <w:r>
          <w:rPr>
            <w:noProof/>
          </w:rPr>
          <w:t>29</w:t>
        </w:r>
        <w:r>
          <w:rPr>
            <w:noProof/>
          </w:rPr>
          <w:fldChar w:fldCharType="end"/>
        </w:r>
      </w:hyperlink>
    </w:p>
    <w:p w14:paraId="54409B0C" w14:textId="463502B7" w:rsidR="009E1BEE" w:rsidRDefault="0093008A">
      <w:pPr>
        <w:pStyle w:val="TOC2"/>
        <w:tabs>
          <w:tab w:val="clear" w:pos="8302"/>
          <w:tab w:val="right" w:leader="dot" w:pos="9298"/>
        </w:tabs>
        <w:spacing w:after="0" w:line="360" w:lineRule="auto"/>
        <w:rPr>
          <w:noProof/>
        </w:rPr>
      </w:pPr>
      <w:hyperlink w:anchor="_Toc31032" w:history="1">
        <w:r>
          <w:rPr>
            <w:rFonts w:cs="Arial"/>
            <w:noProof/>
            <w:szCs w:val="24"/>
          </w:rPr>
          <w:t xml:space="preserve">7.3 </w:t>
        </w:r>
        <w:r>
          <w:rPr>
            <w:rFonts w:cs="Arial"/>
            <w:noProof/>
            <w:szCs w:val="24"/>
          </w:rPr>
          <w:t>资金流入</w:t>
        </w:r>
        <w:r>
          <w:rPr>
            <w:noProof/>
          </w:rPr>
          <w:tab/>
        </w:r>
        <w:r>
          <w:rPr>
            <w:noProof/>
          </w:rPr>
          <w:fldChar w:fldCharType="begin"/>
        </w:r>
        <w:r>
          <w:rPr>
            <w:noProof/>
          </w:rPr>
          <w:instrText xml:space="preserve"> PAGEREF _Toc31032 \h </w:instrText>
        </w:r>
        <w:r>
          <w:rPr>
            <w:noProof/>
          </w:rPr>
        </w:r>
        <w:r>
          <w:rPr>
            <w:noProof/>
          </w:rPr>
          <w:fldChar w:fldCharType="separate"/>
        </w:r>
        <w:r>
          <w:rPr>
            <w:noProof/>
          </w:rPr>
          <w:t>30</w:t>
        </w:r>
        <w:r>
          <w:rPr>
            <w:noProof/>
          </w:rPr>
          <w:fldChar w:fldCharType="end"/>
        </w:r>
      </w:hyperlink>
    </w:p>
    <w:p w14:paraId="4D88FBCB" w14:textId="11B68968" w:rsidR="009E1BEE" w:rsidRDefault="0093008A">
      <w:pPr>
        <w:pStyle w:val="TOC2"/>
        <w:tabs>
          <w:tab w:val="clear" w:pos="8302"/>
          <w:tab w:val="right" w:leader="dot" w:pos="9298"/>
        </w:tabs>
        <w:spacing w:after="0" w:line="360" w:lineRule="auto"/>
        <w:rPr>
          <w:noProof/>
        </w:rPr>
      </w:pPr>
      <w:hyperlink w:anchor="_Toc30642" w:history="1">
        <w:r>
          <w:rPr>
            <w:rFonts w:cs="Arial"/>
            <w:noProof/>
            <w:szCs w:val="24"/>
          </w:rPr>
          <w:t xml:space="preserve">7.4 </w:t>
        </w:r>
        <w:r>
          <w:rPr>
            <w:rFonts w:cs="Arial"/>
            <w:noProof/>
            <w:szCs w:val="24"/>
          </w:rPr>
          <w:t>账户余额</w:t>
        </w:r>
        <w:r>
          <w:rPr>
            <w:noProof/>
          </w:rPr>
          <w:tab/>
        </w:r>
        <w:r>
          <w:rPr>
            <w:noProof/>
          </w:rPr>
          <w:fldChar w:fldCharType="begin"/>
        </w:r>
        <w:r>
          <w:rPr>
            <w:noProof/>
          </w:rPr>
          <w:instrText xml:space="preserve"> PAGEREF _Toc30642 \h </w:instrText>
        </w:r>
        <w:r>
          <w:rPr>
            <w:noProof/>
          </w:rPr>
        </w:r>
        <w:r>
          <w:rPr>
            <w:noProof/>
          </w:rPr>
          <w:fldChar w:fldCharType="separate"/>
        </w:r>
        <w:r>
          <w:rPr>
            <w:noProof/>
          </w:rPr>
          <w:t>31</w:t>
        </w:r>
        <w:r>
          <w:rPr>
            <w:noProof/>
          </w:rPr>
          <w:fldChar w:fldCharType="end"/>
        </w:r>
      </w:hyperlink>
    </w:p>
    <w:p w14:paraId="1B306BD2" w14:textId="1A665DE1" w:rsidR="009E1BEE" w:rsidRDefault="0093008A">
      <w:pPr>
        <w:pStyle w:val="TOC1"/>
        <w:tabs>
          <w:tab w:val="clear" w:pos="8302"/>
          <w:tab w:val="right" w:leader="dot" w:pos="9298"/>
        </w:tabs>
        <w:spacing w:after="0" w:line="360" w:lineRule="auto"/>
        <w:rPr>
          <w:noProof/>
        </w:rPr>
      </w:pPr>
      <w:hyperlink w:anchor="_Toc25422" w:history="1">
        <w:r>
          <w:rPr>
            <w:rFonts w:ascii="Arial" w:hAnsi="Arial" w:cs="Arial"/>
            <w:noProof/>
            <w:szCs w:val="24"/>
          </w:rPr>
          <w:t>附件</w:t>
        </w:r>
        <w:r>
          <w:rPr>
            <w:noProof/>
          </w:rPr>
          <w:tab/>
        </w:r>
        <w:r>
          <w:rPr>
            <w:noProof/>
          </w:rPr>
          <w:fldChar w:fldCharType="begin"/>
        </w:r>
        <w:r>
          <w:rPr>
            <w:noProof/>
          </w:rPr>
          <w:instrText xml:space="preserve"> PAGEREF _Toc25422 \h </w:instrText>
        </w:r>
        <w:r>
          <w:rPr>
            <w:noProof/>
          </w:rPr>
        </w:r>
        <w:r>
          <w:rPr>
            <w:noProof/>
          </w:rPr>
          <w:fldChar w:fldCharType="separate"/>
        </w:r>
        <w:r>
          <w:rPr>
            <w:noProof/>
          </w:rPr>
          <w:t>32</w:t>
        </w:r>
        <w:r>
          <w:rPr>
            <w:noProof/>
          </w:rPr>
          <w:fldChar w:fldCharType="end"/>
        </w:r>
      </w:hyperlink>
    </w:p>
    <w:p w14:paraId="2BA51F4C" w14:textId="3304F3DF" w:rsidR="009E1BEE" w:rsidRDefault="0093008A">
      <w:pPr>
        <w:pStyle w:val="TOC2"/>
        <w:tabs>
          <w:tab w:val="clear" w:pos="8302"/>
          <w:tab w:val="right" w:leader="dot" w:pos="9298"/>
        </w:tabs>
        <w:spacing w:after="0" w:line="360" w:lineRule="auto"/>
        <w:rPr>
          <w:noProof/>
        </w:rPr>
      </w:pPr>
      <w:hyperlink w:anchor="_Toc16332" w:history="1">
        <w:r>
          <w:rPr>
            <w:rFonts w:cs="Arial"/>
            <w:noProof/>
            <w:szCs w:val="24"/>
          </w:rPr>
          <w:t>附件一</w:t>
        </w:r>
        <w:r>
          <w:rPr>
            <w:rFonts w:cs="Arial"/>
            <w:noProof/>
            <w:szCs w:val="24"/>
          </w:rPr>
          <w:t xml:space="preserve"> </w:t>
        </w:r>
        <w:r>
          <w:rPr>
            <w:rFonts w:cs="Arial"/>
            <w:noProof/>
            <w:szCs w:val="24"/>
          </w:rPr>
          <w:t>银行对账单</w:t>
        </w:r>
        <w:r>
          <w:rPr>
            <w:noProof/>
          </w:rPr>
          <w:tab/>
        </w:r>
        <w:r>
          <w:rPr>
            <w:noProof/>
          </w:rPr>
          <w:fldChar w:fldCharType="begin"/>
        </w:r>
        <w:r>
          <w:rPr>
            <w:noProof/>
          </w:rPr>
          <w:instrText xml:space="preserve"> PAGEREF _Toc16332 \h </w:instrText>
        </w:r>
        <w:r>
          <w:rPr>
            <w:noProof/>
          </w:rPr>
        </w:r>
        <w:r>
          <w:rPr>
            <w:noProof/>
          </w:rPr>
          <w:fldChar w:fldCharType="separate"/>
        </w:r>
        <w:r>
          <w:rPr>
            <w:noProof/>
          </w:rPr>
          <w:t>32</w:t>
        </w:r>
        <w:r>
          <w:rPr>
            <w:noProof/>
          </w:rPr>
          <w:fldChar w:fldCharType="end"/>
        </w:r>
      </w:hyperlink>
    </w:p>
    <w:p w14:paraId="78AE6F70" w14:textId="77777777" w:rsidR="009E1BEE" w:rsidRDefault="0093008A">
      <w:pPr>
        <w:sectPr w:rsidR="009E1BEE">
          <w:headerReference w:type="default" r:id="rId8"/>
          <w:pgSz w:w="11906" w:h="16838"/>
          <w:pgMar w:top="1843" w:right="1134" w:bottom="1134" w:left="1134" w:header="851" w:footer="851" w:gutter="340"/>
          <w:pgNumType w:start="1"/>
          <w:cols w:space="720"/>
          <w:titlePg/>
          <w:docGrid w:type="lines" w:linePitch="312"/>
        </w:sectPr>
      </w:pPr>
      <w:r>
        <w:fldChar w:fldCharType="end"/>
      </w:r>
    </w:p>
    <w:p w14:paraId="56F60ACE" w14:textId="77777777" w:rsidR="009E1BEE" w:rsidRDefault="0093008A">
      <w:pPr>
        <w:spacing w:line="36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38096910" w14:textId="77777777" w:rsidR="009E1BEE" w:rsidRDefault="0093008A">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w:t>
      </w:r>
      <w:r>
        <w:rPr>
          <w:rFonts w:ascii="Arial" w:hAnsi="Arial" w:cs="Arial"/>
          <w:bCs/>
          <w:szCs w:val="21"/>
        </w:rPr>
        <w:t>襄阳铜锣湾投资开发有限公司</w:t>
      </w:r>
    </w:p>
    <w:p w14:paraId="5C1057B0" w14:textId="77777777" w:rsidR="009E1BEE" w:rsidRDefault="0093008A">
      <w:pPr>
        <w:spacing w:line="360" w:lineRule="auto"/>
        <w:ind w:firstLineChars="200" w:firstLine="420"/>
        <w:jc w:val="left"/>
        <w:rPr>
          <w:rFonts w:ascii="Arial" w:hAnsi="Arial" w:cs="Arial"/>
          <w:bCs/>
          <w:szCs w:val="21"/>
        </w:rPr>
      </w:pPr>
      <w:r>
        <w:rPr>
          <w:rFonts w:ascii="Arial" w:hAnsi="Arial" w:cs="Arial"/>
          <w:bCs/>
          <w:kern w:val="44"/>
          <w:szCs w:val="21"/>
        </w:rPr>
        <w:t>·</w:t>
      </w:r>
      <w:r>
        <w:rPr>
          <w:rFonts w:ascii="Arial" w:hAnsi="Arial" w:cs="Arial"/>
          <w:bCs/>
          <w:kern w:val="44"/>
          <w:szCs w:val="21"/>
        </w:rPr>
        <w:t>光大信托：</w:t>
      </w:r>
      <w:r>
        <w:rPr>
          <w:rFonts w:ascii="Arial" w:hAnsi="Arial" w:cs="Arial"/>
          <w:bCs/>
          <w:szCs w:val="21"/>
        </w:rPr>
        <w:t>光大兴陇信托有限责任公司</w:t>
      </w:r>
    </w:p>
    <w:p w14:paraId="7A00E2B6" w14:textId="77777777" w:rsidR="009E1BEE" w:rsidRDefault="0093008A">
      <w:pPr>
        <w:spacing w:line="36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w:t>
      </w:r>
      <w:r>
        <w:rPr>
          <w:rFonts w:ascii="Arial" w:hAnsi="Arial" w:cs="Arial"/>
          <w:bCs/>
          <w:szCs w:val="21"/>
        </w:rPr>
        <w:t>北京康信君安资产管理有限公司</w:t>
      </w:r>
    </w:p>
    <w:p w14:paraId="0F064FEA" w14:textId="77777777" w:rsidR="009E1BEE" w:rsidRDefault="0093008A">
      <w:pPr>
        <w:pStyle w:val="1"/>
        <w:keepNext w:val="0"/>
        <w:keepLines w:val="0"/>
        <w:spacing w:before="300" w:after="300" w:line="360" w:lineRule="exact"/>
        <w:jc w:val="left"/>
        <w:rPr>
          <w:rFonts w:ascii="Arial" w:hAnsi="Arial" w:cs="Arial"/>
          <w:sz w:val="24"/>
          <w:szCs w:val="24"/>
        </w:rPr>
      </w:pPr>
      <w:bookmarkStart w:id="1" w:name="_Toc532281654"/>
      <w:bookmarkStart w:id="2" w:name="_Toc535580086"/>
      <w:bookmarkStart w:id="3" w:name="_Toc48562402"/>
      <w:bookmarkStart w:id="4" w:name="_Toc535508633"/>
      <w:bookmarkStart w:id="5" w:name="_Toc21275"/>
      <w:bookmarkStart w:id="6" w:name="_Toc5165"/>
      <w:bookmarkStart w:id="7" w:name="_Toc535580018"/>
      <w:bookmarkStart w:id="8" w:name="_Toc535570745"/>
      <w:bookmarkStart w:id="9" w:name="_Toc1455"/>
      <w:bookmarkStart w:id="10" w:name="_Toc13518"/>
      <w:r>
        <w:rPr>
          <w:rFonts w:ascii="Arial" w:hAnsi="Arial" w:cs="Arial"/>
          <w:sz w:val="24"/>
          <w:szCs w:val="24"/>
        </w:rPr>
        <w:t>1</w:t>
      </w:r>
      <w:r>
        <w:rPr>
          <w:rFonts w:ascii="Arial" w:hAnsi="Arial" w:cs="Arial"/>
          <w:sz w:val="24"/>
          <w:szCs w:val="24"/>
        </w:rPr>
        <w:t>项目基本情况</w:t>
      </w:r>
      <w:bookmarkEnd w:id="1"/>
      <w:bookmarkEnd w:id="2"/>
      <w:bookmarkEnd w:id="3"/>
      <w:bookmarkEnd w:id="4"/>
      <w:bookmarkEnd w:id="5"/>
      <w:bookmarkEnd w:id="6"/>
      <w:bookmarkEnd w:id="7"/>
      <w:bookmarkEnd w:id="8"/>
      <w:bookmarkEnd w:id="9"/>
      <w:bookmarkEnd w:id="10"/>
    </w:p>
    <w:p w14:paraId="003477CA" w14:textId="77777777" w:rsidR="009E1BEE" w:rsidRDefault="0093008A">
      <w:pPr>
        <w:overflowPunct w:val="0"/>
        <w:snapToGrid w:val="0"/>
        <w:spacing w:line="480" w:lineRule="auto"/>
        <w:ind w:firstLineChars="200" w:firstLine="420"/>
        <w:rPr>
          <w:rFonts w:ascii="Arial" w:hAnsi="Arial" w:cs="Arial"/>
          <w:szCs w:val="21"/>
        </w:rPr>
      </w:pPr>
      <w:r>
        <w:rPr>
          <w:rFonts w:ascii="Arial" w:hAnsi="Arial" w:cs="Arial"/>
          <w:bCs/>
          <w:szCs w:val="21"/>
        </w:rPr>
        <w:t>襄阳铜锣湾投资开发有限公司</w:t>
      </w:r>
      <w:r>
        <w:rPr>
          <w:rFonts w:ascii="Arial" w:hAnsi="Arial" w:cs="Arial"/>
          <w:szCs w:val="21"/>
        </w:rPr>
        <w:t>开发建设的，位于襄阳市樊城区沿江大道与丹江路交叉口西南角的居住项目</w:t>
      </w:r>
      <w:r>
        <w:rPr>
          <w:rFonts w:ascii="Arial" w:hAnsi="Arial" w:cs="Arial"/>
          <w:szCs w:val="21"/>
        </w:rPr>
        <w:t>“</w:t>
      </w:r>
      <w:r>
        <w:rPr>
          <w:rFonts w:ascii="Arial" w:hAnsi="Arial" w:cs="Arial"/>
          <w:szCs w:val="21"/>
        </w:rPr>
        <w:t>九街十八巷</w:t>
      </w:r>
      <w:r>
        <w:rPr>
          <w:rFonts w:ascii="Arial" w:hAnsi="Arial" w:cs="Arial"/>
          <w:szCs w:val="21"/>
        </w:rPr>
        <w:t>”</w:t>
      </w:r>
      <w:r>
        <w:rPr>
          <w:rFonts w:ascii="Arial" w:hAnsi="Arial" w:cs="Arial"/>
          <w:szCs w:val="21"/>
        </w:rPr>
        <w:t>，本项目共涉及</w:t>
      </w:r>
      <w:r>
        <w:rPr>
          <w:rFonts w:ascii="Arial" w:hAnsi="Arial" w:cs="Arial"/>
          <w:szCs w:val="21"/>
        </w:rPr>
        <w:t>9</w:t>
      </w:r>
      <w:r>
        <w:rPr>
          <w:rFonts w:ascii="Arial" w:hAnsi="Arial" w:cs="Arial"/>
          <w:szCs w:val="21"/>
        </w:rPr>
        <w:t>个地块，建筑规模较大，</w:t>
      </w:r>
      <w:r>
        <w:rPr>
          <w:rFonts w:ascii="Arial" w:hAnsi="Arial" w:cs="Arial"/>
          <w:szCs w:val="21"/>
        </w:rPr>
        <w:t>B2</w:t>
      </w:r>
      <w:r>
        <w:rPr>
          <w:rFonts w:ascii="Arial" w:hAnsi="Arial" w:cs="Arial"/>
          <w:szCs w:val="21"/>
        </w:rPr>
        <w:t>、</w:t>
      </w:r>
      <w:r>
        <w:rPr>
          <w:rFonts w:ascii="Arial" w:hAnsi="Arial" w:cs="Arial"/>
          <w:szCs w:val="21"/>
        </w:rPr>
        <w:t>C1</w:t>
      </w:r>
      <w:r>
        <w:rPr>
          <w:rFonts w:ascii="Arial" w:hAnsi="Arial" w:cs="Arial"/>
          <w:szCs w:val="21"/>
        </w:rPr>
        <w:t>、</w:t>
      </w:r>
      <w:r>
        <w:rPr>
          <w:rFonts w:ascii="Arial" w:hAnsi="Arial" w:cs="Arial"/>
          <w:szCs w:val="21"/>
        </w:rPr>
        <w:t>C2</w:t>
      </w:r>
      <w:r>
        <w:rPr>
          <w:rFonts w:ascii="Arial" w:hAnsi="Arial" w:cs="Arial"/>
          <w:szCs w:val="21"/>
        </w:rPr>
        <w:t>、</w:t>
      </w:r>
      <w:r>
        <w:rPr>
          <w:rFonts w:ascii="Arial" w:hAnsi="Arial" w:cs="Arial"/>
          <w:szCs w:val="21"/>
        </w:rPr>
        <w:t>D</w:t>
      </w:r>
      <w:r>
        <w:rPr>
          <w:rFonts w:ascii="Arial" w:hAnsi="Arial" w:cs="Arial"/>
          <w:szCs w:val="21"/>
        </w:rPr>
        <w:t>、</w:t>
      </w:r>
      <w:r>
        <w:rPr>
          <w:rFonts w:ascii="Arial" w:hAnsi="Arial" w:cs="Arial"/>
          <w:szCs w:val="21"/>
        </w:rPr>
        <w:t>E</w:t>
      </w:r>
      <w:r>
        <w:rPr>
          <w:rFonts w:ascii="Arial" w:hAnsi="Arial" w:cs="Arial"/>
          <w:szCs w:val="21"/>
        </w:rPr>
        <w:t>、</w:t>
      </w:r>
      <w:r>
        <w:rPr>
          <w:rFonts w:ascii="Arial" w:hAnsi="Arial" w:cs="Arial"/>
          <w:szCs w:val="21"/>
        </w:rPr>
        <w:t>F</w:t>
      </w:r>
      <w:r>
        <w:rPr>
          <w:rFonts w:ascii="Arial" w:hAnsi="Arial" w:cs="Arial"/>
          <w:szCs w:val="21"/>
        </w:rPr>
        <w:t>地块为项目一期，</w:t>
      </w:r>
      <w:r>
        <w:rPr>
          <w:rFonts w:ascii="Arial" w:hAnsi="Arial" w:cs="Arial"/>
          <w:szCs w:val="21"/>
        </w:rPr>
        <w:t>A</w:t>
      </w:r>
      <w:r>
        <w:rPr>
          <w:rFonts w:ascii="Arial" w:hAnsi="Arial" w:cs="Arial"/>
          <w:szCs w:val="21"/>
        </w:rPr>
        <w:t>、</w:t>
      </w:r>
      <w:r>
        <w:rPr>
          <w:rFonts w:ascii="Arial" w:hAnsi="Arial" w:cs="Arial"/>
          <w:szCs w:val="21"/>
        </w:rPr>
        <w:t>B1</w:t>
      </w:r>
      <w:r>
        <w:rPr>
          <w:rFonts w:ascii="Arial" w:hAnsi="Arial" w:cs="Arial"/>
          <w:szCs w:val="21"/>
        </w:rPr>
        <w:t>、</w:t>
      </w:r>
      <w:r>
        <w:rPr>
          <w:rFonts w:ascii="Arial" w:hAnsi="Arial" w:cs="Arial"/>
          <w:szCs w:val="21"/>
        </w:rPr>
        <w:t>G</w:t>
      </w:r>
      <w:r>
        <w:rPr>
          <w:rFonts w:ascii="Arial" w:hAnsi="Arial" w:cs="Arial"/>
          <w:szCs w:val="21"/>
        </w:rPr>
        <w:t>地块为项目二期。该项目建筑均为钢砼结构，公共部分均为精装修，户内毛坯交付。项目各地块布局如下。</w:t>
      </w:r>
    </w:p>
    <w:p w14:paraId="77E42133" w14:textId="77777777" w:rsidR="009E1BEE" w:rsidRDefault="0093008A">
      <w:pPr>
        <w:overflowPunct w:val="0"/>
        <w:snapToGrid w:val="0"/>
        <w:spacing w:line="480" w:lineRule="auto"/>
        <w:rPr>
          <w:rFonts w:ascii="Arial" w:hAnsi="Arial" w:cs="Arial"/>
          <w:szCs w:val="21"/>
        </w:rPr>
      </w:pPr>
      <w:r>
        <w:rPr>
          <w:rFonts w:ascii="Arial" w:hAnsi="Arial" w:cs="Arial"/>
          <w:noProof/>
          <w:szCs w:val="21"/>
        </w:rPr>
        <w:drawing>
          <wp:inline distT="0" distB="0" distL="0" distR="0" wp14:anchorId="023124FB" wp14:editId="326453BA">
            <wp:extent cx="5563235" cy="3347720"/>
            <wp:effectExtent l="0" t="0" r="14605" b="5080"/>
            <wp:docPr id="1026" name="图片 1" descr="QQ截图20190707224922"/>
            <wp:cNvGraphicFramePr/>
            <a:graphic xmlns:a="http://schemas.openxmlformats.org/drawingml/2006/main">
              <a:graphicData uri="http://schemas.openxmlformats.org/drawingml/2006/picture">
                <pic:pic xmlns:pic="http://schemas.openxmlformats.org/drawingml/2006/picture">
                  <pic:nvPicPr>
                    <pic:cNvPr id="1026" name="图片 1" descr="QQ截图20190707224922"/>
                    <pic:cNvPicPr/>
                  </pic:nvPicPr>
                  <pic:blipFill>
                    <a:blip r:embed="rId9" cstate="print"/>
                    <a:srcRect/>
                    <a:stretch>
                      <a:fillRect/>
                    </a:stretch>
                  </pic:blipFill>
                  <pic:spPr>
                    <a:xfrm>
                      <a:off x="0" y="0"/>
                      <a:ext cx="5563235" cy="3347720"/>
                    </a:xfrm>
                    <a:prstGeom prst="rect">
                      <a:avLst/>
                    </a:prstGeom>
                    <a:ln>
                      <a:noFill/>
                    </a:ln>
                  </pic:spPr>
                </pic:pic>
              </a:graphicData>
            </a:graphic>
          </wp:inline>
        </w:drawing>
      </w:r>
    </w:p>
    <w:p w14:paraId="05DA90CD" w14:textId="77777777" w:rsidR="009E1BEE" w:rsidRDefault="0093008A">
      <w:pPr>
        <w:overflowPunct w:val="0"/>
        <w:snapToGrid w:val="0"/>
        <w:spacing w:line="480" w:lineRule="auto"/>
        <w:ind w:firstLineChars="200" w:firstLine="420"/>
        <w:rPr>
          <w:rFonts w:ascii="Arial" w:hAnsi="Arial" w:cs="Arial"/>
          <w:szCs w:val="21"/>
        </w:rPr>
      </w:pPr>
      <w:r>
        <w:rPr>
          <w:rFonts w:ascii="Arial" w:hAnsi="Arial" w:cs="Arial"/>
          <w:szCs w:val="21"/>
        </w:rPr>
        <w:t>B2</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5</w:t>
      </w:r>
      <w:r>
        <w:rPr>
          <w:rFonts w:ascii="Arial" w:hAnsi="Arial" w:cs="Arial"/>
          <w:szCs w:val="21"/>
        </w:rPr>
        <w:t>栋配套商业楼，建筑规模约</w:t>
      </w:r>
      <w:r>
        <w:rPr>
          <w:rFonts w:ascii="Arial" w:hAnsi="Arial" w:cs="Arial"/>
          <w:szCs w:val="21"/>
        </w:rPr>
        <w:t>9.3</w:t>
      </w:r>
      <w:r>
        <w:rPr>
          <w:rFonts w:ascii="Arial" w:hAnsi="Arial" w:cs="Arial"/>
          <w:szCs w:val="21"/>
        </w:rPr>
        <w:t>万平方米。</w:t>
      </w:r>
      <w:r>
        <w:rPr>
          <w:rFonts w:ascii="Arial" w:hAnsi="Arial" w:cs="Arial"/>
          <w:szCs w:val="21"/>
        </w:rPr>
        <w:t>10#</w:t>
      </w:r>
      <w:r>
        <w:rPr>
          <w:rFonts w:ascii="Arial" w:hAnsi="Arial" w:cs="Arial"/>
          <w:szCs w:val="21"/>
        </w:rPr>
        <w:t>住宅楼地上共</w:t>
      </w:r>
      <w:r>
        <w:rPr>
          <w:rFonts w:ascii="Arial" w:hAnsi="Arial" w:cs="Arial"/>
          <w:szCs w:val="21"/>
        </w:rPr>
        <w:t>49</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44</w:t>
      </w:r>
      <w:r>
        <w:rPr>
          <w:rFonts w:ascii="Arial" w:hAnsi="Arial" w:cs="Arial"/>
          <w:szCs w:val="21"/>
        </w:rPr>
        <w:t>层，两栋住宅前侧无建筑物遮挡，有一线汉江景观，</w:t>
      </w:r>
      <w:r>
        <w:rPr>
          <w:rFonts w:ascii="Arial" w:hAnsi="Arial" w:cs="Arial"/>
          <w:szCs w:val="21"/>
        </w:rPr>
        <w:t>1-3</w:t>
      </w:r>
      <w:r>
        <w:rPr>
          <w:rFonts w:ascii="Arial" w:hAnsi="Arial" w:cs="Arial"/>
          <w:szCs w:val="21"/>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配套商业楼地上共</w:t>
      </w:r>
      <w:r>
        <w:rPr>
          <w:rFonts w:ascii="Arial" w:hAnsi="Arial" w:cs="Arial"/>
          <w:szCs w:val="21"/>
        </w:rPr>
        <w:t>2</w:t>
      </w:r>
      <w:r>
        <w:rPr>
          <w:rFonts w:ascii="Arial" w:hAnsi="Arial" w:cs="Arial"/>
          <w:szCs w:val="21"/>
        </w:rPr>
        <w:t>层（局部</w:t>
      </w:r>
      <w:r>
        <w:rPr>
          <w:rFonts w:ascii="Arial" w:hAnsi="Arial" w:cs="Arial"/>
          <w:szCs w:val="21"/>
        </w:rPr>
        <w:t>3</w:t>
      </w:r>
      <w:r>
        <w:rPr>
          <w:rFonts w:ascii="Arial" w:hAnsi="Arial" w:cs="Arial"/>
          <w:szCs w:val="21"/>
        </w:rPr>
        <w:t>层），地下为商业、机动车库及设</w:t>
      </w:r>
      <w:r>
        <w:rPr>
          <w:rFonts w:ascii="Arial" w:hAnsi="Arial" w:cs="Arial"/>
          <w:szCs w:val="21"/>
        </w:rPr>
        <w:t>备用房，地下机动车位共</w:t>
      </w:r>
      <w:r>
        <w:rPr>
          <w:rFonts w:ascii="Arial" w:hAnsi="Arial" w:cs="Arial"/>
          <w:szCs w:val="21"/>
        </w:rPr>
        <w:t>619</w:t>
      </w:r>
      <w:r>
        <w:rPr>
          <w:rFonts w:ascii="Arial" w:hAnsi="Arial" w:cs="Arial"/>
          <w:szCs w:val="21"/>
        </w:rPr>
        <w:t>个。</w:t>
      </w:r>
    </w:p>
    <w:p w14:paraId="2CF1C04C" w14:textId="77777777" w:rsidR="009E1BEE" w:rsidRDefault="0093008A">
      <w:pPr>
        <w:overflowPunct w:val="0"/>
        <w:snapToGrid w:val="0"/>
        <w:spacing w:line="480" w:lineRule="auto"/>
        <w:ind w:firstLineChars="200" w:firstLine="420"/>
        <w:rPr>
          <w:rFonts w:ascii="Arial" w:hAnsi="Arial" w:cs="Arial"/>
          <w:szCs w:val="21"/>
        </w:rPr>
      </w:pPr>
      <w:r>
        <w:rPr>
          <w:rFonts w:ascii="Arial" w:hAnsi="Arial" w:cs="Arial"/>
          <w:szCs w:val="21"/>
        </w:rPr>
        <w:t>C1</w:t>
      </w:r>
      <w:r>
        <w:rPr>
          <w:rFonts w:ascii="Arial" w:hAnsi="Arial" w:cs="Arial"/>
          <w:szCs w:val="21"/>
        </w:rPr>
        <w:t>地块拟建</w:t>
      </w:r>
      <w:r>
        <w:rPr>
          <w:rFonts w:ascii="Arial" w:hAnsi="Arial" w:cs="Arial"/>
          <w:szCs w:val="21"/>
        </w:rPr>
        <w:t>2</w:t>
      </w:r>
      <w:r>
        <w:rPr>
          <w:rFonts w:ascii="Arial" w:hAnsi="Arial" w:cs="Arial"/>
          <w:szCs w:val="21"/>
        </w:rPr>
        <w:t>栋高层住宅楼及</w:t>
      </w:r>
      <w:r>
        <w:rPr>
          <w:rFonts w:ascii="Arial" w:hAnsi="Arial" w:cs="Arial"/>
          <w:szCs w:val="21"/>
        </w:rPr>
        <w:t>3</w:t>
      </w:r>
      <w:r>
        <w:rPr>
          <w:rFonts w:ascii="Arial" w:hAnsi="Arial" w:cs="Arial"/>
          <w:szCs w:val="21"/>
        </w:rPr>
        <w:t>层商业用房，建筑规模约</w:t>
      </w:r>
      <w:r>
        <w:rPr>
          <w:rFonts w:ascii="Arial" w:hAnsi="Arial" w:cs="Arial"/>
          <w:szCs w:val="21"/>
        </w:rPr>
        <w:t>9.8</w:t>
      </w:r>
      <w:r>
        <w:rPr>
          <w:rFonts w:ascii="Arial" w:hAnsi="Arial" w:cs="Arial"/>
          <w:szCs w:val="21"/>
        </w:rPr>
        <w:t>万平方米。该地块约于</w:t>
      </w:r>
      <w:r>
        <w:rPr>
          <w:rFonts w:ascii="Arial" w:hAnsi="Arial" w:cs="Arial"/>
          <w:szCs w:val="21"/>
        </w:rPr>
        <w:t>2017</w:t>
      </w:r>
      <w:r>
        <w:rPr>
          <w:rFonts w:ascii="Arial" w:hAnsi="Arial" w:cs="Arial"/>
          <w:szCs w:val="21"/>
        </w:rPr>
        <w:t>年开工建设。</w:t>
      </w:r>
    </w:p>
    <w:p w14:paraId="516AE373" w14:textId="77777777" w:rsidR="009E1BEE" w:rsidRDefault="0093008A">
      <w:pPr>
        <w:overflowPunct w:val="0"/>
        <w:snapToGrid w:val="0"/>
        <w:spacing w:line="480" w:lineRule="auto"/>
        <w:ind w:firstLineChars="200" w:firstLine="420"/>
        <w:rPr>
          <w:rFonts w:ascii="Arial" w:hAnsi="Arial" w:cs="Arial"/>
          <w:szCs w:val="21"/>
        </w:rPr>
      </w:pPr>
      <w:r>
        <w:rPr>
          <w:rFonts w:ascii="Arial" w:hAnsi="Arial" w:cs="Arial"/>
          <w:szCs w:val="21"/>
        </w:rPr>
        <w:lastRenderedPageBreak/>
        <w:t>C2</w:t>
      </w:r>
      <w:r>
        <w:rPr>
          <w:rFonts w:ascii="Arial" w:hAnsi="Arial" w:cs="Arial"/>
          <w:szCs w:val="21"/>
        </w:rPr>
        <w:t>地块拟建</w:t>
      </w:r>
      <w:r>
        <w:rPr>
          <w:rFonts w:ascii="Arial" w:hAnsi="Arial" w:cs="Arial"/>
          <w:szCs w:val="21"/>
        </w:rPr>
        <w:t>6</w:t>
      </w:r>
      <w:r>
        <w:rPr>
          <w:rFonts w:ascii="Arial" w:hAnsi="Arial" w:cs="Arial"/>
          <w:szCs w:val="21"/>
        </w:rPr>
        <w:t>栋高层住宅楼及幼儿园，建筑规模约</w:t>
      </w:r>
      <w:r>
        <w:rPr>
          <w:rFonts w:ascii="Arial" w:hAnsi="Arial" w:cs="Arial"/>
          <w:szCs w:val="21"/>
        </w:rPr>
        <w:t>13.4</w:t>
      </w:r>
      <w:r>
        <w:rPr>
          <w:rFonts w:ascii="Arial" w:hAnsi="Arial" w:cs="Arial"/>
          <w:szCs w:val="21"/>
        </w:rPr>
        <w:t>万平方米。</w:t>
      </w:r>
      <w:r>
        <w:rPr>
          <w:rFonts w:ascii="Arial" w:hAnsi="Arial" w:cs="Arial"/>
          <w:szCs w:val="21"/>
        </w:rPr>
        <w:t>1#</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2#</w:t>
      </w:r>
      <w:r>
        <w:rPr>
          <w:rFonts w:ascii="Arial" w:hAnsi="Arial" w:cs="Arial"/>
          <w:szCs w:val="21"/>
        </w:rPr>
        <w:t>住宅楼地上共</w:t>
      </w:r>
      <w:r>
        <w:rPr>
          <w:rFonts w:ascii="Arial" w:hAnsi="Arial" w:cs="Arial"/>
          <w:szCs w:val="21"/>
        </w:rPr>
        <w:t>28</w:t>
      </w:r>
      <w:r>
        <w:rPr>
          <w:rFonts w:ascii="Arial" w:hAnsi="Arial" w:cs="Arial"/>
          <w:szCs w:val="21"/>
        </w:rPr>
        <w:t>层，</w:t>
      </w:r>
      <w:r>
        <w:rPr>
          <w:rFonts w:ascii="Arial" w:hAnsi="Arial" w:cs="Arial"/>
          <w:szCs w:val="21"/>
        </w:rPr>
        <w:t>3#</w:t>
      </w:r>
      <w:r>
        <w:rPr>
          <w:rFonts w:ascii="Arial" w:hAnsi="Arial" w:cs="Arial"/>
          <w:szCs w:val="21"/>
        </w:rPr>
        <w:t>住宅楼地上共</w:t>
      </w:r>
      <w:r>
        <w:rPr>
          <w:rFonts w:ascii="Arial" w:hAnsi="Arial" w:cs="Arial"/>
          <w:szCs w:val="21"/>
        </w:rPr>
        <w:t>27</w:t>
      </w:r>
      <w:r>
        <w:rPr>
          <w:rFonts w:ascii="Arial" w:hAnsi="Arial" w:cs="Arial"/>
          <w:szCs w:val="21"/>
        </w:rPr>
        <w:t>层，</w:t>
      </w:r>
      <w:r>
        <w:rPr>
          <w:rFonts w:ascii="Arial" w:hAnsi="Arial" w:cs="Arial"/>
          <w:szCs w:val="21"/>
        </w:rPr>
        <w:t>5#</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31</w:t>
      </w:r>
      <w:r>
        <w:rPr>
          <w:rFonts w:ascii="Arial" w:hAnsi="Arial" w:cs="Arial"/>
          <w:szCs w:val="21"/>
        </w:rPr>
        <w:t>层，</w:t>
      </w:r>
      <w:r>
        <w:rPr>
          <w:rFonts w:ascii="Arial" w:hAnsi="Arial" w:cs="Arial"/>
          <w:szCs w:val="21"/>
        </w:rPr>
        <w:t>7#</w:t>
      </w:r>
      <w:r>
        <w:rPr>
          <w:rFonts w:ascii="Arial" w:hAnsi="Arial" w:cs="Arial"/>
          <w:szCs w:val="21"/>
        </w:rPr>
        <w:t>住宅楼地上共</w:t>
      </w:r>
      <w:r>
        <w:rPr>
          <w:rFonts w:ascii="Arial" w:hAnsi="Arial" w:cs="Arial"/>
          <w:szCs w:val="21"/>
        </w:rPr>
        <w:t>38</w:t>
      </w:r>
      <w:r>
        <w:rPr>
          <w:rFonts w:ascii="Arial" w:hAnsi="Arial" w:cs="Arial"/>
          <w:szCs w:val="21"/>
        </w:rPr>
        <w:t>层，幼儿园地上共</w:t>
      </w:r>
      <w:r>
        <w:rPr>
          <w:rFonts w:ascii="Arial" w:hAnsi="Arial" w:cs="Arial"/>
          <w:szCs w:val="21"/>
        </w:rPr>
        <w:t>3</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0CA48354" w14:textId="77777777" w:rsidR="009E1BEE" w:rsidRDefault="0093008A">
      <w:pPr>
        <w:overflowPunct w:val="0"/>
        <w:snapToGrid w:val="0"/>
        <w:spacing w:line="480" w:lineRule="auto"/>
        <w:ind w:firstLineChars="200" w:firstLine="420"/>
        <w:rPr>
          <w:rFonts w:ascii="Arial" w:hAnsi="Arial" w:cs="Arial"/>
          <w:szCs w:val="21"/>
        </w:rPr>
      </w:pPr>
      <w:r>
        <w:rPr>
          <w:rFonts w:ascii="Arial" w:hAnsi="Arial" w:cs="Arial"/>
          <w:szCs w:val="21"/>
        </w:rPr>
        <w:t>D</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14.9</w:t>
      </w:r>
      <w:r>
        <w:rPr>
          <w:rFonts w:ascii="Arial" w:hAnsi="Arial" w:cs="Arial"/>
          <w:szCs w:val="21"/>
        </w:rPr>
        <w:t>万平方米。</w:t>
      </w:r>
      <w:r>
        <w:rPr>
          <w:rFonts w:ascii="Arial" w:hAnsi="Arial" w:cs="Arial"/>
          <w:szCs w:val="21"/>
        </w:rPr>
        <w:t>7#</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9#</w:t>
      </w:r>
      <w:r>
        <w:rPr>
          <w:rFonts w:ascii="Arial" w:hAnsi="Arial" w:cs="Arial"/>
          <w:szCs w:val="21"/>
        </w:rPr>
        <w:t>住宅楼地上共</w:t>
      </w:r>
      <w:r>
        <w:rPr>
          <w:rFonts w:ascii="Arial" w:hAnsi="Arial" w:cs="Arial"/>
          <w:szCs w:val="21"/>
        </w:rPr>
        <w:t>32</w:t>
      </w:r>
      <w:r>
        <w:rPr>
          <w:rFonts w:ascii="Arial" w:hAnsi="Arial" w:cs="Arial"/>
          <w:szCs w:val="21"/>
        </w:rPr>
        <w:t>层、</w:t>
      </w:r>
      <w:r>
        <w:rPr>
          <w:rFonts w:ascii="Arial" w:hAnsi="Arial" w:cs="Arial"/>
          <w:szCs w:val="21"/>
        </w:rPr>
        <w:t>10#</w:t>
      </w:r>
      <w:r>
        <w:rPr>
          <w:rFonts w:ascii="Arial" w:hAnsi="Arial" w:cs="Arial"/>
          <w:szCs w:val="21"/>
        </w:rPr>
        <w:t>住宅楼地上共</w:t>
      </w:r>
      <w:r>
        <w:rPr>
          <w:rFonts w:ascii="Arial" w:hAnsi="Arial" w:cs="Arial"/>
          <w:szCs w:val="21"/>
        </w:rPr>
        <w:t>46</w:t>
      </w:r>
      <w:r>
        <w:rPr>
          <w:rFonts w:ascii="Arial" w:hAnsi="Arial" w:cs="Arial"/>
          <w:szCs w:val="21"/>
        </w:rPr>
        <w:t>层、</w:t>
      </w:r>
      <w:r>
        <w:rPr>
          <w:rFonts w:ascii="Arial" w:hAnsi="Arial" w:cs="Arial"/>
          <w:szCs w:val="21"/>
        </w:rPr>
        <w:t>11#</w:t>
      </w:r>
      <w:r>
        <w:rPr>
          <w:rFonts w:ascii="Arial" w:hAnsi="Arial" w:cs="Arial"/>
          <w:szCs w:val="21"/>
        </w:rPr>
        <w:t>住宅楼地上共</w:t>
      </w:r>
      <w:r>
        <w:rPr>
          <w:rFonts w:ascii="Arial" w:hAnsi="Arial" w:cs="Arial"/>
          <w:szCs w:val="21"/>
        </w:rPr>
        <w:t>46</w:t>
      </w:r>
      <w:r>
        <w:rPr>
          <w:rFonts w:ascii="Arial" w:hAnsi="Arial" w:cs="Arial"/>
          <w:szCs w:val="21"/>
        </w:rPr>
        <w:t>层，地下为机动车库及设备用房。该地块约于</w:t>
      </w:r>
      <w:r>
        <w:rPr>
          <w:rFonts w:ascii="Arial" w:hAnsi="Arial" w:cs="Arial"/>
          <w:szCs w:val="21"/>
        </w:rPr>
        <w:t>2016</w:t>
      </w:r>
      <w:r>
        <w:rPr>
          <w:rFonts w:ascii="Arial" w:hAnsi="Arial" w:cs="Arial"/>
          <w:szCs w:val="21"/>
        </w:rPr>
        <w:t>年开工建设。</w:t>
      </w:r>
    </w:p>
    <w:p w14:paraId="1E4EEB1C" w14:textId="77777777" w:rsidR="009E1BEE" w:rsidRDefault="0093008A">
      <w:pPr>
        <w:overflowPunct w:val="0"/>
        <w:snapToGrid w:val="0"/>
        <w:spacing w:line="480" w:lineRule="auto"/>
        <w:ind w:firstLineChars="200" w:firstLine="420"/>
        <w:rPr>
          <w:rFonts w:ascii="Arial" w:hAnsi="Arial" w:cs="Arial"/>
          <w:szCs w:val="21"/>
        </w:rPr>
      </w:pPr>
      <w:r>
        <w:rPr>
          <w:rFonts w:ascii="Arial" w:hAnsi="Arial" w:cs="Arial"/>
          <w:szCs w:val="21"/>
        </w:rPr>
        <w:t>E</w:t>
      </w:r>
      <w:r>
        <w:rPr>
          <w:rFonts w:ascii="Arial" w:hAnsi="Arial" w:cs="Arial"/>
          <w:szCs w:val="21"/>
        </w:rPr>
        <w:t>地块拟建</w:t>
      </w:r>
      <w:r>
        <w:rPr>
          <w:rFonts w:ascii="Arial" w:hAnsi="Arial" w:cs="Arial"/>
          <w:szCs w:val="21"/>
        </w:rPr>
        <w:t>4</w:t>
      </w:r>
      <w:r>
        <w:rPr>
          <w:rFonts w:ascii="Arial" w:hAnsi="Arial" w:cs="Arial"/>
          <w:szCs w:val="21"/>
        </w:rPr>
        <w:t>栋高层住宅楼，建筑规模约</w:t>
      </w:r>
      <w:r>
        <w:rPr>
          <w:rFonts w:ascii="Arial" w:hAnsi="Arial" w:cs="Arial"/>
          <w:szCs w:val="21"/>
        </w:rPr>
        <w:t>11.1</w:t>
      </w:r>
      <w:r>
        <w:rPr>
          <w:rFonts w:ascii="Arial" w:hAnsi="Arial" w:cs="Arial"/>
          <w:szCs w:val="21"/>
        </w:rPr>
        <w:t>万平方米。</w:t>
      </w:r>
      <w:r>
        <w:rPr>
          <w:rFonts w:ascii="Arial" w:hAnsi="Arial" w:cs="Arial"/>
          <w:szCs w:val="21"/>
        </w:rPr>
        <w:t>5#</w:t>
      </w:r>
      <w:r>
        <w:rPr>
          <w:rFonts w:ascii="Arial" w:hAnsi="Arial" w:cs="Arial"/>
          <w:szCs w:val="21"/>
        </w:rPr>
        <w:t>住宅楼地上共</w:t>
      </w:r>
      <w:r>
        <w:rPr>
          <w:rFonts w:ascii="Arial" w:hAnsi="Arial" w:cs="Arial"/>
          <w:szCs w:val="21"/>
        </w:rPr>
        <w:t>29</w:t>
      </w:r>
      <w:r>
        <w:rPr>
          <w:rFonts w:ascii="Arial" w:hAnsi="Arial" w:cs="Arial"/>
          <w:szCs w:val="21"/>
        </w:rPr>
        <w:t>层、</w:t>
      </w:r>
      <w:r>
        <w:rPr>
          <w:rFonts w:ascii="Arial" w:hAnsi="Arial" w:cs="Arial"/>
          <w:szCs w:val="21"/>
        </w:rPr>
        <w:t>6#</w:t>
      </w:r>
      <w:r>
        <w:rPr>
          <w:rFonts w:ascii="Arial" w:hAnsi="Arial" w:cs="Arial"/>
          <w:szCs w:val="21"/>
        </w:rPr>
        <w:t>住宅楼地上共</w:t>
      </w:r>
      <w:r>
        <w:rPr>
          <w:rFonts w:ascii="Arial" w:hAnsi="Arial" w:cs="Arial"/>
          <w:szCs w:val="21"/>
        </w:rPr>
        <w:t>30</w:t>
      </w:r>
      <w:r>
        <w:rPr>
          <w:rFonts w:ascii="Arial" w:hAnsi="Arial" w:cs="Arial"/>
          <w:szCs w:val="21"/>
        </w:rPr>
        <w:t>层、</w:t>
      </w:r>
      <w:r>
        <w:rPr>
          <w:rFonts w:ascii="Arial" w:hAnsi="Arial" w:cs="Arial"/>
          <w:szCs w:val="21"/>
        </w:rPr>
        <w:t>8#</w:t>
      </w:r>
      <w:r>
        <w:rPr>
          <w:rFonts w:ascii="Arial" w:hAnsi="Arial" w:cs="Arial"/>
          <w:szCs w:val="21"/>
        </w:rPr>
        <w:t>住宅楼地上共</w:t>
      </w:r>
      <w:r>
        <w:rPr>
          <w:rFonts w:ascii="Arial" w:hAnsi="Arial" w:cs="Arial"/>
          <w:szCs w:val="21"/>
        </w:rPr>
        <w:t>45</w:t>
      </w:r>
      <w:r>
        <w:rPr>
          <w:rFonts w:ascii="Arial" w:hAnsi="Arial" w:cs="Arial"/>
          <w:szCs w:val="21"/>
        </w:rPr>
        <w:t>层、</w:t>
      </w:r>
      <w:r>
        <w:rPr>
          <w:rFonts w:ascii="Arial" w:hAnsi="Arial" w:cs="Arial"/>
          <w:szCs w:val="21"/>
        </w:rPr>
        <w:t>12#</w:t>
      </w:r>
      <w:r>
        <w:rPr>
          <w:rFonts w:ascii="Arial" w:hAnsi="Arial" w:cs="Arial"/>
          <w:szCs w:val="21"/>
        </w:rPr>
        <w:t>住宅楼地上共</w:t>
      </w:r>
      <w:r>
        <w:rPr>
          <w:rFonts w:ascii="Arial" w:hAnsi="Arial" w:cs="Arial"/>
          <w:szCs w:val="21"/>
        </w:rPr>
        <w:t>45</w:t>
      </w:r>
      <w:r>
        <w:rPr>
          <w:rFonts w:ascii="Arial" w:hAnsi="Arial" w:cs="Arial"/>
          <w:szCs w:val="21"/>
        </w:rPr>
        <w:t>层。该地块约于</w:t>
      </w:r>
      <w:r>
        <w:rPr>
          <w:rFonts w:ascii="Arial" w:hAnsi="Arial" w:cs="Arial"/>
          <w:szCs w:val="21"/>
        </w:rPr>
        <w:t>2018</w:t>
      </w:r>
      <w:r>
        <w:rPr>
          <w:rFonts w:ascii="Arial" w:hAnsi="Arial" w:cs="Arial"/>
          <w:szCs w:val="21"/>
        </w:rPr>
        <w:t>年开工建设。</w:t>
      </w:r>
    </w:p>
    <w:p w14:paraId="549E507C" w14:textId="77777777" w:rsidR="009E1BEE" w:rsidRDefault="0093008A">
      <w:pPr>
        <w:overflowPunct w:val="0"/>
        <w:snapToGrid w:val="0"/>
        <w:spacing w:line="480" w:lineRule="auto"/>
        <w:ind w:firstLineChars="200" w:firstLine="420"/>
        <w:rPr>
          <w:rFonts w:ascii="Arial" w:hAnsi="Arial" w:cs="Arial"/>
          <w:szCs w:val="21"/>
        </w:rPr>
      </w:pPr>
      <w:r>
        <w:rPr>
          <w:rFonts w:ascii="Arial" w:hAnsi="Arial" w:cs="Arial"/>
          <w:szCs w:val="21"/>
        </w:rPr>
        <w:t>F</w:t>
      </w:r>
      <w:r>
        <w:rPr>
          <w:rFonts w:ascii="Arial" w:hAnsi="Arial" w:cs="Arial"/>
          <w:szCs w:val="21"/>
        </w:rPr>
        <w:t>地块</w:t>
      </w:r>
      <w:r>
        <w:rPr>
          <w:rFonts w:ascii="Arial" w:hAnsi="Arial" w:cs="Arial"/>
          <w:bCs/>
          <w:szCs w:val="21"/>
        </w:rPr>
        <w:t>拟建</w:t>
      </w:r>
      <w:r>
        <w:rPr>
          <w:rFonts w:ascii="Arial" w:hAnsi="Arial" w:cs="Arial"/>
          <w:bCs/>
          <w:szCs w:val="21"/>
        </w:rPr>
        <w:t>4</w:t>
      </w:r>
      <w:r>
        <w:rPr>
          <w:rFonts w:ascii="Arial" w:hAnsi="Arial" w:cs="Arial"/>
          <w:bCs/>
          <w:szCs w:val="21"/>
        </w:rPr>
        <w:t>栋高层住宅楼及幼儿园、社区医疗中心，建筑规模约</w:t>
      </w:r>
      <w:r>
        <w:rPr>
          <w:rFonts w:ascii="Arial" w:hAnsi="Arial" w:cs="Arial"/>
          <w:bCs/>
          <w:szCs w:val="21"/>
        </w:rPr>
        <w:t>12.3</w:t>
      </w:r>
      <w:r>
        <w:rPr>
          <w:rFonts w:ascii="Arial" w:hAnsi="Arial" w:cs="Arial"/>
          <w:bCs/>
          <w:szCs w:val="21"/>
        </w:rPr>
        <w:t>万平方米。</w:t>
      </w:r>
      <w:r>
        <w:rPr>
          <w:rFonts w:ascii="Arial" w:hAnsi="Arial" w:cs="Arial"/>
          <w:bCs/>
          <w:szCs w:val="21"/>
        </w:rPr>
        <w:t>1-2#</w:t>
      </w:r>
      <w:r>
        <w:rPr>
          <w:rFonts w:ascii="Arial" w:hAnsi="Arial" w:cs="Arial"/>
          <w:bCs/>
          <w:szCs w:val="21"/>
        </w:rPr>
        <w:t>住宅楼地上共</w:t>
      </w:r>
      <w:r>
        <w:rPr>
          <w:rFonts w:ascii="Arial" w:hAnsi="Arial" w:cs="Arial"/>
          <w:bCs/>
          <w:szCs w:val="21"/>
        </w:rPr>
        <w:t>32</w:t>
      </w:r>
      <w:r>
        <w:rPr>
          <w:rFonts w:ascii="Arial" w:hAnsi="Arial" w:cs="Arial"/>
          <w:bCs/>
          <w:szCs w:val="21"/>
        </w:rPr>
        <w:t>层，</w:t>
      </w:r>
      <w:r>
        <w:rPr>
          <w:rFonts w:ascii="Arial" w:hAnsi="Arial" w:cs="Arial"/>
          <w:bCs/>
          <w:szCs w:val="21"/>
        </w:rPr>
        <w:t>3#</w:t>
      </w:r>
      <w:r>
        <w:rPr>
          <w:rFonts w:ascii="Arial" w:hAnsi="Arial" w:cs="Arial"/>
          <w:bCs/>
          <w:szCs w:val="21"/>
        </w:rPr>
        <w:t>住宅楼地</w:t>
      </w:r>
      <w:r>
        <w:rPr>
          <w:rFonts w:ascii="Arial" w:hAnsi="Arial" w:cs="Arial"/>
          <w:bCs/>
          <w:szCs w:val="21"/>
        </w:rPr>
        <w:t>上共</w:t>
      </w:r>
      <w:r>
        <w:rPr>
          <w:rFonts w:ascii="Arial" w:hAnsi="Arial" w:cs="Arial"/>
          <w:bCs/>
          <w:szCs w:val="21"/>
        </w:rPr>
        <w:t>39</w:t>
      </w:r>
      <w:r>
        <w:rPr>
          <w:rFonts w:ascii="Arial" w:hAnsi="Arial" w:cs="Arial"/>
          <w:bCs/>
          <w:szCs w:val="21"/>
        </w:rPr>
        <w:t>层，</w:t>
      </w:r>
      <w:r>
        <w:rPr>
          <w:rFonts w:ascii="Arial" w:hAnsi="Arial" w:cs="Arial"/>
          <w:bCs/>
          <w:szCs w:val="21"/>
        </w:rPr>
        <w:t>4#</w:t>
      </w:r>
      <w:r>
        <w:rPr>
          <w:rFonts w:ascii="Arial" w:hAnsi="Arial" w:cs="Arial"/>
          <w:bCs/>
          <w:szCs w:val="21"/>
        </w:rPr>
        <w:t>住宅楼地上共</w:t>
      </w:r>
      <w:r>
        <w:rPr>
          <w:rFonts w:ascii="Arial" w:hAnsi="Arial" w:cs="Arial"/>
          <w:bCs/>
          <w:szCs w:val="21"/>
        </w:rPr>
        <w:t>42</w:t>
      </w:r>
      <w:r>
        <w:rPr>
          <w:rFonts w:ascii="Arial" w:hAnsi="Arial" w:cs="Arial"/>
          <w:bCs/>
          <w:szCs w:val="21"/>
        </w:rPr>
        <w:t>层，幼儿园</w:t>
      </w:r>
      <w:r>
        <w:rPr>
          <w:rFonts w:ascii="Arial" w:hAnsi="Arial" w:cs="Arial"/>
          <w:bCs/>
          <w:szCs w:val="21"/>
        </w:rPr>
        <w:t>3</w:t>
      </w:r>
      <w:r>
        <w:rPr>
          <w:rFonts w:ascii="Arial" w:hAnsi="Arial" w:cs="Arial"/>
          <w:bCs/>
          <w:szCs w:val="21"/>
        </w:rPr>
        <w:t>层，社区医疗中心</w:t>
      </w:r>
      <w:r>
        <w:rPr>
          <w:rFonts w:ascii="Arial" w:hAnsi="Arial" w:cs="Arial"/>
          <w:bCs/>
          <w:szCs w:val="21"/>
        </w:rPr>
        <w:t>3</w:t>
      </w:r>
      <w:r>
        <w:rPr>
          <w:rFonts w:ascii="Arial" w:hAnsi="Arial" w:cs="Arial"/>
          <w:bCs/>
          <w:szCs w:val="21"/>
        </w:rPr>
        <w:t>层，地下为商业、机动车库及设备用房，地下机动车位共</w:t>
      </w:r>
      <w:r>
        <w:rPr>
          <w:rFonts w:ascii="Arial" w:hAnsi="Arial" w:cs="Arial"/>
          <w:bCs/>
          <w:szCs w:val="21"/>
        </w:rPr>
        <w:t>1665</w:t>
      </w:r>
      <w:r>
        <w:rPr>
          <w:rFonts w:ascii="Arial" w:hAnsi="Arial" w:cs="Arial"/>
          <w:bCs/>
          <w:szCs w:val="21"/>
        </w:rPr>
        <w:t>个。</w:t>
      </w:r>
      <w:r>
        <w:rPr>
          <w:rFonts w:ascii="Arial" w:hAnsi="Arial" w:cs="Arial"/>
          <w:szCs w:val="21"/>
        </w:rPr>
        <w:t>该地块约于</w:t>
      </w:r>
      <w:r>
        <w:rPr>
          <w:rFonts w:ascii="Arial" w:hAnsi="Arial" w:cs="Arial"/>
          <w:szCs w:val="21"/>
        </w:rPr>
        <w:t>2017</w:t>
      </w:r>
      <w:r>
        <w:rPr>
          <w:rFonts w:ascii="Arial" w:hAnsi="Arial" w:cs="Arial"/>
          <w:szCs w:val="21"/>
        </w:rPr>
        <w:t>年开工建设</w:t>
      </w:r>
      <w:r>
        <w:rPr>
          <w:rFonts w:ascii="Arial" w:hAnsi="Arial" w:cs="Arial"/>
          <w:bCs/>
          <w:szCs w:val="21"/>
        </w:rPr>
        <w:t>。</w:t>
      </w:r>
    </w:p>
    <w:p w14:paraId="5882918B" w14:textId="77777777" w:rsidR="009E1BEE" w:rsidRDefault="0093008A">
      <w:pPr>
        <w:pStyle w:val="1"/>
        <w:keepNext w:val="0"/>
        <w:keepLines w:val="0"/>
        <w:spacing w:before="120" w:after="300" w:line="360" w:lineRule="exact"/>
        <w:jc w:val="left"/>
        <w:rPr>
          <w:rFonts w:ascii="Arial" w:hAnsi="Arial" w:cs="Arial"/>
          <w:sz w:val="24"/>
          <w:szCs w:val="24"/>
        </w:rPr>
      </w:pPr>
      <w:bookmarkStart w:id="11" w:name="_Toc535580021"/>
      <w:bookmarkStart w:id="12" w:name="_Toc535508634"/>
      <w:bookmarkStart w:id="13" w:name="_Toc535580089"/>
      <w:bookmarkStart w:id="14" w:name="_Toc535570748"/>
      <w:bookmarkStart w:id="15" w:name="_Toc921"/>
      <w:bookmarkStart w:id="16" w:name="_Toc14463"/>
      <w:bookmarkStart w:id="17" w:name="_Toc48562403"/>
      <w:bookmarkStart w:id="18" w:name="_Toc532281655"/>
      <w:bookmarkStart w:id="19" w:name="_Toc20198"/>
      <w:bookmarkStart w:id="20" w:name="_Toc13582"/>
      <w:r>
        <w:rPr>
          <w:rFonts w:ascii="Arial" w:hAnsi="Arial" w:cs="Arial"/>
          <w:sz w:val="24"/>
          <w:szCs w:val="24"/>
        </w:rPr>
        <w:t>2</w:t>
      </w:r>
      <w:r>
        <w:rPr>
          <w:rFonts w:ascii="Arial" w:hAnsi="Arial" w:cs="Arial"/>
          <w:sz w:val="24"/>
          <w:szCs w:val="24"/>
        </w:rPr>
        <w:t>重大事件披露</w:t>
      </w:r>
      <w:bookmarkStart w:id="21" w:name="_Toc18378"/>
      <w:bookmarkStart w:id="22" w:name="_Toc535508635"/>
      <w:bookmarkStart w:id="23" w:name="_Toc535570749"/>
      <w:bookmarkStart w:id="24" w:name="_Toc48562404"/>
      <w:bookmarkStart w:id="25" w:name="_Toc535580022"/>
      <w:bookmarkStart w:id="26" w:name="_Toc1564"/>
      <w:bookmarkStart w:id="27" w:name="_Toc532281656"/>
      <w:bookmarkStart w:id="28" w:name="_Toc535580090"/>
      <w:bookmarkStart w:id="29" w:name="_Toc25449"/>
      <w:bookmarkEnd w:id="0"/>
      <w:bookmarkEnd w:id="11"/>
      <w:bookmarkEnd w:id="12"/>
      <w:bookmarkEnd w:id="13"/>
      <w:bookmarkEnd w:id="14"/>
      <w:bookmarkEnd w:id="15"/>
      <w:bookmarkEnd w:id="16"/>
      <w:bookmarkEnd w:id="17"/>
      <w:bookmarkEnd w:id="18"/>
      <w:bookmarkEnd w:id="19"/>
      <w:bookmarkEnd w:id="20"/>
    </w:p>
    <w:p w14:paraId="24165BF0" w14:textId="77777777" w:rsidR="009E1BEE" w:rsidRDefault="0093008A">
      <w:pPr>
        <w:ind w:firstLineChars="200" w:firstLine="420"/>
      </w:pPr>
      <w:r>
        <w:rPr>
          <w:rFonts w:hint="eastAsia"/>
        </w:rPr>
        <w:t>1</w:t>
      </w:r>
      <w:r>
        <w:rPr>
          <w:rFonts w:hint="eastAsia"/>
        </w:rPr>
        <w:t>、由于资金压力，项目公司各地块施工进度受影响进展缓慢。</w:t>
      </w:r>
    </w:p>
    <w:p w14:paraId="08D1C2E2" w14:textId="77777777" w:rsidR="009E1BEE" w:rsidRDefault="0093008A">
      <w:pPr>
        <w:pStyle w:val="1"/>
        <w:keepNext w:val="0"/>
        <w:keepLines w:val="0"/>
        <w:spacing w:before="300" w:after="300" w:line="360" w:lineRule="exact"/>
        <w:rPr>
          <w:rFonts w:ascii="Arial" w:hAnsi="Arial" w:cs="Arial"/>
          <w:sz w:val="24"/>
          <w:szCs w:val="24"/>
        </w:rPr>
      </w:pPr>
      <w:bookmarkStart w:id="30" w:name="_Toc25101"/>
      <w:r>
        <w:rPr>
          <w:rFonts w:ascii="Arial" w:hAnsi="Arial" w:cs="Arial"/>
          <w:sz w:val="24"/>
          <w:szCs w:val="24"/>
        </w:rPr>
        <w:t>3</w:t>
      </w:r>
      <w:r>
        <w:rPr>
          <w:rFonts w:ascii="Arial" w:hAnsi="Arial" w:cs="Arial"/>
          <w:sz w:val="24"/>
          <w:szCs w:val="24"/>
        </w:rPr>
        <w:t>项目五证办理及施工进度情况</w:t>
      </w:r>
      <w:bookmarkEnd w:id="21"/>
      <w:bookmarkEnd w:id="22"/>
      <w:bookmarkEnd w:id="23"/>
      <w:bookmarkEnd w:id="24"/>
      <w:bookmarkEnd w:id="25"/>
      <w:bookmarkEnd w:id="26"/>
      <w:bookmarkEnd w:id="27"/>
      <w:bookmarkEnd w:id="28"/>
      <w:bookmarkEnd w:id="29"/>
      <w:bookmarkEnd w:id="30"/>
    </w:p>
    <w:p w14:paraId="722E1085" w14:textId="77777777" w:rsidR="009E1BEE" w:rsidRDefault="0093008A">
      <w:pPr>
        <w:pStyle w:val="2"/>
        <w:keepNext w:val="0"/>
        <w:keepLines w:val="0"/>
        <w:spacing w:before="300" w:after="300" w:line="360" w:lineRule="exact"/>
      </w:pPr>
      <w:bookmarkStart w:id="31" w:name="_Toc31525"/>
      <w:bookmarkStart w:id="32" w:name="_Toc535580091"/>
      <w:bookmarkStart w:id="33" w:name="_Toc535580023"/>
      <w:bookmarkStart w:id="34" w:name="_Toc18472"/>
      <w:bookmarkStart w:id="35" w:name="_Toc48562405"/>
      <w:bookmarkStart w:id="36" w:name="_Toc532281657"/>
      <w:bookmarkStart w:id="37" w:name="_Toc28239"/>
      <w:bookmarkStart w:id="38" w:name="_Toc26659"/>
      <w:bookmarkStart w:id="39" w:name="_Toc535508636"/>
      <w:bookmarkStart w:id="40" w:name="_Toc535570750"/>
      <w:r>
        <w:rPr>
          <w:rFonts w:eastAsia="宋体" w:cs="Arial"/>
          <w:sz w:val="24"/>
        </w:rPr>
        <w:t>3.1</w:t>
      </w:r>
      <w:r>
        <w:rPr>
          <w:rFonts w:eastAsia="宋体" w:cs="Arial"/>
          <w:sz w:val="24"/>
        </w:rPr>
        <w:t>项目五证办理情况说明</w:t>
      </w:r>
      <w:bookmarkEnd w:id="31"/>
      <w:bookmarkEnd w:id="32"/>
      <w:bookmarkEnd w:id="33"/>
      <w:bookmarkEnd w:id="34"/>
      <w:bookmarkEnd w:id="35"/>
      <w:bookmarkEnd w:id="36"/>
      <w:bookmarkEnd w:id="37"/>
      <w:bookmarkEnd w:id="38"/>
      <w:bookmarkEnd w:id="39"/>
      <w:bookmarkEnd w:id="40"/>
    </w:p>
    <w:p w14:paraId="6C3CB5E6" w14:textId="77777777" w:rsidR="009E1BEE" w:rsidRDefault="0093008A">
      <w:pPr>
        <w:spacing w:beforeLines="100" w:before="312"/>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2021</w:t>
      </w:r>
      <w:r>
        <w:rPr>
          <w:rFonts w:ascii="Arial" w:hAnsi="Arial" w:cs="Arial"/>
          <w:b/>
          <w:bCs/>
          <w:kern w:val="44"/>
          <w:sz w:val="24"/>
          <w:szCs w:val="44"/>
        </w:rPr>
        <w:t>年</w:t>
      </w:r>
      <w:r>
        <w:rPr>
          <w:rFonts w:ascii="Arial" w:hAnsi="Arial" w:cs="Arial" w:hint="eastAsia"/>
          <w:b/>
          <w:bCs/>
          <w:kern w:val="44"/>
          <w:sz w:val="24"/>
          <w:szCs w:val="44"/>
        </w:rPr>
        <w:t>7</w:t>
      </w:r>
      <w:r>
        <w:rPr>
          <w:rFonts w:ascii="Arial" w:hAnsi="Arial" w:cs="Arial"/>
          <w:b/>
          <w:bCs/>
          <w:kern w:val="44"/>
          <w:sz w:val="24"/>
          <w:szCs w:val="44"/>
        </w:rPr>
        <w:t>月项目五证办理计划及进度情况</w:t>
      </w:r>
    </w:p>
    <w:tbl>
      <w:tblPr>
        <w:tblW w:w="8371" w:type="dxa"/>
        <w:jc w:val="center"/>
        <w:tblLayout w:type="fixed"/>
        <w:tblLook w:val="04A0" w:firstRow="1" w:lastRow="0" w:firstColumn="1" w:lastColumn="0" w:noHBand="0" w:noVBand="1"/>
      </w:tblPr>
      <w:tblGrid>
        <w:gridCol w:w="767"/>
        <w:gridCol w:w="1003"/>
        <w:gridCol w:w="1520"/>
        <w:gridCol w:w="1547"/>
        <w:gridCol w:w="1509"/>
        <w:gridCol w:w="2025"/>
      </w:tblGrid>
      <w:tr w:rsidR="009E1BEE" w14:paraId="311D8E66" w14:textId="77777777">
        <w:trPr>
          <w:trHeight w:val="862"/>
          <w:tblHeader/>
          <w:jc w:val="center"/>
        </w:trPr>
        <w:tc>
          <w:tcPr>
            <w:tcW w:w="767" w:type="dxa"/>
            <w:tcBorders>
              <w:top w:val="single" w:sz="4" w:space="0" w:color="auto"/>
              <w:left w:val="single" w:sz="4" w:space="0" w:color="auto"/>
              <w:bottom w:val="single" w:sz="4" w:space="0" w:color="auto"/>
              <w:right w:val="single" w:sz="4" w:space="0" w:color="auto"/>
            </w:tcBorders>
            <w:vAlign w:val="center"/>
          </w:tcPr>
          <w:p w14:paraId="701B34DC" w14:textId="77777777" w:rsidR="009E1BEE" w:rsidRDefault="0093008A">
            <w:pPr>
              <w:jc w:val="center"/>
              <w:rPr>
                <w:rFonts w:ascii="Arial" w:hAnsi="Arial" w:cs="Arial"/>
                <w:b/>
                <w:sz w:val="18"/>
                <w:szCs w:val="15"/>
              </w:rPr>
            </w:pPr>
            <w:r>
              <w:rPr>
                <w:rFonts w:ascii="Arial" w:hAnsi="Arial" w:cs="Arial"/>
                <w:b/>
                <w:sz w:val="18"/>
                <w:szCs w:val="15"/>
              </w:rPr>
              <w:t>地块</w:t>
            </w:r>
          </w:p>
        </w:tc>
        <w:tc>
          <w:tcPr>
            <w:tcW w:w="1003" w:type="dxa"/>
            <w:tcBorders>
              <w:top w:val="single" w:sz="4" w:space="0" w:color="auto"/>
              <w:left w:val="single" w:sz="4" w:space="0" w:color="auto"/>
              <w:bottom w:val="single" w:sz="4" w:space="0" w:color="auto"/>
              <w:right w:val="single" w:sz="4" w:space="0" w:color="auto"/>
            </w:tcBorders>
            <w:vAlign w:val="center"/>
          </w:tcPr>
          <w:p w14:paraId="5EC7C2F2" w14:textId="77777777" w:rsidR="009E1BEE" w:rsidRDefault="0093008A">
            <w:pPr>
              <w:jc w:val="center"/>
              <w:rPr>
                <w:rFonts w:ascii="Arial" w:hAnsi="Arial" w:cs="Arial"/>
                <w:b/>
                <w:sz w:val="18"/>
                <w:szCs w:val="15"/>
              </w:rPr>
            </w:pPr>
            <w:r>
              <w:rPr>
                <w:rFonts w:ascii="Arial" w:hAnsi="Arial" w:cs="Arial"/>
                <w:b/>
                <w:sz w:val="18"/>
                <w:szCs w:val="15"/>
              </w:rPr>
              <w:t>国有土地</w:t>
            </w:r>
          </w:p>
          <w:p w14:paraId="308EB4D4" w14:textId="77777777" w:rsidR="009E1BEE" w:rsidRDefault="0093008A">
            <w:pPr>
              <w:jc w:val="center"/>
              <w:rPr>
                <w:rFonts w:ascii="Arial" w:hAnsi="Arial" w:cs="Arial"/>
                <w:b/>
                <w:sz w:val="18"/>
                <w:szCs w:val="15"/>
              </w:rPr>
            </w:pPr>
            <w:r>
              <w:rPr>
                <w:rFonts w:ascii="Arial" w:hAnsi="Arial" w:cs="Arial"/>
                <w:b/>
                <w:sz w:val="18"/>
                <w:szCs w:val="15"/>
              </w:rPr>
              <w:t>使用证</w:t>
            </w:r>
          </w:p>
        </w:tc>
        <w:tc>
          <w:tcPr>
            <w:tcW w:w="1520" w:type="dxa"/>
            <w:tcBorders>
              <w:top w:val="single" w:sz="4" w:space="0" w:color="auto"/>
              <w:left w:val="single" w:sz="4" w:space="0" w:color="auto"/>
              <w:bottom w:val="single" w:sz="4" w:space="0" w:color="auto"/>
              <w:right w:val="single" w:sz="4" w:space="0" w:color="auto"/>
            </w:tcBorders>
            <w:vAlign w:val="center"/>
          </w:tcPr>
          <w:p w14:paraId="6DBBE69B" w14:textId="77777777" w:rsidR="009E1BEE" w:rsidRDefault="0093008A">
            <w:pPr>
              <w:jc w:val="center"/>
              <w:rPr>
                <w:rFonts w:ascii="Arial" w:hAnsi="Arial" w:cs="Arial"/>
                <w:b/>
                <w:sz w:val="18"/>
                <w:szCs w:val="15"/>
              </w:rPr>
            </w:pPr>
            <w:r>
              <w:rPr>
                <w:rFonts w:ascii="Arial" w:hAnsi="Arial" w:cs="Arial"/>
                <w:b/>
                <w:sz w:val="18"/>
                <w:szCs w:val="15"/>
              </w:rPr>
              <w:t>建设用地规划</w:t>
            </w:r>
          </w:p>
          <w:p w14:paraId="5C8AADFC" w14:textId="77777777" w:rsidR="009E1BEE" w:rsidRDefault="0093008A">
            <w:pPr>
              <w:jc w:val="center"/>
              <w:rPr>
                <w:rFonts w:ascii="Arial" w:hAnsi="Arial" w:cs="Arial"/>
                <w:b/>
                <w:sz w:val="18"/>
                <w:szCs w:val="15"/>
              </w:rPr>
            </w:pPr>
            <w:r>
              <w:rPr>
                <w:rFonts w:ascii="Arial" w:hAnsi="Arial" w:cs="Arial"/>
                <w:b/>
                <w:sz w:val="18"/>
                <w:szCs w:val="15"/>
              </w:rPr>
              <w:t>许可证</w:t>
            </w:r>
          </w:p>
        </w:tc>
        <w:tc>
          <w:tcPr>
            <w:tcW w:w="1547" w:type="dxa"/>
            <w:tcBorders>
              <w:top w:val="single" w:sz="4" w:space="0" w:color="auto"/>
              <w:left w:val="single" w:sz="4" w:space="0" w:color="auto"/>
              <w:bottom w:val="single" w:sz="4" w:space="0" w:color="auto"/>
              <w:right w:val="single" w:sz="4" w:space="0" w:color="auto"/>
            </w:tcBorders>
            <w:vAlign w:val="center"/>
          </w:tcPr>
          <w:p w14:paraId="4F41891E" w14:textId="77777777" w:rsidR="009E1BEE" w:rsidRDefault="0093008A">
            <w:pPr>
              <w:jc w:val="center"/>
              <w:rPr>
                <w:rFonts w:ascii="Arial" w:hAnsi="Arial" w:cs="Arial"/>
                <w:b/>
                <w:sz w:val="18"/>
                <w:szCs w:val="15"/>
              </w:rPr>
            </w:pPr>
            <w:r>
              <w:rPr>
                <w:rFonts w:ascii="Arial" w:hAnsi="Arial" w:cs="Arial"/>
                <w:b/>
                <w:sz w:val="18"/>
                <w:szCs w:val="15"/>
              </w:rPr>
              <w:t>建设工程规划</w:t>
            </w:r>
          </w:p>
          <w:p w14:paraId="2036254F" w14:textId="77777777" w:rsidR="009E1BEE" w:rsidRDefault="0093008A">
            <w:pPr>
              <w:jc w:val="center"/>
              <w:rPr>
                <w:rFonts w:ascii="Arial" w:hAnsi="Arial" w:cs="Arial"/>
                <w:b/>
                <w:sz w:val="18"/>
                <w:szCs w:val="15"/>
              </w:rPr>
            </w:pPr>
            <w:r>
              <w:rPr>
                <w:rFonts w:ascii="Arial" w:hAnsi="Arial" w:cs="Arial"/>
                <w:b/>
                <w:sz w:val="18"/>
                <w:szCs w:val="15"/>
              </w:rPr>
              <w:t>许可证</w:t>
            </w:r>
          </w:p>
        </w:tc>
        <w:tc>
          <w:tcPr>
            <w:tcW w:w="1509" w:type="dxa"/>
            <w:tcBorders>
              <w:top w:val="single" w:sz="4" w:space="0" w:color="auto"/>
              <w:left w:val="single" w:sz="4" w:space="0" w:color="auto"/>
              <w:bottom w:val="single" w:sz="4" w:space="0" w:color="auto"/>
              <w:right w:val="single" w:sz="4" w:space="0" w:color="auto"/>
            </w:tcBorders>
            <w:vAlign w:val="center"/>
          </w:tcPr>
          <w:p w14:paraId="58420045" w14:textId="77777777" w:rsidR="009E1BEE" w:rsidRDefault="0093008A">
            <w:pPr>
              <w:jc w:val="center"/>
              <w:rPr>
                <w:rFonts w:ascii="Arial" w:hAnsi="Arial" w:cs="Arial"/>
                <w:b/>
                <w:sz w:val="18"/>
                <w:szCs w:val="15"/>
              </w:rPr>
            </w:pPr>
            <w:r>
              <w:rPr>
                <w:rFonts w:ascii="Arial" w:hAnsi="Arial" w:cs="Arial"/>
                <w:b/>
                <w:sz w:val="18"/>
                <w:szCs w:val="15"/>
              </w:rPr>
              <w:t>建筑工程施工</w:t>
            </w:r>
          </w:p>
          <w:p w14:paraId="77113639" w14:textId="77777777" w:rsidR="009E1BEE" w:rsidRDefault="0093008A">
            <w:pPr>
              <w:jc w:val="center"/>
              <w:rPr>
                <w:rFonts w:ascii="Arial" w:hAnsi="Arial" w:cs="Arial"/>
                <w:b/>
                <w:sz w:val="18"/>
                <w:szCs w:val="15"/>
              </w:rPr>
            </w:pPr>
            <w:r>
              <w:rPr>
                <w:rFonts w:ascii="Arial" w:hAnsi="Arial" w:cs="Arial"/>
                <w:b/>
                <w:sz w:val="18"/>
                <w:szCs w:val="15"/>
              </w:rPr>
              <w:t>许可证</w:t>
            </w:r>
          </w:p>
        </w:tc>
        <w:tc>
          <w:tcPr>
            <w:tcW w:w="2025" w:type="dxa"/>
            <w:tcBorders>
              <w:top w:val="single" w:sz="4" w:space="0" w:color="auto"/>
              <w:left w:val="nil"/>
              <w:bottom w:val="single" w:sz="4" w:space="0" w:color="auto"/>
              <w:right w:val="single" w:sz="4" w:space="0" w:color="auto"/>
            </w:tcBorders>
            <w:vAlign w:val="center"/>
          </w:tcPr>
          <w:p w14:paraId="6A5A1CC5" w14:textId="77777777" w:rsidR="009E1BEE" w:rsidRDefault="0093008A">
            <w:pPr>
              <w:jc w:val="center"/>
              <w:rPr>
                <w:rFonts w:ascii="Arial" w:hAnsi="Arial" w:cs="Arial"/>
                <w:b/>
                <w:sz w:val="18"/>
                <w:szCs w:val="15"/>
              </w:rPr>
            </w:pPr>
            <w:r>
              <w:rPr>
                <w:rFonts w:ascii="Arial" w:hAnsi="Arial" w:cs="Arial"/>
                <w:b/>
                <w:sz w:val="18"/>
                <w:szCs w:val="15"/>
              </w:rPr>
              <w:t>商品房预售</w:t>
            </w:r>
          </w:p>
          <w:p w14:paraId="1E0E9958" w14:textId="77777777" w:rsidR="009E1BEE" w:rsidRDefault="0093008A">
            <w:pPr>
              <w:jc w:val="center"/>
              <w:rPr>
                <w:rFonts w:ascii="Arial" w:hAnsi="Arial" w:cs="Arial"/>
                <w:b/>
                <w:sz w:val="18"/>
                <w:szCs w:val="15"/>
              </w:rPr>
            </w:pPr>
            <w:r>
              <w:rPr>
                <w:rFonts w:ascii="Arial" w:hAnsi="Arial" w:cs="Arial"/>
                <w:b/>
                <w:sz w:val="18"/>
                <w:szCs w:val="15"/>
              </w:rPr>
              <w:t>许可证</w:t>
            </w:r>
          </w:p>
        </w:tc>
      </w:tr>
      <w:tr w:rsidR="009E1BEE" w14:paraId="60C3776E" w14:textId="77777777">
        <w:trPr>
          <w:trHeight w:val="863"/>
          <w:jc w:val="center"/>
        </w:trPr>
        <w:tc>
          <w:tcPr>
            <w:tcW w:w="767" w:type="dxa"/>
            <w:tcBorders>
              <w:top w:val="nil"/>
              <w:left w:val="single" w:sz="4" w:space="0" w:color="auto"/>
              <w:bottom w:val="single" w:sz="4" w:space="0" w:color="auto"/>
              <w:right w:val="single" w:sz="4" w:space="0" w:color="auto"/>
            </w:tcBorders>
            <w:vAlign w:val="center"/>
          </w:tcPr>
          <w:p w14:paraId="55ECB931" w14:textId="77777777" w:rsidR="009E1BEE" w:rsidRDefault="0093008A">
            <w:pPr>
              <w:jc w:val="center"/>
              <w:rPr>
                <w:rFonts w:ascii="Arial" w:hAnsi="Arial" w:cs="Arial"/>
                <w:sz w:val="18"/>
                <w:szCs w:val="15"/>
              </w:rPr>
            </w:pPr>
            <w:r>
              <w:rPr>
                <w:rFonts w:ascii="Arial" w:hAnsi="Arial" w:cs="Arial"/>
                <w:sz w:val="18"/>
                <w:szCs w:val="15"/>
              </w:rPr>
              <w:t>C1</w:t>
            </w:r>
          </w:p>
        </w:tc>
        <w:tc>
          <w:tcPr>
            <w:tcW w:w="1003" w:type="dxa"/>
            <w:tcBorders>
              <w:top w:val="nil"/>
              <w:left w:val="single" w:sz="4" w:space="0" w:color="auto"/>
              <w:bottom w:val="single" w:sz="4" w:space="0" w:color="auto"/>
              <w:right w:val="single" w:sz="4" w:space="0" w:color="auto"/>
            </w:tcBorders>
            <w:vAlign w:val="center"/>
          </w:tcPr>
          <w:p w14:paraId="75897A58" w14:textId="77777777" w:rsidR="009E1BEE" w:rsidRDefault="0093008A">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3627713D" w14:textId="77777777" w:rsidR="009E1BEE" w:rsidRDefault="0093008A">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223000F6" w14:textId="77777777" w:rsidR="009E1BEE" w:rsidRDefault="0093008A">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26A1A201" w14:textId="77777777" w:rsidR="009E1BEE" w:rsidRDefault="0093008A">
            <w:pPr>
              <w:jc w:val="center"/>
              <w:rPr>
                <w:rFonts w:ascii="Arial" w:hAnsi="Arial" w:cs="Arial"/>
                <w:sz w:val="18"/>
                <w:szCs w:val="15"/>
              </w:rPr>
            </w:pPr>
            <w:r>
              <w:rPr>
                <w:rFonts w:ascii="Arial" w:hAnsi="Arial" w:cs="Arial"/>
                <w:sz w:val="18"/>
                <w:szCs w:val="15"/>
              </w:rPr>
              <w:t>已取得</w:t>
            </w:r>
          </w:p>
        </w:tc>
        <w:tc>
          <w:tcPr>
            <w:tcW w:w="2025" w:type="dxa"/>
            <w:tcBorders>
              <w:top w:val="nil"/>
              <w:left w:val="nil"/>
              <w:bottom w:val="single" w:sz="4" w:space="0" w:color="auto"/>
              <w:right w:val="single" w:sz="4" w:space="0" w:color="auto"/>
            </w:tcBorders>
            <w:vAlign w:val="center"/>
          </w:tcPr>
          <w:p w14:paraId="21D0C287" w14:textId="77777777" w:rsidR="009E1BEE" w:rsidRDefault="0093008A">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8#</w:t>
            </w:r>
          </w:p>
        </w:tc>
      </w:tr>
      <w:tr w:rsidR="009E1BEE" w14:paraId="7FE83703" w14:textId="77777777">
        <w:trPr>
          <w:trHeight w:val="863"/>
          <w:jc w:val="center"/>
        </w:trPr>
        <w:tc>
          <w:tcPr>
            <w:tcW w:w="767" w:type="dxa"/>
            <w:tcBorders>
              <w:top w:val="nil"/>
              <w:left w:val="single" w:sz="4" w:space="0" w:color="auto"/>
              <w:bottom w:val="single" w:sz="4" w:space="0" w:color="auto"/>
              <w:right w:val="single" w:sz="4" w:space="0" w:color="auto"/>
            </w:tcBorders>
            <w:vAlign w:val="center"/>
          </w:tcPr>
          <w:p w14:paraId="45C98E41" w14:textId="77777777" w:rsidR="009E1BEE" w:rsidRDefault="0093008A">
            <w:pPr>
              <w:jc w:val="center"/>
              <w:rPr>
                <w:rFonts w:ascii="Arial" w:hAnsi="Arial" w:cs="Arial"/>
                <w:sz w:val="18"/>
                <w:szCs w:val="15"/>
              </w:rPr>
            </w:pPr>
            <w:r>
              <w:rPr>
                <w:rFonts w:ascii="Arial" w:hAnsi="Arial" w:cs="Arial"/>
                <w:sz w:val="18"/>
                <w:szCs w:val="15"/>
              </w:rPr>
              <w:t>C2</w:t>
            </w:r>
          </w:p>
        </w:tc>
        <w:tc>
          <w:tcPr>
            <w:tcW w:w="1003" w:type="dxa"/>
            <w:tcBorders>
              <w:top w:val="nil"/>
              <w:left w:val="single" w:sz="4" w:space="0" w:color="auto"/>
              <w:bottom w:val="single" w:sz="4" w:space="0" w:color="auto"/>
              <w:right w:val="single" w:sz="4" w:space="0" w:color="auto"/>
            </w:tcBorders>
            <w:vAlign w:val="center"/>
          </w:tcPr>
          <w:p w14:paraId="60631E8A" w14:textId="77777777" w:rsidR="009E1BEE" w:rsidRDefault="0093008A">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5597868C" w14:textId="77777777" w:rsidR="009E1BEE" w:rsidRDefault="0093008A">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311190B6" w14:textId="77777777" w:rsidR="009E1BEE" w:rsidRDefault="0093008A">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09E96685" w14:textId="77777777" w:rsidR="009E1BEE" w:rsidRDefault="0093008A">
            <w:pPr>
              <w:jc w:val="center"/>
              <w:rPr>
                <w:rFonts w:ascii="Arial" w:hAnsi="Arial" w:cs="Arial"/>
                <w:sz w:val="18"/>
                <w:szCs w:val="15"/>
              </w:rPr>
            </w:pPr>
            <w:r>
              <w:rPr>
                <w:rFonts w:ascii="Arial" w:hAnsi="Arial" w:cs="Arial"/>
                <w:sz w:val="18"/>
                <w:szCs w:val="15"/>
              </w:rPr>
              <w:t>已取得</w:t>
            </w:r>
          </w:p>
        </w:tc>
        <w:tc>
          <w:tcPr>
            <w:tcW w:w="2025" w:type="dxa"/>
            <w:tcBorders>
              <w:top w:val="nil"/>
              <w:left w:val="nil"/>
              <w:bottom w:val="single" w:sz="4" w:space="0" w:color="auto"/>
              <w:right w:val="single" w:sz="4" w:space="0" w:color="auto"/>
            </w:tcBorders>
            <w:vAlign w:val="center"/>
          </w:tcPr>
          <w:p w14:paraId="5A0EABF8" w14:textId="77777777" w:rsidR="009E1BEE" w:rsidRDefault="0093008A">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6#</w:t>
            </w:r>
            <w:r>
              <w:rPr>
                <w:rFonts w:ascii="Arial" w:hAnsi="Arial" w:cs="Arial"/>
                <w:kern w:val="0"/>
                <w:sz w:val="18"/>
                <w:szCs w:val="18"/>
              </w:rPr>
              <w:t>、</w:t>
            </w:r>
            <w:r>
              <w:rPr>
                <w:rFonts w:ascii="Arial" w:hAnsi="Arial" w:cs="Arial"/>
                <w:kern w:val="0"/>
                <w:sz w:val="18"/>
                <w:szCs w:val="18"/>
              </w:rPr>
              <w:t>7#</w:t>
            </w:r>
          </w:p>
        </w:tc>
      </w:tr>
      <w:tr w:rsidR="009E1BEE" w14:paraId="5E785937" w14:textId="77777777">
        <w:trPr>
          <w:trHeight w:val="863"/>
          <w:jc w:val="center"/>
        </w:trPr>
        <w:tc>
          <w:tcPr>
            <w:tcW w:w="767" w:type="dxa"/>
            <w:tcBorders>
              <w:top w:val="nil"/>
              <w:left w:val="single" w:sz="4" w:space="0" w:color="auto"/>
              <w:bottom w:val="single" w:sz="4" w:space="0" w:color="auto"/>
              <w:right w:val="single" w:sz="4" w:space="0" w:color="auto"/>
            </w:tcBorders>
            <w:vAlign w:val="center"/>
          </w:tcPr>
          <w:p w14:paraId="0A9359D7" w14:textId="77777777" w:rsidR="009E1BEE" w:rsidRDefault="0093008A">
            <w:pPr>
              <w:jc w:val="center"/>
              <w:rPr>
                <w:rFonts w:ascii="Arial" w:hAnsi="Arial" w:cs="Arial"/>
                <w:sz w:val="18"/>
                <w:szCs w:val="15"/>
              </w:rPr>
            </w:pPr>
            <w:r>
              <w:rPr>
                <w:rFonts w:ascii="Arial" w:hAnsi="Arial" w:cs="Arial"/>
                <w:sz w:val="18"/>
                <w:szCs w:val="15"/>
              </w:rPr>
              <w:lastRenderedPageBreak/>
              <w:t>D</w:t>
            </w:r>
          </w:p>
        </w:tc>
        <w:tc>
          <w:tcPr>
            <w:tcW w:w="1003" w:type="dxa"/>
            <w:tcBorders>
              <w:top w:val="nil"/>
              <w:left w:val="single" w:sz="4" w:space="0" w:color="auto"/>
              <w:bottom w:val="single" w:sz="4" w:space="0" w:color="auto"/>
              <w:right w:val="single" w:sz="4" w:space="0" w:color="auto"/>
            </w:tcBorders>
            <w:vAlign w:val="center"/>
          </w:tcPr>
          <w:p w14:paraId="51EA485F" w14:textId="77777777" w:rsidR="009E1BEE" w:rsidRDefault="0093008A">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23E7585A" w14:textId="77777777" w:rsidR="009E1BEE" w:rsidRDefault="0093008A">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7D35477D" w14:textId="77777777" w:rsidR="009E1BEE" w:rsidRDefault="0093008A">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00047B9A" w14:textId="77777777" w:rsidR="009E1BEE" w:rsidRDefault="0093008A">
            <w:pPr>
              <w:jc w:val="center"/>
              <w:rPr>
                <w:rFonts w:ascii="Arial" w:hAnsi="Arial" w:cs="Arial"/>
                <w:sz w:val="18"/>
                <w:szCs w:val="15"/>
              </w:rPr>
            </w:pPr>
            <w:r>
              <w:rPr>
                <w:rFonts w:ascii="Arial" w:hAnsi="Arial" w:cs="Arial"/>
                <w:sz w:val="18"/>
                <w:szCs w:val="15"/>
              </w:rPr>
              <w:t>已取得</w:t>
            </w:r>
          </w:p>
        </w:tc>
        <w:tc>
          <w:tcPr>
            <w:tcW w:w="2025" w:type="dxa"/>
            <w:tcBorders>
              <w:top w:val="nil"/>
              <w:left w:val="nil"/>
              <w:bottom w:val="single" w:sz="4" w:space="0" w:color="auto"/>
              <w:right w:val="single" w:sz="4" w:space="0" w:color="auto"/>
            </w:tcBorders>
            <w:vAlign w:val="center"/>
          </w:tcPr>
          <w:p w14:paraId="470679B8" w14:textId="77777777" w:rsidR="009E1BEE" w:rsidRDefault="0093008A">
            <w:pPr>
              <w:widowControl/>
              <w:jc w:val="center"/>
              <w:textAlignment w:val="center"/>
              <w:rPr>
                <w:rFonts w:ascii="Arial" w:hAnsi="Arial" w:cs="Arial"/>
                <w:sz w:val="18"/>
                <w:szCs w:val="18"/>
              </w:rPr>
            </w:pPr>
            <w:r>
              <w:rPr>
                <w:rFonts w:ascii="Arial" w:hAnsi="Arial" w:cs="Arial"/>
                <w:kern w:val="0"/>
                <w:sz w:val="18"/>
                <w:szCs w:val="18"/>
              </w:rPr>
              <w:t>5#</w:t>
            </w:r>
            <w:r>
              <w:rPr>
                <w:rFonts w:ascii="Arial" w:hAnsi="Arial" w:cs="Arial"/>
                <w:kern w:val="0"/>
                <w:sz w:val="18"/>
                <w:szCs w:val="18"/>
              </w:rPr>
              <w:t>、</w:t>
            </w:r>
            <w:r>
              <w:rPr>
                <w:rFonts w:ascii="Arial" w:hAnsi="Arial" w:cs="Arial"/>
                <w:kern w:val="0"/>
                <w:sz w:val="18"/>
                <w:szCs w:val="18"/>
              </w:rPr>
              <w:t>7#</w:t>
            </w:r>
            <w:r>
              <w:rPr>
                <w:rFonts w:ascii="Arial" w:hAnsi="Arial" w:cs="Arial"/>
                <w:kern w:val="0"/>
                <w:sz w:val="18"/>
                <w:szCs w:val="18"/>
              </w:rPr>
              <w:t>、</w:t>
            </w:r>
            <w:r>
              <w:rPr>
                <w:rFonts w:ascii="Arial" w:hAnsi="Arial" w:cs="Arial"/>
                <w:kern w:val="0"/>
                <w:sz w:val="18"/>
                <w:szCs w:val="18"/>
              </w:rPr>
              <w:t>9#</w:t>
            </w:r>
            <w:r>
              <w:rPr>
                <w:rFonts w:ascii="Arial" w:hAnsi="Arial" w:cs="Arial"/>
                <w:kern w:val="0"/>
                <w:sz w:val="18"/>
                <w:szCs w:val="18"/>
              </w:rPr>
              <w:t>、</w:t>
            </w:r>
            <w:r>
              <w:rPr>
                <w:rFonts w:ascii="Arial" w:hAnsi="Arial" w:cs="Arial"/>
                <w:kern w:val="0"/>
                <w:sz w:val="18"/>
                <w:szCs w:val="18"/>
              </w:rPr>
              <w:t>10#</w:t>
            </w:r>
            <w:r>
              <w:rPr>
                <w:rFonts w:ascii="Arial" w:hAnsi="Arial" w:cs="Arial"/>
                <w:kern w:val="0"/>
                <w:sz w:val="18"/>
                <w:szCs w:val="18"/>
              </w:rPr>
              <w:t>、</w:t>
            </w:r>
            <w:r>
              <w:rPr>
                <w:rFonts w:ascii="Arial" w:hAnsi="Arial" w:cs="Arial"/>
                <w:kern w:val="0"/>
                <w:sz w:val="18"/>
                <w:szCs w:val="18"/>
              </w:rPr>
              <w:t>11#</w:t>
            </w:r>
          </w:p>
        </w:tc>
      </w:tr>
      <w:tr w:rsidR="009E1BEE" w14:paraId="6E88BA06" w14:textId="77777777">
        <w:trPr>
          <w:trHeight w:val="863"/>
          <w:jc w:val="center"/>
        </w:trPr>
        <w:tc>
          <w:tcPr>
            <w:tcW w:w="767" w:type="dxa"/>
            <w:tcBorders>
              <w:top w:val="nil"/>
              <w:left w:val="single" w:sz="4" w:space="0" w:color="auto"/>
              <w:bottom w:val="single" w:sz="4" w:space="0" w:color="auto"/>
              <w:right w:val="single" w:sz="4" w:space="0" w:color="auto"/>
            </w:tcBorders>
            <w:vAlign w:val="center"/>
          </w:tcPr>
          <w:p w14:paraId="4A0384B9" w14:textId="77777777" w:rsidR="009E1BEE" w:rsidRDefault="0093008A">
            <w:pPr>
              <w:jc w:val="center"/>
              <w:rPr>
                <w:rFonts w:ascii="Arial" w:hAnsi="Arial" w:cs="Arial"/>
                <w:sz w:val="18"/>
                <w:szCs w:val="15"/>
              </w:rPr>
            </w:pPr>
            <w:r>
              <w:rPr>
                <w:rFonts w:ascii="Arial" w:hAnsi="Arial" w:cs="Arial"/>
                <w:sz w:val="18"/>
                <w:szCs w:val="15"/>
              </w:rPr>
              <w:t>E</w:t>
            </w:r>
          </w:p>
        </w:tc>
        <w:tc>
          <w:tcPr>
            <w:tcW w:w="1003" w:type="dxa"/>
            <w:tcBorders>
              <w:top w:val="nil"/>
              <w:left w:val="single" w:sz="4" w:space="0" w:color="auto"/>
              <w:bottom w:val="single" w:sz="4" w:space="0" w:color="auto"/>
              <w:right w:val="single" w:sz="4" w:space="0" w:color="auto"/>
            </w:tcBorders>
            <w:vAlign w:val="center"/>
          </w:tcPr>
          <w:p w14:paraId="04077CB6" w14:textId="77777777" w:rsidR="009E1BEE" w:rsidRDefault="0093008A">
            <w:pPr>
              <w:jc w:val="center"/>
              <w:rPr>
                <w:rFonts w:ascii="Arial" w:hAnsi="Arial" w:cs="Arial"/>
                <w:sz w:val="18"/>
                <w:szCs w:val="15"/>
              </w:rPr>
            </w:pPr>
            <w:r>
              <w:rPr>
                <w:rFonts w:ascii="Arial" w:hAnsi="Arial" w:cs="Arial"/>
                <w:sz w:val="18"/>
                <w:szCs w:val="15"/>
              </w:rPr>
              <w:t>已取得</w:t>
            </w:r>
          </w:p>
        </w:tc>
        <w:tc>
          <w:tcPr>
            <w:tcW w:w="1520" w:type="dxa"/>
            <w:tcBorders>
              <w:top w:val="nil"/>
              <w:left w:val="single" w:sz="4" w:space="0" w:color="auto"/>
              <w:bottom w:val="single" w:sz="4" w:space="0" w:color="auto"/>
              <w:right w:val="single" w:sz="4" w:space="0" w:color="auto"/>
            </w:tcBorders>
            <w:vAlign w:val="center"/>
          </w:tcPr>
          <w:p w14:paraId="2E47FAE1" w14:textId="77777777" w:rsidR="009E1BEE" w:rsidRDefault="0093008A">
            <w:pPr>
              <w:jc w:val="center"/>
              <w:rPr>
                <w:rFonts w:ascii="Arial" w:hAnsi="Arial" w:cs="Arial"/>
                <w:sz w:val="18"/>
                <w:szCs w:val="15"/>
              </w:rPr>
            </w:pPr>
            <w:r>
              <w:rPr>
                <w:rFonts w:ascii="Arial" w:hAnsi="Arial" w:cs="Arial"/>
                <w:sz w:val="18"/>
                <w:szCs w:val="15"/>
              </w:rPr>
              <w:t>已取得</w:t>
            </w:r>
          </w:p>
        </w:tc>
        <w:tc>
          <w:tcPr>
            <w:tcW w:w="1547" w:type="dxa"/>
            <w:tcBorders>
              <w:top w:val="nil"/>
              <w:left w:val="single" w:sz="4" w:space="0" w:color="auto"/>
              <w:bottom w:val="single" w:sz="4" w:space="0" w:color="auto"/>
              <w:right w:val="single" w:sz="4" w:space="0" w:color="auto"/>
            </w:tcBorders>
            <w:vAlign w:val="center"/>
          </w:tcPr>
          <w:p w14:paraId="1A705C63" w14:textId="77777777" w:rsidR="009E1BEE" w:rsidRDefault="0093008A">
            <w:pPr>
              <w:jc w:val="center"/>
              <w:rPr>
                <w:rFonts w:ascii="Arial" w:hAnsi="Arial" w:cs="Arial"/>
                <w:sz w:val="18"/>
                <w:szCs w:val="15"/>
              </w:rPr>
            </w:pPr>
            <w:r>
              <w:rPr>
                <w:rFonts w:ascii="Arial" w:hAnsi="Arial" w:cs="Arial"/>
                <w:sz w:val="18"/>
                <w:szCs w:val="15"/>
              </w:rPr>
              <w:t>已取得</w:t>
            </w:r>
          </w:p>
        </w:tc>
        <w:tc>
          <w:tcPr>
            <w:tcW w:w="1509" w:type="dxa"/>
            <w:tcBorders>
              <w:top w:val="nil"/>
              <w:left w:val="single" w:sz="4" w:space="0" w:color="auto"/>
              <w:bottom w:val="single" w:sz="4" w:space="0" w:color="auto"/>
              <w:right w:val="single" w:sz="4" w:space="0" w:color="auto"/>
            </w:tcBorders>
            <w:vAlign w:val="center"/>
          </w:tcPr>
          <w:p w14:paraId="639502DA" w14:textId="77777777" w:rsidR="009E1BEE" w:rsidRDefault="0093008A">
            <w:pPr>
              <w:jc w:val="center"/>
              <w:rPr>
                <w:rFonts w:ascii="Arial" w:hAnsi="Arial" w:cs="Arial"/>
                <w:sz w:val="18"/>
                <w:szCs w:val="15"/>
              </w:rPr>
            </w:pPr>
            <w:r>
              <w:rPr>
                <w:rFonts w:ascii="Arial" w:hAnsi="Arial" w:cs="Arial"/>
                <w:sz w:val="18"/>
                <w:szCs w:val="15"/>
              </w:rPr>
              <w:t>已取得</w:t>
            </w:r>
          </w:p>
        </w:tc>
        <w:tc>
          <w:tcPr>
            <w:tcW w:w="2025" w:type="dxa"/>
            <w:tcBorders>
              <w:top w:val="nil"/>
              <w:left w:val="nil"/>
              <w:bottom w:val="single" w:sz="4" w:space="0" w:color="auto"/>
              <w:right w:val="single" w:sz="4" w:space="0" w:color="auto"/>
            </w:tcBorders>
            <w:vAlign w:val="center"/>
          </w:tcPr>
          <w:p w14:paraId="669B4A92" w14:textId="77777777" w:rsidR="009E1BEE" w:rsidRDefault="0093008A">
            <w:pPr>
              <w:widowControl/>
              <w:jc w:val="center"/>
              <w:textAlignment w:val="center"/>
              <w:rPr>
                <w:rFonts w:ascii="Arial" w:hAnsi="Arial" w:cs="Arial"/>
                <w:sz w:val="18"/>
                <w:szCs w:val="18"/>
              </w:rPr>
            </w:pPr>
            <w:r>
              <w:rPr>
                <w:rFonts w:ascii="Arial" w:hAnsi="Arial" w:cs="Arial"/>
                <w:kern w:val="0"/>
                <w:sz w:val="18"/>
                <w:szCs w:val="18"/>
              </w:rPr>
              <w:t>8#</w:t>
            </w:r>
            <w:r>
              <w:rPr>
                <w:rFonts w:ascii="Arial" w:hAnsi="Arial" w:cs="Arial"/>
                <w:kern w:val="0"/>
                <w:sz w:val="18"/>
                <w:szCs w:val="18"/>
              </w:rPr>
              <w:t>、</w:t>
            </w:r>
            <w:r>
              <w:rPr>
                <w:rFonts w:ascii="Arial" w:hAnsi="Arial" w:cs="Arial"/>
                <w:kern w:val="0"/>
                <w:sz w:val="18"/>
                <w:szCs w:val="18"/>
              </w:rPr>
              <w:t>12#</w:t>
            </w:r>
          </w:p>
        </w:tc>
      </w:tr>
      <w:tr w:rsidR="009E1BEE" w14:paraId="6AE4E100" w14:textId="77777777">
        <w:trPr>
          <w:trHeight w:val="863"/>
          <w:jc w:val="center"/>
        </w:trPr>
        <w:tc>
          <w:tcPr>
            <w:tcW w:w="767" w:type="dxa"/>
            <w:tcBorders>
              <w:top w:val="single" w:sz="4" w:space="0" w:color="auto"/>
              <w:left w:val="single" w:sz="4" w:space="0" w:color="auto"/>
              <w:bottom w:val="single" w:sz="4" w:space="0" w:color="auto"/>
              <w:right w:val="single" w:sz="4" w:space="0" w:color="auto"/>
            </w:tcBorders>
            <w:vAlign w:val="center"/>
          </w:tcPr>
          <w:p w14:paraId="0E55631B" w14:textId="77777777" w:rsidR="009E1BEE" w:rsidRDefault="0093008A">
            <w:pPr>
              <w:jc w:val="center"/>
              <w:rPr>
                <w:rFonts w:ascii="Arial" w:hAnsi="Arial" w:cs="Arial"/>
                <w:sz w:val="18"/>
                <w:szCs w:val="15"/>
              </w:rPr>
            </w:pPr>
            <w:r>
              <w:rPr>
                <w:rFonts w:ascii="Arial" w:hAnsi="Arial" w:cs="Arial"/>
                <w:sz w:val="18"/>
                <w:szCs w:val="15"/>
              </w:rPr>
              <w:t>F</w:t>
            </w:r>
          </w:p>
        </w:tc>
        <w:tc>
          <w:tcPr>
            <w:tcW w:w="1003" w:type="dxa"/>
            <w:tcBorders>
              <w:top w:val="single" w:sz="4" w:space="0" w:color="auto"/>
              <w:left w:val="single" w:sz="4" w:space="0" w:color="auto"/>
              <w:bottom w:val="single" w:sz="4" w:space="0" w:color="auto"/>
              <w:right w:val="single" w:sz="4" w:space="0" w:color="auto"/>
            </w:tcBorders>
            <w:vAlign w:val="center"/>
          </w:tcPr>
          <w:p w14:paraId="7CC7BE13" w14:textId="77777777" w:rsidR="009E1BEE" w:rsidRDefault="0093008A">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15D3D2BF" w14:textId="77777777" w:rsidR="009E1BEE" w:rsidRDefault="0093008A">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7A4895F7" w14:textId="77777777" w:rsidR="009E1BEE" w:rsidRDefault="0093008A">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4DAE27DB" w14:textId="77777777" w:rsidR="009E1BEE" w:rsidRDefault="0093008A">
            <w:pPr>
              <w:jc w:val="center"/>
              <w:rPr>
                <w:rFonts w:ascii="Arial" w:hAnsi="Arial" w:cs="Arial"/>
                <w:sz w:val="18"/>
                <w:szCs w:val="15"/>
              </w:rPr>
            </w:pPr>
            <w:r>
              <w:rPr>
                <w:rFonts w:ascii="Arial" w:hAnsi="Arial" w:cs="Arial"/>
                <w:sz w:val="18"/>
                <w:szCs w:val="15"/>
              </w:rPr>
              <w:t>已取得</w:t>
            </w:r>
          </w:p>
        </w:tc>
        <w:tc>
          <w:tcPr>
            <w:tcW w:w="2025" w:type="dxa"/>
            <w:tcBorders>
              <w:top w:val="single" w:sz="4" w:space="0" w:color="auto"/>
              <w:left w:val="nil"/>
              <w:bottom w:val="single" w:sz="4" w:space="0" w:color="auto"/>
              <w:right w:val="single" w:sz="4" w:space="0" w:color="auto"/>
            </w:tcBorders>
            <w:vAlign w:val="center"/>
          </w:tcPr>
          <w:p w14:paraId="2D3BD19B" w14:textId="77777777" w:rsidR="009E1BEE" w:rsidRDefault="0093008A">
            <w:pPr>
              <w:widowControl/>
              <w:jc w:val="center"/>
              <w:textAlignment w:val="center"/>
              <w:rPr>
                <w:rFonts w:ascii="Arial" w:hAnsi="Arial" w:cs="Arial"/>
                <w:sz w:val="18"/>
                <w:szCs w:val="18"/>
              </w:rPr>
            </w:pPr>
            <w:r>
              <w:rPr>
                <w:rFonts w:ascii="Arial" w:hAnsi="Arial" w:cs="Arial"/>
                <w:kern w:val="0"/>
                <w:sz w:val="18"/>
                <w:szCs w:val="18"/>
              </w:rPr>
              <w:t>1#</w:t>
            </w:r>
            <w:r>
              <w:rPr>
                <w:rFonts w:ascii="Arial" w:hAnsi="Arial" w:cs="Arial"/>
                <w:kern w:val="0"/>
                <w:sz w:val="18"/>
                <w:szCs w:val="18"/>
              </w:rPr>
              <w:t>、</w:t>
            </w:r>
            <w:r>
              <w:rPr>
                <w:rFonts w:ascii="Arial" w:hAnsi="Arial" w:cs="Arial"/>
                <w:kern w:val="0"/>
                <w:sz w:val="18"/>
                <w:szCs w:val="18"/>
              </w:rPr>
              <w:t>2#</w:t>
            </w:r>
            <w:r>
              <w:rPr>
                <w:rFonts w:ascii="Arial" w:hAnsi="Arial" w:cs="Arial"/>
                <w:kern w:val="0"/>
                <w:sz w:val="18"/>
                <w:szCs w:val="18"/>
              </w:rPr>
              <w:t>、</w:t>
            </w:r>
            <w:r>
              <w:rPr>
                <w:rFonts w:ascii="Arial" w:hAnsi="Arial" w:cs="Arial"/>
                <w:kern w:val="0"/>
                <w:sz w:val="18"/>
                <w:szCs w:val="18"/>
              </w:rPr>
              <w:t>3#</w:t>
            </w:r>
            <w:r>
              <w:rPr>
                <w:rFonts w:ascii="Arial" w:hAnsi="Arial" w:cs="Arial"/>
                <w:kern w:val="0"/>
                <w:sz w:val="18"/>
                <w:szCs w:val="18"/>
              </w:rPr>
              <w:t>、</w:t>
            </w:r>
            <w:r>
              <w:rPr>
                <w:rFonts w:ascii="Arial" w:hAnsi="Arial" w:cs="Arial"/>
                <w:kern w:val="0"/>
                <w:sz w:val="18"/>
                <w:szCs w:val="18"/>
              </w:rPr>
              <w:t>4#</w:t>
            </w:r>
          </w:p>
        </w:tc>
      </w:tr>
      <w:tr w:rsidR="009E1BEE" w14:paraId="72357A6A" w14:textId="77777777">
        <w:trPr>
          <w:trHeight w:val="863"/>
          <w:jc w:val="center"/>
        </w:trPr>
        <w:tc>
          <w:tcPr>
            <w:tcW w:w="767" w:type="dxa"/>
            <w:tcBorders>
              <w:top w:val="single" w:sz="4" w:space="0" w:color="auto"/>
              <w:left w:val="single" w:sz="4" w:space="0" w:color="auto"/>
              <w:bottom w:val="single" w:sz="4" w:space="0" w:color="auto"/>
              <w:right w:val="single" w:sz="4" w:space="0" w:color="auto"/>
            </w:tcBorders>
            <w:vAlign w:val="center"/>
          </w:tcPr>
          <w:p w14:paraId="6998B7F5" w14:textId="77777777" w:rsidR="009E1BEE" w:rsidRDefault="0093008A">
            <w:pPr>
              <w:jc w:val="center"/>
              <w:rPr>
                <w:rFonts w:ascii="Arial" w:hAnsi="Arial" w:cs="Arial"/>
                <w:sz w:val="18"/>
                <w:szCs w:val="15"/>
              </w:rPr>
            </w:pPr>
            <w:r>
              <w:rPr>
                <w:rFonts w:ascii="Arial" w:hAnsi="Arial" w:cs="Arial"/>
                <w:sz w:val="18"/>
                <w:szCs w:val="15"/>
              </w:rPr>
              <w:t>B2</w:t>
            </w:r>
          </w:p>
        </w:tc>
        <w:tc>
          <w:tcPr>
            <w:tcW w:w="1003" w:type="dxa"/>
            <w:tcBorders>
              <w:top w:val="single" w:sz="4" w:space="0" w:color="auto"/>
              <w:left w:val="single" w:sz="4" w:space="0" w:color="auto"/>
              <w:bottom w:val="single" w:sz="4" w:space="0" w:color="auto"/>
              <w:right w:val="single" w:sz="4" w:space="0" w:color="auto"/>
            </w:tcBorders>
            <w:vAlign w:val="center"/>
          </w:tcPr>
          <w:p w14:paraId="22D60EB1" w14:textId="77777777" w:rsidR="009E1BEE" w:rsidRDefault="0093008A">
            <w:pPr>
              <w:jc w:val="center"/>
              <w:rPr>
                <w:rFonts w:ascii="Arial" w:hAnsi="Arial" w:cs="Arial"/>
                <w:sz w:val="18"/>
                <w:szCs w:val="15"/>
              </w:rPr>
            </w:pPr>
            <w:r>
              <w:rPr>
                <w:rFonts w:ascii="Arial" w:hAnsi="Arial" w:cs="Arial"/>
                <w:sz w:val="18"/>
                <w:szCs w:val="15"/>
              </w:rPr>
              <w:t>已取得</w:t>
            </w:r>
          </w:p>
        </w:tc>
        <w:tc>
          <w:tcPr>
            <w:tcW w:w="1520" w:type="dxa"/>
            <w:tcBorders>
              <w:top w:val="single" w:sz="4" w:space="0" w:color="auto"/>
              <w:left w:val="single" w:sz="4" w:space="0" w:color="auto"/>
              <w:bottom w:val="single" w:sz="4" w:space="0" w:color="auto"/>
              <w:right w:val="single" w:sz="4" w:space="0" w:color="auto"/>
            </w:tcBorders>
            <w:vAlign w:val="center"/>
          </w:tcPr>
          <w:p w14:paraId="08FE6A3B" w14:textId="77777777" w:rsidR="009E1BEE" w:rsidRDefault="0093008A">
            <w:pPr>
              <w:jc w:val="center"/>
              <w:rPr>
                <w:rFonts w:ascii="Arial" w:hAnsi="Arial" w:cs="Arial"/>
                <w:sz w:val="18"/>
                <w:szCs w:val="15"/>
              </w:rPr>
            </w:pPr>
            <w:r>
              <w:rPr>
                <w:rFonts w:ascii="Arial" w:hAnsi="Arial" w:cs="Arial"/>
                <w:sz w:val="18"/>
                <w:szCs w:val="15"/>
              </w:rPr>
              <w:t>已取得</w:t>
            </w:r>
          </w:p>
        </w:tc>
        <w:tc>
          <w:tcPr>
            <w:tcW w:w="1547" w:type="dxa"/>
            <w:tcBorders>
              <w:top w:val="single" w:sz="4" w:space="0" w:color="auto"/>
              <w:left w:val="single" w:sz="4" w:space="0" w:color="auto"/>
              <w:bottom w:val="single" w:sz="4" w:space="0" w:color="auto"/>
              <w:right w:val="single" w:sz="4" w:space="0" w:color="auto"/>
            </w:tcBorders>
            <w:vAlign w:val="center"/>
          </w:tcPr>
          <w:p w14:paraId="233E0951" w14:textId="77777777" w:rsidR="009E1BEE" w:rsidRDefault="0093008A">
            <w:pPr>
              <w:jc w:val="center"/>
              <w:rPr>
                <w:rFonts w:ascii="Arial" w:hAnsi="Arial" w:cs="Arial"/>
                <w:sz w:val="18"/>
                <w:szCs w:val="15"/>
              </w:rPr>
            </w:pPr>
            <w:r>
              <w:rPr>
                <w:rFonts w:ascii="Arial" w:hAnsi="Arial" w:cs="Arial"/>
                <w:sz w:val="18"/>
                <w:szCs w:val="15"/>
              </w:rPr>
              <w:t>已取得</w:t>
            </w:r>
          </w:p>
        </w:tc>
        <w:tc>
          <w:tcPr>
            <w:tcW w:w="1509" w:type="dxa"/>
            <w:tcBorders>
              <w:top w:val="single" w:sz="4" w:space="0" w:color="auto"/>
              <w:left w:val="single" w:sz="4" w:space="0" w:color="auto"/>
              <w:bottom w:val="single" w:sz="4" w:space="0" w:color="auto"/>
              <w:right w:val="single" w:sz="4" w:space="0" w:color="auto"/>
            </w:tcBorders>
            <w:vAlign w:val="center"/>
          </w:tcPr>
          <w:p w14:paraId="1DF81E87" w14:textId="77777777" w:rsidR="009E1BEE" w:rsidRDefault="0093008A">
            <w:pPr>
              <w:jc w:val="center"/>
              <w:rPr>
                <w:rFonts w:ascii="Arial" w:hAnsi="Arial" w:cs="Arial"/>
                <w:sz w:val="18"/>
                <w:szCs w:val="15"/>
              </w:rPr>
            </w:pPr>
            <w:r>
              <w:rPr>
                <w:rFonts w:ascii="Arial" w:hAnsi="Arial" w:cs="Arial"/>
                <w:sz w:val="18"/>
                <w:szCs w:val="15"/>
              </w:rPr>
              <w:t>已取得</w:t>
            </w:r>
          </w:p>
        </w:tc>
        <w:tc>
          <w:tcPr>
            <w:tcW w:w="2025" w:type="dxa"/>
            <w:tcBorders>
              <w:top w:val="single" w:sz="4" w:space="0" w:color="auto"/>
              <w:left w:val="nil"/>
              <w:bottom w:val="single" w:sz="4" w:space="0" w:color="auto"/>
              <w:right w:val="single" w:sz="4" w:space="0" w:color="auto"/>
            </w:tcBorders>
            <w:vAlign w:val="center"/>
          </w:tcPr>
          <w:p w14:paraId="52B7DA10" w14:textId="77777777" w:rsidR="009E1BEE" w:rsidRDefault="0093008A">
            <w:pPr>
              <w:widowControl/>
              <w:jc w:val="center"/>
              <w:textAlignment w:val="center"/>
              <w:rPr>
                <w:rFonts w:ascii="Arial" w:hAnsi="Arial" w:cs="Arial"/>
                <w:sz w:val="18"/>
                <w:szCs w:val="18"/>
              </w:rPr>
            </w:pPr>
            <w:r>
              <w:rPr>
                <w:rFonts w:ascii="Arial" w:hAnsi="Arial" w:cs="Arial"/>
                <w:kern w:val="0"/>
                <w:sz w:val="18"/>
                <w:szCs w:val="18"/>
              </w:rPr>
              <w:t>10#</w:t>
            </w:r>
          </w:p>
        </w:tc>
      </w:tr>
    </w:tbl>
    <w:p w14:paraId="08A63636" w14:textId="77777777" w:rsidR="009E1BEE" w:rsidRDefault="0093008A">
      <w:pPr>
        <w:pStyle w:val="2"/>
        <w:keepNext w:val="0"/>
        <w:keepLines w:val="0"/>
        <w:spacing w:before="300" w:after="300" w:line="360" w:lineRule="exact"/>
        <w:rPr>
          <w:rFonts w:eastAsia="宋体" w:cs="Arial"/>
          <w:sz w:val="24"/>
        </w:rPr>
      </w:pPr>
      <w:bookmarkStart w:id="41" w:name="_Toc13138"/>
      <w:bookmarkStart w:id="42" w:name="_Toc532281658"/>
      <w:bookmarkStart w:id="43" w:name="_Toc535508637"/>
      <w:bookmarkStart w:id="44" w:name="_Toc535570751"/>
      <w:bookmarkStart w:id="45" w:name="_Toc8867"/>
      <w:bookmarkStart w:id="46" w:name="_Toc7806"/>
      <w:bookmarkStart w:id="47" w:name="_Toc535580092"/>
      <w:bookmarkStart w:id="48" w:name="_Toc48562406"/>
      <w:bookmarkStart w:id="49" w:name="_Toc28902"/>
      <w:bookmarkStart w:id="50" w:name="_Toc535580024"/>
      <w:r>
        <w:rPr>
          <w:rFonts w:eastAsia="宋体" w:cs="Arial"/>
          <w:sz w:val="24"/>
        </w:rPr>
        <w:t>3.2</w:t>
      </w:r>
      <w:r>
        <w:rPr>
          <w:rFonts w:eastAsia="宋体" w:cs="Arial"/>
          <w:sz w:val="24"/>
        </w:rPr>
        <w:t>项目</w:t>
      </w:r>
      <w:r>
        <w:rPr>
          <w:rFonts w:eastAsia="宋体" w:cs="Arial"/>
          <w:sz w:val="24"/>
        </w:rPr>
        <w:t>2021</w:t>
      </w:r>
      <w:r>
        <w:rPr>
          <w:rFonts w:eastAsia="宋体" w:cs="Arial"/>
          <w:sz w:val="24"/>
        </w:rPr>
        <w:t>年</w:t>
      </w:r>
      <w:r>
        <w:rPr>
          <w:rFonts w:eastAsia="宋体" w:cs="Arial" w:hint="eastAsia"/>
          <w:sz w:val="24"/>
        </w:rPr>
        <w:t>7</w:t>
      </w:r>
      <w:r>
        <w:rPr>
          <w:rFonts w:eastAsia="宋体" w:cs="Arial"/>
          <w:sz w:val="24"/>
        </w:rPr>
        <w:t>月施工进度情况</w:t>
      </w:r>
      <w:bookmarkEnd w:id="41"/>
      <w:bookmarkEnd w:id="42"/>
      <w:bookmarkEnd w:id="43"/>
      <w:bookmarkEnd w:id="44"/>
      <w:bookmarkEnd w:id="45"/>
      <w:bookmarkEnd w:id="46"/>
      <w:bookmarkEnd w:id="47"/>
      <w:bookmarkEnd w:id="48"/>
      <w:bookmarkEnd w:id="49"/>
      <w:bookmarkEnd w:id="50"/>
    </w:p>
    <w:p w14:paraId="6B7A7946" w14:textId="77777777" w:rsidR="009E1BEE" w:rsidRDefault="0093008A">
      <w:pPr>
        <w:rPr>
          <w:rFonts w:ascii="Arial" w:hAnsi="Arial" w:cs="Arial"/>
          <w:bCs/>
          <w:kern w:val="44"/>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1</w:t>
      </w:r>
      <w:r>
        <w:rPr>
          <w:rFonts w:ascii="Arial" w:hAnsi="Arial" w:cs="Arial"/>
          <w:bCs/>
          <w:kern w:val="44"/>
          <w:szCs w:val="21"/>
        </w:rPr>
        <w:t>日，各地块楼栋工程进度情况：</w:t>
      </w:r>
    </w:p>
    <w:p w14:paraId="548B7375" w14:textId="77777777" w:rsidR="009E1BEE" w:rsidRDefault="0093008A">
      <w:pPr>
        <w:spacing w:line="360" w:lineRule="auto"/>
        <w:ind w:leftChars="225" w:left="473"/>
        <w:rPr>
          <w:rFonts w:ascii="宋体" w:hAnsi="宋体" w:cs="宋体"/>
          <w:bCs/>
          <w:kern w:val="44"/>
          <w:szCs w:val="21"/>
        </w:rPr>
      </w:pPr>
      <w:r>
        <w:rPr>
          <w:rFonts w:ascii="Arial" w:hAnsi="Arial" w:cs="Arial"/>
          <w:b/>
          <w:kern w:val="44"/>
          <w:szCs w:val="21"/>
        </w:rPr>
        <w:t>C</w:t>
      </w:r>
      <w:r>
        <w:rPr>
          <w:rFonts w:ascii="Arial" w:hAnsi="Arial" w:cs="Arial" w:hint="eastAsia"/>
          <w:b/>
          <w:kern w:val="44"/>
          <w:szCs w:val="21"/>
        </w:rPr>
        <w:t>1</w:t>
      </w:r>
      <w:r>
        <w:rPr>
          <w:rFonts w:ascii="Arial" w:hAnsi="Arial" w:cs="Arial"/>
          <w:b/>
          <w:kern w:val="44"/>
          <w:szCs w:val="21"/>
        </w:rPr>
        <w:t>地块</w:t>
      </w:r>
      <w:r>
        <w:rPr>
          <w:rFonts w:ascii="Arial" w:hAnsi="Arial" w:cs="Arial" w:hint="eastAsia"/>
          <w:b/>
          <w:kern w:val="44"/>
          <w:szCs w:val="21"/>
        </w:rPr>
        <w:t>：</w:t>
      </w:r>
      <w:r>
        <w:rPr>
          <w:rFonts w:ascii="宋体" w:hAnsi="宋体" w:cs="宋体" w:hint="eastAsia"/>
          <w:bCs/>
          <w:kern w:val="44"/>
          <w:szCs w:val="21"/>
        </w:rPr>
        <w:t>①室外铺装</w:t>
      </w:r>
      <w:r>
        <w:rPr>
          <w:rFonts w:ascii="宋体" w:hAnsi="宋体" w:cs="宋体" w:hint="eastAsia"/>
          <w:bCs/>
          <w:kern w:val="44"/>
          <w:szCs w:val="21"/>
        </w:rPr>
        <w:t>已</w:t>
      </w:r>
      <w:r>
        <w:rPr>
          <w:rFonts w:ascii="宋体" w:hAnsi="宋体" w:cs="宋体" w:hint="eastAsia"/>
          <w:bCs/>
          <w:kern w:val="44"/>
          <w:szCs w:val="21"/>
        </w:rPr>
        <w:t>完成约。</w:t>
      </w:r>
    </w:p>
    <w:p w14:paraId="04D92141" w14:textId="77777777" w:rsidR="009E1BEE" w:rsidRDefault="0093008A">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绿化种植约</w:t>
      </w:r>
      <w:r>
        <w:rPr>
          <w:rFonts w:ascii="Arial" w:eastAsiaTheme="minorEastAsia" w:hAnsi="Arial" w:cs="Arial" w:hint="eastAsia"/>
        </w:rPr>
        <w:t>90</w:t>
      </w:r>
      <w:r>
        <w:rPr>
          <w:rFonts w:ascii="Arial" w:eastAsiaTheme="minorEastAsia" w:hAnsi="Arial" w:cs="Arial" w:hint="eastAsia"/>
        </w:rPr>
        <w:t>％。</w:t>
      </w:r>
    </w:p>
    <w:p w14:paraId="18DD749C" w14:textId="77777777" w:rsidR="009E1BEE" w:rsidRDefault="0093008A">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3 \* GB3 </w:instrText>
      </w:r>
      <w:r>
        <w:rPr>
          <w:rFonts w:ascii="Arial" w:eastAsiaTheme="minorEastAsia" w:hAnsi="Arial" w:cs="Arial" w:hint="eastAsia"/>
        </w:rPr>
        <w:fldChar w:fldCharType="separate"/>
      </w:r>
      <w:r>
        <w:rPr>
          <w:rFonts w:ascii="Arial" w:eastAsiaTheme="minorEastAsia" w:hAnsi="Arial" w:cs="Arial" w:hint="eastAsia"/>
        </w:rPr>
        <w:t>③</w:t>
      </w:r>
      <w:r>
        <w:rPr>
          <w:rFonts w:ascii="Arial" w:eastAsiaTheme="minorEastAsia" w:hAnsi="Arial" w:cs="Arial" w:hint="eastAsia"/>
        </w:rPr>
        <w:fldChar w:fldCharType="end"/>
      </w:r>
      <w:r>
        <w:rPr>
          <w:rFonts w:ascii="Arial" w:eastAsiaTheme="minorEastAsia" w:hAnsi="Arial" w:cs="Arial" w:hint="eastAsia"/>
        </w:rPr>
        <w:t>公共区域装修约</w:t>
      </w:r>
      <w:r>
        <w:rPr>
          <w:rFonts w:ascii="Arial" w:eastAsiaTheme="minorEastAsia" w:hAnsi="Arial" w:cs="Arial" w:hint="eastAsia"/>
        </w:rPr>
        <w:t>60</w:t>
      </w:r>
      <w:r>
        <w:rPr>
          <w:rFonts w:ascii="Arial" w:eastAsiaTheme="minorEastAsia" w:hAnsi="Arial" w:cs="Arial" w:hint="eastAsia"/>
        </w:rPr>
        <w:t>％。</w:t>
      </w:r>
    </w:p>
    <w:p w14:paraId="02CF4EC8" w14:textId="77777777" w:rsidR="009E1BEE" w:rsidRDefault="0093008A">
      <w:pPr>
        <w:spacing w:line="360" w:lineRule="auto"/>
        <w:ind w:leftChars="227" w:left="477"/>
        <w:rPr>
          <w:rFonts w:ascii="Arial" w:hAnsi="Arial" w:cs="Arial"/>
        </w:rPr>
      </w:pPr>
      <w:r>
        <w:rPr>
          <w:rFonts w:ascii="Arial" w:hAnsi="Arial" w:cs="Arial"/>
          <w:b/>
          <w:kern w:val="44"/>
          <w:szCs w:val="21"/>
        </w:rPr>
        <w:t>C2</w:t>
      </w:r>
      <w:r>
        <w:rPr>
          <w:rFonts w:ascii="Arial" w:hAnsi="Arial" w:cs="Arial"/>
          <w:b/>
          <w:kern w:val="44"/>
          <w:szCs w:val="21"/>
        </w:rPr>
        <w:t>地块：</w:t>
      </w:r>
      <w:r>
        <w:rPr>
          <w:rFonts w:ascii="Arial" w:hAnsi="Arial" w:cs="Arial"/>
        </w:rPr>
        <w:t>C2</w:t>
      </w:r>
      <w:r>
        <w:rPr>
          <w:rFonts w:ascii="Arial" w:hAnsi="Arial" w:cs="Arial"/>
        </w:rPr>
        <w:t>地块</w:t>
      </w:r>
      <w:r>
        <w:rPr>
          <w:rFonts w:ascii="Arial" w:hAnsi="Arial" w:cs="Arial"/>
        </w:rPr>
        <w:t>1#</w:t>
      </w:r>
      <w:r>
        <w:rPr>
          <w:rFonts w:ascii="Arial" w:hAnsi="Arial" w:cs="Arial"/>
        </w:rPr>
        <w:t>、</w:t>
      </w:r>
      <w:r>
        <w:rPr>
          <w:rFonts w:ascii="Arial" w:hAnsi="Arial" w:cs="Arial"/>
        </w:rPr>
        <w:t>2#</w:t>
      </w:r>
      <w:r>
        <w:rPr>
          <w:rFonts w:ascii="Arial" w:hAnsi="Arial" w:cs="Arial"/>
        </w:rPr>
        <w:t>、</w:t>
      </w:r>
      <w:r>
        <w:rPr>
          <w:rFonts w:ascii="Arial" w:hAnsi="Arial" w:cs="Arial"/>
        </w:rPr>
        <w:t>3#</w:t>
      </w:r>
      <w:r>
        <w:rPr>
          <w:rFonts w:ascii="Arial" w:hAnsi="Arial" w:cs="Arial"/>
        </w:rPr>
        <w:t>、</w:t>
      </w:r>
      <w:r>
        <w:rPr>
          <w:rFonts w:ascii="Arial" w:hAnsi="Arial" w:cs="Arial"/>
        </w:rPr>
        <w:t>5#</w:t>
      </w:r>
      <w:r>
        <w:rPr>
          <w:rFonts w:ascii="Arial" w:hAnsi="Arial" w:cs="Arial"/>
        </w:rPr>
        <w:t>、</w:t>
      </w:r>
      <w:r>
        <w:rPr>
          <w:rFonts w:ascii="Arial" w:hAnsi="Arial" w:cs="Arial"/>
        </w:rPr>
        <w:t>6#</w:t>
      </w:r>
      <w:r>
        <w:rPr>
          <w:rFonts w:ascii="Arial" w:hAnsi="Arial" w:cs="Arial"/>
        </w:rPr>
        <w:t>、</w:t>
      </w:r>
      <w:r>
        <w:rPr>
          <w:rFonts w:ascii="Arial" w:hAnsi="Arial" w:cs="Arial"/>
        </w:rPr>
        <w:t>7#</w:t>
      </w:r>
      <w:r>
        <w:rPr>
          <w:rFonts w:ascii="Arial" w:hAnsi="Arial" w:cs="Arial"/>
        </w:rPr>
        <w:t>楼已经交房。</w:t>
      </w:r>
    </w:p>
    <w:p w14:paraId="660DF46B" w14:textId="77777777" w:rsidR="009E1BEE" w:rsidRDefault="0093008A">
      <w:pPr>
        <w:spacing w:line="360" w:lineRule="auto"/>
        <w:ind w:leftChars="227" w:left="477"/>
        <w:rPr>
          <w:rFonts w:ascii="Arial" w:hAnsi="Arial" w:cs="Arial"/>
        </w:rPr>
      </w:pPr>
      <w:r>
        <w:rPr>
          <w:rFonts w:ascii="Arial" w:hAnsi="Arial" w:cs="Arial"/>
          <w:b/>
          <w:kern w:val="44"/>
          <w:szCs w:val="21"/>
        </w:rPr>
        <w:t>D</w:t>
      </w:r>
      <w:r>
        <w:rPr>
          <w:rFonts w:ascii="Arial" w:hAnsi="Arial" w:cs="Arial"/>
          <w:b/>
          <w:kern w:val="44"/>
          <w:szCs w:val="21"/>
        </w:rPr>
        <w:t>地块：</w:t>
      </w:r>
      <w:r>
        <w:rPr>
          <w:rFonts w:ascii="Arial" w:hAnsi="Arial" w:cs="Arial"/>
        </w:rPr>
        <w:t>D</w:t>
      </w:r>
      <w:r>
        <w:rPr>
          <w:rFonts w:ascii="Arial" w:hAnsi="Arial" w:cs="Arial"/>
        </w:rPr>
        <w:t>地块</w:t>
      </w:r>
      <w:r>
        <w:rPr>
          <w:rFonts w:ascii="Arial" w:hAnsi="Arial" w:cs="Arial" w:hint="eastAsia"/>
        </w:rPr>
        <w:t>5#</w:t>
      </w:r>
      <w:r>
        <w:rPr>
          <w:rFonts w:ascii="Arial" w:hAnsi="Arial" w:cs="Arial" w:hint="eastAsia"/>
        </w:rPr>
        <w:t>、</w:t>
      </w:r>
      <w:r>
        <w:rPr>
          <w:rFonts w:ascii="Arial" w:hAnsi="Arial" w:cs="Arial"/>
        </w:rPr>
        <w:t>7#</w:t>
      </w:r>
      <w:r>
        <w:rPr>
          <w:rFonts w:ascii="Arial" w:hAnsi="Arial" w:cs="Arial"/>
        </w:rPr>
        <w:t>、</w:t>
      </w:r>
      <w:r>
        <w:rPr>
          <w:rFonts w:ascii="Arial" w:hAnsi="Arial" w:cs="Arial"/>
        </w:rPr>
        <w:t>9#</w:t>
      </w:r>
      <w:r>
        <w:rPr>
          <w:rFonts w:ascii="Arial" w:hAnsi="Arial" w:cs="Arial"/>
        </w:rPr>
        <w:t>、</w:t>
      </w:r>
      <w:r>
        <w:rPr>
          <w:rFonts w:ascii="Arial" w:hAnsi="Arial" w:cs="Arial"/>
        </w:rPr>
        <w:t>10#</w:t>
      </w:r>
      <w:r>
        <w:rPr>
          <w:rFonts w:ascii="Arial" w:hAnsi="Arial" w:cs="Arial"/>
        </w:rPr>
        <w:t>、</w:t>
      </w:r>
      <w:r>
        <w:rPr>
          <w:rFonts w:ascii="Arial" w:hAnsi="Arial" w:cs="Arial"/>
        </w:rPr>
        <w:t>11#</w:t>
      </w:r>
      <w:r>
        <w:rPr>
          <w:rFonts w:ascii="Arial" w:hAnsi="Arial" w:cs="Arial"/>
        </w:rPr>
        <w:t>楼已经交房。</w:t>
      </w:r>
    </w:p>
    <w:p w14:paraId="40669BB1" w14:textId="77777777" w:rsidR="009E1BEE" w:rsidRDefault="0093008A">
      <w:pPr>
        <w:spacing w:line="360" w:lineRule="auto"/>
        <w:ind w:leftChars="225" w:left="473"/>
        <w:rPr>
          <w:rFonts w:ascii="Arial" w:hAnsi="Arial" w:cs="Arial"/>
        </w:rPr>
      </w:pPr>
      <w:r>
        <w:rPr>
          <w:rFonts w:ascii="Arial" w:hAnsi="Arial" w:cs="Arial"/>
          <w:b/>
          <w:kern w:val="44"/>
          <w:szCs w:val="21"/>
        </w:rPr>
        <w:t>E</w:t>
      </w:r>
      <w:r>
        <w:rPr>
          <w:rFonts w:ascii="Arial" w:hAnsi="Arial" w:cs="Arial"/>
          <w:b/>
          <w:kern w:val="44"/>
          <w:szCs w:val="21"/>
        </w:rPr>
        <w:t>地块：</w:t>
      </w:r>
      <w:r>
        <w:rPr>
          <w:rFonts w:ascii="Arial" w:hAnsi="Arial" w:cs="Arial" w:hint="eastAsia"/>
        </w:rPr>
        <w:t>E</w:t>
      </w:r>
      <w:r>
        <w:rPr>
          <w:rFonts w:ascii="Arial" w:hAnsi="Arial" w:cs="Arial" w:hint="eastAsia"/>
        </w:rPr>
        <w:t>地块</w:t>
      </w:r>
      <w:r>
        <w:rPr>
          <w:rFonts w:ascii="Arial" w:hAnsi="Arial" w:cs="Arial" w:hint="eastAsia"/>
        </w:rPr>
        <w:t>8#</w:t>
      </w:r>
      <w:r>
        <w:rPr>
          <w:rFonts w:ascii="Arial" w:hAnsi="Arial" w:cs="Arial" w:hint="eastAsia"/>
        </w:rPr>
        <w:t>、</w:t>
      </w:r>
      <w:r>
        <w:rPr>
          <w:rFonts w:ascii="Arial" w:hAnsi="Arial" w:cs="Arial" w:hint="eastAsia"/>
        </w:rPr>
        <w:t>12#</w:t>
      </w:r>
      <w:r>
        <w:rPr>
          <w:rFonts w:ascii="Arial" w:hAnsi="Arial" w:cs="Arial" w:hint="eastAsia"/>
        </w:rPr>
        <w:t>楼已经交房</w:t>
      </w:r>
    </w:p>
    <w:p w14:paraId="3B6FB895" w14:textId="77777777" w:rsidR="009E1BEE" w:rsidRDefault="0093008A">
      <w:pPr>
        <w:spacing w:line="360" w:lineRule="auto"/>
        <w:ind w:leftChars="225" w:left="473" w:firstLineChars="400" w:firstLine="840"/>
        <w:rPr>
          <w:rFonts w:ascii="Arial" w:eastAsiaTheme="minorEastAsia" w:hAnsi="Arial" w:cs="Arial"/>
        </w:rPr>
      </w:pPr>
      <w:r>
        <w:rPr>
          <w:rFonts w:ascii="Arial" w:hAnsi="Arial" w:cs="Arial"/>
        </w:rPr>
        <w:fldChar w:fldCharType="begin"/>
      </w:r>
      <w:r>
        <w:rPr>
          <w:rFonts w:ascii="Arial" w:hAnsi="Arial" w:cs="Arial"/>
        </w:rPr>
        <w:instrText xml:space="preserve"> = 1 \* GB3 </w:instrText>
      </w:r>
      <w:r>
        <w:rPr>
          <w:rFonts w:ascii="Arial" w:hAnsi="Arial" w:cs="Arial"/>
        </w:rPr>
        <w:fldChar w:fldCharType="separate"/>
      </w:r>
      <w:r>
        <w:rPr>
          <w:rFonts w:ascii="Arial" w:hAnsi="Arial" w:cs="Arial" w:hint="eastAsia"/>
        </w:rPr>
        <w:t>①</w:t>
      </w:r>
      <w:r>
        <w:rPr>
          <w:rFonts w:ascii="Arial" w:hAnsi="Arial" w:cs="Arial"/>
        </w:rPr>
        <w:fldChar w:fldCharType="end"/>
      </w:r>
      <w:r>
        <w:rPr>
          <w:rFonts w:ascii="Arial" w:eastAsiaTheme="minorEastAsia" w:hAnsi="Arial" w:cs="Arial" w:hint="eastAsia"/>
        </w:rPr>
        <w:t>5#</w:t>
      </w:r>
      <w:r>
        <w:rPr>
          <w:rFonts w:ascii="Arial" w:eastAsiaTheme="minorEastAsia" w:hAnsi="Arial" w:cs="Arial" w:hint="eastAsia"/>
        </w:rPr>
        <w:t>楼全轻混凝土地面施工完成，塑钢窗固定玻璃安装及打胶完成，电梯前室地砖铺贴施工完成，瓷砖踢脚线正在施工，东西山墙外墙真石漆施工完成，南北外墙真石漆正在施工。</w:t>
      </w:r>
    </w:p>
    <w:p w14:paraId="4808F974" w14:textId="77777777" w:rsidR="009E1BEE" w:rsidRDefault="0093008A">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6#</w:t>
      </w:r>
      <w:r>
        <w:rPr>
          <w:rFonts w:ascii="Arial" w:eastAsiaTheme="minorEastAsia" w:hAnsi="Arial" w:cs="Arial" w:hint="eastAsia"/>
        </w:rPr>
        <w:t>楼全轻混凝土地面施工完成，电梯前室地砖铺贴施工完成，瓷砖踢脚线正在施工，塑钢窗固定玻璃安装及打胶完成，地下室加固梁粘钢施工完成，增加消防坡道施工完成，塔吊拆除完成，外墙真石漆正在施工。</w:t>
      </w:r>
    </w:p>
    <w:p w14:paraId="1B56C25E" w14:textId="77777777" w:rsidR="009E1BEE" w:rsidRDefault="0093008A">
      <w:pPr>
        <w:spacing w:line="360" w:lineRule="auto"/>
        <w:ind w:leftChars="225" w:left="473"/>
        <w:rPr>
          <w:rFonts w:ascii="Arial" w:hAnsi="Arial" w:cs="Arial"/>
        </w:rPr>
      </w:pPr>
      <w:r>
        <w:rPr>
          <w:rFonts w:ascii="Arial" w:hAnsi="Arial" w:cs="Arial"/>
          <w:b/>
          <w:kern w:val="44"/>
          <w:szCs w:val="21"/>
        </w:rPr>
        <w:t>F</w:t>
      </w:r>
      <w:r>
        <w:rPr>
          <w:rFonts w:ascii="Arial" w:hAnsi="Arial" w:cs="Arial"/>
          <w:b/>
          <w:kern w:val="44"/>
          <w:szCs w:val="21"/>
        </w:rPr>
        <w:t>地块：</w:t>
      </w:r>
      <w:r>
        <w:rPr>
          <w:rFonts w:ascii="Arial" w:hAnsi="Arial" w:cs="Arial" w:hint="eastAsia"/>
        </w:rPr>
        <w:t>①</w:t>
      </w:r>
      <w:r>
        <w:rPr>
          <w:rFonts w:ascii="Arial" w:hAnsi="Arial" w:cs="Arial" w:hint="eastAsia"/>
        </w:rPr>
        <w:t>1#</w:t>
      </w:r>
      <w:r>
        <w:rPr>
          <w:rFonts w:ascii="Arial" w:hAnsi="Arial" w:cs="Arial" w:hint="eastAsia"/>
        </w:rPr>
        <w:t>楼室内装修、维修，水电井地面找平、精装修户装修工作</w:t>
      </w:r>
      <w:r>
        <w:rPr>
          <w:rFonts w:ascii="Arial" w:hAnsi="Arial" w:cs="Arial" w:hint="eastAsia"/>
        </w:rPr>
        <w:t>完成约</w:t>
      </w:r>
      <w:r>
        <w:rPr>
          <w:rFonts w:ascii="Arial" w:hAnsi="Arial" w:cs="Arial" w:hint="eastAsia"/>
        </w:rPr>
        <w:t>30%</w:t>
      </w:r>
      <w:r>
        <w:rPr>
          <w:rFonts w:ascii="Arial" w:hAnsi="Arial" w:cs="Arial" w:hint="eastAsia"/>
        </w:rPr>
        <w:t>。</w:t>
      </w:r>
    </w:p>
    <w:p w14:paraId="6A6B40D9" w14:textId="77777777" w:rsidR="009E1BEE" w:rsidRDefault="0093008A">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2#</w:t>
      </w:r>
      <w:r>
        <w:rPr>
          <w:rFonts w:ascii="Arial" w:hAnsi="Arial" w:cs="Arial" w:hint="eastAsia"/>
          <w:bCs/>
          <w:kern w:val="44"/>
          <w:szCs w:val="21"/>
        </w:rPr>
        <w:t>商业裙楼进行门</w:t>
      </w:r>
      <w:r>
        <w:rPr>
          <w:rFonts w:ascii="Arial" w:hAnsi="Arial" w:cs="Arial" w:hint="eastAsia"/>
          <w:bCs/>
          <w:kern w:val="44"/>
          <w:szCs w:val="21"/>
        </w:rPr>
        <w:t>窗、幕墙、百叶、雨棚安装</w:t>
      </w:r>
      <w:r>
        <w:rPr>
          <w:rFonts w:ascii="Arial" w:hAnsi="Arial" w:cs="Arial" w:hint="eastAsia"/>
          <w:bCs/>
          <w:kern w:val="44"/>
          <w:szCs w:val="21"/>
        </w:rPr>
        <w:t>完成</w:t>
      </w:r>
      <w:r>
        <w:rPr>
          <w:rFonts w:ascii="Arial" w:hAnsi="Arial" w:cs="Arial" w:hint="eastAsia"/>
          <w:bCs/>
          <w:kern w:val="44"/>
          <w:szCs w:val="21"/>
        </w:rPr>
        <w:t>60%</w:t>
      </w:r>
      <w:r>
        <w:rPr>
          <w:rFonts w:ascii="Arial" w:hAnsi="Arial" w:cs="Arial" w:hint="eastAsia"/>
          <w:bCs/>
          <w:kern w:val="44"/>
          <w:szCs w:val="21"/>
        </w:rPr>
        <w:t>，外墙多彩漆粉刷工作</w:t>
      </w:r>
      <w:r>
        <w:rPr>
          <w:rFonts w:ascii="Arial" w:hAnsi="Arial" w:cs="Arial" w:hint="eastAsia"/>
          <w:bCs/>
          <w:kern w:val="44"/>
          <w:szCs w:val="21"/>
        </w:rPr>
        <w:t>完成</w:t>
      </w:r>
      <w:r>
        <w:rPr>
          <w:rFonts w:ascii="Arial" w:hAnsi="Arial" w:cs="Arial" w:hint="eastAsia"/>
          <w:bCs/>
          <w:kern w:val="44"/>
          <w:szCs w:val="21"/>
        </w:rPr>
        <w:t>90%</w:t>
      </w:r>
      <w:r>
        <w:rPr>
          <w:rFonts w:ascii="Arial" w:eastAsiaTheme="minorEastAsia" w:hAnsi="Arial" w:cs="Arial" w:hint="eastAsia"/>
        </w:rPr>
        <w:t>。</w:t>
      </w:r>
    </w:p>
    <w:p w14:paraId="2FA3C795" w14:textId="77777777" w:rsidR="009E1BEE" w:rsidRDefault="0093008A">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3 \* GB3 </w:instrText>
      </w:r>
      <w:r>
        <w:rPr>
          <w:rFonts w:ascii="Arial" w:eastAsiaTheme="minorEastAsia" w:hAnsi="Arial" w:cs="Arial" w:hint="eastAsia"/>
        </w:rPr>
        <w:fldChar w:fldCharType="separate"/>
      </w:r>
      <w:r>
        <w:rPr>
          <w:rFonts w:ascii="Arial" w:eastAsiaTheme="minorEastAsia" w:hAnsi="Arial" w:cs="Arial" w:hint="eastAsia"/>
        </w:rPr>
        <w:t>③</w:t>
      </w:r>
      <w:r>
        <w:rPr>
          <w:rFonts w:ascii="Arial" w:eastAsiaTheme="minorEastAsia" w:hAnsi="Arial" w:cs="Arial" w:hint="eastAsia"/>
        </w:rPr>
        <w:fldChar w:fldCharType="end"/>
      </w:r>
      <w:r>
        <w:rPr>
          <w:rFonts w:ascii="Arial" w:eastAsiaTheme="minorEastAsia" w:hAnsi="Arial" w:cs="Arial" w:hint="eastAsia"/>
        </w:rPr>
        <w:t>3#</w:t>
      </w:r>
      <w:r>
        <w:rPr>
          <w:rFonts w:ascii="Arial" w:eastAsiaTheme="minorEastAsia" w:hAnsi="Arial" w:cs="Arial" w:hint="eastAsia"/>
        </w:rPr>
        <w:t>楼</w:t>
      </w:r>
      <w:r>
        <w:rPr>
          <w:rFonts w:ascii="Arial" w:hAnsi="Arial" w:cs="Arial" w:hint="eastAsia"/>
          <w:bCs/>
          <w:kern w:val="44"/>
          <w:szCs w:val="21"/>
        </w:rPr>
        <w:t>动力箱、电线电缆、潜污泵、灯具安装工作</w:t>
      </w:r>
      <w:r>
        <w:rPr>
          <w:rFonts w:ascii="Arial" w:hAnsi="Arial" w:cs="Arial" w:hint="eastAsia"/>
          <w:bCs/>
          <w:kern w:val="44"/>
          <w:szCs w:val="21"/>
        </w:rPr>
        <w:t>完成约</w:t>
      </w:r>
      <w:r>
        <w:rPr>
          <w:rFonts w:ascii="Arial" w:hAnsi="Arial" w:cs="Arial" w:hint="eastAsia"/>
          <w:bCs/>
          <w:kern w:val="44"/>
          <w:szCs w:val="21"/>
        </w:rPr>
        <w:t>60%</w:t>
      </w:r>
      <w:r>
        <w:rPr>
          <w:rFonts w:ascii="Arial" w:eastAsiaTheme="minorEastAsia" w:hAnsi="Arial" w:cs="Arial" w:hint="eastAsia"/>
        </w:rPr>
        <w:t>。</w:t>
      </w:r>
    </w:p>
    <w:p w14:paraId="392C778C" w14:textId="77777777" w:rsidR="009E1BEE" w:rsidRDefault="0093008A">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4 \* GB3 </w:instrText>
      </w:r>
      <w:r>
        <w:rPr>
          <w:rFonts w:ascii="Arial" w:eastAsiaTheme="minorEastAsia" w:hAnsi="Arial" w:cs="Arial" w:hint="eastAsia"/>
        </w:rPr>
        <w:fldChar w:fldCharType="separate"/>
      </w:r>
      <w:r>
        <w:rPr>
          <w:rFonts w:ascii="Arial" w:eastAsiaTheme="minorEastAsia" w:hAnsi="Arial" w:cs="Arial" w:hint="eastAsia"/>
        </w:rPr>
        <w:t>④</w:t>
      </w:r>
      <w:r>
        <w:rPr>
          <w:rFonts w:ascii="Arial" w:eastAsiaTheme="minorEastAsia" w:hAnsi="Arial" w:cs="Arial" w:hint="eastAsia"/>
        </w:rPr>
        <w:fldChar w:fldCharType="end"/>
      </w:r>
      <w:r>
        <w:rPr>
          <w:rFonts w:ascii="Arial" w:eastAsiaTheme="minorEastAsia" w:hAnsi="Arial" w:cs="Arial" w:hint="eastAsia"/>
        </w:rPr>
        <w:t>4#</w:t>
      </w:r>
      <w:r>
        <w:rPr>
          <w:rFonts w:ascii="Arial" w:eastAsiaTheme="minorEastAsia" w:hAnsi="Arial" w:cs="Arial" w:hint="eastAsia"/>
        </w:rPr>
        <w:t>楼</w:t>
      </w:r>
      <w:r>
        <w:rPr>
          <w:rFonts w:ascii="Arial" w:hAnsi="Arial" w:cs="Arial" w:hint="eastAsia"/>
          <w:bCs/>
          <w:kern w:val="44"/>
          <w:szCs w:val="21"/>
        </w:rPr>
        <w:t>动力箱、电线电缆、潜污泵、灯具安装工作</w:t>
      </w:r>
      <w:r>
        <w:rPr>
          <w:rFonts w:ascii="Arial" w:hAnsi="Arial" w:cs="Arial" w:hint="eastAsia"/>
          <w:bCs/>
          <w:kern w:val="44"/>
          <w:szCs w:val="21"/>
        </w:rPr>
        <w:t>完成约</w:t>
      </w:r>
      <w:r>
        <w:rPr>
          <w:rFonts w:ascii="Arial" w:hAnsi="Arial" w:cs="Arial" w:hint="eastAsia"/>
          <w:bCs/>
          <w:kern w:val="44"/>
          <w:szCs w:val="21"/>
        </w:rPr>
        <w:t>60%</w:t>
      </w:r>
      <w:r>
        <w:rPr>
          <w:rFonts w:ascii="Arial" w:eastAsiaTheme="minorEastAsia" w:hAnsi="Arial" w:cs="Arial" w:hint="eastAsia"/>
        </w:rPr>
        <w:t>。</w:t>
      </w:r>
    </w:p>
    <w:p w14:paraId="79F2F638" w14:textId="77777777" w:rsidR="009E1BEE" w:rsidRDefault="0093008A">
      <w:pPr>
        <w:spacing w:line="360" w:lineRule="auto"/>
        <w:ind w:leftChars="225" w:left="473"/>
        <w:rPr>
          <w:rFonts w:ascii="Arial" w:hAnsi="Arial" w:cs="Arial"/>
        </w:rPr>
      </w:pPr>
      <w:r>
        <w:rPr>
          <w:rFonts w:ascii="Arial" w:hAnsi="Arial" w:cs="Arial"/>
          <w:b/>
          <w:kern w:val="44"/>
          <w:szCs w:val="21"/>
        </w:rPr>
        <w:lastRenderedPageBreak/>
        <w:t>B2</w:t>
      </w:r>
      <w:r>
        <w:rPr>
          <w:rFonts w:ascii="Arial" w:hAnsi="Arial" w:cs="Arial"/>
          <w:b/>
          <w:kern w:val="44"/>
          <w:szCs w:val="21"/>
        </w:rPr>
        <w:t>地块：</w:t>
      </w:r>
      <w:r>
        <w:rPr>
          <w:rFonts w:ascii="Arial" w:hAnsi="Arial" w:cs="Arial" w:hint="eastAsia"/>
        </w:rPr>
        <w:t>①</w:t>
      </w:r>
      <w:r>
        <w:rPr>
          <w:rFonts w:ascii="Arial" w:hAnsi="Arial" w:cs="Arial" w:hint="eastAsia"/>
        </w:rPr>
        <w:t>10#</w:t>
      </w:r>
      <w:r>
        <w:rPr>
          <w:rFonts w:ascii="Arial" w:hAnsi="Arial" w:cs="Arial" w:hint="eastAsia"/>
        </w:rPr>
        <w:t>楼</w:t>
      </w:r>
      <w:r>
        <w:rPr>
          <w:rFonts w:ascii="Arial" w:hAnsi="Arial" w:cs="Arial" w:hint="eastAsia"/>
        </w:rPr>
        <w:t>外墙抹灰及防水腻子完成，内墙抹灰至</w:t>
      </w:r>
      <w:r>
        <w:rPr>
          <w:rFonts w:ascii="Arial" w:hAnsi="Arial" w:cs="Arial" w:hint="eastAsia"/>
        </w:rPr>
        <w:t>30</w:t>
      </w:r>
      <w:r>
        <w:rPr>
          <w:rFonts w:ascii="Arial" w:hAnsi="Arial" w:cs="Arial" w:hint="eastAsia"/>
        </w:rPr>
        <w:t>层；</w:t>
      </w:r>
      <w:r>
        <w:rPr>
          <w:rFonts w:ascii="Arial" w:hAnsi="Arial" w:cs="Arial" w:hint="eastAsia"/>
        </w:rPr>
        <w:t>屋面广场砖铺贴完成</w:t>
      </w:r>
      <w:r>
        <w:rPr>
          <w:rFonts w:ascii="Arial" w:hAnsi="Arial" w:cs="Arial" w:hint="eastAsia"/>
        </w:rPr>
        <w:t>；水电安装完成</w:t>
      </w:r>
      <w:r>
        <w:rPr>
          <w:rFonts w:ascii="Arial" w:hAnsi="Arial" w:cs="Arial" w:hint="eastAsia"/>
        </w:rPr>
        <w:t>40%</w:t>
      </w:r>
      <w:r>
        <w:rPr>
          <w:rFonts w:ascii="Arial" w:hAnsi="Arial" w:cs="Arial" w:hint="eastAsia"/>
        </w:rPr>
        <w:t>。</w:t>
      </w:r>
    </w:p>
    <w:p w14:paraId="78DCC3AB" w14:textId="77777777" w:rsidR="009E1BEE" w:rsidRDefault="0093008A">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fldChar w:fldCharType="begin"/>
      </w:r>
      <w:r>
        <w:rPr>
          <w:rFonts w:ascii="Arial" w:eastAsiaTheme="minorEastAsia" w:hAnsi="Arial" w:cs="Arial" w:hint="eastAsia"/>
        </w:rPr>
        <w:instrText xml:space="preserve"> = 2 \* GB3 </w:instrText>
      </w:r>
      <w:r>
        <w:rPr>
          <w:rFonts w:ascii="Arial" w:eastAsiaTheme="minorEastAsia" w:hAnsi="Arial" w:cs="Arial" w:hint="eastAsia"/>
        </w:rPr>
        <w:fldChar w:fldCharType="separate"/>
      </w:r>
      <w:r>
        <w:rPr>
          <w:rFonts w:ascii="Arial" w:eastAsiaTheme="minorEastAsia" w:hAnsi="Arial" w:cs="Arial" w:hint="eastAsia"/>
        </w:rPr>
        <w:t>②</w:t>
      </w:r>
      <w:r>
        <w:rPr>
          <w:rFonts w:ascii="Arial" w:eastAsiaTheme="minorEastAsia" w:hAnsi="Arial" w:cs="Arial" w:hint="eastAsia"/>
        </w:rPr>
        <w:fldChar w:fldCharType="end"/>
      </w:r>
      <w:r>
        <w:rPr>
          <w:rFonts w:ascii="Arial" w:eastAsiaTheme="minorEastAsia" w:hAnsi="Arial" w:cs="Arial" w:hint="eastAsia"/>
        </w:rPr>
        <w:t>11#</w:t>
      </w:r>
      <w:r>
        <w:rPr>
          <w:rFonts w:ascii="Arial" w:eastAsiaTheme="minorEastAsia" w:hAnsi="Arial" w:cs="Arial" w:hint="eastAsia"/>
        </w:rPr>
        <w:t>楼</w:t>
      </w:r>
      <w:r>
        <w:rPr>
          <w:rFonts w:ascii="Arial" w:eastAsiaTheme="minorEastAsia" w:hAnsi="Arial" w:cs="Arial" w:hint="eastAsia"/>
        </w:rPr>
        <w:t>内墙抹灰收尾，外墙抹灰及防水腻子完成至</w:t>
      </w:r>
      <w:r>
        <w:rPr>
          <w:rFonts w:ascii="Arial" w:eastAsiaTheme="minorEastAsia" w:hAnsi="Arial" w:cs="Arial" w:hint="eastAsia"/>
        </w:rPr>
        <w:t>5</w:t>
      </w:r>
      <w:r>
        <w:rPr>
          <w:rFonts w:ascii="Arial" w:eastAsiaTheme="minorEastAsia" w:hAnsi="Arial" w:cs="Arial" w:hint="eastAsia"/>
        </w:rPr>
        <w:t>层；厨房、卫生间外墙内保温砂浆完成</w:t>
      </w:r>
      <w:r>
        <w:rPr>
          <w:rFonts w:ascii="Arial" w:eastAsiaTheme="minorEastAsia" w:hAnsi="Arial" w:cs="Arial" w:hint="eastAsia"/>
        </w:rPr>
        <w:t>3</w:t>
      </w:r>
      <w:r>
        <w:rPr>
          <w:rFonts w:ascii="Arial" w:eastAsiaTheme="minorEastAsia" w:hAnsi="Arial" w:cs="Arial" w:hint="eastAsia"/>
        </w:rPr>
        <w:t>层，</w:t>
      </w:r>
      <w:r>
        <w:rPr>
          <w:rFonts w:ascii="Arial" w:eastAsiaTheme="minorEastAsia" w:hAnsi="Arial" w:cs="Arial" w:hint="eastAsia"/>
        </w:rPr>
        <w:t>屋面广场砖铺贴完成</w:t>
      </w:r>
      <w:r>
        <w:rPr>
          <w:rFonts w:ascii="Arial" w:eastAsiaTheme="minorEastAsia" w:hAnsi="Arial" w:cs="Arial" w:hint="eastAsia"/>
        </w:rPr>
        <w:t>；楼梯</w:t>
      </w:r>
      <w:r>
        <w:rPr>
          <w:rFonts w:ascii="Arial" w:eastAsiaTheme="minorEastAsia" w:hAnsi="Arial" w:cs="Arial" w:hint="eastAsia"/>
        </w:rPr>
        <w:t>踏步两边</w:t>
      </w:r>
      <w:r>
        <w:rPr>
          <w:rFonts w:ascii="Arial" w:eastAsiaTheme="minorEastAsia" w:hAnsi="Arial" w:cs="Arial" w:hint="eastAsia"/>
        </w:rPr>
        <w:t>施工</w:t>
      </w:r>
      <w:r>
        <w:rPr>
          <w:rFonts w:ascii="Arial" w:eastAsiaTheme="minorEastAsia" w:hAnsi="Arial" w:cs="Arial" w:hint="eastAsia"/>
        </w:rPr>
        <w:t>至</w:t>
      </w:r>
      <w:r>
        <w:rPr>
          <w:rFonts w:ascii="Arial" w:eastAsiaTheme="minorEastAsia" w:hAnsi="Arial" w:cs="Arial" w:hint="eastAsia"/>
        </w:rPr>
        <w:t>31</w:t>
      </w:r>
      <w:r>
        <w:rPr>
          <w:rFonts w:ascii="Arial" w:eastAsiaTheme="minorEastAsia" w:hAnsi="Arial" w:cs="Arial" w:hint="eastAsia"/>
        </w:rPr>
        <w:t>层；</w:t>
      </w:r>
      <w:r>
        <w:rPr>
          <w:rFonts w:ascii="Arial" w:eastAsiaTheme="minorEastAsia" w:hAnsi="Arial" w:cs="Arial" w:hint="eastAsia"/>
        </w:rPr>
        <w:t>内保温</w:t>
      </w:r>
      <w:r>
        <w:rPr>
          <w:rFonts w:ascii="Arial" w:eastAsiaTheme="minorEastAsia" w:hAnsi="Arial" w:cs="Arial" w:hint="eastAsia"/>
        </w:rPr>
        <w:t>岩棉板施工至</w:t>
      </w:r>
      <w:r>
        <w:rPr>
          <w:rFonts w:ascii="Arial" w:eastAsiaTheme="minorEastAsia" w:hAnsi="Arial" w:cs="Arial" w:hint="eastAsia"/>
        </w:rPr>
        <w:t>18</w:t>
      </w:r>
      <w:r>
        <w:rPr>
          <w:rFonts w:ascii="Arial" w:eastAsiaTheme="minorEastAsia" w:hAnsi="Arial" w:cs="Arial" w:hint="eastAsia"/>
        </w:rPr>
        <w:t>层，</w:t>
      </w:r>
      <w:r>
        <w:rPr>
          <w:rFonts w:ascii="Arial" w:eastAsiaTheme="minorEastAsia" w:hAnsi="Arial" w:cs="Arial" w:hint="eastAsia"/>
        </w:rPr>
        <w:t>抗裂砂浆</w:t>
      </w:r>
      <w:r>
        <w:rPr>
          <w:rFonts w:ascii="Arial" w:eastAsiaTheme="minorEastAsia" w:hAnsi="Arial" w:cs="Arial" w:hint="eastAsia"/>
        </w:rPr>
        <w:t>至</w:t>
      </w:r>
      <w:r>
        <w:rPr>
          <w:rFonts w:ascii="Arial" w:eastAsiaTheme="minorEastAsia" w:hAnsi="Arial" w:cs="Arial" w:hint="eastAsia"/>
        </w:rPr>
        <w:t>39</w:t>
      </w:r>
      <w:r>
        <w:rPr>
          <w:rFonts w:ascii="Arial" w:eastAsiaTheme="minorEastAsia" w:hAnsi="Arial" w:cs="Arial" w:hint="eastAsia"/>
        </w:rPr>
        <w:t>层</w:t>
      </w:r>
      <w:r>
        <w:rPr>
          <w:rFonts w:ascii="Arial" w:eastAsiaTheme="minorEastAsia" w:hAnsi="Arial" w:cs="Arial" w:hint="eastAsia"/>
        </w:rPr>
        <w:t>；</w:t>
      </w:r>
      <w:r>
        <w:rPr>
          <w:rFonts w:ascii="Arial" w:eastAsiaTheme="minorEastAsia" w:hAnsi="Arial" w:cs="Arial" w:hint="eastAsia"/>
        </w:rPr>
        <w:t>水电安装安装完成</w:t>
      </w:r>
      <w:r>
        <w:rPr>
          <w:rFonts w:ascii="Arial" w:eastAsiaTheme="minorEastAsia" w:hAnsi="Arial" w:cs="Arial" w:hint="eastAsia"/>
        </w:rPr>
        <w:t>45%</w:t>
      </w:r>
      <w:r>
        <w:rPr>
          <w:rFonts w:ascii="Arial" w:eastAsiaTheme="minorEastAsia" w:hAnsi="Arial" w:cs="Arial" w:hint="eastAsia"/>
        </w:rPr>
        <w:t>。</w:t>
      </w:r>
    </w:p>
    <w:p w14:paraId="484B64BE" w14:textId="77777777" w:rsidR="009E1BEE" w:rsidRDefault="0093008A">
      <w:pPr>
        <w:spacing w:line="360" w:lineRule="auto"/>
        <w:ind w:leftChars="225" w:left="473" w:firstLineChars="400" w:firstLine="840"/>
        <w:rPr>
          <w:rFonts w:ascii="Arial" w:eastAsiaTheme="minorEastAsia" w:hAnsi="Arial" w:cs="Arial"/>
        </w:rPr>
      </w:pPr>
      <w:r>
        <w:rPr>
          <w:rFonts w:ascii="Arial" w:eastAsiaTheme="minorEastAsia" w:hAnsi="Arial" w:cs="Arial" w:hint="eastAsia"/>
        </w:rPr>
        <w:t>③风貌区：</w:t>
      </w:r>
      <w:r>
        <w:rPr>
          <w:rFonts w:ascii="Arial" w:eastAsiaTheme="minorEastAsia" w:hAnsi="Arial" w:cs="Arial" w:hint="eastAsia"/>
        </w:rPr>
        <w:t>1-3#</w:t>
      </w:r>
      <w:r>
        <w:rPr>
          <w:rFonts w:ascii="Arial" w:eastAsiaTheme="minorEastAsia" w:hAnsi="Arial" w:cs="Arial" w:hint="eastAsia"/>
        </w:rPr>
        <w:t>楼：观光电梯钢龙骨完成；铝板安装已完成</w:t>
      </w:r>
      <w:r>
        <w:rPr>
          <w:rFonts w:ascii="Arial" w:eastAsiaTheme="minorEastAsia" w:hAnsi="Arial" w:cs="Arial" w:hint="eastAsia"/>
        </w:rPr>
        <w:t>60%</w:t>
      </w:r>
      <w:r>
        <w:rPr>
          <w:rFonts w:ascii="Arial" w:eastAsiaTheme="minorEastAsia" w:hAnsi="Arial" w:cs="Arial" w:hint="eastAsia"/>
        </w:rPr>
        <w:t>；石材安装已安装</w:t>
      </w:r>
      <w:r>
        <w:rPr>
          <w:rFonts w:ascii="Arial" w:eastAsiaTheme="minorEastAsia" w:hAnsi="Arial" w:cs="Arial" w:hint="eastAsia"/>
        </w:rPr>
        <w:t>90%</w:t>
      </w:r>
      <w:r>
        <w:rPr>
          <w:rFonts w:ascii="Arial" w:eastAsiaTheme="minorEastAsia" w:hAnsi="Arial" w:cs="Arial" w:hint="eastAsia"/>
        </w:rPr>
        <w:t>。（余踢脚石材不能安装）；栏杆焊接安装已完成</w:t>
      </w:r>
      <w:r>
        <w:rPr>
          <w:rFonts w:ascii="Arial" w:eastAsiaTheme="minorEastAsia" w:hAnsi="Arial" w:cs="Arial" w:hint="eastAsia"/>
        </w:rPr>
        <w:t>20%</w:t>
      </w:r>
      <w:r>
        <w:rPr>
          <w:rFonts w:ascii="Arial" w:eastAsiaTheme="minorEastAsia" w:hAnsi="Arial" w:cs="Arial" w:hint="eastAsia"/>
        </w:rPr>
        <w:t>；玻璃安装已完成</w:t>
      </w:r>
      <w:r>
        <w:rPr>
          <w:rFonts w:ascii="Arial" w:eastAsiaTheme="minorEastAsia" w:hAnsi="Arial" w:cs="Arial" w:hint="eastAsia"/>
        </w:rPr>
        <w:t>15%</w:t>
      </w:r>
      <w:r>
        <w:rPr>
          <w:rFonts w:ascii="Arial" w:eastAsiaTheme="minorEastAsia" w:hAnsi="Arial" w:cs="Arial" w:hint="eastAsia"/>
        </w:rPr>
        <w:t>；外墙砖已完成</w:t>
      </w:r>
      <w:r>
        <w:rPr>
          <w:rFonts w:ascii="Arial" w:eastAsiaTheme="minorEastAsia" w:hAnsi="Arial" w:cs="Arial" w:hint="eastAsia"/>
        </w:rPr>
        <w:t>70%</w:t>
      </w:r>
      <w:r>
        <w:rPr>
          <w:rFonts w:ascii="Arial" w:eastAsiaTheme="minorEastAsia" w:hAnsi="Arial" w:cs="Arial" w:hint="eastAsia"/>
        </w:rPr>
        <w:t>；盖瓦、山墙、码头墙</w:t>
      </w:r>
      <w:r>
        <w:rPr>
          <w:rFonts w:ascii="Arial" w:eastAsiaTheme="minorEastAsia" w:hAnsi="Arial" w:cs="Arial" w:hint="eastAsia"/>
        </w:rPr>
        <w:t>1#</w:t>
      </w:r>
      <w:r>
        <w:rPr>
          <w:rFonts w:ascii="Arial" w:eastAsiaTheme="minorEastAsia" w:hAnsi="Arial" w:cs="Arial" w:hint="eastAsia"/>
        </w:rPr>
        <w:t>、</w:t>
      </w:r>
      <w:r>
        <w:rPr>
          <w:rFonts w:ascii="Arial" w:eastAsiaTheme="minorEastAsia" w:hAnsi="Arial" w:cs="Arial" w:hint="eastAsia"/>
        </w:rPr>
        <w:t>3#</w:t>
      </w:r>
      <w:r>
        <w:rPr>
          <w:rFonts w:ascii="Arial" w:eastAsiaTheme="minorEastAsia" w:hAnsi="Arial" w:cs="Arial" w:hint="eastAsia"/>
        </w:rPr>
        <w:t>楼已完成</w:t>
      </w:r>
      <w:r>
        <w:rPr>
          <w:rFonts w:ascii="Arial" w:eastAsiaTheme="minorEastAsia" w:hAnsi="Arial" w:cs="Arial" w:hint="eastAsia"/>
        </w:rPr>
        <w:t>；</w:t>
      </w:r>
      <w:r>
        <w:rPr>
          <w:rFonts w:ascii="Arial" w:eastAsiaTheme="minorEastAsia" w:hAnsi="Arial" w:cs="Arial" w:hint="eastAsia"/>
        </w:rPr>
        <w:t>4-5#</w:t>
      </w:r>
      <w:r>
        <w:rPr>
          <w:rFonts w:ascii="Arial" w:eastAsiaTheme="minorEastAsia" w:hAnsi="Arial" w:cs="Arial" w:hint="eastAsia"/>
        </w:rPr>
        <w:t>楼：陶板钢龙骨完成；铝板安装完成</w:t>
      </w:r>
      <w:r>
        <w:rPr>
          <w:rFonts w:ascii="Arial" w:eastAsiaTheme="minorEastAsia" w:hAnsi="Arial" w:cs="Arial" w:hint="eastAsia"/>
        </w:rPr>
        <w:t>40%</w:t>
      </w:r>
      <w:r>
        <w:rPr>
          <w:rFonts w:ascii="Arial" w:eastAsiaTheme="minorEastAsia" w:hAnsi="Arial" w:cs="Arial" w:hint="eastAsia"/>
        </w:rPr>
        <w:t>，铝合金门框已安装</w:t>
      </w:r>
      <w:r>
        <w:rPr>
          <w:rFonts w:ascii="Arial" w:eastAsiaTheme="minorEastAsia" w:hAnsi="Arial" w:cs="Arial" w:hint="eastAsia"/>
        </w:rPr>
        <w:t>60%</w:t>
      </w:r>
      <w:r>
        <w:rPr>
          <w:rFonts w:ascii="Arial" w:eastAsiaTheme="minorEastAsia" w:hAnsi="Arial" w:cs="Arial" w:hint="eastAsia"/>
        </w:rPr>
        <w:t>；屋面格栅已完成。</w:t>
      </w:r>
    </w:p>
    <w:p w14:paraId="0F649CFA" w14:textId="77777777" w:rsidR="009E1BEE" w:rsidRDefault="0093008A">
      <w:pPr>
        <w:pStyle w:val="2"/>
        <w:keepNext w:val="0"/>
        <w:keepLines w:val="0"/>
        <w:spacing w:before="300" w:after="300" w:line="360" w:lineRule="exact"/>
        <w:rPr>
          <w:rFonts w:eastAsia="宋体" w:cs="Arial"/>
          <w:sz w:val="24"/>
        </w:rPr>
      </w:pPr>
      <w:bookmarkStart w:id="51" w:name="_Toc535570752"/>
      <w:bookmarkStart w:id="52" w:name="_Toc4022"/>
      <w:bookmarkStart w:id="53" w:name="_Toc535580093"/>
      <w:bookmarkStart w:id="54" w:name="_Toc48562407"/>
      <w:bookmarkStart w:id="55" w:name="_Toc535580025"/>
      <w:bookmarkStart w:id="56" w:name="_Toc535508638"/>
      <w:bookmarkStart w:id="57" w:name="_Toc1196"/>
      <w:bookmarkStart w:id="58" w:name="_Toc25809"/>
      <w:bookmarkStart w:id="59" w:name="_Toc532281659"/>
      <w:bookmarkStart w:id="60" w:name="_Toc19928"/>
      <w:r>
        <w:rPr>
          <w:rFonts w:eastAsia="宋体" w:cs="Arial"/>
          <w:sz w:val="24"/>
        </w:rPr>
        <w:t>3.3</w:t>
      </w:r>
      <w:r>
        <w:rPr>
          <w:rFonts w:eastAsia="宋体" w:cs="Arial"/>
          <w:sz w:val="24"/>
        </w:rPr>
        <w:t>项目</w:t>
      </w:r>
      <w:r>
        <w:rPr>
          <w:rFonts w:eastAsia="宋体" w:cs="Arial"/>
          <w:sz w:val="24"/>
        </w:rPr>
        <w:t>2021</w:t>
      </w:r>
      <w:r>
        <w:rPr>
          <w:rFonts w:eastAsia="宋体" w:cs="Arial"/>
          <w:sz w:val="24"/>
        </w:rPr>
        <w:t>年</w:t>
      </w:r>
      <w:r>
        <w:rPr>
          <w:rFonts w:eastAsia="宋体" w:cs="Arial" w:hint="eastAsia"/>
          <w:sz w:val="24"/>
        </w:rPr>
        <w:t>8</w:t>
      </w:r>
      <w:r>
        <w:rPr>
          <w:rFonts w:eastAsia="宋体" w:cs="Arial"/>
          <w:sz w:val="24"/>
        </w:rPr>
        <w:t>月施工计划</w:t>
      </w:r>
      <w:bookmarkEnd w:id="51"/>
      <w:bookmarkEnd w:id="52"/>
      <w:bookmarkEnd w:id="53"/>
      <w:bookmarkEnd w:id="54"/>
      <w:bookmarkEnd w:id="55"/>
      <w:bookmarkEnd w:id="56"/>
      <w:bookmarkEnd w:id="57"/>
      <w:bookmarkEnd w:id="58"/>
      <w:bookmarkEnd w:id="59"/>
      <w:bookmarkEnd w:id="60"/>
    </w:p>
    <w:p w14:paraId="21E6CF08" w14:textId="77777777" w:rsidR="009E1BEE" w:rsidRDefault="0093008A">
      <w:pPr>
        <w:spacing w:line="36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8</w:t>
      </w:r>
      <w:r>
        <w:rPr>
          <w:rFonts w:ascii="Arial" w:hAnsi="Arial" w:cs="Arial"/>
          <w:bCs/>
          <w:kern w:val="44"/>
          <w:szCs w:val="21"/>
        </w:rPr>
        <w:t>月标的项目施工计划：</w:t>
      </w:r>
    </w:p>
    <w:p w14:paraId="2EA11FD4" w14:textId="77777777" w:rsidR="009E1BEE" w:rsidRDefault="0093008A">
      <w:pPr>
        <w:spacing w:line="360" w:lineRule="auto"/>
        <w:ind w:firstLineChars="200" w:firstLine="422"/>
        <w:rPr>
          <w:rFonts w:ascii="Arial" w:hAnsi="Arial" w:cs="Arial"/>
          <w:szCs w:val="21"/>
        </w:rPr>
      </w:pPr>
      <w:r>
        <w:rPr>
          <w:rFonts w:ascii="Arial" w:hAnsi="Arial" w:cs="Arial"/>
          <w:b/>
          <w:kern w:val="44"/>
          <w:szCs w:val="21"/>
        </w:rPr>
        <w:t>E</w:t>
      </w:r>
      <w:r>
        <w:rPr>
          <w:rFonts w:ascii="Arial" w:hAnsi="Arial" w:cs="Arial"/>
          <w:b/>
          <w:kern w:val="44"/>
          <w:szCs w:val="21"/>
        </w:rPr>
        <w:t>地块</w:t>
      </w:r>
      <w:r>
        <w:rPr>
          <w:rFonts w:ascii="Arial" w:hAnsi="Arial" w:cs="Arial"/>
          <w:sz w:val="24"/>
        </w:rPr>
        <w:t>：</w:t>
      </w:r>
      <w:r>
        <w:rPr>
          <w:rFonts w:ascii="Arial" w:hAnsi="Arial" w:cs="Arial"/>
          <w:szCs w:val="21"/>
        </w:rPr>
        <w:t>5#</w:t>
      </w:r>
      <w:r>
        <w:rPr>
          <w:rFonts w:ascii="Arial" w:hAnsi="Arial" w:cs="Arial"/>
          <w:szCs w:val="21"/>
        </w:rPr>
        <w:t>、</w:t>
      </w:r>
      <w:r>
        <w:rPr>
          <w:rFonts w:ascii="Arial" w:hAnsi="Arial" w:cs="Arial"/>
          <w:szCs w:val="21"/>
        </w:rPr>
        <w:t>6#</w:t>
      </w:r>
      <w:r>
        <w:rPr>
          <w:rFonts w:ascii="Arial" w:hAnsi="Arial" w:cs="Arial"/>
          <w:szCs w:val="21"/>
        </w:rPr>
        <w:t>楼</w:t>
      </w:r>
      <w:r>
        <w:rPr>
          <w:rFonts w:ascii="Arial" w:hAnsi="Arial" w:cs="Arial" w:hint="eastAsia"/>
          <w:szCs w:val="21"/>
        </w:rPr>
        <w:t>由于资金压力暂不安排施工计划</w:t>
      </w:r>
      <w:r>
        <w:rPr>
          <w:rFonts w:ascii="Arial" w:hAnsi="Arial" w:cs="Arial"/>
          <w:szCs w:val="21"/>
        </w:rPr>
        <w:t>。</w:t>
      </w:r>
    </w:p>
    <w:p w14:paraId="764ECB26" w14:textId="77777777" w:rsidR="009E1BEE" w:rsidRDefault="0093008A">
      <w:pPr>
        <w:spacing w:line="360" w:lineRule="auto"/>
        <w:ind w:firstLineChars="200" w:firstLine="422"/>
        <w:rPr>
          <w:rFonts w:ascii="Arial" w:hAnsi="Arial" w:cs="Arial"/>
          <w:bCs/>
          <w:kern w:val="44"/>
          <w:szCs w:val="21"/>
        </w:rPr>
      </w:pPr>
      <w:r>
        <w:rPr>
          <w:rFonts w:ascii="Arial" w:hAnsi="Arial" w:cs="Arial"/>
          <w:b/>
          <w:kern w:val="44"/>
          <w:szCs w:val="21"/>
        </w:rPr>
        <w:t>F</w:t>
      </w:r>
      <w:r>
        <w:rPr>
          <w:rFonts w:ascii="Arial" w:hAnsi="Arial" w:cs="Arial"/>
          <w:b/>
          <w:kern w:val="44"/>
          <w:szCs w:val="21"/>
        </w:rPr>
        <w:t>地块：</w:t>
      </w:r>
      <w:r>
        <w:rPr>
          <w:rFonts w:ascii="Arial" w:hAnsi="Arial" w:cs="Arial" w:hint="eastAsia"/>
          <w:bCs/>
          <w:kern w:val="44"/>
          <w:szCs w:val="21"/>
        </w:rPr>
        <w:t>1#</w:t>
      </w:r>
      <w:r>
        <w:rPr>
          <w:rFonts w:ascii="Arial" w:hAnsi="Arial" w:cs="Arial" w:hint="eastAsia"/>
          <w:bCs/>
          <w:kern w:val="44"/>
          <w:szCs w:val="21"/>
        </w:rPr>
        <w:t>、</w:t>
      </w:r>
      <w:r>
        <w:rPr>
          <w:rFonts w:ascii="Arial" w:hAnsi="Arial" w:cs="Arial" w:hint="eastAsia"/>
          <w:bCs/>
          <w:kern w:val="44"/>
          <w:szCs w:val="21"/>
        </w:rPr>
        <w:t>2#</w:t>
      </w:r>
      <w:r>
        <w:rPr>
          <w:rFonts w:ascii="Arial" w:hAnsi="Arial" w:cs="Arial" w:hint="eastAsia"/>
          <w:bCs/>
          <w:kern w:val="44"/>
          <w:szCs w:val="21"/>
        </w:rPr>
        <w:t>、</w:t>
      </w:r>
      <w:r>
        <w:rPr>
          <w:rFonts w:ascii="Arial" w:hAnsi="Arial" w:cs="Arial" w:hint="eastAsia"/>
          <w:bCs/>
          <w:kern w:val="44"/>
          <w:szCs w:val="21"/>
        </w:rPr>
        <w:t>3#</w:t>
      </w:r>
      <w:r>
        <w:rPr>
          <w:rFonts w:ascii="Arial" w:hAnsi="Arial" w:cs="Arial" w:hint="eastAsia"/>
          <w:bCs/>
          <w:kern w:val="44"/>
          <w:szCs w:val="21"/>
        </w:rPr>
        <w:t>、</w:t>
      </w:r>
      <w:r>
        <w:rPr>
          <w:rFonts w:ascii="Arial" w:hAnsi="Arial" w:cs="Arial" w:hint="eastAsia"/>
          <w:bCs/>
          <w:kern w:val="44"/>
          <w:szCs w:val="21"/>
        </w:rPr>
        <w:t>4#</w:t>
      </w:r>
      <w:r>
        <w:rPr>
          <w:rFonts w:ascii="Arial" w:hAnsi="Arial" w:cs="Arial" w:hint="eastAsia"/>
          <w:bCs/>
          <w:kern w:val="44"/>
          <w:szCs w:val="21"/>
        </w:rPr>
        <w:t>楼</w:t>
      </w:r>
      <w:r>
        <w:rPr>
          <w:rFonts w:ascii="Arial" w:hAnsi="Arial" w:cs="Arial" w:hint="eastAsia"/>
          <w:bCs/>
          <w:kern w:val="44"/>
          <w:szCs w:val="21"/>
        </w:rPr>
        <w:t>进行</w:t>
      </w:r>
      <w:r>
        <w:rPr>
          <w:rFonts w:ascii="Arial" w:hAnsi="Arial" w:cs="Arial" w:hint="eastAsia"/>
          <w:bCs/>
          <w:kern w:val="44"/>
          <w:szCs w:val="21"/>
        </w:rPr>
        <w:t>五方竣工验收。</w:t>
      </w:r>
    </w:p>
    <w:p w14:paraId="47D4676B" w14:textId="77777777" w:rsidR="009E1BEE" w:rsidRDefault="0093008A">
      <w:pPr>
        <w:spacing w:line="360" w:lineRule="auto"/>
        <w:ind w:firstLineChars="200" w:firstLine="422"/>
        <w:rPr>
          <w:rFonts w:ascii="Arial" w:hAnsi="Arial" w:cs="Arial"/>
          <w:bCs/>
          <w:kern w:val="44"/>
          <w:szCs w:val="21"/>
        </w:rPr>
      </w:pPr>
      <w:r>
        <w:rPr>
          <w:rFonts w:ascii="Arial" w:hAnsi="Arial" w:cs="Arial"/>
          <w:b/>
          <w:kern w:val="44"/>
          <w:szCs w:val="21"/>
        </w:rPr>
        <w:t>C1</w:t>
      </w:r>
      <w:r>
        <w:rPr>
          <w:rFonts w:ascii="Arial" w:hAnsi="Arial" w:cs="Arial"/>
          <w:b/>
          <w:kern w:val="44"/>
          <w:szCs w:val="21"/>
        </w:rPr>
        <w:t>地块：</w:t>
      </w:r>
      <w:r>
        <w:rPr>
          <w:rFonts w:ascii="Arial" w:hAnsi="Arial" w:cs="Arial"/>
          <w:bCs/>
          <w:kern w:val="44"/>
          <w:szCs w:val="21"/>
        </w:rPr>
        <w:t>风貌区：</w:t>
      </w:r>
      <w:r>
        <w:rPr>
          <w:rFonts w:ascii="Arial" w:hAnsi="Arial" w:cs="Arial" w:hint="eastAsia"/>
          <w:bCs/>
          <w:kern w:val="44"/>
          <w:szCs w:val="21"/>
        </w:rPr>
        <w:t>道路挡墙的拆除，外部地面铺装工作</w:t>
      </w:r>
      <w:r>
        <w:rPr>
          <w:rFonts w:ascii="Arial" w:hAnsi="Arial" w:cs="Arial" w:hint="eastAsia"/>
          <w:bCs/>
          <w:kern w:val="44"/>
          <w:szCs w:val="21"/>
        </w:rPr>
        <w:t>。</w:t>
      </w:r>
    </w:p>
    <w:p w14:paraId="3A903C07" w14:textId="77777777" w:rsidR="009E1BEE" w:rsidRDefault="0093008A">
      <w:pPr>
        <w:spacing w:line="360" w:lineRule="auto"/>
        <w:ind w:firstLineChars="200" w:firstLine="422"/>
        <w:rPr>
          <w:rFonts w:ascii="Arial" w:hAnsi="Arial" w:cs="Arial"/>
        </w:rPr>
      </w:pPr>
      <w:r>
        <w:rPr>
          <w:rFonts w:ascii="Arial" w:hAnsi="Arial" w:cs="Arial"/>
          <w:b/>
          <w:kern w:val="44"/>
          <w:szCs w:val="21"/>
        </w:rPr>
        <w:t>B2</w:t>
      </w:r>
      <w:r>
        <w:rPr>
          <w:rFonts w:ascii="Arial" w:hAnsi="Arial" w:cs="Arial"/>
          <w:b/>
          <w:kern w:val="44"/>
          <w:szCs w:val="21"/>
        </w:rPr>
        <w:t>地块：</w:t>
      </w:r>
      <w:r>
        <w:rPr>
          <w:rFonts w:ascii="Arial" w:hAnsi="Arial" w:cs="Arial" w:hint="eastAsia"/>
          <w:bCs/>
          <w:kern w:val="44"/>
          <w:szCs w:val="21"/>
        </w:rPr>
        <w:t>由于资金压力暂不安排施工计划</w:t>
      </w:r>
      <w:r>
        <w:rPr>
          <w:rFonts w:ascii="Arial" w:hAnsi="Arial" w:cs="Arial" w:hint="eastAsia"/>
        </w:rPr>
        <w:t>。</w:t>
      </w:r>
    </w:p>
    <w:p w14:paraId="4A5BAF4F" w14:textId="77777777" w:rsidR="009E1BEE" w:rsidRDefault="0093008A">
      <w:pPr>
        <w:spacing w:line="360" w:lineRule="auto"/>
        <w:ind w:firstLineChars="200" w:firstLine="420"/>
        <w:rPr>
          <w:rFonts w:ascii="Arial" w:hAnsi="Arial" w:cs="Arial"/>
          <w:bCs/>
          <w:kern w:val="44"/>
          <w:szCs w:val="21"/>
        </w:rPr>
      </w:pPr>
      <w:r>
        <w:rPr>
          <w:rFonts w:ascii="Arial" w:hAnsi="Arial" w:cs="Arial"/>
          <w:bCs/>
          <w:kern w:val="44"/>
          <w:szCs w:val="21"/>
        </w:rPr>
        <w:t>风貌区：</w:t>
      </w:r>
      <w:r>
        <w:rPr>
          <w:rFonts w:ascii="Arial" w:hAnsi="Arial" w:cs="Arial" w:hint="eastAsia"/>
          <w:bCs/>
          <w:kern w:val="44"/>
          <w:szCs w:val="21"/>
        </w:rPr>
        <w:t>由于资金压力暂不安排施工计划</w:t>
      </w:r>
      <w:r>
        <w:rPr>
          <w:rFonts w:ascii="Arial" w:hAnsi="Arial" w:cs="Arial" w:hint="eastAsia"/>
          <w:bCs/>
          <w:kern w:val="44"/>
          <w:szCs w:val="21"/>
        </w:rPr>
        <w:t>。</w:t>
      </w:r>
    </w:p>
    <w:p w14:paraId="3A615094" w14:textId="77777777" w:rsidR="009E1BEE" w:rsidRDefault="0093008A">
      <w:pPr>
        <w:wordWrap w:val="0"/>
        <w:spacing w:line="360" w:lineRule="auto"/>
        <w:ind w:firstLineChars="200" w:firstLine="420"/>
        <w:rPr>
          <w:rFonts w:ascii="Arial" w:hAnsi="Arial" w:cs="Arial"/>
        </w:rPr>
      </w:pPr>
      <w:r>
        <w:rPr>
          <w:rFonts w:ascii="Arial" w:hAnsi="Arial" w:cs="Arial"/>
        </w:rPr>
        <w:t>标的项目现场照片（</w:t>
      </w:r>
      <w:r>
        <w:rPr>
          <w:rFonts w:ascii="Arial" w:hAnsi="Arial" w:cs="Arial"/>
        </w:rPr>
        <w:t>2021</w:t>
      </w:r>
      <w:r>
        <w:rPr>
          <w:rFonts w:ascii="Arial" w:hAnsi="Arial" w:cs="Arial"/>
        </w:rPr>
        <w:t>年</w:t>
      </w:r>
      <w:r>
        <w:rPr>
          <w:rFonts w:ascii="Arial" w:hAnsi="Arial" w:cs="Arial" w:hint="eastAsia"/>
        </w:rPr>
        <w:t>7</w:t>
      </w:r>
      <w:r>
        <w:rPr>
          <w:rFonts w:ascii="Arial" w:hAnsi="Arial" w:cs="Arial"/>
        </w:rPr>
        <w:t>月</w:t>
      </w:r>
      <w:r>
        <w:rPr>
          <w:rFonts w:ascii="Arial" w:hAnsi="Arial" w:cs="Arial" w:hint="eastAsia"/>
        </w:rPr>
        <w:t>3</w:t>
      </w:r>
      <w:r>
        <w:rPr>
          <w:rFonts w:ascii="Arial" w:hAnsi="Arial" w:cs="Arial" w:hint="eastAsia"/>
        </w:rPr>
        <w:t>1</w:t>
      </w:r>
      <w:r>
        <w:rPr>
          <w:rFonts w:ascii="Arial" w:hAnsi="Arial" w:cs="Arial"/>
        </w:rPr>
        <w:t>日）</w:t>
      </w:r>
    </w:p>
    <w:p w14:paraId="425D004D" w14:textId="77777777" w:rsidR="009E1BEE" w:rsidRDefault="0093008A">
      <w:pPr>
        <w:rPr>
          <w:rFonts w:ascii="Arial" w:hAnsi="Arial" w:cs="Arial"/>
        </w:rPr>
      </w:pPr>
      <w:r>
        <w:rPr>
          <w:rFonts w:ascii="Arial" w:hAnsi="Arial" w:cs="Arial"/>
        </w:rPr>
        <w:pict w14:anchorId="4DECD64C">
          <v:shapetype id="_x0000_t202" coordsize="21600,21600" o:spt="202" path="m,l,21600r21600,l21600,xe">
            <v:stroke joinstyle="miter"/>
            <v:path gradientshapeok="t" o:connecttype="rect"/>
          </v:shapetype>
          <v:shape id="1027" o:spid="_x0000_s1026" type="#_x0000_t202" style="position:absolute;left:0;text-align:left;margin-left:.05pt;margin-top:4.25pt;width:197.7pt;height:143.15pt;z-index:251659264;mso-width-relative:page;mso-height-relative:page">
            <v:textbox>
              <w:txbxContent>
                <w:p w14:paraId="51658807" w14:textId="77777777" w:rsidR="009E1BEE" w:rsidRDefault="0093008A">
                  <w:r>
                    <w:rPr>
                      <w:rFonts w:hint="eastAsia"/>
                      <w:noProof/>
                    </w:rPr>
                    <w:drawing>
                      <wp:inline distT="0" distB="0" distL="114300" distR="114300" wp14:anchorId="17F1A434" wp14:editId="2C35143E">
                        <wp:extent cx="2345690" cy="1713230"/>
                        <wp:effectExtent l="0" t="0" r="1270" b="8890"/>
                        <wp:docPr id="2" name="图片 2" descr="WPS图片-修改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PS图片-修改尺寸"/>
                                <pic:cNvPicPr>
                                  <a:picLocks noChangeAspect="1"/>
                                </pic:cNvPicPr>
                              </pic:nvPicPr>
                              <pic:blipFill>
                                <a:blip r:embed="rId10"/>
                                <a:stretch>
                                  <a:fillRect/>
                                </a:stretch>
                              </pic:blipFill>
                              <pic:spPr>
                                <a:xfrm>
                                  <a:off x="0" y="0"/>
                                  <a:ext cx="2345690" cy="1713230"/>
                                </a:xfrm>
                                <a:prstGeom prst="rect">
                                  <a:avLst/>
                                </a:prstGeom>
                              </pic:spPr>
                            </pic:pic>
                          </a:graphicData>
                        </a:graphic>
                      </wp:inline>
                    </w:drawing>
                  </w:r>
                </w:p>
              </w:txbxContent>
            </v:textbox>
          </v:shape>
        </w:pict>
      </w:r>
      <w:r>
        <w:rPr>
          <w:rFonts w:ascii="Arial" w:hAnsi="Arial" w:cs="Arial"/>
        </w:rPr>
        <w:pict w14:anchorId="11E5F648">
          <v:shape id="1028" o:spid="_x0000_s1027" type="#_x0000_t202" style="position:absolute;left:0;text-align:left;margin-left:231.6pt;margin-top:2.8pt;width:183pt;height:144.6pt;z-index:251660288;mso-width-relative:page;mso-height-relative:page">
            <v:textbox>
              <w:txbxContent>
                <w:p w14:paraId="5626AEDE" w14:textId="77777777" w:rsidR="009E1BEE" w:rsidRDefault="0093008A">
                  <w:r>
                    <w:rPr>
                      <w:rFonts w:hint="eastAsia"/>
                      <w:noProof/>
                    </w:rPr>
                    <w:drawing>
                      <wp:inline distT="0" distB="0" distL="114300" distR="114300" wp14:anchorId="0B564E97" wp14:editId="0911B5F3">
                        <wp:extent cx="2165350" cy="1731010"/>
                        <wp:effectExtent l="0" t="0" r="13970" b="6350"/>
                        <wp:docPr id="6" name="图片 6" descr="WPS图片-修改尺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PS图片-修改尺寸(1)"/>
                                <pic:cNvPicPr>
                                  <a:picLocks noChangeAspect="1"/>
                                </pic:cNvPicPr>
                              </pic:nvPicPr>
                              <pic:blipFill>
                                <a:blip r:embed="rId11"/>
                                <a:stretch>
                                  <a:fillRect/>
                                </a:stretch>
                              </pic:blipFill>
                              <pic:spPr>
                                <a:xfrm>
                                  <a:off x="0" y="0"/>
                                  <a:ext cx="2165350" cy="1731010"/>
                                </a:xfrm>
                                <a:prstGeom prst="rect">
                                  <a:avLst/>
                                </a:prstGeom>
                              </pic:spPr>
                            </pic:pic>
                          </a:graphicData>
                        </a:graphic>
                      </wp:inline>
                    </w:drawing>
                  </w:r>
                </w:p>
              </w:txbxContent>
            </v:textbox>
          </v:shape>
        </w:pict>
      </w:r>
    </w:p>
    <w:p w14:paraId="04E16F34" w14:textId="77777777" w:rsidR="009E1BEE" w:rsidRDefault="009E1BEE">
      <w:pPr>
        <w:rPr>
          <w:rFonts w:ascii="Arial" w:hAnsi="Arial" w:cs="Arial"/>
        </w:rPr>
      </w:pPr>
    </w:p>
    <w:p w14:paraId="5773E093" w14:textId="77777777" w:rsidR="009E1BEE" w:rsidRDefault="009E1BEE">
      <w:pPr>
        <w:rPr>
          <w:rFonts w:ascii="Arial" w:hAnsi="Arial" w:cs="Arial"/>
        </w:rPr>
      </w:pPr>
    </w:p>
    <w:p w14:paraId="137B5A92" w14:textId="77777777" w:rsidR="009E1BEE" w:rsidRDefault="0093008A">
      <w:pPr>
        <w:pStyle w:val="1"/>
        <w:keepNext w:val="0"/>
        <w:keepLines w:val="0"/>
        <w:tabs>
          <w:tab w:val="left" w:pos="5377"/>
        </w:tabs>
        <w:spacing w:before="300" w:after="300" w:line="360" w:lineRule="exact"/>
        <w:rPr>
          <w:rFonts w:ascii="Arial" w:hAnsi="Arial" w:cs="Arial"/>
          <w:sz w:val="24"/>
          <w:szCs w:val="24"/>
        </w:rPr>
      </w:pPr>
      <w:bookmarkStart w:id="61" w:name="_Toc535570753"/>
      <w:bookmarkStart w:id="62" w:name="_Toc535580026"/>
      <w:bookmarkStart w:id="63" w:name="_Toc535580094"/>
      <w:bookmarkStart w:id="64" w:name="_Toc535508639"/>
      <w:bookmarkStart w:id="65" w:name="_Toc532281660"/>
      <w:bookmarkStart w:id="66" w:name="_Toc2082"/>
      <w:bookmarkStart w:id="67" w:name="_Toc1744"/>
      <w:bookmarkStart w:id="68" w:name="_Toc20028"/>
      <w:r>
        <w:rPr>
          <w:rFonts w:ascii="Arial" w:hAnsi="Arial" w:cs="Arial"/>
          <w:sz w:val="24"/>
          <w:szCs w:val="24"/>
        </w:rPr>
        <w:tab/>
      </w:r>
    </w:p>
    <w:p w14:paraId="7E4E4D7B" w14:textId="77777777" w:rsidR="009E1BEE" w:rsidRDefault="009E1BEE">
      <w:pPr>
        <w:pStyle w:val="1"/>
        <w:rPr>
          <w:rFonts w:ascii="Arial" w:hAnsi="Arial" w:cs="Arial"/>
        </w:rPr>
      </w:pPr>
      <w:bookmarkStart w:id="69" w:name="_Toc7464"/>
    </w:p>
    <w:p w14:paraId="1CFF5B9A" w14:textId="77777777" w:rsidR="009E1BEE" w:rsidRDefault="0093008A">
      <w:pPr>
        <w:jc w:val="left"/>
        <w:rPr>
          <w:rFonts w:ascii="Arial" w:hAnsi="Arial" w:cs="Arial"/>
        </w:rPr>
      </w:pPr>
      <w:r>
        <w:rPr>
          <w:rFonts w:ascii="Arial" w:hAnsi="Arial" w:cs="Arial" w:hint="eastAsia"/>
          <w:sz w:val="18"/>
          <w:szCs w:val="28"/>
        </w:rPr>
        <w:t>1</w:t>
      </w:r>
      <w:r>
        <w:rPr>
          <w:rFonts w:ascii="Arial" w:hAnsi="Arial" w:cs="Arial" w:hint="eastAsia"/>
          <w:sz w:val="18"/>
          <w:szCs w:val="28"/>
        </w:rPr>
        <w:t>、</w:t>
      </w:r>
      <w:r>
        <w:rPr>
          <w:rFonts w:ascii="Arial" w:hAnsi="Arial" w:cs="Arial"/>
          <w:sz w:val="18"/>
          <w:szCs w:val="28"/>
        </w:rPr>
        <w:t>B2</w:t>
      </w:r>
      <w:r>
        <w:rPr>
          <w:rFonts w:ascii="Arial" w:hAnsi="Arial" w:cs="Arial"/>
          <w:sz w:val="18"/>
          <w:szCs w:val="28"/>
        </w:rPr>
        <w:t>地块</w:t>
      </w:r>
      <w:r>
        <w:rPr>
          <w:rFonts w:ascii="Arial" w:hAnsi="Arial" w:cs="Arial"/>
          <w:sz w:val="18"/>
          <w:szCs w:val="28"/>
        </w:rPr>
        <w:t>10#</w:t>
      </w:r>
      <w:r>
        <w:rPr>
          <w:rFonts w:ascii="Arial" w:hAnsi="Arial" w:cs="Arial"/>
          <w:sz w:val="18"/>
          <w:szCs w:val="28"/>
        </w:rPr>
        <w:t>、</w:t>
      </w:r>
      <w:r>
        <w:rPr>
          <w:rFonts w:ascii="Arial" w:hAnsi="Arial" w:cs="Arial"/>
          <w:sz w:val="18"/>
          <w:szCs w:val="28"/>
        </w:rPr>
        <w:t>11#</w:t>
      </w:r>
      <w:r>
        <w:rPr>
          <w:rFonts w:ascii="Arial" w:hAnsi="Arial" w:cs="Arial"/>
          <w:sz w:val="18"/>
          <w:szCs w:val="28"/>
        </w:rPr>
        <w:t>楼主体结构</w:t>
      </w:r>
      <w:r>
        <w:rPr>
          <w:rFonts w:ascii="Arial" w:hAnsi="Arial" w:cs="Arial"/>
          <w:sz w:val="18"/>
          <w:szCs w:val="28"/>
        </w:rPr>
        <w:t xml:space="preserve">                     </w:t>
      </w:r>
      <w:r>
        <w:rPr>
          <w:rFonts w:ascii="Arial" w:hAnsi="Arial" w:cs="Arial" w:hint="eastAsia"/>
          <w:sz w:val="18"/>
          <w:szCs w:val="28"/>
        </w:rPr>
        <w:t xml:space="preserve"> </w:t>
      </w:r>
      <w:r>
        <w:rPr>
          <w:rFonts w:ascii="Arial" w:hAnsi="Arial" w:cs="Arial"/>
          <w:sz w:val="18"/>
          <w:szCs w:val="28"/>
        </w:rPr>
        <w:t xml:space="preserve"> 2</w:t>
      </w:r>
      <w:r>
        <w:rPr>
          <w:rFonts w:ascii="Arial" w:hAnsi="Arial" w:cs="Arial"/>
          <w:sz w:val="18"/>
          <w:szCs w:val="28"/>
        </w:rPr>
        <w:t>、</w:t>
      </w:r>
      <w:bookmarkEnd w:id="69"/>
      <w:r>
        <w:rPr>
          <w:rFonts w:ascii="Arial" w:hAnsi="Arial" w:cs="Arial"/>
          <w:sz w:val="18"/>
          <w:szCs w:val="28"/>
        </w:rPr>
        <w:t>E</w:t>
      </w:r>
      <w:r>
        <w:rPr>
          <w:rFonts w:ascii="Arial" w:hAnsi="Arial" w:cs="Arial"/>
          <w:sz w:val="18"/>
          <w:szCs w:val="28"/>
        </w:rPr>
        <w:t>地块</w:t>
      </w:r>
      <w:r>
        <w:rPr>
          <w:rFonts w:ascii="Arial" w:hAnsi="Arial" w:cs="Arial"/>
          <w:sz w:val="18"/>
          <w:szCs w:val="28"/>
        </w:rPr>
        <w:t xml:space="preserve"> 5#</w:t>
      </w:r>
      <w:r>
        <w:rPr>
          <w:rFonts w:ascii="Arial" w:hAnsi="Arial" w:cs="Arial"/>
          <w:sz w:val="18"/>
          <w:szCs w:val="28"/>
        </w:rPr>
        <w:t>、</w:t>
      </w:r>
      <w:r>
        <w:rPr>
          <w:rFonts w:ascii="Arial" w:hAnsi="Arial" w:cs="Arial"/>
          <w:sz w:val="18"/>
          <w:szCs w:val="28"/>
        </w:rPr>
        <w:t>6#</w:t>
      </w:r>
      <w:r>
        <w:rPr>
          <w:rFonts w:ascii="Arial" w:hAnsi="Arial" w:cs="Arial"/>
          <w:sz w:val="18"/>
          <w:szCs w:val="28"/>
        </w:rPr>
        <w:t>楼主体结构施工段</w:t>
      </w:r>
      <w:bookmarkStart w:id="70" w:name="_Toc48562214"/>
      <w:bookmarkStart w:id="71" w:name="_Toc48562064"/>
      <w:bookmarkStart w:id="72" w:name="_Toc48561951"/>
      <w:bookmarkStart w:id="73" w:name="_Toc48562408"/>
    </w:p>
    <w:p w14:paraId="0B69D66D" w14:textId="77777777" w:rsidR="009E1BEE" w:rsidRDefault="009E1BEE">
      <w:pPr>
        <w:pStyle w:val="1"/>
        <w:keepNext w:val="0"/>
        <w:keepLines w:val="0"/>
        <w:spacing w:before="300" w:after="300" w:line="360" w:lineRule="exact"/>
        <w:rPr>
          <w:rFonts w:ascii="Arial" w:hAnsi="Arial" w:cs="Arial"/>
          <w:sz w:val="24"/>
          <w:szCs w:val="24"/>
        </w:rPr>
      </w:pPr>
    </w:p>
    <w:p w14:paraId="7653BEE7" w14:textId="77777777" w:rsidR="009E1BEE" w:rsidRDefault="009E1BEE">
      <w:pPr>
        <w:pStyle w:val="1"/>
        <w:keepNext w:val="0"/>
        <w:keepLines w:val="0"/>
        <w:spacing w:before="300" w:after="300" w:line="360" w:lineRule="exact"/>
        <w:rPr>
          <w:rFonts w:ascii="Arial" w:hAnsi="Arial" w:cs="Arial"/>
          <w:sz w:val="24"/>
          <w:szCs w:val="24"/>
        </w:rPr>
      </w:pPr>
    </w:p>
    <w:p w14:paraId="05CFA3AD" w14:textId="77777777" w:rsidR="009E1BEE" w:rsidRDefault="009E1BEE">
      <w:pPr>
        <w:pStyle w:val="1"/>
        <w:keepNext w:val="0"/>
        <w:keepLines w:val="0"/>
        <w:spacing w:before="300" w:after="300" w:line="360" w:lineRule="exact"/>
        <w:rPr>
          <w:rFonts w:ascii="Arial" w:hAnsi="Arial" w:cs="Arial"/>
          <w:sz w:val="24"/>
          <w:szCs w:val="24"/>
        </w:rPr>
      </w:pPr>
    </w:p>
    <w:p w14:paraId="09C6CBCA" w14:textId="77777777" w:rsidR="009E1BEE" w:rsidRDefault="0093008A">
      <w:pPr>
        <w:pStyle w:val="1"/>
        <w:keepNext w:val="0"/>
        <w:keepLines w:val="0"/>
        <w:spacing w:before="300" w:after="300" w:line="360" w:lineRule="exact"/>
        <w:rPr>
          <w:rFonts w:ascii="Arial" w:hAnsi="Arial" w:cs="Arial"/>
          <w:sz w:val="24"/>
          <w:szCs w:val="24"/>
        </w:rPr>
      </w:pPr>
      <w:r>
        <w:rPr>
          <w:rFonts w:ascii="Arial" w:hAnsi="Arial" w:cs="Arial"/>
          <w:sz w:val="24"/>
        </w:rPr>
        <w:lastRenderedPageBreak/>
        <w:pict w14:anchorId="3E25E560">
          <v:shape id="1029" o:spid="_x0000_s1028" type="#_x0000_t202" style="position:absolute;left:0;text-align:left;margin-left:1.15pt;margin-top:1.8pt;width:196.6pt;height:131.4pt;z-index:251661312;mso-width-relative:page;mso-height-relative:page">
            <v:textbox>
              <w:txbxContent>
                <w:p w14:paraId="5831B0B1" w14:textId="77777777" w:rsidR="009E1BEE" w:rsidRDefault="0093008A">
                  <w:r>
                    <w:rPr>
                      <w:rFonts w:hint="eastAsia"/>
                      <w:noProof/>
                    </w:rPr>
                    <w:drawing>
                      <wp:inline distT="0" distB="0" distL="114300" distR="114300" wp14:anchorId="077DDC82" wp14:editId="028127AB">
                        <wp:extent cx="2343785" cy="1566545"/>
                        <wp:effectExtent l="0" t="0" r="3175" b="3175"/>
                        <wp:docPr id="8" name="图片 8" descr="WPS图片-修改尺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PS图片-修改尺寸(2)"/>
                                <pic:cNvPicPr>
                                  <a:picLocks noChangeAspect="1"/>
                                </pic:cNvPicPr>
                              </pic:nvPicPr>
                              <pic:blipFill>
                                <a:blip r:embed="rId12"/>
                                <a:stretch>
                                  <a:fillRect/>
                                </a:stretch>
                              </pic:blipFill>
                              <pic:spPr>
                                <a:xfrm>
                                  <a:off x="0" y="0"/>
                                  <a:ext cx="2343785" cy="1566545"/>
                                </a:xfrm>
                                <a:prstGeom prst="rect">
                                  <a:avLst/>
                                </a:prstGeom>
                              </pic:spPr>
                            </pic:pic>
                          </a:graphicData>
                        </a:graphic>
                      </wp:inline>
                    </w:drawing>
                  </w:r>
                </w:p>
              </w:txbxContent>
            </v:textbox>
          </v:shape>
        </w:pict>
      </w:r>
      <w:r>
        <w:rPr>
          <w:rFonts w:ascii="Arial" w:hAnsi="Arial" w:cs="Arial"/>
          <w:sz w:val="24"/>
        </w:rPr>
        <w:pict w14:anchorId="4EDD56B6">
          <v:shape id="1030" o:spid="_x0000_s1029" type="#_x0000_t202" style="position:absolute;left:0;text-align:left;margin-left:230.65pt;margin-top:1.2pt;width:184.3pt;height:131.4pt;z-index:251662336;mso-width-relative:page;mso-height-relative:page">
            <v:textbox>
              <w:txbxContent>
                <w:p w14:paraId="12677AA7" w14:textId="77777777" w:rsidR="009E1BEE" w:rsidRDefault="0093008A">
                  <w:r>
                    <w:rPr>
                      <w:rFonts w:hint="eastAsia"/>
                      <w:noProof/>
                    </w:rPr>
                    <w:drawing>
                      <wp:inline distT="0" distB="0" distL="114300" distR="114300" wp14:anchorId="2FDB86B1" wp14:editId="13CAF74B">
                        <wp:extent cx="2186940" cy="1562735"/>
                        <wp:effectExtent l="0" t="0" r="7620" b="6985"/>
                        <wp:docPr id="12" name="图片 12" descr="WPS图片-修改尺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PS图片-修改尺寸(1)"/>
                                <pic:cNvPicPr>
                                  <a:picLocks noChangeAspect="1"/>
                                </pic:cNvPicPr>
                              </pic:nvPicPr>
                              <pic:blipFill>
                                <a:blip r:embed="rId13"/>
                                <a:stretch>
                                  <a:fillRect/>
                                </a:stretch>
                              </pic:blipFill>
                              <pic:spPr>
                                <a:xfrm>
                                  <a:off x="0" y="0"/>
                                  <a:ext cx="2186940" cy="1562735"/>
                                </a:xfrm>
                                <a:prstGeom prst="rect">
                                  <a:avLst/>
                                </a:prstGeom>
                              </pic:spPr>
                            </pic:pic>
                          </a:graphicData>
                        </a:graphic>
                      </wp:inline>
                    </w:drawing>
                  </w:r>
                </w:p>
              </w:txbxContent>
            </v:textbox>
          </v:shape>
        </w:pict>
      </w:r>
      <w:bookmarkEnd w:id="70"/>
      <w:bookmarkEnd w:id="71"/>
      <w:bookmarkEnd w:id="72"/>
      <w:bookmarkEnd w:id="73"/>
    </w:p>
    <w:p w14:paraId="2A84B0BE" w14:textId="77777777" w:rsidR="009E1BEE" w:rsidRDefault="009E1BEE">
      <w:pPr>
        <w:pStyle w:val="1"/>
        <w:keepNext w:val="0"/>
        <w:keepLines w:val="0"/>
        <w:tabs>
          <w:tab w:val="left" w:pos="6103"/>
        </w:tabs>
        <w:spacing w:before="300" w:after="300" w:line="360" w:lineRule="exact"/>
        <w:rPr>
          <w:rFonts w:ascii="Arial" w:hAnsi="Arial" w:cs="Arial"/>
          <w:b w:val="0"/>
          <w:bCs w:val="0"/>
          <w:kern w:val="2"/>
          <w:sz w:val="18"/>
          <w:szCs w:val="28"/>
        </w:rPr>
      </w:pPr>
    </w:p>
    <w:p w14:paraId="3F7D30E1" w14:textId="77777777" w:rsidR="009E1BEE" w:rsidRDefault="009E1BEE">
      <w:pPr>
        <w:pStyle w:val="1"/>
      </w:pPr>
    </w:p>
    <w:p w14:paraId="40C908FF" w14:textId="77777777" w:rsidR="009E1BEE" w:rsidRDefault="009E1BEE"/>
    <w:p w14:paraId="7B6AEFA2" w14:textId="77777777" w:rsidR="009E1BEE" w:rsidRDefault="0093008A">
      <w:pPr>
        <w:wordWrap w:val="0"/>
        <w:topLinePunct/>
        <w:rPr>
          <w:rFonts w:ascii="Arial" w:hAnsi="Arial" w:cs="Arial"/>
        </w:rPr>
      </w:pPr>
      <w:r>
        <w:rPr>
          <w:rFonts w:ascii="Arial" w:hAnsi="Arial" w:cs="Arial" w:hint="eastAsia"/>
          <w:sz w:val="18"/>
          <w:szCs w:val="28"/>
        </w:rPr>
        <w:t>3</w:t>
      </w:r>
      <w:r>
        <w:rPr>
          <w:rFonts w:ascii="Arial" w:hAnsi="Arial" w:cs="Arial" w:hint="eastAsia"/>
          <w:sz w:val="18"/>
          <w:szCs w:val="28"/>
        </w:rPr>
        <w:t>、</w:t>
      </w:r>
      <w:r>
        <w:rPr>
          <w:rFonts w:ascii="Arial" w:hAnsi="Arial" w:cs="Arial"/>
          <w:sz w:val="18"/>
          <w:szCs w:val="28"/>
        </w:rPr>
        <w:t>B2</w:t>
      </w:r>
      <w:r>
        <w:rPr>
          <w:rFonts w:ascii="Arial" w:hAnsi="Arial" w:cs="Arial"/>
          <w:sz w:val="18"/>
          <w:szCs w:val="28"/>
        </w:rPr>
        <w:t>地块风貌区施工段</w:t>
      </w:r>
      <w:r>
        <w:rPr>
          <w:rFonts w:ascii="Arial" w:hAnsi="Arial" w:cs="Arial"/>
          <w:sz w:val="18"/>
          <w:szCs w:val="28"/>
        </w:rPr>
        <w:t xml:space="preserve">  </w:t>
      </w:r>
      <w:r>
        <w:rPr>
          <w:rFonts w:ascii="Arial" w:hAnsi="Arial" w:cs="Arial"/>
        </w:rPr>
        <w:t xml:space="preserve">                       </w:t>
      </w:r>
      <w:r>
        <w:rPr>
          <w:rFonts w:ascii="Arial" w:hAnsi="Arial" w:cs="Arial" w:hint="eastAsia"/>
          <w:sz w:val="18"/>
          <w:szCs w:val="28"/>
        </w:rPr>
        <w:t>4</w:t>
      </w:r>
      <w:r>
        <w:rPr>
          <w:rFonts w:ascii="Arial" w:hAnsi="Arial" w:cs="Arial" w:hint="eastAsia"/>
          <w:sz w:val="18"/>
          <w:szCs w:val="28"/>
        </w:rPr>
        <w:t>、</w:t>
      </w:r>
      <w:r>
        <w:rPr>
          <w:rFonts w:ascii="Arial" w:hAnsi="Arial" w:cs="Arial" w:hint="eastAsia"/>
          <w:sz w:val="18"/>
          <w:szCs w:val="28"/>
        </w:rPr>
        <w:t>F</w:t>
      </w:r>
      <w:r>
        <w:rPr>
          <w:rFonts w:ascii="Arial" w:hAnsi="Arial" w:cs="Arial" w:hint="eastAsia"/>
          <w:sz w:val="18"/>
          <w:szCs w:val="28"/>
        </w:rPr>
        <w:t>地块</w:t>
      </w:r>
      <w:r>
        <w:rPr>
          <w:rFonts w:ascii="Arial" w:hAnsi="Arial" w:cs="Arial" w:hint="eastAsia"/>
          <w:sz w:val="18"/>
          <w:szCs w:val="28"/>
        </w:rPr>
        <w:t>3#</w:t>
      </w:r>
      <w:r>
        <w:rPr>
          <w:rFonts w:ascii="Arial" w:hAnsi="Arial" w:cs="Arial" w:hint="eastAsia"/>
          <w:sz w:val="18"/>
          <w:szCs w:val="28"/>
        </w:rPr>
        <w:t>、</w:t>
      </w:r>
      <w:r>
        <w:rPr>
          <w:rFonts w:ascii="Arial" w:hAnsi="Arial" w:cs="Arial" w:hint="eastAsia"/>
          <w:sz w:val="18"/>
          <w:szCs w:val="28"/>
        </w:rPr>
        <w:t>2#</w:t>
      </w:r>
      <w:r>
        <w:rPr>
          <w:rFonts w:ascii="Arial" w:hAnsi="Arial" w:cs="Arial" w:hint="eastAsia"/>
          <w:sz w:val="18"/>
          <w:szCs w:val="28"/>
        </w:rPr>
        <w:t>号楼施工段</w:t>
      </w:r>
    </w:p>
    <w:p w14:paraId="50780140" w14:textId="77777777" w:rsidR="009E1BEE" w:rsidRDefault="009E1BEE">
      <w:pPr>
        <w:rPr>
          <w:sz w:val="18"/>
          <w:szCs w:val="18"/>
        </w:rPr>
      </w:pPr>
    </w:p>
    <w:p w14:paraId="26D4E791" w14:textId="77777777" w:rsidR="009E1BEE" w:rsidRDefault="0093008A">
      <w:pPr>
        <w:pStyle w:val="1"/>
        <w:rPr>
          <w:rFonts w:ascii="Arial" w:hAnsi="Arial" w:cs="Arial"/>
        </w:rPr>
      </w:pPr>
      <w:r>
        <w:rPr>
          <w:rFonts w:ascii="Arial" w:hAnsi="Arial" w:cs="Arial"/>
          <w:sz w:val="18"/>
          <w:szCs w:val="28"/>
        </w:rPr>
        <w:pict w14:anchorId="1C545EDC">
          <v:shape id="1032" o:spid="_x0000_s1031" type="#_x0000_t202" style="position:absolute;left:0;text-align:left;margin-left:2.45pt;margin-top:.75pt;width:197.95pt;height:132.05pt;z-index:251664384;mso-width-relative:page;mso-height-relative:page">
            <v:textbox>
              <w:txbxContent>
                <w:p w14:paraId="71C1C172" w14:textId="77777777" w:rsidR="009E1BEE" w:rsidRDefault="0093008A">
                  <w:r>
                    <w:rPr>
                      <w:rFonts w:hint="eastAsia"/>
                      <w:noProof/>
                    </w:rPr>
                    <w:drawing>
                      <wp:inline distT="0" distB="0" distL="114300" distR="114300" wp14:anchorId="6C7DAB32" wp14:editId="2C1D8AC9">
                        <wp:extent cx="2365375" cy="1572895"/>
                        <wp:effectExtent l="0" t="0" r="12065" b="12065"/>
                        <wp:docPr id="9" name="图片 9" descr="WPS图片-修改尺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PS图片-修改尺寸(3)"/>
                                <pic:cNvPicPr>
                                  <a:picLocks noChangeAspect="1"/>
                                </pic:cNvPicPr>
                              </pic:nvPicPr>
                              <pic:blipFill>
                                <a:blip r:embed="rId14"/>
                                <a:stretch>
                                  <a:fillRect/>
                                </a:stretch>
                              </pic:blipFill>
                              <pic:spPr>
                                <a:xfrm>
                                  <a:off x="0" y="0"/>
                                  <a:ext cx="2365375" cy="1572895"/>
                                </a:xfrm>
                                <a:prstGeom prst="rect">
                                  <a:avLst/>
                                </a:prstGeom>
                              </pic:spPr>
                            </pic:pic>
                          </a:graphicData>
                        </a:graphic>
                      </wp:inline>
                    </w:drawing>
                  </w:r>
                </w:p>
              </w:txbxContent>
            </v:textbox>
          </v:shape>
        </w:pict>
      </w:r>
      <w:r>
        <w:rPr>
          <w:rFonts w:ascii="Arial" w:hAnsi="Arial" w:cs="Arial"/>
          <w:sz w:val="18"/>
          <w:szCs w:val="28"/>
        </w:rPr>
        <w:pict w14:anchorId="6BC7D01F">
          <v:shape id="1031" o:spid="_x0000_s1030" type="#_x0000_t202" style="position:absolute;left:0;text-align:left;margin-left:234.35pt;margin-top:-.6pt;width:180.55pt;height:134.45pt;z-index:251663360;mso-width-relative:page;mso-height-relative:page">
            <v:textbox>
              <w:txbxContent>
                <w:p w14:paraId="43F3B56E" w14:textId="77777777" w:rsidR="009E1BEE" w:rsidRDefault="0093008A">
                  <w:r>
                    <w:rPr>
                      <w:rFonts w:hint="eastAsia"/>
                      <w:noProof/>
                    </w:rPr>
                    <w:drawing>
                      <wp:inline distT="0" distB="0" distL="114300" distR="114300" wp14:anchorId="046210F9" wp14:editId="4131CCAA">
                        <wp:extent cx="2089785" cy="1701800"/>
                        <wp:effectExtent l="0" t="0" r="13335" b="5080"/>
                        <wp:docPr id="15" name="图片 15" descr="WPS图片-修改尺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PS图片-修改尺寸(6)"/>
                                <pic:cNvPicPr>
                                  <a:picLocks noChangeAspect="1"/>
                                </pic:cNvPicPr>
                              </pic:nvPicPr>
                              <pic:blipFill>
                                <a:blip r:embed="rId15"/>
                                <a:stretch>
                                  <a:fillRect/>
                                </a:stretch>
                              </pic:blipFill>
                              <pic:spPr>
                                <a:xfrm>
                                  <a:off x="0" y="0"/>
                                  <a:ext cx="2089785" cy="1701800"/>
                                </a:xfrm>
                                <a:prstGeom prst="rect">
                                  <a:avLst/>
                                </a:prstGeom>
                              </pic:spPr>
                            </pic:pic>
                          </a:graphicData>
                        </a:graphic>
                      </wp:inline>
                    </w:drawing>
                  </w:r>
                </w:p>
              </w:txbxContent>
            </v:textbox>
          </v:shape>
        </w:pict>
      </w:r>
    </w:p>
    <w:p w14:paraId="50C46E0E" w14:textId="77777777" w:rsidR="009E1BEE" w:rsidRDefault="009E1BEE">
      <w:pPr>
        <w:rPr>
          <w:rFonts w:ascii="Arial" w:hAnsi="Arial" w:cs="Arial"/>
        </w:rPr>
      </w:pPr>
    </w:p>
    <w:p w14:paraId="1ABEFAC3" w14:textId="77777777" w:rsidR="009E1BEE" w:rsidRDefault="0093008A">
      <w:pPr>
        <w:pStyle w:val="1"/>
        <w:keepNext w:val="0"/>
        <w:keepLines w:val="0"/>
        <w:wordWrap w:val="0"/>
        <w:topLinePunct/>
        <w:spacing w:before="300" w:after="300" w:line="360" w:lineRule="exact"/>
        <w:rPr>
          <w:rFonts w:ascii="Arial" w:hAnsi="Arial" w:cs="Arial"/>
          <w:sz w:val="24"/>
          <w:szCs w:val="24"/>
        </w:rPr>
      </w:pPr>
      <w:r>
        <w:rPr>
          <w:rFonts w:ascii="Arial" w:hAnsi="Arial" w:cs="Arial"/>
          <w:sz w:val="24"/>
          <w:szCs w:val="24"/>
        </w:rPr>
        <w:t xml:space="preserve">   </w:t>
      </w:r>
      <w:bookmarkEnd w:id="61"/>
      <w:bookmarkEnd w:id="62"/>
      <w:bookmarkEnd w:id="63"/>
      <w:bookmarkEnd w:id="64"/>
      <w:bookmarkEnd w:id="65"/>
      <w:bookmarkEnd w:id="66"/>
      <w:bookmarkEnd w:id="67"/>
      <w:bookmarkEnd w:id="68"/>
    </w:p>
    <w:p w14:paraId="2BA6BEFE" w14:textId="77777777" w:rsidR="009E1BEE" w:rsidRDefault="009E1BEE"/>
    <w:p w14:paraId="36F9D9EF" w14:textId="77777777" w:rsidR="009E1BEE" w:rsidRDefault="0093008A">
      <w:pPr>
        <w:wordWrap w:val="0"/>
        <w:topLinePunct/>
        <w:rPr>
          <w:rFonts w:ascii="Arial" w:hAnsi="Arial" w:cs="Arial"/>
          <w:sz w:val="18"/>
          <w:szCs w:val="28"/>
        </w:rPr>
      </w:pPr>
      <w:r>
        <w:rPr>
          <w:rFonts w:ascii="Arial" w:hAnsi="Arial" w:cs="Arial" w:hint="eastAsia"/>
          <w:sz w:val="18"/>
          <w:szCs w:val="28"/>
        </w:rPr>
        <w:t>5</w:t>
      </w:r>
      <w:r>
        <w:rPr>
          <w:rFonts w:ascii="Arial" w:hAnsi="Arial" w:cs="Arial" w:hint="eastAsia"/>
          <w:sz w:val="18"/>
          <w:szCs w:val="28"/>
        </w:rPr>
        <w:t>、</w:t>
      </w:r>
      <w:r>
        <w:rPr>
          <w:rFonts w:ascii="Arial" w:hAnsi="Arial" w:cs="Arial" w:hint="eastAsia"/>
          <w:sz w:val="18"/>
          <w:szCs w:val="28"/>
        </w:rPr>
        <w:t>F</w:t>
      </w:r>
      <w:r>
        <w:rPr>
          <w:rFonts w:ascii="Arial" w:hAnsi="Arial" w:cs="Arial" w:hint="eastAsia"/>
          <w:sz w:val="18"/>
          <w:szCs w:val="28"/>
        </w:rPr>
        <w:t>地块</w:t>
      </w:r>
      <w:r>
        <w:rPr>
          <w:rFonts w:ascii="Arial" w:hAnsi="Arial" w:cs="Arial" w:hint="eastAsia"/>
          <w:sz w:val="18"/>
          <w:szCs w:val="28"/>
        </w:rPr>
        <w:t>1#</w:t>
      </w:r>
      <w:r>
        <w:rPr>
          <w:rFonts w:ascii="Arial" w:hAnsi="Arial" w:cs="Arial" w:hint="eastAsia"/>
          <w:sz w:val="18"/>
          <w:szCs w:val="28"/>
        </w:rPr>
        <w:t>、</w:t>
      </w:r>
      <w:r>
        <w:rPr>
          <w:rFonts w:ascii="Arial" w:hAnsi="Arial" w:cs="Arial" w:hint="eastAsia"/>
          <w:sz w:val="18"/>
          <w:szCs w:val="28"/>
        </w:rPr>
        <w:t>4#</w:t>
      </w:r>
      <w:r>
        <w:rPr>
          <w:rFonts w:ascii="Arial" w:hAnsi="Arial" w:cs="Arial" w:hint="eastAsia"/>
          <w:sz w:val="18"/>
          <w:szCs w:val="28"/>
        </w:rPr>
        <w:t>号楼施工段</w:t>
      </w:r>
      <w:r>
        <w:rPr>
          <w:rFonts w:ascii="Arial" w:hAnsi="Arial" w:cs="Arial" w:hint="eastAsia"/>
          <w:sz w:val="18"/>
          <w:szCs w:val="28"/>
        </w:rPr>
        <w:t xml:space="preserve">                           6</w:t>
      </w:r>
      <w:r>
        <w:rPr>
          <w:rFonts w:ascii="Arial" w:hAnsi="Arial" w:cs="Arial" w:hint="eastAsia"/>
          <w:sz w:val="18"/>
          <w:szCs w:val="28"/>
        </w:rPr>
        <w:t>、</w:t>
      </w:r>
      <w:r>
        <w:rPr>
          <w:rFonts w:ascii="Arial" w:hAnsi="Arial" w:cs="Arial" w:hint="eastAsia"/>
          <w:sz w:val="18"/>
          <w:szCs w:val="28"/>
        </w:rPr>
        <w:t>C1</w:t>
      </w:r>
      <w:r>
        <w:rPr>
          <w:rFonts w:ascii="Arial" w:hAnsi="Arial" w:cs="Arial" w:hint="eastAsia"/>
          <w:sz w:val="18"/>
          <w:szCs w:val="28"/>
        </w:rPr>
        <w:t>地块风貌区施工段</w:t>
      </w:r>
      <w:bookmarkStart w:id="74" w:name="_Toc48562409"/>
    </w:p>
    <w:p w14:paraId="2A2A807D" w14:textId="77777777" w:rsidR="009E1BEE" w:rsidRDefault="0093008A">
      <w:pPr>
        <w:pStyle w:val="1"/>
        <w:spacing w:before="300" w:after="300" w:line="360" w:lineRule="exact"/>
        <w:rPr>
          <w:rFonts w:ascii="Arial" w:hAnsi="Arial" w:cs="Arial"/>
          <w:sz w:val="24"/>
          <w:szCs w:val="24"/>
        </w:rPr>
      </w:pPr>
      <w:bookmarkStart w:id="75" w:name="_Toc17941"/>
      <w:r>
        <w:rPr>
          <w:rFonts w:ascii="Arial" w:hAnsi="Arial" w:cs="Arial"/>
          <w:sz w:val="24"/>
          <w:szCs w:val="24"/>
        </w:rPr>
        <w:t>4</w:t>
      </w:r>
      <w:r>
        <w:rPr>
          <w:rFonts w:ascii="Arial" w:hAnsi="Arial" w:cs="Arial"/>
          <w:sz w:val="24"/>
          <w:szCs w:val="24"/>
        </w:rPr>
        <w:t>印鉴使用情况</w:t>
      </w:r>
      <w:bookmarkEnd w:id="74"/>
      <w:bookmarkEnd w:id="75"/>
    </w:p>
    <w:p w14:paraId="3B900D02" w14:textId="77777777" w:rsidR="009E1BEE" w:rsidRDefault="0093008A">
      <w:pPr>
        <w:spacing w:line="36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微信等方式向光大信托有关人员提交用印申请，待光大信托有关人员批复后方给予盖章；对于日常事务性用印，康信君安监管人员审核后无误后给予盖章。使用情况详见下表：</w:t>
      </w:r>
    </w:p>
    <w:p w14:paraId="204FD826" w14:textId="77777777" w:rsidR="009E1BEE" w:rsidRDefault="0093008A">
      <w:pPr>
        <w:spacing w:beforeLines="100" w:before="312" w:line="120" w:lineRule="auto"/>
        <w:jc w:val="center"/>
      </w:pPr>
      <w:r>
        <w:rPr>
          <w:rFonts w:ascii="Arial" w:hAnsi="Arial" w:cs="Arial"/>
          <w:b/>
          <w:sz w:val="24"/>
          <w:szCs w:val="28"/>
        </w:rPr>
        <w:t>2021</w:t>
      </w:r>
      <w:r>
        <w:rPr>
          <w:rFonts w:ascii="Arial" w:hAnsi="Arial" w:cs="Arial"/>
          <w:b/>
          <w:sz w:val="24"/>
          <w:szCs w:val="28"/>
        </w:rPr>
        <w:t>年</w:t>
      </w:r>
      <w:r>
        <w:rPr>
          <w:rFonts w:ascii="Arial" w:hAnsi="Arial" w:cs="Arial" w:hint="eastAsia"/>
          <w:b/>
          <w:sz w:val="24"/>
          <w:szCs w:val="28"/>
        </w:rPr>
        <w:t>7</w:t>
      </w:r>
      <w:r>
        <w:rPr>
          <w:rFonts w:ascii="Arial" w:hAnsi="Arial" w:cs="Arial"/>
          <w:b/>
          <w:sz w:val="24"/>
          <w:szCs w:val="28"/>
        </w:rPr>
        <w:t>月印章使用情况表（</w:t>
      </w:r>
      <w:r>
        <w:rPr>
          <w:rFonts w:ascii="Arial" w:hAnsi="Arial" w:cs="Arial"/>
          <w:b/>
          <w:sz w:val="18"/>
          <w:szCs w:val="18"/>
        </w:rPr>
        <w:t>监印人赵兵兵、张樊</w:t>
      </w:r>
      <w:r>
        <w:rPr>
          <w:rFonts w:ascii="Arial" w:hAnsi="Arial" w:cs="Arial"/>
          <w:b/>
          <w:sz w:val="24"/>
          <w:szCs w:val="28"/>
        </w:rPr>
        <w:t>）</w:t>
      </w:r>
      <w:bookmarkStart w:id="76" w:name="_Toc535580027"/>
      <w:bookmarkStart w:id="77" w:name="_Toc532281661"/>
      <w:bookmarkStart w:id="78" w:name="_Toc10154"/>
      <w:bookmarkStart w:id="79" w:name="_Toc535508640"/>
      <w:bookmarkStart w:id="80" w:name="_Toc3089"/>
      <w:bookmarkStart w:id="81" w:name="_Toc21949"/>
      <w:bookmarkStart w:id="82" w:name="_Toc535570754"/>
      <w:bookmarkStart w:id="83" w:name="_Toc535580095"/>
      <w:bookmarkStart w:id="84" w:name="_Hlk24131485"/>
      <w:bookmarkStart w:id="85" w:name="_Toc411430359"/>
      <w:bookmarkStart w:id="86" w:name="_Toc373309851"/>
    </w:p>
    <w:tbl>
      <w:tblPr>
        <w:tblW w:w="8305" w:type="dxa"/>
        <w:tblInd w:w="96" w:type="dxa"/>
        <w:tblLayout w:type="fixed"/>
        <w:tblLook w:val="04A0" w:firstRow="1" w:lastRow="0" w:firstColumn="1" w:lastColumn="0" w:noHBand="0" w:noVBand="1"/>
      </w:tblPr>
      <w:tblGrid>
        <w:gridCol w:w="757"/>
        <w:gridCol w:w="1140"/>
        <w:gridCol w:w="1080"/>
        <w:gridCol w:w="2184"/>
        <w:gridCol w:w="2222"/>
        <w:gridCol w:w="922"/>
      </w:tblGrid>
      <w:tr w:rsidR="009E1BEE" w14:paraId="20EB63EA" w14:textId="77777777" w:rsidTr="00146897">
        <w:trPr>
          <w:trHeight w:val="701"/>
          <w:tblHeader/>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3FC27" w14:textId="77777777" w:rsidR="009E1BEE" w:rsidRDefault="0093008A">
            <w:pPr>
              <w:widowControl/>
              <w:jc w:val="center"/>
              <w:textAlignment w:val="center"/>
              <w:rPr>
                <w:rFonts w:ascii="宋体" w:hAnsi="宋体" w:cs="宋体"/>
                <w:b/>
                <w:bCs/>
                <w:color w:val="000000"/>
                <w:kern w:val="0"/>
                <w:sz w:val="20"/>
                <w:szCs w:val="20"/>
                <w:lang w:bidi="ar"/>
              </w:rPr>
            </w:pPr>
            <w:bookmarkStart w:id="87" w:name="_Toc9827"/>
            <w:bookmarkStart w:id="88" w:name="_Toc48562410"/>
            <w:r>
              <w:rPr>
                <w:rFonts w:ascii="宋体" w:hAnsi="宋体" w:cs="宋体" w:hint="eastAsia"/>
                <w:b/>
                <w:bCs/>
                <w:color w:val="000000"/>
                <w:kern w:val="0"/>
                <w:sz w:val="20"/>
                <w:szCs w:val="20"/>
                <w:lang w:bidi="ar"/>
              </w:rPr>
              <w:t>序号</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D2F8C"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用印日期</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5DD5C"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印鉴名称</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9E18B"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用印事由</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E8A82"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用印材料及份数</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5E1D"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审批人</w:t>
            </w:r>
          </w:p>
        </w:tc>
      </w:tr>
      <w:tr w:rsidR="009E1BEE" w14:paraId="1F32BAA1"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4D8A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7836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34B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7AF6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营销用收据</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本（收据编号：</w:t>
            </w:r>
            <w:r>
              <w:rPr>
                <w:rFonts w:ascii="Arial" w:hAnsi="Arial" w:cs="Arial" w:hint="eastAsia"/>
                <w:color w:val="000000"/>
                <w:kern w:val="0"/>
                <w:sz w:val="20"/>
                <w:szCs w:val="20"/>
                <w:lang w:bidi="ar"/>
              </w:rPr>
              <w:t>1142921-1143020</w:t>
            </w:r>
            <w:r>
              <w:rPr>
                <w:rFonts w:ascii="Arial" w:hAnsi="Arial" w:cs="Arial" w:hint="eastAsia"/>
                <w:color w:val="000000"/>
                <w:kern w:val="0"/>
                <w:sz w:val="20"/>
                <w:szCs w:val="20"/>
                <w:lang w:bidi="ar"/>
              </w:rPr>
              <w:t>）、退李雪娇</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楼认筹金</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万元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0C19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收据</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本</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r>
              <w:rPr>
                <w:rFonts w:ascii="Arial" w:hAnsi="Arial" w:cs="Arial" w:hint="eastAsia"/>
                <w:color w:val="000000"/>
                <w:kern w:val="0"/>
                <w:sz w:val="20"/>
                <w:szCs w:val="20"/>
                <w:lang w:bidi="ar"/>
              </w:rPr>
              <w:t>单位结算业务申请书（</w:t>
            </w:r>
            <w:r>
              <w:rPr>
                <w:rFonts w:ascii="Arial" w:hAnsi="Arial" w:cs="Arial" w:hint="eastAsia"/>
                <w:color w:val="000000"/>
                <w:kern w:val="0"/>
                <w:sz w:val="20"/>
                <w:szCs w:val="20"/>
                <w:lang w:bidi="ar"/>
              </w:rPr>
              <w:t>000002737980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收费凭证</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0BF96"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王文红</w:t>
            </w:r>
            <w:r>
              <w:rPr>
                <w:rFonts w:ascii="宋体" w:hAnsi="宋体" w:cs="宋体" w:hint="eastAsia"/>
                <w:color w:val="000000"/>
                <w:kern w:val="0"/>
                <w:sz w:val="20"/>
                <w:szCs w:val="20"/>
                <w:lang w:bidi="ar"/>
              </w:rPr>
              <w:br/>
            </w:r>
            <w:r>
              <w:rPr>
                <w:rFonts w:ascii="宋体" w:hAnsi="宋体" w:cs="宋体" w:hint="eastAsia"/>
                <w:color w:val="000000"/>
                <w:kern w:val="0"/>
                <w:sz w:val="20"/>
                <w:szCs w:val="20"/>
                <w:lang w:bidi="ar"/>
              </w:rPr>
              <w:t>靳新红</w:t>
            </w:r>
          </w:p>
        </w:tc>
      </w:tr>
      <w:tr w:rsidR="009E1BEE" w14:paraId="447F025D" w14:textId="77777777" w:rsidTr="00146897">
        <w:trPr>
          <w:trHeight w:val="8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E83D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572C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2014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7123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报送市规划局的</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地块分期办理竣工验收申请和承诺书重新用印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2047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关于对屏襄门片区棚改</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项目</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地块第</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号楼分期办理竣工验收的申</w:t>
            </w:r>
            <w:r>
              <w:rPr>
                <w:rFonts w:ascii="Arial" w:hAnsi="Arial" w:cs="Arial" w:hint="eastAsia"/>
                <w:color w:val="000000"/>
                <w:kern w:val="0"/>
                <w:sz w:val="20"/>
                <w:szCs w:val="20"/>
                <w:lang w:bidi="ar"/>
              </w:rPr>
              <w:lastRenderedPageBreak/>
              <w:t>请</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承诺书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2568C"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lastRenderedPageBreak/>
              <w:t>刘虹</w:t>
            </w:r>
          </w:p>
        </w:tc>
      </w:tr>
      <w:tr w:rsidR="009E1BEE" w14:paraId="3D2A9C05" w14:textId="77777777" w:rsidTr="00146897">
        <w:trPr>
          <w:trHeight w:val="114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A8AE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F364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124E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318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报住建局办理</w:t>
            </w: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6#</w:t>
            </w:r>
            <w:r>
              <w:rPr>
                <w:rFonts w:ascii="Arial" w:hAnsi="Arial" w:cs="Arial"/>
                <w:color w:val="000000"/>
                <w:kern w:val="0"/>
                <w:sz w:val="20"/>
                <w:szCs w:val="20"/>
                <w:lang w:bidi="ar"/>
              </w:rPr>
              <w:t>楼预售证的资料</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7EE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襄阳市商品房预售许可证申报审批表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号楼一房一价表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商品房预售方案</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05DC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7AFB168F"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047E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62D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326C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43A6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车辆皖</w:t>
            </w:r>
            <w:r>
              <w:rPr>
                <w:rFonts w:ascii="Arial" w:hAnsi="Arial" w:cs="Arial" w:hint="eastAsia"/>
                <w:color w:val="000000"/>
                <w:kern w:val="0"/>
                <w:sz w:val="20"/>
                <w:szCs w:val="20"/>
                <w:lang w:bidi="ar"/>
              </w:rPr>
              <w:t>J66666</w:t>
            </w:r>
            <w:r>
              <w:rPr>
                <w:rFonts w:ascii="Arial" w:hAnsi="Arial" w:cs="Arial" w:hint="eastAsia"/>
                <w:color w:val="000000"/>
                <w:kern w:val="0"/>
                <w:sz w:val="20"/>
                <w:szCs w:val="20"/>
                <w:lang w:bidi="ar"/>
              </w:rPr>
              <w:t>汽车租赁合同（没有租金，报销开发票用）</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302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汽车租赁合同</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1EF04"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吴学农</w:t>
            </w:r>
          </w:p>
        </w:tc>
      </w:tr>
      <w:tr w:rsidR="009E1BEE" w14:paraId="26231186"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D6F4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A07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081C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F62C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湖北锦厦</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区</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号楼电井母线安装签证单（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泰壹装饰</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层屋面吊顶立项单（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CF13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签证单（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F8A8C"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415B7990"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4146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7B4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90DB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EE9F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地块燃气专票换普票</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15D3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换开发票申请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24706"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512190AA" w14:textId="77777777" w:rsidTr="00146897">
        <w:trPr>
          <w:trHeight w:val="754"/>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34E9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C044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CDB7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BCBC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授权唐莎莎查询</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地块土地抵押情况</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66F9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委托授权书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877D"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456992A6"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7A3D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495D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632A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2E63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30</w:t>
            </w:r>
            <w:r>
              <w:rPr>
                <w:rFonts w:ascii="Arial" w:hAnsi="Arial" w:cs="Arial" w:hint="eastAsia"/>
                <w:color w:val="000000"/>
                <w:kern w:val="0"/>
                <w:sz w:val="20"/>
                <w:szCs w:val="20"/>
                <w:lang w:bidi="ar"/>
              </w:rPr>
              <w:t>日致农商行办理</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楼预售许可申请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份重新用印（拟用</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区</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号楼的</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套房产、</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地下室、</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地块土地及在建工程置换相应债权）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5F3B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致农商行办理</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楼预售申请书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8E5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3D58651B"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D6B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710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273F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6A6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委托樊城屏襄门片区指挥部从</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区还建房差价款支付日立电梯</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楼电梯工程款</w:t>
            </w:r>
            <w:r>
              <w:rPr>
                <w:rFonts w:ascii="Arial" w:hAnsi="Arial" w:cs="Arial" w:hint="eastAsia"/>
                <w:color w:val="000000"/>
                <w:kern w:val="0"/>
                <w:sz w:val="20"/>
                <w:szCs w:val="20"/>
                <w:lang w:bidi="ar"/>
              </w:rPr>
              <w:t>3470404</w:t>
            </w:r>
            <w:r>
              <w:rPr>
                <w:rFonts w:ascii="Arial" w:hAnsi="Arial" w:cs="Arial" w:hint="eastAsia"/>
                <w:color w:val="000000"/>
                <w:kern w:val="0"/>
                <w:sz w:val="20"/>
                <w:szCs w:val="20"/>
                <w:lang w:bidi="ar"/>
              </w:rPr>
              <w:t>元，湖北利森机电</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楼电梯工程款</w:t>
            </w:r>
            <w:r>
              <w:rPr>
                <w:rFonts w:ascii="Arial" w:hAnsi="Arial" w:cs="Arial" w:hint="eastAsia"/>
                <w:color w:val="000000"/>
                <w:kern w:val="0"/>
                <w:sz w:val="20"/>
                <w:szCs w:val="20"/>
                <w:lang w:bidi="ar"/>
              </w:rPr>
              <w:t>1496390</w:t>
            </w:r>
            <w:r>
              <w:rPr>
                <w:rFonts w:ascii="Arial" w:hAnsi="Arial" w:cs="Arial" w:hint="eastAsia"/>
                <w:color w:val="000000"/>
                <w:kern w:val="0"/>
                <w:sz w:val="20"/>
                <w:szCs w:val="20"/>
                <w:lang w:bidi="ar"/>
              </w:rPr>
              <w:t>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AAB1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委托从差价款支付电梯工程款申请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1925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34BAC234"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B918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BB8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C42A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5A61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18</w:t>
            </w:r>
            <w:r>
              <w:rPr>
                <w:rFonts w:ascii="Arial" w:hAnsi="Arial" w:cs="Arial" w:hint="eastAsia"/>
                <w:color w:val="000000"/>
                <w:kern w:val="0"/>
                <w:sz w:val="20"/>
                <w:szCs w:val="20"/>
                <w:lang w:bidi="ar"/>
              </w:rPr>
              <w:t>日发襄阳电力供电工程支付计划的函重新用印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0596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关于九街十八巷供电工程支付计划的函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38B7A"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45BD9E98"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91A8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BC4D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B92F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221A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中石化购买加油卡（充值卡）承诺书</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1597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单位客户购买加油卡</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充值卡</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承诺书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lastRenderedPageBreak/>
              <w:t>（含附件经办人身份证复印件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2B9C5"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lastRenderedPageBreak/>
              <w:t>刘虹</w:t>
            </w:r>
          </w:p>
        </w:tc>
      </w:tr>
      <w:tr w:rsidR="009E1BEE" w14:paraId="4F9D4F7A"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A19D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F1BA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4FD3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2B9C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销售环节的合同、湖北银行资金证明因办理网签需向住建局提供贷款客户首付款入账资金证明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E448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18</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申请湖北银行资金证明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B2-10-2-33-3</w:t>
            </w:r>
            <w:r>
              <w:rPr>
                <w:rFonts w:ascii="Arial" w:hAnsi="Arial" w:cs="Arial" w:hint="eastAsia"/>
                <w:color w:val="000000"/>
                <w:kern w:val="0"/>
                <w:sz w:val="20"/>
                <w:szCs w:val="20"/>
                <w:lang w:bidi="ar"/>
              </w:rPr>
              <w:t>买受人刘承武，袁改梅备案合同加监护人申请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91B68"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27705D26"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EEE5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A2C1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B2A5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3B18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退张军明</w:t>
            </w:r>
            <w:r>
              <w:rPr>
                <w:rFonts w:ascii="Arial" w:hAnsi="Arial" w:cs="Arial" w:hint="eastAsia"/>
                <w:color w:val="000000"/>
                <w:kern w:val="0"/>
                <w:sz w:val="20"/>
                <w:szCs w:val="20"/>
                <w:lang w:bidi="ar"/>
              </w:rPr>
              <w:t>B2-10-1-39-1</w:t>
            </w:r>
            <w:r>
              <w:rPr>
                <w:rFonts w:ascii="Arial" w:hAnsi="Arial" w:cs="Arial" w:hint="eastAsia"/>
                <w:color w:val="000000"/>
                <w:kern w:val="0"/>
                <w:sz w:val="20"/>
                <w:szCs w:val="20"/>
                <w:lang w:bidi="ar"/>
              </w:rPr>
              <w:t>房款</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万元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E802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t>40204225-16515450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张</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3887"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5E7FA092"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46E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8074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C217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B75D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与中冶建筑</w:t>
            </w:r>
            <w:r>
              <w:rPr>
                <w:rFonts w:ascii="Arial" w:hAnsi="Arial" w:cs="Arial"/>
                <w:color w:val="000000"/>
                <w:kern w:val="0"/>
                <w:sz w:val="20"/>
                <w:szCs w:val="20"/>
                <w:lang w:bidi="ar"/>
              </w:rPr>
              <w:t>F</w:t>
            </w:r>
            <w:r>
              <w:rPr>
                <w:rFonts w:ascii="Arial" w:hAnsi="Arial" w:cs="Arial"/>
                <w:color w:val="000000"/>
                <w:kern w:val="0"/>
                <w:sz w:val="20"/>
                <w:szCs w:val="20"/>
                <w:lang w:bidi="ar"/>
              </w:rPr>
              <w:t>地块防空地下室人防防护及战时通风设备安装质量检测合同</w:t>
            </w:r>
            <w:r>
              <w:rPr>
                <w:rFonts w:ascii="Arial" w:hAnsi="Arial" w:cs="Arial"/>
                <w:color w:val="000000"/>
                <w:kern w:val="0"/>
                <w:sz w:val="20"/>
                <w:szCs w:val="20"/>
                <w:lang w:bidi="ar"/>
              </w:rPr>
              <w:t>15</w:t>
            </w:r>
            <w:r>
              <w:rPr>
                <w:rFonts w:ascii="Arial" w:hAnsi="Arial" w:cs="Arial"/>
                <w:color w:val="000000"/>
                <w:kern w:val="0"/>
                <w:sz w:val="20"/>
                <w:szCs w:val="20"/>
                <w:lang w:bidi="ar"/>
              </w:rPr>
              <w:t>万元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5979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技术服务合同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67DA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28984C26"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FFBB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C2C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7B0A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082E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在建工程抵押的</w:t>
            </w:r>
            <w:r>
              <w:rPr>
                <w:rFonts w:ascii="Arial" w:hAnsi="Arial" w:cs="Arial"/>
                <w:color w:val="000000"/>
                <w:kern w:val="0"/>
                <w:sz w:val="20"/>
                <w:szCs w:val="20"/>
                <w:lang w:bidi="ar"/>
              </w:rPr>
              <w:t>C2</w:t>
            </w:r>
            <w:r>
              <w:rPr>
                <w:rFonts w:ascii="Arial" w:hAnsi="Arial" w:cs="Arial"/>
                <w:color w:val="000000"/>
                <w:kern w:val="0"/>
                <w:sz w:val="20"/>
                <w:szCs w:val="20"/>
                <w:lang w:bidi="ar"/>
              </w:rPr>
              <w:t>地块</w:t>
            </w:r>
            <w:r>
              <w:rPr>
                <w:rFonts w:ascii="Arial" w:hAnsi="Arial" w:cs="Arial"/>
                <w:color w:val="000000"/>
                <w:kern w:val="0"/>
                <w:sz w:val="20"/>
                <w:szCs w:val="20"/>
                <w:lang w:bidi="ar"/>
              </w:rPr>
              <w:t>6#</w:t>
            </w:r>
            <w:r>
              <w:rPr>
                <w:rFonts w:ascii="Arial" w:hAnsi="Arial" w:cs="Arial"/>
                <w:color w:val="000000"/>
                <w:kern w:val="0"/>
                <w:sz w:val="20"/>
                <w:szCs w:val="20"/>
                <w:lang w:bidi="ar"/>
              </w:rPr>
              <w:t>楼部分房屋置换华建诉讼被查封的</w:t>
            </w:r>
            <w:r>
              <w:rPr>
                <w:rFonts w:ascii="Arial" w:hAnsi="Arial" w:cs="Arial"/>
                <w:color w:val="000000"/>
                <w:kern w:val="0"/>
                <w:sz w:val="20"/>
                <w:szCs w:val="20"/>
                <w:lang w:bidi="ar"/>
              </w:rPr>
              <w:t>F</w:t>
            </w:r>
            <w:r>
              <w:rPr>
                <w:rFonts w:ascii="Arial" w:hAnsi="Arial" w:cs="Arial"/>
                <w:color w:val="000000"/>
                <w:kern w:val="0"/>
                <w:sz w:val="20"/>
                <w:szCs w:val="20"/>
                <w:lang w:bidi="ar"/>
              </w:rPr>
              <w:t>地块商铺</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9E2E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关于九街十八巷被查封房产置换申请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号楼置换房产明细</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房屋分层平面图</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1B637"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D5C70E0"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E247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AFC0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41F0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6C14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致襄阳电力供电工程款支付计划的函重新用印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2B9E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关于九街十八巷供电工程支付计划的函</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2DAB1"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A771C3E"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2FA2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437B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91C4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E924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张光杰续签雇佣合同</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DA5E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雇佣合同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14955"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78B3D5D4"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3529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50D9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6B79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EDB7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童琨离职，王文红退休</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792B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解除、终止劳动合同通知书</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37E5E"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D09EF47"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F259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052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8779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0A2F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王辉国在职证明办农商行工资卡用</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89FB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在职证明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516D5"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661167F0"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D410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5436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86CD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3349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杨飞</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地块风貌区地下室顶板回填土、室外管网、道路硬化</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含水电预留预埋、设备基础等</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及室外零星工程和</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地块风貌区原南侧围墙拆除、红线外路面硬化、重新搭设围挡零星工程立项；</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湖北锦厦和中兴建设</w:t>
            </w:r>
            <w:r>
              <w:rPr>
                <w:rFonts w:ascii="Arial" w:hAnsi="Arial" w:cs="Arial" w:hint="eastAsia"/>
                <w:color w:val="000000"/>
                <w:kern w:val="0"/>
                <w:sz w:val="20"/>
                <w:szCs w:val="20"/>
                <w:lang w:bidi="ar"/>
              </w:rPr>
              <w:lastRenderedPageBreak/>
              <w:t>关于</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区后期封堵事宜立项；</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湖北锦厦</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楼厨房天然气开洞签证单（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5543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立项单（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签证单（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C3670"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8F97D7F"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D48B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A745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EC0E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AD20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江苏华建</w:t>
            </w: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楼及地下室建设工程竣工结算备案表</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74EC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建设工程竣工结算备案表</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5D6AD"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6BFF11F"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0320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BF58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83F9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BAEF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湖北银行内部转账存保证金转账支票用印（</w:t>
            </w:r>
            <w:r>
              <w:rPr>
                <w:rFonts w:ascii="Arial" w:hAnsi="Arial" w:cs="Arial" w:hint="eastAsia"/>
                <w:color w:val="000000"/>
                <w:kern w:val="0"/>
                <w:sz w:val="20"/>
                <w:szCs w:val="20"/>
                <w:lang w:bidi="ar"/>
              </w:rPr>
              <w:t>31304225-04395143</w:t>
            </w:r>
            <w:r>
              <w:rPr>
                <w:rFonts w:ascii="Arial" w:hAnsi="Arial" w:cs="Arial" w:hint="eastAsia"/>
                <w:color w:val="000000"/>
                <w:kern w:val="0"/>
                <w:sz w:val="20"/>
                <w:szCs w:val="20"/>
                <w:lang w:bidi="ar"/>
              </w:rPr>
              <w:t>作废，</w:t>
            </w:r>
            <w:r>
              <w:rPr>
                <w:rFonts w:ascii="Arial" w:hAnsi="Arial" w:cs="Arial" w:hint="eastAsia"/>
                <w:color w:val="000000"/>
                <w:kern w:val="0"/>
                <w:sz w:val="20"/>
                <w:szCs w:val="20"/>
                <w:lang w:bidi="ar"/>
              </w:rPr>
              <w:t>31304225-04395144</w:t>
            </w:r>
            <w:r>
              <w:rPr>
                <w:rFonts w:ascii="Arial" w:hAnsi="Arial" w:cs="Arial" w:hint="eastAsia"/>
                <w:color w:val="000000"/>
                <w:kern w:val="0"/>
                <w:sz w:val="20"/>
                <w:szCs w:val="20"/>
                <w:lang w:bidi="ar"/>
              </w:rPr>
              <w:t>用印完成转账）</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3F50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hint="eastAsia"/>
                <w:color w:val="000000"/>
                <w:kern w:val="0"/>
                <w:sz w:val="20"/>
                <w:szCs w:val="20"/>
                <w:lang w:bidi="ar"/>
              </w:rPr>
              <w:t>0083</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张</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ACE7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彭祥森</w:t>
            </w:r>
          </w:p>
        </w:tc>
      </w:tr>
      <w:tr w:rsidR="009E1BEE" w14:paraId="36177127"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1DAC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3A83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9133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3A2B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平安银行贷款合作延期准入资料</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5152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股东会决议（</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日）</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房地产按揭贷款额度合同</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楼盘工程进度及开发计划</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按揭额度申请书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2019</w:t>
            </w:r>
            <w:r>
              <w:rPr>
                <w:rFonts w:ascii="Arial" w:hAnsi="Arial" w:cs="Arial" w:hint="eastAsia"/>
                <w:color w:val="000000"/>
                <w:kern w:val="0"/>
                <w:sz w:val="20"/>
                <w:szCs w:val="20"/>
                <w:lang w:bidi="ar"/>
              </w:rPr>
              <w:t>年度财务报表审计报告书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2020</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月现金流量表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848A2"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7AED458D"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CBA3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089A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E867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879A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抵房协议</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武汉华安、十堰富强抵</w:t>
            </w:r>
            <w:r>
              <w:rPr>
                <w:rFonts w:ascii="Arial" w:hAnsi="Arial" w:cs="Arial" w:hint="eastAsia"/>
                <w:color w:val="000000"/>
                <w:kern w:val="0"/>
                <w:sz w:val="20"/>
                <w:szCs w:val="20"/>
                <w:lang w:bidi="ar"/>
              </w:rPr>
              <w:t>C1-8-1-007</w:t>
            </w:r>
            <w:r>
              <w:rPr>
                <w:rFonts w:ascii="Arial" w:hAnsi="Arial" w:cs="Arial" w:hint="eastAsia"/>
                <w:color w:val="000000"/>
                <w:kern w:val="0"/>
                <w:sz w:val="20"/>
                <w:szCs w:val="20"/>
                <w:lang w:bidi="ar"/>
              </w:rPr>
              <w:t>商铺</w:t>
            </w:r>
            <w:r>
              <w:rPr>
                <w:rFonts w:ascii="Arial" w:hAnsi="Arial" w:cs="Arial" w:hint="eastAsia"/>
                <w:color w:val="000000"/>
                <w:kern w:val="0"/>
                <w:sz w:val="20"/>
                <w:szCs w:val="20"/>
                <w:lang w:bidi="ar"/>
              </w:rPr>
              <w:t>350</w:t>
            </w:r>
            <w:r>
              <w:rPr>
                <w:rFonts w:ascii="Arial" w:hAnsi="Arial" w:cs="Arial" w:hint="eastAsia"/>
                <w:color w:val="000000"/>
                <w:kern w:val="0"/>
                <w:sz w:val="20"/>
                <w:szCs w:val="20"/>
                <w:lang w:bidi="ar"/>
              </w:rPr>
              <w:t>万元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035B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协议书</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987D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48232EF3"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23B7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1219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3AA4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9282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工抵房黄崎轩</w:t>
            </w:r>
            <w:r>
              <w:rPr>
                <w:rFonts w:ascii="Arial" w:hAnsi="Arial" w:cs="Arial" w:hint="eastAsia"/>
                <w:color w:val="000000"/>
                <w:kern w:val="0"/>
                <w:sz w:val="20"/>
                <w:szCs w:val="20"/>
                <w:lang w:bidi="ar"/>
              </w:rPr>
              <w:t>C1-8-1-007</w:t>
            </w:r>
            <w:r>
              <w:rPr>
                <w:rFonts w:ascii="Arial" w:hAnsi="Arial" w:cs="Arial" w:hint="eastAsia"/>
                <w:color w:val="000000"/>
                <w:kern w:val="0"/>
                <w:sz w:val="20"/>
                <w:szCs w:val="20"/>
                <w:lang w:bidi="ar"/>
              </w:rPr>
              <w:t>商铺手签合同</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58A3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49FCC"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04D00458"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CF1F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AD0A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3FE5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1681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王勇、谭经武、李雷湖北银行个人购房借款（担保）合同中第十八条其他约定事项需要补盖行政章、法人章（财务用）</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2DFF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湖北银行个人购房借款（担保）合同</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70DFA"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062329E2"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3534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D895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A358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3757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中兴建设抵房协议</w:t>
            </w:r>
            <w:r>
              <w:rPr>
                <w:rFonts w:ascii="Arial" w:hAnsi="Arial" w:cs="Arial" w:hint="eastAsia"/>
                <w:color w:val="000000"/>
                <w:kern w:val="0"/>
                <w:sz w:val="20"/>
                <w:szCs w:val="20"/>
                <w:lang w:bidi="ar"/>
              </w:rPr>
              <w:t>B2-10-2-20-4</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楼工程总包抵款金额</w:t>
            </w:r>
            <w:r>
              <w:rPr>
                <w:rFonts w:ascii="Arial" w:hAnsi="Arial" w:cs="Arial" w:hint="eastAsia"/>
                <w:color w:val="000000"/>
                <w:kern w:val="0"/>
                <w:sz w:val="20"/>
                <w:szCs w:val="20"/>
                <w:lang w:bidi="ar"/>
              </w:rPr>
              <w:t>1829857</w:t>
            </w:r>
            <w:r>
              <w:rPr>
                <w:rFonts w:ascii="Arial" w:hAnsi="Arial" w:cs="Arial" w:hint="eastAsia"/>
                <w:color w:val="000000"/>
                <w:kern w:val="0"/>
                <w:sz w:val="20"/>
                <w:szCs w:val="20"/>
                <w:lang w:bidi="ar"/>
              </w:rPr>
              <w:t>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E741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抵房协议</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8FEC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4F8A6F27"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73C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823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59D2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994F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撤销</w:t>
            </w:r>
            <w:r>
              <w:rPr>
                <w:rFonts w:ascii="Arial" w:hAnsi="Arial" w:cs="Arial" w:hint="eastAsia"/>
                <w:color w:val="000000"/>
                <w:kern w:val="0"/>
                <w:sz w:val="20"/>
                <w:szCs w:val="20"/>
                <w:lang w:bidi="ar"/>
              </w:rPr>
              <w:t>B2-10-2-20-4</w:t>
            </w:r>
            <w:r>
              <w:rPr>
                <w:rFonts w:ascii="Arial" w:hAnsi="Arial" w:cs="Arial" w:hint="eastAsia"/>
                <w:color w:val="000000"/>
                <w:kern w:val="0"/>
                <w:sz w:val="20"/>
                <w:szCs w:val="20"/>
                <w:lang w:bidi="ar"/>
              </w:rPr>
              <w:t>抵房南通六建</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lastRenderedPageBreak/>
              <w:t>10#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楼及商业步行街工程款</w:t>
            </w:r>
            <w:r>
              <w:rPr>
                <w:rFonts w:ascii="Arial" w:hAnsi="Arial" w:cs="Arial" w:hint="eastAsia"/>
                <w:color w:val="000000"/>
                <w:kern w:val="0"/>
                <w:sz w:val="20"/>
                <w:szCs w:val="20"/>
                <w:lang w:bidi="ar"/>
              </w:rPr>
              <w:t>1756662</w:t>
            </w:r>
            <w:r>
              <w:rPr>
                <w:rFonts w:ascii="Arial" w:hAnsi="Arial" w:cs="Arial" w:hint="eastAsia"/>
                <w:color w:val="000000"/>
                <w:kern w:val="0"/>
                <w:sz w:val="20"/>
                <w:szCs w:val="20"/>
                <w:lang w:bidi="ar"/>
              </w:rPr>
              <w:t>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588E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协议书</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0D78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34E1124A"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6FBB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37F7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CAB0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90B7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地块分期办理竣工验收申请和承诺书重新用印报规划局</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E19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承诺书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关于对屏襄门片区棚改</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项目</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地块第</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号楼分期办理竣工验收的申请</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关于汉江大道东延伸段项目还建安置相关问题的纪要复印件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楼汉江大道东延伸段征迁还建房代建协议复印件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国有建设用地使用权出让合同（合同编号</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鄂</w:t>
            </w:r>
            <w:r>
              <w:rPr>
                <w:rFonts w:ascii="Arial" w:hAnsi="Arial" w:cs="Arial" w:hint="eastAsia"/>
                <w:color w:val="000000"/>
                <w:kern w:val="0"/>
                <w:sz w:val="20"/>
                <w:szCs w:val="20"/>
                <w:lang w:bidi="ar"/>
              </w:rPr>
              <w:t>XY-2015-00005-</w:t>
            </w:r>
            <w:r>
              <w:rPr>
                <w:rFonts w:ascii="Arial" w:hAnsi="Arial" w:cs="Arial" w:hint="eastAsia"/>
                <w:color w:val="000000"/>
                <w:kern w:val="0"/>
                <w:sz w:val="20"/>
                <w:szCs w:val="20"/>
                <w:lang w:bidi="ar"/>
              </w:rPr>
              <w:t>出让）复印件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CA774"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3CA3C2B4"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7722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42BA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A559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2721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两份委托支付函用印（编号</w:t>
            </w:r>
            <w:r>
              <w:rPr>
                <w:rFonts w:ascii="Arial" w:hAnsi="Arial" w:cs="Arial" w:hint="eastAsia"/>
                <w:color w:val="000000"/>
                <w:kern w:val="0"/>
                <w:sz w:val="20"/>
                <w:szCs w:val="20"/>
                <w:lang w:bidi="ar"/>
              </w:rPr>
              <w:t>202114</w:t>
            </w:r>
            <w:r>
              <w:rPr>
                <w:rFonts w:ascii="Arial" w:hAnsi="Arial" w:cs="Arial" w:hint="eastAsia"/>
                <w:color w:val="000000"/>
                <w:kern w:val="0"/>
                <w:sz w:val="20"/>
                <w:szCs w:val="20"/>
                <w:lang w:bidi="ar"/>
              </w:rPr>
              <w:t>和</w:t>
            </w:r>
            <w:r>
              <w:rPr>
                <w:rFonts w:ascii="Arial" w:hAnsi="Arial" w:cs="Arial" w:hint="eastAsia"/>
                <w:color w:val="000000"/>
                <w:kern w:val="0"/>
                <w:sz w:val="20"/>
                <w:szCs w:val="20"/>
                <w:lang w:bidi="ar"/>
              </w:rPr>
              <w:t>202115</w:t>
            </w:r>
            <w:r>
              <w:rPr>
                <w:rFonts w:ascii="Arial" w:hAnsi="Arial" w:cs="Arial" w:hint="eastAsia"/>
                <w:color w:val="000000"/>
                <w:kern w:val="0"/>
                <w:sz w:val="20"/>
                <w:szCs w:val="20"/>
                <w:lang w:bidi="ar"/>
              </w:rPr>
              <w:t>）</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006A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委托支付函</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CA2F1"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59EA90D"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1545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DB5D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50AE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F78E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与武汉美斯奇广告有限公司</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地块标识标牌制作与安装合同补充协议</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D6ED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标识标牌制作与安装合同补充协议</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0ECF0"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23F24961"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826E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A055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C0A7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A369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工行担保函为客户梁婧在工行的按揭住房贷款提供担保（适用于阶段性担保）</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E3ED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15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王峥睿平安银行房地产买卖抵押贷款合同</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张雷、魏瑾线下办理不动产登记的不动产登记申请表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不动产登记法人代表身份证明书及不动产登记委托书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预告商品房预告登记的约定</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w:t>
            </w:r>
            <w:r>
              <w:rPr>
                <w:rFonts w:ascii="Arial" w:hAnsi="Arial" w:cs="Arial" w:hint="eastAsia"/>
                <w:color w:val="000000"/>
                <w:kern w:val="0"/>
                <w:sz w:val="20"/>
                <w:szCs w:val="20"/>
                <w:lang w:bidi="ar"/>
              </w:rPr>
              <w:t>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工行担保函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E7A9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1A1E2FD1"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5C32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33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BF8B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09C7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FF00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7</w:t>
            </w:r>
            <w:r>
              <w:rPr>
                <w:rFonts w:ascii="Arial" w:hAnsi="Arial" w:cs="Arial"/>
                <w:color w:val="000000"/>
                <w:kern w:val="0"/>
                <w:sz w:val="20"/>
                <w:szCs w:val="20"/>
                <w:lang w:bidi="ar"/>
              </w:rPr>
              <w:t>月</w:t>
            </w:r>
            <w:r>
              <w:rPr>
                <w:rFonts w:ascii="Arial" w:hAnsi="Arial" w:cs="Arial"/>
                <w:color w:val="000000"/>
                <w:kern w:val="0"/>
                <w:sz w:val="20"/>
                <w:szCs w:val="20"/>
                <w:lang w:bidi="ar"/>
              </w:rPr>
              <w:t>5</w:t>
            </w:r>
            <w:r>
              <w:rPr>
                <w:rFonts w:ascii="Arial" w:hAnsi="Arial" w:cs="Arial"/>
                <w:color w:val="000000"/>
                <w:kern w:val="0"/>
                <w:sz w:val="20"/>
                <w:szCs w:val="20"/>
                <w:lang w:bidi="ar"/>
              </w:rPr>
              <w:t>日委托樊城屏襄门片区指挥部从</w:t>
            </w:r>
            <w:r>
              <w:rPr>
                <w:rFonts w:ascii="Arial" w:hAnsi="Arial" w:cs="Arial"/>
                <w:color w:val="000000"/>
                <w:kern w:val="0"/>
                <w:sz w:val="20"/>
                <w:szCs w:val="20"/>
                <w:lang w:bidi="ar"/>
              </w:rPr>
              <w:t>D</w:t>
            </w:r>
            <w:r>
              <w:rPr>
                <w:rFonts w:ascii="Arial" w:hAnsi="Arial" w:cs="Arial"/>
                <w:color w:val="000000"/>
                <w:kern w:val="0"/>
                <w:sz w:val="20"/>
                <w:szCs w:val="20"/>
                <w:lang w:bidi="ar"/>
              </w:rPr>
              <w:t>、</w:t>
            </w:r>
            <w:r>
              <w:rPr>
                <w:rFonts w:ascii="Arial" w:hAnsi="Arial" w:cs="Arial"/>
                <w:color w:val="000000"/>
                <w:kern w:val="0"/>
                <w:sz w:val="20"/>
                <w:szCs w:val="20"/>
                <w:lang w:bidi="ar"/>
              </w:rPr>
              <w:t>E</w:t>
            </w:r>
            <w:r>
              <w:rPr>
                <w:rFonts w:ascii="Arial" w:hAnsi="Arial" w:cs="Arial"/>
                <w:color w:val="000000"/>
                <w:kern w:val="0"/>
                <w:sz w:val="20"/>
                <w:szCs w:val="20"/>
                <w:lang w:bidi="ar"/>
              </w:rPr>
              <w:t>区还建房差价款支付电梯款的申请重新用印（去掉湖北利森机电</w:t>
            </w:r>
            <w:r>
              <w:rPr>
                <w:rFonts w:ascii="Arial" w:hAnsi="Arial" w:cs="Arial"/>
                <w:color w:val="000000"/>
                <w:kern w:val="0"/>
                <w:sz w:val="20"/>
                <w:szCs w:val="20"/>
                <w:lang w:bidi="ar"/>
              </w:rPr>
              <w:t>B2</w:t>
            </w:r>
            <w:r>
              <w:rPr>
                <w:rFonts w:ascii="Arial" w:hAnsi="Arial" w:cs="Arial"/>
                <w:color w:val="000000"/>
                <w:kern w:val="0"/>
                <w:sz w:val="20"/>
                <w:szCs w:val="20"/>
                <w:lang w:bidi="ar"/>
              </w:rPr>
              <w:t>地块、</w:t>
            </w: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5#</w:t>
            </w:r>
            <w:r>
              <w:rPr>
                <w:rFonts w:ascii="Arial" w:hAnsi="Arial" w:cs="Arial"/>
                <w:color w:val="000000"/>
                <w:kern w:val="0"/>
                <w:sz w:val="20"/>
                <w:szCs w:val="20"/>
                <w:lang w:bidi="ar"/>
              </w:rPr>
              <w:t>、</w:t>
            </w:r>
            <w:r>
              <w:rPr>
                <w:rFonts w:ascii="Arial" w:hAnsi="Arial" w:cs="Arial"/>
                <w:color w:val="000000"/>
                <w:kern w:val="0"/>
                <w:sz w:val="20"/>
                <w:szCs w:val="20"/>
                <w:lang w:bidi="ar"/>
              </w:rPr>
              <w:t>6#</w:t>
            </w:r>
            <w:r>
              <w:rPr>
                <w:rFonts w:ascii="Arial" w:hAnsi="Arial" w:cs="Arial"/>
                <w:color w:val="000000"/>
                <w:kern w:val="0"/>
                <w:sz w:val="20"/>
                <w:szCs w:val="20"/>
                <w:lang w:bidi="ar"/>
              </w:rPr>
              <w:t>楼电梯工程款</w:t>
            </w:r>
            <w:r>
              <w:rPr>
                <w:rFonts w:ascii="Arial" w:hAnsi="Arial" w:cs="Arial"/>
                <w:color w:val="000000"/>
                <w:kern w:val="0"/>
                <w:sz w:val="20"/>
                <w:szCs w:val="20"/>
                <w:lang w:bidi="ar"/>
              </w:rPr>
              <w:t>1496390</w:t>
            </w:r>
            <w:r>
              <w:rPr>
                <w:rFonts w:ascii="Arial" w:hAnsi="Arial" w:cs="Arial"/>
                <w:color w:val="000000"/>
                <w:kern w:val="0"/>
                <w:sz w:val="20"/>
                <w:szCs w:val="20"/>
                <w:lang w:bidi="ar"/>
              </w:rPr>
              <w:t>元委托付款）</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8123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关于支付电梯工程款的申请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E8697"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2C99DB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D1A0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D363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6DA5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121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提取湖北银行</w:t>
            </w:r>
            <w:r>
              <w:rPr>
                <w:rFonts w:ascii="Arial" w:hAnsi="Arial" w:cs="Arial" w:hint="eastAsia"/>
                <w:color w:val="000000"/>
                <w:kern w:val="0"/>
                <w:sz w:val="20"/>
                <w:szCs w:val="20"/>
                <w:lang w:bidi="ar"/>
              </w:rPr>
              <w:t>0155</w:t>
            </w:r>
            <w:r>
              <w:rPr>
                <w:rFonts w:ascii="Arial" w:hAnsi="Arial" w:cs="Arial" w:hint="eastAsia"/>
                <w:color w:val="000000"/>
                <w:kern w:val="0"/>
                <w:sz w:val="20"/>
                <w:szCs w:val="20"/>
                <w:lang w:bidi="ar"/>
              </w:rPr>
              <w:t>监管户预售资金</w:t>
            </w:r>
            <w:r>
              <w:rPr>
                <w:rFonts w:ascii="Arial" w:hAnsi="Arial" w:cs="Arial" w:hint="eastAsia"/>
                <w:color w:val="000000"/>
                <w:kern w:val="0"/>
                <w:sz w:val="20"/>
                <w:szCs w:val="20"/>
                <w:lang w:bidi="ar"/>
              </w:rPr>
              <w:t>2000</w:t>
            </w:r>
            <w:r>
              <w:rPr>
                <w:rFonts w:ascii="Arial" w:hAnsi="Arial" w:cs="Arial" w:hint="eastAsia"/>
                <w:color w:val="000000"/>
                <w:kern w:val="0"/>
                <w:sz w:val="20"/>
                <w:szCs w:val="20"/>
                <w:lang w:bidi="ar"/>
              </w:rPr>
              <w:t>万元的第一步</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2DE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关于申请使用监管账户资金的报告</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2000</w:t>
            </w:r>
            <w:r>
              <w:rPr>
                <w:rFonts w:ascii="Arial" w:hAnsi="Arial" w:cs="Arial" w:hint="eastAsia"/>
                <w:color w:val="000000"/>
                <w:kern w:val="0"/>
                <w:sz w:val="20"/>
                <w:szCs w:val="20"/>
                <w:lang w:bidi="ar"/>
              </w:rPr>
              <w:t>万元资金计划</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2F04D"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55029FEA"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3D32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8C4C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1106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FD48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外带税务局办理税源核定，办税人员陈佳玥实名认证</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93B6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办理税务事项授权委托书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98C27"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39AE232"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DB57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8624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0721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61D8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沈泽坤，范鹏辉入职社保增员</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75B8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襄阳市社会保险参保职工增</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减</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呈报表</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DEB5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47EB58B4"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44D5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8C14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B881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20A7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报送樊城屏襄门片区指挥部从</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区还建房差价款支付电梯款的申请格式精简重新用印（</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日和上午原件未取回已作废）</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8652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关于支付电梯工程款的申请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D4E8D"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4CC713C4"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6D74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E334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2459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4BC6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向住建局报送商品房合同备案申请汇总表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C695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商品房合同备案申请汇总表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刘潇李文文补盖房屋分层平面图</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个章</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2626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03265751"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E1F1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AB95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573E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D612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发放</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月份员工工资支票等用印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5F4E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t>40204225-15247364</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代付业务汇总清单</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6</w:t>
            </w:r>
            <w:r>
              <w:rPr>
                <w:rFonts w:ascii="Arial" w:hAnsi="Arial" w:cs="Arial" w:hint="eastAsia"/>
                <w:color w:val="000000"/>
                <w:kern w:val="0"/>
                <w:sz w:val="20"/>
                <w:szCs w:val="20"/>
                <w:lang w:bidi="ar"/>
              </w:rPr>
              <w:t>月农商行发放工资明细表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04D6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7B40C7BB"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06B4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187F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A36F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AB36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与襄阳农商行签订关于</w:t>
            </w: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5#</w:t>
            </w:r>
            <w:r>
              <w:rPr>
                <w:rFonts w:ascii="Arial" w:hAnsi="Arial" w:cs="Arial"/>
                <w:color w:val="000000"/>
                <w:kern w:val="0"/>
                <w:sz w:val="20"/>
                <w:szCs w:val="20"/>
                <w:lang w:bidi="ar"/>
              </w:rPr>
              <w:t>、</w:t>
            </w:r>
            <w:r>
              <w:rPr>
                <w:rFonts w:ascii="Arial" w:hAnsi="Arial" w:cs="Arial"/>
                <w:color w:val="000000"/>
                <w:kern w:val="0"/>
                <w:sz w:val="20"/>
                <w:szCs w:val="20"/>
                <w:lang w:bidi="ar"/>
              </w:rPr>
              <w:t>6#</w:t>
            </w:r>
            <w:r>
              <w:rPr>
                <w:rFonts w:ascii="Arial" w:hAnsi="Arial" w:cs="Arial"/>
                <w:color w:val="000000"/>
                <w:kern w:val="0"/>
                <w:sz w:val="20"/>
                <w:szCs w:val="20"/>
                <w:lang w:bidi="ar"/>
              </w:rPr>
              <w:t>楼及</w:t>
            </w:r>
            <w:r>
              <w:rPr>
                <w:rFonts w:ascii="Arial" w:hAnsi="Arial" w:cs="Arial"/>
                <w:color w:val="000000"/>
                <w:kern w:val="0"/>
                <w:sz w:val="20"/>
                <w:szCs w:val="20"/>
                <w:lang w:bidi="ar"/>
              </w:rPr>
              <w:t>A</w:t>
            </w:r>
            <w:r>
              <w:rPr>
                <w:rFonts w:ascii="Arial" w:hAnsi="Arial" w:cs="Arial"/>
                <w:color w:val="000000"/>
                <w:kern w:val="0"/>
                <w:sz w:val="20"/>
                <w:szCs w:val="20"/>
                <w:lang w:bidi="ar"/>
              </w:rPr>
              <w:t>地块销售资金监管协议书</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29B2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协议书</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68A9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72EAE863"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B463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0D05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5944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5B57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中石化购买加油卡（充值卡）承诺书</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E877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单位客户购买加油卡</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充值卡</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承诺书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（含附件经办人身份证复印件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w:t>
            </w:r>
            <w:r>
              <w:rPr>
                <w:rFonts w:ascii="Arial" w:hAnsi="Arial" w:cs="Arial" w:hint="eastAsia"/>
                <w:color w:val="000000"/>
                <w:kern w:val="0"/>
                <w:sz w:val="20"/>
                <w:szCs w:val="20"/>
                <w:lang w:bidi="ar"/>
              </w:rPr>
              <w:lastRenderedPageBreak/>
              <w:t>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0C5A3"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lastRenderedPageBreak/>
              <w:t>刘虹</w:t>
            </w:r>
          </w:p>
        </w:tc>
      </w:tr>
      <w:tr w:rsidR="009E1BEE" w14:paraId="33B47CDA"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206A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591F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F9D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674A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外带办理</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地下空间和</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套房产抵押给农商行用印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6632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国有建设用地地下商业空间权补充协议（</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不动产登记法人代表身份证明书及不动产登记委托书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地下空间不动产权证复印件及其宗地图</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二期房屋分层平面图复印件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地下空间规划文本复印件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延期还本付息协议书复印件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地下空间和</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套房产抵押合同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抵押物清单</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抵押物清单表格</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不动产登记（抵押用）申请表</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商业地下室和</w:t>
            </w:r>
            <w:r>
              <w:rPr>
                <w:rFonts w:ascii="Arial" w:hAnsi="Arial" w:cs="Arial" w:hint="eastAsia"/>
                <w:color w:val="000000"/>
                <w:kern w:val="0"/>
                <w:sz w:val="20"/>
                <w:szCs w:val="20"/>
                <w:lang w:bidi="ar"/>
              </w:rPr>
              <w:t>D</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9</w:t>
            </w:r>
            <w:r>
              <w:rPr>
                <w:rFonts w:ascii="Arial" w:hAnsi="Arial" w:cs="Arial" w:hint="eastAsia"/>
                <w:color w:val="000000"/>
                <w:kern w:val="0"/>
                <w:sz w:val="20"/>
                <w:szCs w:val="20"/>
                <w:lang w:bidi="ar"/>
              </w:rPr>
              <w:t>套不动产房屋未对外销售情况说明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63D8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3A678499"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6923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4D5E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DB03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D1C0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湖北鑫业履约能力评价（情况良好）</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8CBF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履约能力评价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504D7"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AA9AFA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6A8E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AEFD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045A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DE2A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与荆州市绿色丰华苗木种植专业合作社签订</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风貌区增补大型景观树购销合同</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BF9B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风貌区大型景观树购销合同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83A1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507594EC"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4094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40B4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1AEF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2CD9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地块塑胶地面施工合同（宸洋体育</w:t>
            </w:r>
            <w:r>
              <w:rPr>
                <w:rFonts w:ascii="Arial" w:hAnsi="Arial" w:cs="Arial" w:hint="eastAsia"/>
                <w:color w:val="000000"/>
                <w:kern w:val="0"/>
                <w:sz w:val="20"/>
                <w:szCs w:val="20"/>
                <w:lang w:bidi="ar"/>
              </w:rPr>
              <w:t>55310</w:t>
            </w:r>
            <w:r>
              <w:rPr>
                <w:rFonts w:ascii="Arial" w:hAnsi="Arial" w:cs="Arial" w:hint="eastAsia"/>
                <w:color w:val="000000"/>
                <w:kern w:val="0"/>
                <w:sz w:val="20"/>
                <w:szCs w:val="20"/>
                <w:lang w:bidi="ar"/>
              </w:rPr>
              <w:t>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6F89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EPDM</w:t>
            </w:r>
            <w:r>
              <w:rPr>
                <w:rFonts w:ascii="Arial" w:hAnsi="Arial" w:cs="Arial" w:hint="eastAsia"/>
                <w:color w:val="000000"/>
                <w:kern w:val="0"/>
                <w:sz w:val="20"/>
                <w:szCs w:val="20"/>
                <w:lang w:bidi="ar"/>
              </w:rPr>
              <w:t>塑胶地面施工合同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BC306"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56F931F8"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EF01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E3BD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B510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00E7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致质监站大气巡查情况说明</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对巡查的整改回复住建局</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71F4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情况说明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关于九街十八巷整改回复函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6D36A"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633A662"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ED43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0ACC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23EB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CD13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楼电表巡检承诺函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供电配套工程整改回复供电公司</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20F0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承诺函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整改回复</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86625"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3A04447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2CAB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731B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AD02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lastRenderedPageBreak/>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1765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销售环节的合同、因办理网签需向住建局提</w:t>
            </w:r>
            <w:r>
              <w:rPr>
                <w:rFonts w:ascii="Arial" w:hAnsi="Arial" w:cs="Arial" w:hint="eastAsia"/>
                <w:color w:val="000000"/>
                <w:kern w:val="0"/>
                <w:sz w:val="20"/>
                <w:szCs w:val="20"/>
                <w:lang w:bidi="ar"/>
              </w:rPr>
              <w:lastRenderedPageBreak/>
              <w:t>供贷款客户首付款入账资金证明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5BB3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车位协议</w:t>
            </w:r>
            <w:r>
              <w:rPr>
                <w:rFonts w:ascii="Arial" w:hAnsi="Arial" w:cs="Arial" w:hint="eastAsia"/>
                <w:color w:val="000000"/>
                <w:kern w:val="0"/>
                <w:sz w:val="20"/>
                <w:szCs w:val="20"/>
                <w:lang w:bidi="ar"/>
              </w:rPr>
              <w:t>11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w:t>
            </w:r>
            <w:r>
              <w:rPr>
                <w:rFonts w:ascii="Arial" w:hAnsi="Arial" w:cs="Arial" w:hint="eastAsia"/>
                <w:color w:val="000000"/>
                <w:kern w:val="0"/>
                <w:sz w:val="20"/>
                <w:szCs w:val="20"/>
                <w:lang w:bidi="ar"/>
              </w:rPr>
              <w:lastRenderedPageBreak/>
              <w:t>合同》补充协议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梁婧工行个人住房组合贷款</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担保合同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王继春、朱琼琼合同付款方式的变更申请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黑玲网签合同付款方式的变更页</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湖北银行资金证明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农商行资金证明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C6ED2"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lastRenderedPageBreak/>
              <w:t>陈星</w:t>
            </w:r>
          </w:p>
        </w:tc>
      </w:tr>
      <w:tr w:rsidR="009E1BEE" w14:paraId="6A0C2DE1"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311F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6472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4124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3F9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地下空间抵押给农商行补充文件报送住建局</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6292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地块二期建设工程规划许可证复印件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地块二期建设工程规划红线图复印件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51BE7"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78174E29"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8FD1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2017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02A2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B27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需华建提供资料情况说明和承诺</w:t>
            </w:r>
            <w:r>
              <w:rPr>
                <w:rFonts w:ascii="Arial" w:hAnsi="Arial" w:cs="Arial"/>
                <w:color w:val="000000"/>
                <w:kern w:val="0"/>
                <w:sz w:val="20"/>
                <w:szCs w:val="20"/>
                <w:lang w:bidi="ar"/>
              </w:rPr>
              <w:t>C2</w:t>
            </w:r>
            <w:r>
              <w:rPr>
                <w:rFonts w:ascii="Arial" w:hAnsi="Arial" w:cs="Arial"/>
                <w:color w:val="000000"/>
                <w:kern w:val="0"/>
                <w:sz w:val="20"/>
                <w:szCs w:val="20"/>
                <w:lang w:bidi="ar"/>
              </w:rPr>
              <w:t>地块</w:t>
            </w:r>
            <w:r>
              <w:rPr>
                <w:rFonts w:ascii="Arial" w:hAnsi="Arial" w:cs="Arial"/>
                <w:color w:val="000000"/>
                <w:kern w:val="0"/>
                <w:sz w:val="20"/>
                <w:szCs w:val="20"/>
                <w:lang w:bidi="ar"/>
              </w:rPr>
              <w:t>6</w:t>
            </w:r>
            <w:r>
              <w:rPr>
                <w:rFonts w:ascii="Arial" w:hAnsi="Arial" w:cs="Arial"/>
                <w:color w:val="000000"/>
                <w:kern w:val="0"/>
                <w:sz w:val="20"/>
                <w:szCs w:val="20"/>
                <w:lang w:bidi="ar"/>
              </w:rPr>
              <w:t>号楼</w:t>
            </w:r>
            <w:r>
              <w:rPr>
                <w:rFonts w:ascii="Arial" w:hAnsi="Arial" w:cs="Arial"/>
                <w:color w:val="000000"/>
                <w:kern w:val="0"/>
                <w:sz w:val="20"/>
                <w:szCs w:val="20"/>
                <w:lang w:bidi="ar"/>
              </w:rPr>
              <w:t>6-1-003/6-1-005/6-2-003/6-2-004/6-2-005/6-2-006</w:t>
            </w:r>
            <w:r>
              <w:rPr>
                <w:rFonts w:ascii="Arial" w:hAnsi="Arial" w:cs="Arial"/>
                <w:color w:val="000000"/>
                <w:kern w:val="0"/>
                <w:sz w:val="20"/>
                <w:szCs w:val="20"/>
                <w:lang w:bidi="ar"/>
              </w:rPr>
              <w:t>未出售承诺函报送法院</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3938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需江苏省华建建设股份有限公司办理、提交资料情况说明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承诺函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0AE30"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696AC638"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E7C3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05DF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19C9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1B21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hint="eastAsia"/>
                <w:color w:val="000000"/>
                <w:kern w:val="0"/>
                <w:sz w:val="20"/>
                <w:szCs w:val="20"/>
                <w:lang w:bidi="ar"/>
              </w:rPr>
              <w:t>0083</w:t>
            </w:r>
            <w:r>
              <w:rPr>
                <w:rFonts w:ascii="Arial" w:hAnsi="Arial" w:cs="Arial" w:hint="eastAsia"/>
                <w:color w:val="000000"/>
                <w:kern w:val="0"/>
                <w:sz w:val="20"/>
                <w:szCs w:val="20"/>
                <w:lang w:bidi="ar"/>
              </w:rPr>
              <w:t>转农商行</w:t>
            </w:r>
            <w:r>
              <w:rPr>
                <w:rFonts w:ascii="Arial" w:hAnsi="Arial" w:cs="Arial" w:hint="eastAsia"/>
                <w:color w:val="000000"/>
                <w:kern w:val="0"/>
                <w:sz w:val="20"/>
                <w:szCs w:val="20"/>
                <w:lang w:bidi="ar"/>
              </w:rPr>
              <w:t>4232</w:t>
            </w:r>
            <w:r>
              <w:rPr>
                <w:rFonts w:ascii="Arial" w:hAnsi="Arial" w:cs="Arial" w:hint="eastAsia"/>
                <w:color w:val="000000"/>
                <w:kern w:val="0"/>
                <w:sz w:val="20"/>
                <w:szCs w:val="20"/>
                <w:lang w:bidi="ar"/>
              </w:rPr>
              <w:t>账户</w:t>
            </w:r>
            <w:r>
              <w:rPr>
                <w:rFonts w:ascii="Arial" w:hAnsi="Arial" w:cs="Arial" w:hint="eastAsia"/>
                <w:color w:val="000000"/>
                <w:kern w:val="0"/>
                <w:sz w:val="20"/>
                <w:szCs w:val="20"/>
                <w:lang w:bidi="ar"/>
              </w:rPr>
              <w:t>80</w:t>
            </w:r>
            <w:r>
              <w:rPr>
                <w:rFonts w:ascii="Arial" w:hAnsi="Arial" w:cs="Arial" w:hint="eastAsia"/>
                <w:color w:val="000000"/>
                <w:kern w:val="0"/>
                <w:sz w:val="20"/>
                <w:szCs w:val="20"/>
                <w:lang w:bidi="ar"/>
              </w:rPr>
              <w:t>万元，用于缴纳税金</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8DBC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hint="eastAsia"/>
                <w:color w:val="000000"/>
                <w:kern w:val="0"/>
                <w:sz w:val="20"/>
                <w:szCs w:val="20"/>
                <w:lang w:bidi="ar"/>
              </w:rPr>
              <w:t>0083</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张（</w:t>
            </w:r>
            <w:r>
              <w:rPr>
                <w:rFonts w:ascii="Arial" w:hAnsi="Arial" w:cs="Arial" w:hint="eastAsia"/>
                <w:color w:val="000000"/>
                <w:kern w:val="0"/>
                <w:sz w:val="20"/>
                <w:szCs w:val="20"/>
                <w:lang w:bidi="ar"/>
              </w:rPr>
              <w:t>31304225-04395145</w:t>
            </w:r>
            <w:r>
              <w:rPr>
                <w:rFonts w:ascii="Arial" w:hAnsi="Arial" w:cs="Arial" w:hint="eastAsia"/>
                <w:color w:val="000000"/>
                <w:kern w:val="0"/>
                <w:sz w:val="20"/>
                <w:szCs w:val="20"/>
                <w:lang w:bidi="ar"/>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4B543"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EF61F8C"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34E5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19D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E8EE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DAD0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农商行樊城支行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月余额对账单</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CA3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农商行樊城支行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月余额对账单</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DF7B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王文红</w:t>
            </w:r>
          </w:p>
        </w:tc>
      </w:tr>
      <w:tr w:rsidR="009E1BEE" w14:paraId="285FAD21"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0A7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E369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118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0163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回复湖北鑫业关于</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楼施工电梯拆除事宜的工作联系单</w:t>
            </w:r>
            <w:r>
              <w:rPr>
                <w:rFonts w:ascii="Arial" w:hAnsi="Arial" w:cs="Arial" w:hint="eastAsia"/>
                <w:color w:val="000000"/>
                <w:kern w:val="0"/>
                <w:sz w:val="20"/>
                <w:szCs w:val="20"/>
                <w:lang w:bidi="ar"/>
              </w:rPr>
              <w:br/>
              <w:t>F</w:t>
            </w:r>
            <w:r>
              <w:rPr>
                <w:rFonts w:ascii="Arial" w:hAnsi="Arial" w:cs="Arial" w:hint="eastAsia"/>
                <w:color w:val="000000"/>
                <w:kern w:val="0"/>
                <w:sz w:val="20"/>
                <w:szCs w:val="20"/>
                <w:lang w:bidi="ar"/>
              </w:rPr>
              <w:t>区消防水池、水箱进水及施工用配电房防水事宜对钟运兵立项</w:t>
            </w:r>
            <w:r>
              <w:rPr>
                <w:rFonts w:ascii="Arial" w:hAnsi="Arial" w:cs="Arial" w:hint="eastAsia"/>
                <w:color w:val="000000"/>
                <w:kern w:val="0"/>
                <w:sz w:val="20"/>
                <w:szCs w:val="20"/>
                <w:lang w:bidi="ar"/>
              </w:rPr>
              <w:br/>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楼</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层公共部分吊顶、下沉广场扶梯封闭及大堂扶梯侧边封闭事宜对泰壹装饰立项</w:t>
            </w:r>
            <w:r>
              <w:rPr>
                <w:rFonts w:ascii="Arial" w:hAnsi="Arial" w:cs="Arial" w:hint="eastAsia"/>
                <w:color w:val="000000"/>
                <w:kern w:val="0"/>
                <w:sz w:val="20"/>
                <w:szCs w:val="20"/>
                <w:lang w:bidi="ar"/>
              </w:rPr>
              <w:br/>
              <w:t>B2</w:t>
            </w:r>
            <w:r>
              <w:rPr>
                <w:rFonts w:ascii="Arial" w:hAnsi="Arial" w:cs="Arial" w:hint="eastAsia"/>
                <w:color w:val="000000"/>
                <w:kern w:val="0"/>
                <w:sz w:val="20"/>
                <w:szCs w:val="20"/>
                <w:lang w:bidi="ar"/>
              </w:rPr>
              <w:t>风貌区幕墙图纸会审</w:t>
            </w:r>
            <w:r>
              <w:rPr>
                <w:rFonts w:ascii="Arial" w:hAnsi="Arial" w:cs="Arial" w:hint="eastAsia"/>
                <w:color w:val="000000"/>
                <w:kern w:val="0"/>
                <w:sz w:val="20"/>
                <w:szCs w:val="20"/>
                <w:lang w:bidi="ar"/>
              </w:rPr>
              <w:t xml:space="preserve"> F</w:t>
            </w:r>
            <w:r>
              <w:rPr>
                <w:rFonts w:ascii="Arial" w:hAnsi="Arial" w:cs="Arial" w:hint="eastAsia"/>
                <w:color w:val="000000"/>
                <w:kern w:val="0"/>
                <w:sz w:val="20"/>
                <w:szCs w:val="20"/>
                <w:lang w:bidi="ar"/>
              </w:rPr>
              <w:t>地块室内环境检</w:t>
            </w:r>
            <w:r>
              <w:rPr>
                <w:rFonts w:ascii="Arial" w:hAnsi="Arial" w:cs="Arial" w:hint="eastAsia"/>
                <w:color w:val="000000"/>
                <w:kern w:val="0"/>
                <w:sz w:val="20"/>
                <w:szCs w:val="20"/>
                <w:lang w:bidi="ar"/>
              </w:rPr>
              <w:lastRenderedPageBreak/>
              <w:t>测方案</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0C48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工作联系单</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B</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B2</w:t>
            </w:r>
            <w:r>
              <w:rPr>
                <w:rFonts w:ascii="Arial" w:hAnsi="Arial" w:cs="Arial" w:hint="eastAsia"/>
                <w:color w:val="000000"/>
                <w:kern w:val="0"/>
                <w:sz w:val="20"/>
                <w:szCs w:val="20"/>
                <w:lang w:bidi="ar"/>
              </w:rPr>
              <w:t>风貌区图纸会审记录</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幕墙</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楼室内环境污染物浓度检测方案</w:t>
            </w:r>
            <w:r>
              <w:rPr>
                <w:rFonts w:ascii="Arial" w:hAnsi="Arial" w:cs="Arial" w:hint="eastAsia"/>
                <w:color w:val="000000"/>
                <w:kern w:val="0"/>
                <w:sz w:val="20"/>
                <w:szCs w:val="20"/>
                <w:lang w:bidi="ar"/>
              </w:rPr>
              <w:t>4*4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0176D"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3D6C122"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1A0A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C31E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4519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B483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外带去农商行办理开设监管户（</w:t>
            </w: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6#</w:t>
            </w:r>
            <w:r>
              <w:rPr>
                <w:rFonts w:ascii="Arial" w:hAnsi="Arial" w:cs="Arial"/>
                <w:color w:val="000000"/>
                <w:kern w:val="0"/>
                <w:sz w:val="20"/>
                <w:szCs w:val="20"/>
                <w:lang w:bidi="ar"/>
              </w:rPr>
              <w:t>楼）和购买农商行</w:t>
            </w:r>
            <w:r>
              <w:rPr>
                <w:rFonts w:ascii="Arial" w:hAnsi="Arial" w:cs="Arial"/>
                <w:color w:val="000000"/>
                <w:kern w:val="0"/>
                <w:sz w:val="20"/>
                <w:szCs w:val="20"/>
                <w:lang w:bidi="ar"/>
              </w:rPr>
              <w:t>4232</w:t>
            </w:r>
            <w:r>
              <w:rPr>
                <w:rFonts w:ascii="Arial" w:hAnsi="Arial" w:cs="Arial"/>
                <w:color w:val="000000"/>
                <w:kern w:val="0"/>
                <w:sz w:val="20"/>
                <w:szCs w:val="20"/>
                <w:lang w:bidi="ar"/>
              </w:rPr>
              <w:t>转账支票用印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DC2D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营业执照正副本复印件</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开户许可证复印件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w:t>
            </w:r>
            <w:r>
              <w:rPr>
                <w:rFonts w:ascii="Arial" w:hAnsi="Arial" w:cs="Arial" w:hint="eastAsia"/>
                <w:color w:val="000000"/>
                <w:kern w:val="0"/>
                <w:sz w:val="20"/>
                <w:szCs w:val="20"/>
                <w:lang w:bidi="ar"/>
              </w:rPr>
              <w:t>身份证复印件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经办人身份证复印件</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提示告知书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账户管理协议</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开户申请书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非自然人客户受益人信息登记表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襄阳农商行客户对账服务协议</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企业客户尽职调查表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楼襄阳市市区商品房预售资金使用管理协议书</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26</w:t>
            </w:r>
            <w:r>
              <w:rPr>
                <w:rFonts w:ascii="Arial" w:hAnsi="Arial" w:cs="Arial" w:hint="eastAsia"/>
                <w:color w:val="000000"/>
                <w:kern w:val="0"/>
                <w:sz w:val="20"/>
                <w:szCs w:val="20"/>
                <w:lang w:bidi="ar"/>
              </w:rPr>
              <w:t>日用印</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楼预售资金使用管理协议书作废）</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银行开户回执</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印鉴卡</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业务申请回执</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购买转账支票凭证</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884AE"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2D6DE53C"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BF87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8A3A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B527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7E21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楼预售补充相关资料</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A83E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华建二审民事裁定书复印件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地块地下空间不动产权证及其宗地图复印件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中城建十三局（泰州第五建）、楚天建设、湖北鑫业总包合同及其银行付款凭证复印件等相关资料</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2D0B8"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3DC8C29E"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FF6B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925C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BD00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9BE3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农商行贷后资料</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2497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江苏华建案的襄阳市中级人民法院民事判决书（</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鄂</w:t>
            </w:r>
            <w:r>
              <w:rPr>
                <w:rFonts w:ascii="Arial" w:hAnsi="Arial" w:cs="Arial" w:hint="eastAsia"/>
                <w:color w:val="000000"/>
                <w:kern w:val="0"/>
                <w:sz w:val="20"/>
                <w:szCs w:val="20"/>
                <w:lang w:bidi="ar"/>
              </w:rPr>
              <w:t>06</w:t>
            </w:r>
            <w:r>
              <w:rPr>
                <w:rFonts w:ascii="Arial" w:hAnsi="Arial" w:cs="Arial" w:hint="eastAsia"/>
                <w:color w:val="000000"/>
                <w:kern w:val="0"/>
                <w:sz w:val="20"/>
                <w:szCs w:val="20"/>
                <w:lang w:bidi="ar"/>
              </w:rPr>
              <w:t>民终</w:t>
            </w:r>
            <w:r>
              <w:rPr>
                <w:rFonts w:ascii="Arial" w:hAnsi="Arial" w:cs="Arial" w:hint="eastAsia"/>
                <w:color w:val="000000"/>
                <w:kern w:val="0"/>
                <w:sz w:val="20"/>
                <w:szCs w:val="20"/>
                <w:lang w:bidi="ar"/>
              </w:rPr>
              <w:t>334</w:t>
            </w:r>
            <w:r>
              <w:rPr>
                <w:rFonts w:ascii="Arial" w:hAnsi="Arial" w:cs="Arial" w:hint="eastAsia"/>
                <w:color w:val="000000"/>
                <w:kern w:val="0"/>
                <w:sz w:val="20"/>
                <w:szCs w:val="20"/>
                <w:lang w:bidi="ar"/>
              </w:rPr>
              <w:t>号）复印件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月到</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06</w:t>
            </w:r>
            <w:r>
              <w:rPr>
                <w:rFonts w:ascii="Arial" w:hAnsi="Arial" w:cs="Arial" w:hint="eastAsia"/>
                <w:color w:val="000000"/>
                <w:kern w:val="0"/>
                <w:sz w:val="20"/>
                <w:szCs w:val="20"/>
                <w:lang w:bidi="ar"/>
              </w:rPr>
              <w:t>月财务报表及其附注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月完税证明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月农商行发放工资表复印件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lastRenderedPageBreak/>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9817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lastRenderedPageBreak/>
              <w:t>刘虹</w:t>
            </w:r>
          </w:p>
        </w:tc>
      </w:tr>
      <w:tr w:rsidR="009E1BEE" w14:paraId="2E30F8FA"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F020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EF16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01B9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E5C0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楼监管银行情况说明报审批局</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D1D8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 6#</w:t>
            </w:r>
            <w:r>
              <w:rPr>
                <w:rFonts w:ascii="Arial" w:hAnsi="Arial" w:cs="Arial" w:hint="eastAsia"/>
                <w:color w:val="000000"/>
                <w:kern w:val="0"/>
                <w:sz w:val="20"/>
                <w:szCs w:val="20"/>
                <w:lang w:bidi="ar"/>
              </w:rPr>
              <w:t>楼监管银行的情况说明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3C673"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3E615049"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687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F4D7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B40E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55E4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对华建承诺对方出具没有拖欠工程款证明仅用于竣工备案使用</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F399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工作联系函</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02CB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6837FE46"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1E38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17D5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161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0983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向住建局报送商品房合同备案申请汇总表</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因办理网签需向住建局提供贷款客户首付款入账资金证明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C1AB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21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C2-3-1-7-1</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商品房合同备案申请汇总表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湖北银行资金证明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8F8A6"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56612972"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2BAF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A7E8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4C5C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3463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办理</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楼预售与农商行签订账户监管协议、个人住房</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商业用房</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按揭贷款业务合作协议及补充协议</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A9D2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账户监管协议</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个人住房</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商业用房</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按揭贷款业务合作协议</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个人住房</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商业用房</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按揭贷款业务合作协议补充协议</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BCFD7"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13B89C7B"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FD90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68B0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FA9E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635D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协调</w:t>
            </w: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业主办证情况说明报住建局</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C966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情况说明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1EB31"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566360B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E0D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88C5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DAED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94CE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还农商行贷款本金</w:t>
            </w:r>
            <w:r>
              <w:rPr>
                <w:rFonts w:ascii="Arial" w:hAnsi="Arial" w:cs="Arial" w:hint="eastAsia"/>
                <w:color w:val="000000"/>
                <w:kern w:val="0"/>
                <w:sz w:val="20"/>
                <w:szCs w:val="20"/>
                <w:lang w:bidi="ar"/>
              </w:rPr>
              <w:t>84</w:t>
            </w:r>
            <w:r>
              <w:rPr>
                <w:rFonts w:ascii="Arial" w:hAnsi="Arial" w:cs="Arial" w:hint="eastAsia"/>
                <w:color w:val="000000"/>
                <w:kern w:val="0"/>
                <w:sz w:val="20"/>
                <w:szCs w:val="20"/>
                <w:lang w:bidi="ar"/>
              </w:rPr>
              <w:t>万元及利息</w:t>
            </w:r>
            <w:r>
              <w:rPr>
                <w:rFonts w:ascii="Arial" w:hAnsi="Arial" w:cs="Arial" w:hint="eastAsia"/>
                <w:color w:val="000000"/>
                <w:kern w:val="0"/>
                <w:sz w:val="20"/>
                <w:szCs w:val="20"/>
                <w:lang w:bidi="ar"/>
              </w:rPr>
              <w:t>29118.16</w:t>
            </w:r>
            <w:r>
              <w:rPr>
                <w:rFonts w:ascii="Arial" w:hAnsi="Arial" w:cs="Arial" w:hint="eastAsia"/>
                <w:color w:val="000000"/>
                <w:kern w:val="0"/>
                <w:sz w:val="20"/>
                <w:szCs w:val="20"/>
                <w:lang w:bidi="ar"/>
              </w:rPr>
              <w:t>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7980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5417</w:t>
            </w:r>
            <w:r>
              <w:rPr>
                <w:rFonts w:ascii="Arial" w:hAnsi="Arial" w:cs="Arial" w:hint="eastAsia"/>
                <w:color w:val="000000"/>
                <w:kern w:val="0"/>
                <w:sz w:val="20"/>
                <w:szCs w:val="20"/>
                <w:lang w:bidi="ar"/>
              </w:rPr>
              <w:t>转账支票（作废</w:t>
            </w:r>
            <w:r>
              <w:rPr>
                <w:rFonts w:ascii="Arial" w:hAnsi="Arial" w:cs="Arial" w:hint="eastAsia"/>
                <w:color w:val="000000"/>
                <w:kern w:val="0"/>
                <w:sz w:val="20"/>
                <w:szCs w:val="20"/>
                <w:lang w:bidi="ar"/>
              </w:rPr>
              <w:t>40204225-15237329</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4766</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t>40204225-16515310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t>40204225-16536330</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张</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100AA"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10A6496F"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1EF9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287D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3391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1572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报住建局</w:t>
            </w: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6#</w:t>
            </w:r>
            <w:r>
              <w:rPr>
                <w:rFonts w:ascii="Arial" w:hAnsi="Arial" w:cs="Arial"/>
                <w:color w:val="000000"/>
                <w:kern w:val="0"/>
                <w:sz w:val="20"/>
                <w:szCs w:val="20"/>
                <w:lang w:bidi="ar"/>
              </w:rPr>
              <w:t>楼监管银行情况说明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A726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情况说明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49CF5"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38E9B819"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BE66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3481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1CDE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390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催告函王福英、张洋、龚白亿、胡艳丽、晏俊峰等五个客户欠按揭款</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CD15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催告函</w:t>
            </w:r>
            <w:r>
              <w:rPr>
                <w:rFonts w:ascii="Arial" w:hAnsi="Arial" w:cs="Arial" w:hint="eastAsia"/>
                <w:color w:val="000000"/>
                <w:kern w:val="0"/>
                <w:sz w:val="20"/>
                <w:szCs w:val="20"/>
                <w:lang w:bidi="ar"/>
              </w:rPr>
              <w:t>10</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77328"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4C9E5131"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8668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1516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BF37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723E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河北盛淼</w:t>
            </w: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消防工程进度工作联系单</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8ECF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工作联系单</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7CBB3"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80FC73C"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DA35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66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0E31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53ED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8117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地块景观灯采购安装合同（襄阳枫泽电工电料有限公司</w:t>
            </w:r>
            <w:r>
              <w:rPr>
                <w:rFonts w:ascii="Arial" w:hAnsi="Arial" w:cs="Arial"/>
                <w:color w:val="000000"/>
                <w:kern w:val="0"/>
                <w:sz w:val="20"/>
                <w:szCs w:val="20"/>
                <w:lang w:bidi="ar"/>
              </w:rPr>
              <w:t>40440</w:t>
            </w:r>
            <w:r>
              <w:rPr>
                <w:rFonts w:ascii="Arial" w:hAnsi="Arial" w:cs="Arial"/>
                <w:color w:val="000000"/>
                <w:kern w:val="0"/>
                <w:sz w:val="20"/>
                <w:szCs w:val="20"/>
                <w:lang w:bidi="ar"/>
              </w:rPr>
              <w:t>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238B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景观灯具产品购销合同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70A38"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7DC449CC"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07D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873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A010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5269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项目一期征迁还建请示（报指挥部）</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5E3D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关于确认“九街十八巷”项目一</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期征迁还建数据的请示</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2946A"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693FC263"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0062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8FE6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589F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AB7E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王辉国、汪小平、周坤入职劳动合同，朱本强续签劳动合同</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EC7D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劳动合同书</w:t>
            </w:r>
            <w:r>
              <w:rPr>
                <w:rFonts w:ascii="Arial" w:hAnsi="Arial" w:cs="Arial" w:hint="eastAsia"/>
                <w:color w:val="000000"/>
                <w:kern w:val="0"/>
                <w:sz w:val="20"/>
                <w:szCs w:val="20"/>
                <w:lang w:bidi="ar"/>
              </w:rPr>
              <w:t>8</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5DE5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r>
              <w:rPr>
                <w:rFonts w:ascii="宋体" w:hAnsi="宋体" w:cs="宋体" w:hint="eastAsia"/>
                <w:color w:val="000000"/>
                <w:kern w:val="0"/>
                <w:sz w:val="20"/>
                <w:szCs w:val="20"/>
                <w:lang w:bidi="ar"/>
              </w:rPr>
              <w:t xml:space="preserve"> </w:t>
            </w:r>
            <w:r>
              <w:rPr>
                <w:rFonts w:ascii="宋体" w:hAnsi="宋体" w:cs="宋体" w:hint="eastAsia"/>
                <w:color w:val="000000"/>
                <w:kern w:val="0"/>
                <w:sz w:val="20"/>
                <w:szCs w:val="20"/>
                <w:lang w:bidi="ar"/>
              </w:rPr>
              <w:t>靳新红</w:t>
            </w:r>
          </w:p>
        </w:tc>
      </w:tr>
      <w:tr w:rsidR="009E1BEE" w14:paraId="5760693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149C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8FE4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014E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FC33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施工证延期签订新备案施工合同及协议书（不作为结算依据）</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08C8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B2</w:t>
            </w:r>
            <w:r>
              <w:rPr>
                <w:rFonts w:ascii="Arial" w:hAnsi="Arial" w:cs="Arial" w:hint="eastAsia"/>
                <w:color w:val="000000"/>
                <w:kern w:val="0"/>
                <w:sz w:val="20"/>
                <w:szCs w:val="20"/>
                <w:lang w:bidi="ar"/>
              </w:rPr>
              <w:t>风貌区（</w:t>
            </w:r>
            <w:r>
              <w:rPr>
                <w:rFonts w:ascii="Arial" w:hAnsi="Arial" w:cs="Arial" w:hint="eastAsia"/>
                <w:color w:val="000000"/>
                <w:kern w:val="0"/>
                <w:sz w:val="20"/>
                <w:szCs w:val="20"/>
                <w:lang w:bidi="ar"/>
              </w:rPr>
              <w:t>EF-2007-0203</w:t>
            </w:r>
            <w:r>
              <w:rPr>
                <w:rFonts w:ascii="Arial" w:hAnsi="Arial" w:cs="Arial" w:hint="eastAsia"/>
                <w:color w:val="000000"/>
                <w:kern w:val="0"/>
                <w:sz w:val="20"/>
                <w:szCs w:val="20"/>
                <w:lang w:bidi="ar"/>
              </w:rPr>
              <w:t>）湖北省建设工程施工合同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不作为结算依据协议书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B69A3"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66DDB179"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0EBA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E020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0602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6301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与湖北鑫业签订一套抵房协议（</w:t>
            </w:r>
            <w:r>
              <w:rPr>
                <w:rFonts w:ascii="Arial" w:hAnsi="Arial" w:cs="Arial" w:hint="eastAsia"/>
                <w:color w:val="000000"/>
                <w:kern w:val="0"/>
                <w:sz w:val="20"/>
                <w:szCs w:val="20"/>
                <w:lang w:bidi="ar"/>
              </w:rPr>
              <w:t>F-4-1-009</w:t>
            </w:r>
            <w:r>
              <w:rPr>
                <w:rFonts w:ascii="Arial" w:hAnsi="Arial" w:cs="Arial" w:hint="eastAsia"/>
                <w:color w:val="000000"/>
                <w:kern w:val="0"/>
                <w:sz w:val="20"/>
                <w:szCs w:val="20"/>
                <w:lang w:bidi="ar"/>
              </w:rPr>
              <w:t>商铺，抵</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地块商业步行街工程款</w:t>
            </w:r>
            <w:r>
              <w:rPr>
                <w:rFonts w:ascii="Arial" w:hAnsi="Arial" w:cs="Arial" w:hint="eastAsia"/>
                <w:color w:val="000000"/>
                <w:kern w:val="0"/>
                <w:sz w:val="20"/>
                <w:szCs w:val="20"/>
                <w:lang w:bidi="ar"/>
              </w:rPr>
              <w:t>225.0325</w:t>
            </w:r>
            <w:r>
              <w:rPr>
                <w:rFonts w:ascii="Arial" w:hAnsi="Arial" w:cs="Arial" w:hint="eastAsia"/>
                <w:color w:val="000000"/>
                <w:kern w:val="0"/>
                <w:sz w:val="20"/>
                <w:szCs w:val="20"/>
                <w:lang w:bidi="ar"/>
              </w:rPr>
              <w:t>万元，购房人冯玲）</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0578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抵房协议</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A6FB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764BAE9D"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E6CE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50D7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1B05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7095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楼住宅部分竣工图（编号：</w:t>
            </w:r>
            <w:r>
              <w:rPr>
                <w:rFonts w:ascii="Arial" w:hAnsi="Arial" w:cs="Arial" w:hint="eastAsia"/>
                <w:color w:val="000000"/>
                <w:kern w:val="0"/>
                <w:sz w:val="20"/>
                <w:szCs w:val="20"/>
                <w:lang w:bidi="ar"/>
              </w:rPr>
              <w:t>JZJG202107101)</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511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楼住宅部分竣工图</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D22C5"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6F71BF9"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6AF1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7576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1BD2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3336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w:t>
            </w:r>
            <w:r>
              <w:rPr>
                <w:rFonts w:ascii="Arial" w:hAnsi="Arial" w:cs="Arial"/>
                <w:color w:val="000000"/>
                <w:kern w:val="0"/>
                <w:sz w:val="20"/>
                <w:szCs w:val="20"/>
                <w:lang w:bidi="ar"/>
              </w:rPr>
              <w:t>2#</w:t>
            </w:r>
            <w:r>
              <w:rPr>
                <w:rFonts w:ascii="Arial" w:hAnsi="Arial" w:cs="Arial"/>
                <w:color w:val="000000"/>
                <w:kern w:val="0"/>
                <w:sz w:val="20"/>
                <w:szCs w:val="20"/>
                <w:lang w:bidi="ar"/>
              </w:rPr>
              <w:t>、</w:t>
            </w:r>
            <w:r>
              <w:rPr>
                <w:rFonts w:ascii="Arial" w:hAnsi="Arial" w:cs="Arial"/>
                <w:color w:val="000000"/>
                <w:kern w:val="0"/>
                <w:sz w:val="20"/>
                <w:szCs w:val="20"/>
                <w:lang w:bidi="ar"/>
              </w:rPr>
              <w:t>3#</w:t>
            </w:r>
            <w:r>
              <w:rPr>
                <w:rFonts w:ascii="Arial" w:hAnsi="Arial" w:cs="Arial"/>
                <w:color w:val="000000"/>
                <w:kern w:val="0"/>
                <w:sz w:val="20"/>
                <w:szCs w:val="20"/>
                <w:lang w:bidi="ar"/>
              </w:rPr>
              <w:t>、</w:t>
            </w:r>
            <w:r>
              <w:rPr>
                <w:rFonts w:ascii="Arial" w:hAnsi="Arial" w:cs="Arial"/>
                <w:color w:val="000000"/>
                <w:kern w:val="0"/>
                <w:sz w:val="20"/>
                <w:szCs w:val="20"/>
                <w:lang w:bidi="ar"/>
              </w:rPr>
              <w:t>4#</w:t>
            </w:r>
            <w:r>
              <w:rPr>
                <w:rFonts w:ascii="Arial" w:hAnsi="Arial" w:cs="Arial"/>
                <w:color w:val="000000"/>
                <w:kern w:val="0"/>
                <w:sz w:val="20"/>
                <w:szCs w:val="20"/>
                <w:lang w:bidi="ar"/>
              </w:rPr>
              <w:t>楼住宅部分竣工测绘合同</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B7E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测绘合同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70FD5"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靳新红（微信）</w:t>
            </w:r>
          </w:p>
        </w:tc>
      </w:tr>
      <w:tr w:rsidR="009E1BEE" w14:paraId="607B69FD"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8DE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7181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2F84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924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委托总指挥部支付襄阳市测绘研究院</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楼住宅部分竣工测绘费</w:t>
            </w:r>
            <w:r>
              <w:rPr>
                <w:rFonts w:ascii="Arial" w:hAnsi="Arial" w:cs="Arial" w:hint="eastAsia"/>
                <w:color w:val="000000"/>
                <w:kern w:val="0"/>
                <w:sz w:val="20"/>
                <w:szCs w:val="20"/>
                <w:lang w:bidi="ar"/>
              </w:rPr>
              <w:t>118070</w:t>
            </w:r>
            <w:r>
              <w:rPr>
                <w:rFonts w:ascii="Arial" w:hAnsi="Arial" w:cs="Arial" w:hint="eastAsia"/>
                <w:color w:val="000000"/>
                <w:kern w:val="0"/>
                <w:sz w:val="20"/>
                <w:szCs w:val="20"/>
                <w:lang w:bidi="ar"/>
              </w:rPr>
              <w:t>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B991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委托支付函（编号</w:t>
            </w:r>
            <w:r>
              <w:rPr>
                <w:rFonts w:ascii="Arial" w:hAnsi="Arial" w:cs="Arial" w:hint="eastAsia"/>
                <w:color w:val="000000"/>
                <w:kern w:val="0"/>
                <w:sz w:val="20"/>
                <w:szCs w:val="20"/>
                <w:lang w:bidi="ar"/>
              </w:rPr>
              <w:t>202116</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E0B7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70A08CEA"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DF5E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0C8A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D88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5AAC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5#</w:t>
            </w:r>
            <w:r>
              <w:rPr>
                <w:rFonts w:ascii="Arial" w:hAnsi="Arial" w:cs="Arial"/>
                <w:color w:val="000000"/>
                <w:kern w:val="0"/>
                <w:sz w:val="20"/>
                <w:szCs w:val="20"/>
                <w:lang w:bidi="ar"/>
              </w:rPr>
              <w:t>、</w:t>
            </w:r>
            <w:r>
              <w:rPr>
                <w:rFonts w:ascii="Arial" w:hAnsi="Arial" w:cs="Arial"/>
                <w:color w:val="000000"/>
                <w:kern w:val="0"/>
                <w:sz w:val="20"/>
                <w:szCs w:val="20"/>
                <w:lang w:bidi="ar"/>
              </w:rPr>
              <w:t>6#</w:t>
            </w:r>
            <w:r>
              <w:rPr>
                <w:rFonts w:ascii="Arial" w:hAnsi="Arial" w:cs="Arial"/>
                <w:color w:val="000000"/>
                <w:kern w:val="0"/>
                <w:sz w:val="20"/>
                <w:szCs w:val="20"/>
                <w:lang w:bidi="ar"/>
              </w:rPr>
              <w:t>楼天然气图纸确认</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5782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襄阳华润燃气有限公司项目洽谈记录</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燃气设施建设安装委托书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设计方案确认表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楼天然气图纸</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张</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00EB2"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4F8D8CC"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AED6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3A20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A7A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9D20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销售环节的合同、因办理网签需向住建局提供贷款客户首付款入账资金证明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BD84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30</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户网签贷款银行、监管帐户的变更申请</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农商行资金证明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5AF74"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204AEDB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1D3E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76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B8EA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B691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A7BF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风貌区消防验收资料</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2244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营业执照正本复印件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付晓辉身份证复印件</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风貌区二期施工许可证复印件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建设工程消防设计审查意见书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项目补缴地下商业土地出让金的函复印件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工程开工报审表（</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工程开工报审表（</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二期地下室）</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风貌区及</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二期地下室单项工程质量验收报告（含江苏邗建各分部验收记录和验收纪要）</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二期地下室施工组织设计</w:t>
            </w:r>
            <w:r>
              <w:rPr>
                <w:rFonts w:ascii="Arial" w:hAnsi="Arial" w:cs="Arial" w:hint="eastAsia"/>
                <w:color w:val="000000"/>
                <w:kern w:val="0"/>
                <w:sz w:val="20"/>
                <w:szCs w:val="20"/>
                <w:lang w:bidi="ar"/>
              </w:rPr>
              <w:t>/ (</w:t>
            </w:r>
            <w:r>
              <w:rPr>
                <w:rFonts w:ascii="Arial" w:hAnsi="Arial" w:cs="Arial" w:hint="eastAsia"/>
                <w:color w:val="000000"/>
                <w:kern w:val="0"/>
                <w:sz w:val="20"/>
                <w:szCs w:val="20"/>
                <w:lang w:bidi="ar"/>
              </w:rPr>
              <w:t>专项</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施工方案报审表</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二期特殊建设工程消防验收申请表</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C1</w:t>
            </w:r>
            <w:r>
              <w:rPr>
                <w:rFonts w:ascii="Arial" w:hAnsi="Arial" w:cs="Arial" w:hint="eastAsia"/>
                <w:color w:val="000000"/>
                <w:kern w:val="0"/>
                <w:sz w:val="20"/>
                <w:szCs w:val="20"/>
                <w:lang w:bidi="ar"/>
              </w:rPr>
              <w:t>二期建设工程竣工验收消防查验报告</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642B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2BA69259"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DF04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79E1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9EC4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ADBB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楼部分房屋置换华建诉讼被查封的</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地块商铺资料重新用印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B55C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关于九街十八巷被查封房产置换申请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未对外出售承诺函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C2</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号楼、</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号楼置换房产明细</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房屋分层平面图</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71893"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6B487C4E"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93D1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9969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3D72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1F65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22</w:t>
            </w:r>
            <w:r>
              <w:rPr>
                <w:rFonts w:ascii="Arial" w:hAnsi="Arial" w:cs="Arial"/>
                <w:color w:val="000000"/>
                <w:kern w:val="0"/>
                <w:sz w:val="20"/>
                <w:szCs w:val="20"/>
                <w:lang w:bidi="ar"/>
              </w:rPr>
              <w:t>日</w:t>
            </w:r>
            <w:r>
              <w:rPr>
                <w:rFonts w:ascii="Arial" w:hAnsi="Arial" w:cs="Arial"/>
                <w:color w:val="000000"/>
                <w:kern w:val="0"/>
                <w:sz w:val="20"/>
                <w:szCs w:val="20"/>
                <w:lang w:bidi="ar"/>
              </w:rPr>
              <w:t>F</w:t>
            </w:r>
            <w:r>
              <w:rPr>
                <w:rFonts w:ascii="Arial" w:hAnsi="Arial" w:cs="Arial"/>
                <w:color w:val="000000"/>
                <w:kern w:val="0"/>
                <w:sz w:val="20"/>
                <w:szCs w:val="20"/>
                <w:lang w:bidi="ar"/>
              </w:rPr>
              <w:t>地块</w:t>
            </w:r>
            <w:r>
              <w:rPr>
                <w:rFonts w:ascii="Arial" w:hAnsi="Arial" w:cs="Arial"/>
                <w:color w:val="000000"/>
                <w:kern w:val="0"/>
                <w:sz w:val="20"/>
                <w:szCs w:val="20"/>
                <w:lang w:bidi="ar"/>
              </w:rPr>
              <w:t>2#</w:t>
            </w:r>
            <w:r>
              <w:rPr>
                <w:rFonts w:ascii="Arial" w:hAnsi="Arial" w:cs="Arial"/>
                <w:color w:val="000000"/>
                <w:kern w:val="0"/>
                <w:sz w:val="20"/>
                <w:szCs w:val="20"/>
                <w:lang w:bidi="ar"/>
              </w:rPr>
              <w:t>、</w:t>
            </w:r>
            <w:r>
              <w:rPr>
                <w:rFonts w:ascii="Arial" w:hAnsi="Arial" w:cs="Arial"/>
                <w:color w:val="000000"/>
                <w:kern w:val="0"/>
                <w:sz w:val="20"/>
                <w:szCs w:val="20"/>
                <w:lang w:bidi="ar"/>
              </w:rPr>
              <w:t>3#</w:t>
            </w:r>
            <w:r>
              <w:rPr>
                <w:rFonts w:ascii="Arial" w:hAnsi="Arial" w:cs="Arial"/>
                <w:color w:val="000000"/>
                <w:kern w:val="0"/>
                <w:sz w:val="20"/>
                <w:szCs w:val="20"/>
                <w:lang w:bidi="ar"/>
              </w:rPr>
              <w:t>、</w:t>
            </w:r>
            <w:r>
              <w:rPr>
                <w:rFonts w:ascii="Arial" w:hAnsi="Arial" w:cs="Arial"/>
                <w:color w:val="000000"/>
                <w:kern w:val="0"/>
                <w:sz w:val="20"/>
                <w:szCs w:val="20"/>
                <w:lang w:bidi="ar"/>
              </w:rPr>
              <w:t>4#</w:t>
            </w:r>
            <w:r>
              <w:rPr>
                <w:rFonts w:ascii="Arial" w:hAnsi="Arial" w:cs="Arial"/>
                <w:color w:val="000000"/>
                <w:kern w:val="0"/>
                <w:sz w:val="20"/>
                <w:szCs w:val="20"/>
                <w:lang w:bidi="ar"/>
              </w:rPr>
              <w:t>楼住宅部分竣工图重新用印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500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楼住宅部分竣工图</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B513E"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749599B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5BE4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258E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87F7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EB5E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报审批局办理</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楼预售证资料</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4FED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湖北省预售商品房许可证申报审批表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承诺书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营业执照正本复印件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规划条件、五证及其红线图复印件各</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保障性住房批复政府文件复印件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地块二期工程总</w:t>
            </w:r>
            <w:r>
              <w:rPr>
                <w:rFonts w:ascii="Arial" w:hAnsi="Arial" w:cs="Arial" w:hint="eastAsia"/>
                <w:color w:val="000000"/>
                <w:kern w:val="0"/>
                <w:sz w:val="20"/>
                <w:szCs w:val="20"/>
                <w:lang w:bidi="ar"/>
              </w:rPr>
              <w:lastRenderedPageBreak/>
              <w:t>包备案合同复印件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广锦物业营业执照正本复印件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前期物业服务合同（示范文本）复印件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楼商品房预售方案（附</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楼一房一价及楼盘表）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投入开发建设的资金占比、施工进度及工程款支付情况说明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楼施工进度总图</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授权委托书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谢帆雯身份证复印件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楼规划方案设计</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地块土地出让合同复印件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1401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lastRenderedPageBreak/>
              <w:t>刘虹</w:t>
            </w:r>
          </w:p>
        </w:tc>
      </w:tr>
      <w:tr w:rsidR="009E1BEE" w14:paraId="500A12D1"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6BAA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362E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6D1C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B65A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8DDF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王继春备案合同付款方式的变更申请</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81C14"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B0D6A6C"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0B6D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2301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AC23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A4B4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回复樊城区指挥部关于汉江大道东延伸段改扩建项目及过渡费的函</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656E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关于支付汉江大道东延伸段道路改扩建项目</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月份及后期过渡费的复函</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份（附件代建协议书盖骑缝章）</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FD439"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6F21282B"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8714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F560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7B6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C054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无条件退还定金预付款承诺书报房管局</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3F72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承诺书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D2BA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419F701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EECE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47BA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8353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E7BB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营销用收据</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本用印（收据编号：</w:t>
            </w:r>
            <w:r>
              <w:rPr>
                <w:rFonts w:ascii="Arial" w:hAnsi="Arial" w:cs="Arial" w:hint="eastAsia"/>
                <w:color w:val="000000"/>
                <w:kern w:val="0"/>
                <w:sz w:val="20"/>
                <w:szCs w:val="20"/>
                <w:lang w:bidi="ar"/>
              </w:rPr>
              <w:t>1143021-1143060,1239301-1239360</w:t>
            </w:r>
            <w:r>
              <w:rPr>
                <w:rFonts w:ascii="Arial" w:hAnsi="Arial" w:cs="Arial" w:hint="eastAsia"/>
                <w:color w:val="000000"/>
                <w:kern w:val="0"/>
                <w:sz w:val="20"/>
                <w:szCs w:val="20"/>
                <w:lang w:bidi="ar"/>
              </w:rPr>
              <w:t>）</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DC5C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营销用收据</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本</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F4AE"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彭祥森</w:t>
            </w:r>
          </w:p>
        </w:tc>
      </w:tr>
      <w:tr w:rsidR="009E1BEE" w14:paraId="1258E04F"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BAA4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1093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2021/7/27</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A5FA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3CAF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与李春祥签订关于提供司杨千代公司可供执行的财产线索的协议书</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DCB3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协议书</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97E8D"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28964F64"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1FE8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F6ED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259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BED5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查询农商行</w:t>
            </w:r>
            <w:r>
              <w:rPr>
                <w:rFonts w:ascii="Arial" w:hAnsi="Arial" w:cs="Arial" w:hint="eastAsia"/>
                <w:color w:val="000000"/>
                <w:kern w:val="0"/>
                <w:sz w:val="20"/>
                <w:szCs w:val="20"/>
                <w:lang w:bidi="ar"/>
              </w:rPr>
              <w:t>5417</w:t>
            </w:r>
            <w:r>
              <w:rPr>
                <w:rFonts w:ascii="Arial" w:hAnsi="Arial" w:cs="Arial" w:hint="eastAsia"/>
                <w:color w:val="000000"/>
                <w:kern w:val="0"/>
                <w:sz w:val="20"/>
                <w:szCs w:val="20"/>
                <w:lang w:bidi="ar"/>
              </w:rPr>
              <w:t>保证金户账户流水</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E409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数据查询下载申请表</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法人身份证复印件</w:t>
            </w:r>
            <w:r>
              <w:rPr>
                <w:rFonts w:ascii="Arial" w:hAnsi="Arial" w:cs="Arial" w:hint="eastAsia"/>
                <w:color w:val="000000"/>
                <w:kern w:val="0"/>
                <w:sz w:val="20"/>
                <w:szCs w:val="20"/>
                <w:lang w:bidi="ar"/>
              </w:rPr>
              <w:lastRenderedPageBreak/>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营业执照正副本各</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083A0"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lastRenderedPageBreak/>
              <w:t>靳新红</w:t>
            </w:r>
          </w:p>
        </w:tc>
      </w:tr>
      <w:tr w:rsidR="009E1BEE" w14:paraId="3D4098F7"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086F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7AC0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FFFC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56B8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销售环节的合同、因办理网签需向住建局提供贷款客户首付款入账资金证明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C321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手签合同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网签合同</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车位协议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邓辉、邓咏梅</w:t>
            </w:r>
            <w:r>
              <w:rPr>
                <w:rFonts w:ascii="Arial" w:hAnsi="Arial" w:cs="Arial" w:hint="eastAsia"/>
                <w:color w:val="000000"/>
                <w:kern w:val="0"/>
                <w:sz w:val="20"/>
                <w:szCs w:val="20"/>
                <w:lang w:bidi="ar"/>
              </w:rPr>
              <w:t>F-3-1-26-2</w:t>
            </w:r>
            <w:r>
              <w:rPr>
                <w:rFonts w:ascii="Arial" w:hAnsi="Arial" w:cs="Arial" w:hint="eastAsia"/>
                <w:color w:val="000000"/>
                <w:kern w:val="0"/>
                <w:sz w:val="20"/>
                <w:szCs w:val="20"/>
                <w:lang w:bidi="ar"/>
              </w:rPr>
              <w:t>工行个人住房组合借款</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担保合同</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赵耀国、金群兰</w:t>
            </w:r>
            <w:r>
              <w:rPr>
                <w:rFonts w:ascii="Arial" w:hAnsi="Arial" w:cs="Arial" w:hint="eastAsia"/>
                <w:color w:val="000000"/>
                <w:kern w:val="0"/>
                <w:sz w:val="20"/>
                <w:szCs w:val="20"/>
                <w:lang w:bidi="ar"/>
              </w:rPr>
              <w:t>C2-3-1-13-1</w:t>
            </w: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农商行资金证明</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湖北银行资金证明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AF187"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1E2D5FB5"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91C2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A485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5AD0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C090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韩文婷因母亲患乳腺癌申请大病救助补助需要提供收入证明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3852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个人收入证明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7C56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1552CB13"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615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B53F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2021/7/28</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1080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D60D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襄阳云汇园林</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地块绿化树苗移栽事宜立项</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8D45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立项单（</w:t>
            </w:r>
            <w:r>
              <w:rPr>
                <w:rFonts w:ascii="Arial" w:hAnsi="Arial" w:cs="Arial" w:hint="eastAsia"/>
                <w:color w:val="000000"/>
                <w:kern w:val="0"/>
                <w:sz w:val="20"/>
                <w:szCs w:val="20"/>
                <w:lang w:bidi="ar"/>
              </w:rPr>
              <w:t>A</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735A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C95A80E"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5453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DE48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46E0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CCBD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套结算报告用印：</w:t>
            </w:r>
            <w:r>
              <w:rPr>
                <w:rFonts w:ascii="Arial" w:hAnsi="Arial" w:cs="Arial"/>
                <w:color w:val="000000"/>
                <w:kern w:val="0"/>
                <w:sz w:val="20"/>
                <w:szCs w:val="20"/>
                <w:lang w:bidi="ar"/>
              </w:rPr>
              <w:t>1</w:t>
            </w:r>
            <w:r>
              <w:rPr>
                <w:rFonts w:ascii="Arial" w:hAnsi="Arial" w:cs="Arial"/>
                <w:color w:val="000000"/>
                <w:kern w:val="0"/>
                <w:sz w:val="20"/>
                <w:szCs w:val="20"/>
                <w:lang w:bidi="ar"/>
              </w:rPr>
              <w:t>、襄阳九街十八巷</w:t>
            </w:r>
            <w:r>
              <w:rPr>
                <w:rFonts w:ascii="Arial" w:hAnsi="Arial" w:cs="Arial"/>
                <w:color w:val="000000"/>
                <w:kern w:val="0"/>
                <w:sz w:val="20"/>
                <w:szCs w:val="20"/>
                <w:lang w:bidi="ar"/>
              </w:rPr>
              <w:t>F</w:t>
            </w:r>
            <w:r>
              <w:rPr>
                <w:rFonts w:ascii="Arial" w:hAnsi="Arial" w:cs="Arial"/>
                <w:color w:val="000000"/>
                <w:kern w:val="0"/>
                <w:sz w:val="20"/>
                <w:szCs w:val="20"/>
                <w:lang w:bidi="ar"/>
              </w:rPr>
              <w:t>地块基坑支护工程结算审核造价咨询报告（</w:t>
            </w:r>
            <w:r>
              <w:rPr>
                <w:rFonts w:ascii="Arial" w:hAnsi="Arial" w:cs="Arial"/>
                <w:color w:val="000000"/>
                <w:kern w:val="0"/>
                <w:sz w:val="20"/>
                <w:szCs w:val="20"/>
                <w:lang w:bidi="ar"/>
              </w:rPr>
              <w:t>12324561.64</w:t>
            </w:r>
            <w:r>
              <w:rPr>
                <w:rFonts w:ascii="Arial" w:hAnsi="Arial" w:cs="Arial"/>
                <w:color w:val="000000"/>
                <w:kern w:val="0"/>
                <w:sz w:val="20"/>
                <w:szCs w:val="20"/>
                <w:lang w:bidi="ar"/>
              </w:rPr>
              <w:t>元）；</w:t>
            </w:r>
            <w:r>
              <w:rPr>
                <w:rFonts w:ascii="Arial" w:hAnsi="Arial" w:cs="Arial"/>
                <w:color w:val="000000"/>
                <w:kern w:val="0"/>
                <w:sz w:val="20"/>
                <w:szCs w:val="20"/>
                <w:lang w:bidi="ar"/>
              </w:rPr>
              <w:t>2</w:t>
            </w:r>
            <w:r>
              <w:rPr>
                <w:rFonts w:ascii="Arial" w:hAnsi="Arial" w:cs="Arial"/>
                <w:color w:val="000000"/>
                <w:kern w:val="0"/>
                <w:sz w:val="20"/>
                <w:szCs w:val="20"/>
                <w:lang w:bidi="ar"/>
              </w:rPr>
              <w:t>、襄阳九街十八巷项目</w:t>
            </w:r>
            <w:r>
              <w:rPr>
                <w:rFonts w:ascii="Arial" w:hAnsi="Arial" w:cs="Arial"/>
                <w:color w:val="000000"/>
                <w:kern w:val="0"/>
                <w:sz w:val="20"/>
                <w:szCs w:val="20"/>
                <w:lang w:bidi="ar"/>
              </w:rPr>
              <w:t>F</w:t>
            </w:r>
            <w:r>
              <w:rPr>
                <w:rFonts w:ascii="Arial" w:hAnsi="Arial" w:cs="Arial"/>
                <w:color w:val="000000"/>
                <w:kern w:val="0"/>
                <w:sz w:val="20"/>
                <w:szCs w:val="20"/>
                <w:lang w:bidi="ar"/>
              </w:rPr>
              <w:t>地块土石方施工工程结算审核造价咨询报告（</w:t>
            </w:r>
            <w:r>
              <w:rPr>
                <w:rFonts w:ascii="Arial" w:hAnsi="Arial" w:cs="Arial"/>
                <w:color w:val="000000"/>
                <w:kern w:val="0"/>
                <w:sz w:val="20"/>
                <w:szCs w:val="20"/>
                <w:lang w:bidi="ar"/>
              </w:rPr>
              <w:t>7771474.71</w:t>
            </w:r>
            <w:r>
              <w:rPr>
                <w:rFonts w:ascii="Arial" w:hAnsi="Arial" w:cs="Arial"/>
                <w:color w:val="000000"/>
                <w:kern w:val="0"/>
                <w:sz w:val="20"/>
                <w:szCs w:val="20"/>
                <w:lang w:bidi="ar"/>
              </w:rPr>
              <w:t>元）；</w:t>
            </w:r>
            <w:r>
              <w:rPr>
                <w:rFonts w:ascii="Arial" w:hAnsi="Arial" w:cs="Arial"/>
                <w:color w:val="000000"/>
                <w:kern w:val="0"/>
                <w:sz w:val="20"/>
                <w:szCs w:val="20"/>
                <w:lang w:bidi="ar"/>
              </w:rPr>
              <w:t>3</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九街十八巷</w:t>
            </w:r>
            <w:r>
              <w:rPr>
                <w:rFonts w:ascii="Arial" w:hAnsi="Arial" w:cs="Arial"/>
                <w:color w:val="000000"/>
                <w:kern w:val="0"/>
                <w:sz w:val="20"/>
                <w:szCs w:val="20"/>
                <w:lang w:bidi="ar"/>
              </w:rPr>
              <w:t>”B2</w:t>
            </w:r>
            <w:r>
              <w:rPr>
                <w:rFonts w:ascii="Arial" w:hAnsi="Arial" w:cs="Arial"/>
                <w:color w:val="000000"/>
                <w:kern w:val="0"/>
                <w:sz w:val="20"/>
                <w:szCs w:val="20"/>
                <w:lang w:bidi="ar"/>
              </w:rPr>
              <w:t>地块基坑支护工程结算审核造价咨询报告（</w:t>
            </w:r>
            <w:r>
              <w:rPr>
                <w:rFonts w:ascii="Arial" w:hAnsi="Arial" w:cs="Arial"/>
                <w:color w:val="000000"/>
                <w:kern w:val="0"/>
                <w:sz w:val="20"/>
                <w:szCs w:val="20"/>
                <w:lang w:bidi="ar"/>
              </w:rPr>
              <w:t>11265481.56</w:t>
            </w:r>
            <w:r>
              <w:rPr>
                <w:rFonts w:ascii="Arial" w:hAnsi="Arial" w:cs="Arial"/>
                <w:color w:val="000000"/>
                <w:kern w:val="0"/>
                <w:sz w:val="20"/>
                <w:szCs w:val="20"/>
                <w:lang w:bidi="ar"/>
              </w:rPr>
              <w:t>元）；</w:t>
            </w:r>
            <w:r>
              <w:rPr>
                <w:rFonts w:ascii="Arial" w:hAnsi="Arial" w:cs="Arial"/>
                <w:color w:val="000000"/>
                <w:kern w:val="0"/>
                <w:sz w:val="20"/>
                <w:szCs w:val="20"/>
                <w:lang w:bidi="ar"/>
              </w:rPr>
              <w:t>4</w:t>
            </w:r>
            <w:r>
              <w:rPr>
                <w:rFonts w:ascii="Arial" w:hAnsi="Arial" w:cs="Arial"/>
                <w:color w:val="000000"/>
                <w:kern w:val="0"/>
                <w:sz w:val="20"/>
                <w:szCs w:val="20"/>
                <w:lang w:bidi="ar"/>
              </w:rPr>
              <w:t>、襄阳</w:t>
            </w:r>
            <w:r>
              <w:rPr>
                <w:rFonts w:ascii="Arial" w:hAnsi="Arial" w:cs="Arial"/>
                <w:color w:val="000000"/>
                <w:kern w:val="0"/>
                <w:sz w:val="20"/>
                <w:szCs w:val="20"/>
                <w:lang w:bidi="ar"/>
              </w:rPr>
              <w:t>“</w:t>
            </w:r>
            <w:r>
              <w:rPr>
                <w:rFonts w:ascii="Arial" w:hAnsi="Arial" w:cs="Arial"/>
                <w:color w:val="000000"/>
                <w:kern w:val="0"/>
                <w:sz w:val="20"/>
                <w:szCs w:val="20"/>
                <w:lang w:bidi="ar"/>
              </w:rPr>
              <w:t>九街十八巷</w:t>
            </w:r>
            <w:r>
              <w:rPr>
                <w:rFonts w:ascii="Arial" w:hAnsi="Arial" w:cs="Arial"/>
                <w:color w:val="000000"/>
                <w:kern w:val="0"/>
                <w:sz w:val="20"/>
                <w:szCs w:val="20"/>
                <w:lang w:bidi="ar"/>
              </w:rPr>
              <w:t>”</w:t>
            </w:r>
            <w:r>
              <w:rPr>
                <w:rFonts w:ascii="Arial" w:hAnsi="Arial" w:cs="Arial"/>
                <w:color w:val="000000"/>
                <w:kern w:val="0"/>
                <w:sz w:val="20"/>
                <w:szCs w:val="20"/>
                <w:lang w:bidi="ar"/>
              </w:rPr>
              <w:t>项目</w:t>
            </w:r>
            <w:r>
              <w:rPr>
                <w:rFonts w:ascii="Arial" w:hAnsi="Arial" w:cs="Arial"/>
                <w:color w:val="000000"/>
                <w:kern w:val="0"/>
                <w:sz w:val="20"/>
                <w:szCs w:val="20"/>
                <w:lang w:bidi="ar"/>
              </w:rPr>
              <w:t>F</w:t>
            </w:r>
            <w:r>
              <w:rPr>
                <w:rFonts w:ascii="Arial" w:hAnsi="Arial" w:cs="Arial"/>
                <w:color w:val="000000"/>
                <w:kern w:val="0"/>
                <w:sz w:val="20"/>
                <w:szCs w:val="20"/>
                <w:lang w:bidi="ar"/>
              </w:rPr>
              <w:t>地块桩基工程施工</w:t>
            </w:r>
            <w:r>
              <w:rPr>
                <w:rFonts w:ascii="Arial" w:hAnsi="Arial" w:cs="Arial"/>
                <w:color w:val="000000"/>
                <w:kern w:val="0"/>
                <w:sz w:val="20"/>
                <w:szCs w:val="20"/>
                <w:lang w:bidi="ar"/>
              </w:rPr>
              <w:t>(</w:t>
            </w:r>
            <w:r>
              <w:rPr>
                <w:rFonts w:ascii="Arial" w:hAnsi="Arial" w:cs="Arial"/>
                <w:color w:val="000000"/>
                <w:kern w:val="0"/>
                <w:sz w:val="20"/>
                <w:szCs w:val="20"/>
                <w:lang w:bidi="ar"/>
              </w:rPr>
              <w:t>含桩基检测、破桩头</w:t>
            </w:r>
            <w:r>
              <w:rPr>
                <w:rFonts w:ascii="Arial" w:hAnsi="Arial" w:cs="Arial"/>
                <w:color w:val="000000"/>
                <w:kern w:val="0"/>
                <w:sz w:val="20"/>
                <w:szCs w:val="20"/>
                <w:lang w:bidi="ar"/>
              </w:rPr>
              <w:t>)</w:t>
            </w:r>
            <w:r>
              <w:rPr>
                <w:rFonts w:ascii="Arial" w:hAnsi="Arial" w:cs="Arial"/>
                <w:color w:val="000000"/>
                <w:kern w:val="0"/>
                <w:sz w:val="20"/>
                <w:szCs w:val="20"/>
                <w:lang w:bidi="ar"/>
              </w:rPr>
              <w:t>工程结算审核造价咨询报告（</w:t>
            </w:r>
            <w:r>
              <w:rPr>
                <w:rFonts w:ascii="Arial" w:hAnsi="Arial" w:cs="Arial"/>
                <w:color w:val="000000"/>
                <w:kern w:val="0"/>
                <w:sz w:val="20"/>
                <w:szCs w:val="20"/>
                <w:lang w:bidi="ar"/>
              </w:rPr>
              <w:t>16360156.55</w:t>
            </w:r>
            <w:r>
              <w:rPr>
                <w:rFonts w:ascii="Arial" w:hAnsi="Arial" w:cs="Arial"/>
                <w:color w:val="000000"/>
                <w:kern w:val="0"/>
                <w:sz w:val="20"/>
                <w:szCs w:val="20"/>
                <w:lang w:bidi="ar"/>
              </w:rPr>
              <w:t>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5E3A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结算报告</w:t>
            </w:r>
            <w:r>
              <w:rPr>
                <w:rFonts w:ascii="Arial" w:hAnsi="Arial" w:cs="Arial" w:hint="eastAsia"/>
                <w:color w:val="000000"/>
                <w:kern w:val="0"/>
                <w:sz w:val="20"/>
                <w:szCs w:val="20"/>
                <w:lang w:bidi="ar"/>
              </w:rPr>
              <w:t>12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A8B7B"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08FC256A"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CE7A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0748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2783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B44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报质监站关于</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地块隔墙按图纸砌筑承诺函</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F9B8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承诺函</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D4E92"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74BC30D8" w14:textId="77777777" w:rsidTr="00146897">
        <w:trPr>
          <w:trHeight w:val="288"/>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3F5F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0409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A2F8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F207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楼办理预售证补充资料报审批局</w:t>
            </w:r>
            <w:r>
              <w:rPr>
                <w:rFonts w:ascii="Arial" w:hAnsi="Arial" w:cs="Arial" w:hint="eastAsia"/>
                <w:color w:val="000000"/>
                <w:kern w:val="0"/>
                <w:sz w:val="20"/>
                <w:szCs w:val="20"/>
                <w:lang w:bidi="ar"/>
              </w:rPr>
              <w:lastRenderedPageBreak/>
              <w:t>（</w:t>
            </w:r>
            <w:r>
              <w:rPr>
                <w:rFonts w:ascii="Arial" w:hAnsi="Arial" w:cs="Arial" w:hint="eastAsia"/>
                <w:color w:val="000000"/>
                <w:kern w:val="0"/>
                <w:sz w:val="20"/>
                <w:szCs w:val="20"/>
                <w:lang w:bidi="ar"/>
              </w:rPr>
              <w:t>26</w:t>
            </w:r>
            <w:r>
              <w:rPr>
                <w:rFonts w:ascii="Arial" w:hAnsi="Arial" w:cs="Arial" w:hint="eastAsia"/>
                <w:color w:val="000000"/>
                <w:kern w:val="0"/>
                <w:sz w:val="20"/>
                <w:szCs w:val="20"/>
                <w:lang w:bidi="ar"/>
              </w:rPr>
              <w:t>日用印承诺书和预售方案原件收回作废，内容更正重新用印）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E794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承诺书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地块二期</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楼商品房预售方</w:t>
            </w:r>
            <w:r>
              <w:rPr>
                <w:rFonts w:ascii="Arial" w:hAnsi="Arial" w:cs="Arial" w:hint="eastAsia"/>
                <w:color w:val="000000"/>
                <w:kern w:val="0"/>
                <w:sz w:val="20"/>
                <w:szCs w:val="20"/>
                <w:lang w:bidi="ar"/>
              </w:rPr>
              <w:lastRenderedPageBreak/>
              <w:t>案</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房屋分层平面图复印件</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暂定资质证书正本复印件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营业执照副本复印件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楼及地下室施工证正本复印件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楼襄阳市市区商品房预售资金使用管理协议书复印件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FB47F"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lastRenderedPageBreak/>
              <w:t>刘虹</w:t>
            </w:r>
          </w:p>
        </w:tc>
      </w:tr>
      <w:tr w:rsidR="009E1BEE" w14:paraId="41E33FC0" w14:textId="77777777" w:rsidTr="00146897">
        <w:trPr>
          <w:trHeight w:val="288"/>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BDF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66B0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3906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6A79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补盖</w:t>
            </w:r>
            <w:r>
              <w:rPr>
                <w:rFonts w:ascii="Arial" w:hAnsi="Arial" w:cs="Arial"/>
                <w:color w:val="000000"/>
                <w:kern w:val="0"/>
                <w:sz w:val="20"/>
                <w:szCs w:val="20"/>
                <w:lang w:bidi="ar"/>
              </w:rPr>
              <w:t>C2</w:t>
            </w:r>
            <w:r>
              <w:rPr>
                <w:rFonts w:ascii="Arial" w:hAnsi="Arial" w:cs="Arial"/>
                <w:color w:val="000000"/>
                <w:kern w:val="0"/>
                <w:sz w:val="20"/>
                <w:szCs w:val="20"/>
                <w:lang w:bidi="ar"/>
              </w:rPr>
              <w:t>幼儿园处罚、未取得预售证处罚文书罚款凭证资料报审批局办理</w:t>
            </w: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6#</w:t>
            </w:r>
            <w:r>
              <w:rPr>
                <w:rFonts w:ascii="Arial" w:hAnsi="Arial" w:cs="Arial"/>
                <w:color w:val="000000"/>
                <w:kern w:val="0"/>
                <w:sz w:val="20"/>
                <w:szCs w:val="20"/>
                <w:lang w:bidi="ar"/>
              </w:rPr>
              <w:t>楼预售证事宜</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90BD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湖北省建设行政处罚决定书襄建罚字</w:t>
            </w:r>
            <w:r>
              <w:rPr>
                <w:rFonts w:ascii="Arial" w:hAnsi="Arial" w:cs="Arial" w:hint="eastAsia"/>
                <w:color w:val="000000"/>
                <w:kern w:val="0"/>
                <w:sz w:val="20"/>
                <w:szCs w:val="20"/>
                <w:lang w:bidi="ar"/>
              </w:rPr>
              <w:t>[2019]</w:t>
            </w:r>
            <w:r>
              <w:rPr>
                <w:rFonts w:ascii="Arial" w:hAnsi="Arial" w:cs="Arial" w:hint="eastAsia"/>
                <w:color w:val="000000"/>
                <w:kern w:val="0"/>
                <w:sz w:val="20"/>
                <w:szCs w:val="20"/>
                <w:lang w:bidi="ar"/>
              </w:rPr>
              <w:t>第</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号复印件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湖北省建设行政处罚决定书襄住建罚字</w:t>
            </w:r>
            <w:r>
              <w:rPr>
                <w:rFonts w:ascii="Arial" w:hAnsi="Arial" w:cs="Arial" w:hint="eastAsia"/>
                <w:color w:val="000000"/>
                <w:kern w:val="0"/>
                <w:sz w:val="20"/>
                <w:szCs w:val="20"/>
                <w:lang w:bidi="ar"/>
              </w:rPr>
              <w:t>[2020]</w:t>
            </w:r>
            <w:r>
              <w:rPr>
                <w:rFonts w:ascii="Arial" w:hAnsi="Arial" w:cs="Arial" w:hint="eastAsia"/>
                <w:color w:val="000000"/>
                <w:kern w:val="0"/>
                <w:sz w:val="20"/>
                <w:szCs w:val="20"/>
                <w:lang w:bidi="ar"/>
              </w:rPr>
              <w:t>第</w:t>
            </w:r>
            <w:r>
              <w:rPr>
                <w:rFonts w:ascii="Arial" w:hAnsi="Arial" w:cs="Arial" w:hint="eastAsia"/>
                <w:color w:val="000000"/>
                <w:kern w:val="0"/>
                <w:sz w:val="20"/>
                <w:szCs w:val="20"/>
                <w:lang w:bidi="ar"/>
              </w:rPr>
              <w:t>44</w:t>
            </w:r>
            <w:r>
              <w:rPr>
                <w:rFonts w:ascii="Arial" w:hAnsi="Arial" w:cs="Arial" w:hint="eastAsia"/>
                <w:color w:val="000000"/>
                <w:kern w:val="0"/>
                <w:sz w:val="20"/>
                <w:szCs w:val="20"/>
                <w:lang w:bidi="ar"/>
              </w:rPr>
              <w:t>号复印件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政府罚款收据</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9620D"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6486210D" w14:textId="77777777" w:rsidTr="00146897">
        <w:trPr>
          <w:trHeight w:val="288"/>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176F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E209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2021/7/29</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4736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法人章（财务用）</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B312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转账支票用印还农商行社团利息</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846C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4766</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t>40204225-16515311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张</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r>
              <w:rPr>
                <w:rFonts w:ascii="Arial" w:hAnsi="Arial" w:cs="Arial" w:hint="eastAsia"/>
                <w:color w:val="000000"/>
                <w:kern w:val="0"/>
                <w:sz w:val="20"/>
                <w:szCs w:val="20"/>
                <w:lang w:bidi="ar"/>
              </w:rPr>
              <w:t>转账支票（</w:t>
            </w:r>
            <w:r>
              <w:rPr>
                <w:rFonts w:ascii="Arial" w:hAnsi="Arial" w:cs="Arial" w:hint="eastAsia"/>
                <w:color w:val="000000"/>
                <w:kern w:val="0"/>
                <w:sz w:val="20"/>
                <w:szCs w:val="20"/>
                <w:lang w:bidi="ar"/>
              </w:rPr>
              <w:t>40204225-16536331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张</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03C4C"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76A6177C" w14:textId="77777777" w:rsidTr="00146897">
        <w:trPr>
          <w:trHeight w:val="50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EC9B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D2AB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CF2B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84BD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销售环节的合同、资金证明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17C0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商品房买卖合同补充协议</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湖北银行资金证明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补盖李玉华网签合同房屋平米分层图</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ED534"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67BCB46D" w14:textId="77777777" w:rsidTr="00146897">
        <w:trPr>
          <w:trHeight w:val="96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FE9F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95</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F23D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F902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B05B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因平安银行按揭贷款延期需出具股权变更情况说明</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6D82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因</w:t>
            </w:r>
            <w:r>
              <w:rPr>
                <w:rFonts w:ascii="Arial" w:hAnsi="Arial" w:cs="Arial" w:hint="eastAsia"/>
                <w:color w:val="000000"/>
                <w:kern w:val="0"/>
                <w:sz w:val="20"/>
                <w:szCs w:val="20"/>
                <w:lang w:bidi="ar"/>
              </w:rPr>
              <w:t>2019</w:t>
            </w:r>
            <w:r>
              <w:rPr>
                <w:rFonts w:ascii="Arial" w:hAnsi="Arial" w:cs="Arial" w:hint="eastAsia"/>
                <w:color w:val="000000"/>
                <w:kern w:val="0"/>
                <w:sz w:val="20"/>
                <w:szCs w:val="20"/>
                <w:lang w:bidi="ar"/>
              </w:rPr>
              <w:t>年以明股实债方式向光大信托借款融资的股权变更说明</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F437C"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陈星</w:t>
            </w:r>
          </w:p>
        </w:tc>
      </w:tr>
      <w:tr w:rsidR="009E1BEE" w14:paraId="18B912F2" w14:textId="77777777" w:rsidTr="00146897">
        <w:trPr>
          <w:trHeight w:val="96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2A54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96</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B229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A71C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2D0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29</w:t>
            </w:r>
            <w:r>
              <w:rPr>
                <w:rFonts w:ascii="Arial" w:hAnsi="Arial" w:cs="Arial" w:hint="eastAsia"/>
                <w:color w:val="000000"/>
                <w:kern w:val="0"/>
                <w:sz w:val="20"/>
                <w:szCs w:val="20"/>
                <w:lang w:bidi="ar"/>
              </w:rPr>
              <w:t>日报质监站关于</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地块隔墙根据业主要求按图纸砌筑承诺函重新用印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8F6F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承诺函</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6E76C"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56285C48" w14:textId="77777777" w:rsidTr="00146897">
        <w:trPr>
          <w:trHeight w:val="1440"/>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8994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97</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DA1B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2EB8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1D33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报住建局三套工抵房解锁网签备案申请（</w:t>
            </w:r>
            <w:r>
              <w:rPr>
                <w:rFonts w:ascii="Arial" w:hAnsi="Arial" w:cs="Arial" w:hint="eastAsia"/>
                <w:color w:val="000000"/>
                <w:kern w:val="0"/>
                <w:sz w:val="20"/>
                <w:szCs w:val="20"/>
                <w:lang w:bidi="ar"/>
              </w:rPr>
              <w:t>B2-10-2-20-4</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C2-2-1-13-1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F-4-1-009</w:t>
            </w:r>
            <w:r>
              <w:rPr>
                <w:rFonts w:ascii="Arial" w:hAnsi="Arial" w:cs="Arial" w:hint="eastAsia"/>
                <w:color w:val="000000"/>
                <w:kern w:val="0"/>
                <w:sz w:val="20"/>
                <w:szCs w:val="20"/>
                <w:lang w:bidi="ar"/>
              </w:rPr>
              <w:t>）</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8C0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关于办理工程抵款房屋网签备案的申请</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九街十八巷项目工程抵款需解锁明细</w:t>
            </w:r>
            <w:r>
              <w:rPr>
                <w:rFonts w:ascii="Arial" w:hAnsi="Arial" w:cs="Arial" w:hint="eastAsia"/>
                <w:color w:val="000000"/>
                <w:kern w:val="0"/>
                <w:sz w:val="20"/>
                <w:szCs w:val="20"/>
                <w:lang w:bidi="ar"/>
              </w:rPr>
              <w:t>(2021</w:t>
            </w:r>
            <w:r>
              <w:rPr>
                <w:rFonts w:ascii="Arial" w:hAnsi="Arial" w:cs="Arial" w:hint="eastAsia"/>
                <w:color w:val="000000"/>
                <w:kern w:val="0"/>
                <w:sz w:val="20"/>
                <w:szCs w:val="20"/>
                <w:lang w:bidi="ar"/>
              </w:rPr>
              <w:t>年</w:t>
            </w:r>
            <w:r>
              <w:rPr>
                <w:rFonts w:ascii="Arial" w:hAnsi="Arial" w:cs="Arial" w:hint="eastAsia"/>
                <w:color w:val="000000"/>
                <w:kern w:val="0"/>
                <w:sz w:val="20"/>
                <w:szCs w:val="20"/>
                <w:lang w:bidi="ar"/>
              </w:rPr>
              <w:t>7</w:t>
            </w:r>
            <w:r>
              <w:rPr>
                <w:rFonts w:ascii="Arial" w:hAnsi="Arial" w:cs="Arial" w:hint="eastAsia"/>
                <w:color w:val="000000"/>
                <w:kern w:val="0"/>
                <w:sz w:val="20"/>
                <w:szCs w:val="20"/>
                <w:lang w:bidi="ar"/>
              </w:rPr>
              <w:t>月</w:t>
            </w:r>
            <w:r>
              <w:rPr>
                <w:rFonts w:ascii="Arial" w:hAnsi="Arial" w:cs="Arial" w:hint="eastAsia"/>
                <w:color w:val="000000"/>
                <w:kern w:val="0"/>
                <w:sz w:val="20"/>
                <w:szCs w:val="20"/>
                <w:lang w:bidi="ar"/>
              </w:rPr>
              <w:t>27</w:t>
            </w:r>
            <w:r>
              <w:rPr>
                <w:rFonts w:ascii="Arial" w:hAnsi="Arial" w:cs="Arial" w:hint="eastAsia"/>
                <w:color w:val="000000"/>
                <w:kern w:val="0"/>
                <w:sz w:val="20"/>
                <w:szCs w:val="20"/>
                <w:lang w:bidi="ar"/>
              </w:rPr>
              <w:t>日</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68DBC"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120DCB50" w14:textId="77777777" w:rsidTr="00146897">
        <w:trPr>
          <w:trHeight w:val="1693"/>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9211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98</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6DDD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8AE2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E31C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总指挥部委托支付函（编号</w:t>
            </w:r>
            <w:r>
              <w:rPr>
                <w:rFonts w:ascii="Arial" w:hAnsi="Arial" w:cs="Arial" w:hint="eastAsia"/>
                <w:color w:val="000000"/>
                <w:kern w:val="0"/>
                <w:sz w:val="20"/>
                <w:szCs w:val="20"/>
                <w:lang w:bidi="ar"/>
              </w:rPr>
              <w:t>202117</w:t>
            </w:r>
            <w:r>
              <w:rPr>
                <w:rFonts w:ascii="Arial" w:hAnsi="Arial" w:cs="Arial" w:hint="eastAsia"/>
                <w:color w:val="000000"/>
                <w:kern w:val="0"/>
                <w:sz w:val="20"/>
                <w:szCs w:val="20"/>
                <w:lang w:bidi="ar"/>
              </w:rPr>
              <w:t>）支付中兴建设</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3#</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w:t>
            </w:r>
            <w:r>
              <w:rPr>
                <w:rFonts w:ascii="Arial" w:hAnsi="Arial" w:cs="Arial" w:hint="eastAsia"/>
                <w:color w:val="000000"/>
                <w:kern w:val="0"/>
                <w:sz w:val="20"/>
                <w:szCs w:val="20"/>
                <w:lang w:bidi="ar"/>
              </w:rPr>
              <w:t>楼工程款</w:t>
            </w:r>
            <w:r>
              <w:rPr>
                <w:rFonts w:ascii="Arial" w:hAnsi="Arial" w:cs="Arial" w:hint="eastAsia"/>
                <w:color w:val="000000"/>
                <w:kern w:val="0"/>
                <w:sz w:val="20"/>
                <w:szCs w:val="20"/>
                <w:lang w:bidi="ar"/>
              </w:rPr>
              <w:t>400</w:t>
            </w:r>
            <w:r>
              <w:rPr>
                <w:rFonts w:ascii="Arial" w:hAnsi="Arial" w:cs="Arial" w:hint="eastAsia"/>
                <w:color w:val="000000"/>
                <w:kern w:val="0"/>
                <w:sz w:val="20"/>
                <w:szCs w:val="20"/>
                <w:lang w:bidi="ar"/>
              </w:rPr>
              <w:t>万元</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9C70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委托支付函（编号</w:t>
            </w:r>
            <w:r>
              <w:rPr>
                <w:rFonts w:ascii="Arial" w:hAnsi="Arial" w:cs="Arial" w:hint="eastAsia"/>
                <w:color w:val="000000"/>
                <w:kern w:val="0"/>
                <w:sz w:val="20"/>
                <w:szCs w:val="20"/>
                <w:lang w:bidi="ar"/>
              </w:rPr>
              <w:t>202117</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49ED4"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66B0ED40" w14:textId="77777777" w:rsidTr="00146897">
        <w:trPr>
          <w:trHeight w:val="1405"/>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D7A8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36B4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80C5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E354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应审批局要求提供政府同意</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楼销售的函用于办理</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楼预售证事宜</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DDBA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政府同意</w:t>
            </w:r>
            <w:r>
              <w:rPr>
                <w:rFonts w:ascii="Arial" w:hAnsi="Arial" w:cs="Arial" w:hint="eastAsia"/>
                <w:color w:val="000000"/>
                <w:kern w:val="0"/>
                <w:sz w:val="20"/>
                <w:szCs w:val="20"/>
                <w:lang w:bidi="ar"/>
              </w:rPr>
              <w:t>E</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楼销售的函复印件</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14640"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刘虹</w:t>
            </w:r>
          </w:p>
        </w:tc>
      </w:tr>
      <w:tr w:rsidR="009E1BEE" w14:paraId="005D3DC3" w14:textId="77777777" w:rsidTr="00146897">
        <w:trPr>
          <w:trHeight w:val="688"/>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A8E9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CDE4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C55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行政章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BB23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农商行减免罚息申请书</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0C69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农商行减免罚息申请书</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05EB0"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r w:rsidR="009E1BEE" w14:paraId="4C7A0234" w14:textId="77777777" w:rsidTr="00146897">
        <w:trPr>
          <w:trHeight w:val="1279"/>
        </w:trPr>
        <w:tc>
          <w:tcPr>
            <w:tcW w:w="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721A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3EC4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B7E7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合同章</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509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与襄阳云汇园林绿化工程有限公司签订</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地块景观绿化苗木采购及施工合同</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3243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景观施工合同</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份</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05140" w14:textId="77777777" w:rsidR="009E1BEE" w:rsidRDefault="0093008A">
            <w:pPr>
              <w:widowControl/>
              <w:jc w:val="center"/>
              <w:textAlignment w:val="center"/>
              <w:rPr>
                <w:rFonts w:ascii="Arial" w:hAnsi="Arial" w:cs="Arial"/>
                <w:color w:val="000000"/>
                <w:kern w:val="0"/>
                <w:sz w:val="20"/>
                <w:szCs w:val="20"/>
                <w:lang w:bidi="ar"/>
              </w:rPr>
            </w:pPr>
            <w:r>
              <w:rPr>
                <w:rFonts w:ascii="宋体" w:hAnsi="宋体" w:cs="宋体" w:hint="eastAsia"/>
                <w:color w:val="000000"/>
                <w:kern w:val="0"/>
                <w:sz w:val="20"/>
                <w:szCs w:val="20"/>
                <w:lang w:bidi="ar"/>
              </w:rPr>
              <w:t>靳新红</w:t>
            </w:r>
          </w:p>
        </w:tc>
      </w:tr>
    </w:tbl>
    <w:p w14:paraId="790375F4" w14:textId="6D47E2C1" w:rsidR="00146897" w:rsidRDefault="00146897" w:rsidP="00146897"/>
    <w:p w14:paraId="7FB36BB0" w14:textId="1AA64DCD" w:rsidR="009E1BEE" w:rsidRDefault="0093008A">
      <w:pPr>
        <w:pStyle w:val="1"/>
        <w:keepNext w:val="0"/>
        <w:keepLines w:val="0"/>
        <w:spacing w:before="300" w:after="300" w:line="360" w:lineRule="exact"/>
        <w:rPr>
          <w:rFonts w:ascii="Arial" w:hAnsi="Arial" w:cs="Arial"/>
          <w:sz w:val="24"/>
          <w:szCs w:val="24"/>
        </w:rPr>
      </w:pPr>
      <w:r>
        <w:rPr>
          <w:rFonts w:ascii="Arial" w:hAnsi="Arial" w:cs="Arial"/>
          <w:sz w:val="24"/>
          <w:szCs w:val="24"/>
        </w:rPr>
        <w:t>5</w:t>
      </w:r>
      <w:r>
        <w:rPr>
          <w:rFonts w:ascii="Arial" w:hAnsi="Arial" w:cs="Arial"/>
          <w:sz w:val="24"/>
          <w:szCs w:val="24"/>
        </w:rPr>
        <w:t>合同</w:t>
      </w:r>
      <w:r>
        <w:rPr>
          <w:rFonts w:ascii="Arial" w:hAnsi="Arial" w:cs="Arial"/>
          <w:sz w:val="24"/>
          <w:szCs w:val="24"/>
        </w:rPr>
        <w:t>签订情况</w:t>
      </w:r>
      <w:bookmarkEnd w:id="76"/>
      <w:bookmarkEnd w:id="77"/>
      <w:bookmarkEnd w:id="78"/>
      <w:bookmarkEnd w:id="79"/>
      <w:bookmarkEnd w:id="80"/>
      <w:bookmarkEnd w:id="81"/>
      <w:bookmarkEnd w:id="82"/>
      <w:bookmarkEnd w:id="83"/>
      <w:bookmarkEnd w:id="87"/>
      <w:bookmarkEnd w:id="88"/>
    </w:p>
    <w:bookmarkEnd w:id="84"/>
    <w:p w14:paraId="2137473C" w14:textId="77777777" w:rsidR="009E1BEE" w:rsidRDefault="0093008A">
      <w:pPr>
        <w:spacing w:line="480" w:lineRule="auto"/>
        <w:rPr>
          <w:rFonts w:ascii="Arial" w:hAnsi="Arial" w:cs="Arial"/>
          <w:b/>
          <w:sz w:val="24"/>
          <w:szCs w:val="28"/>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月期间，项目公司共计签订合同</w:t>
      </w:r>
      <w:r>
        <w:rPr>
          <w:rFonts w:ascii="Arial" w:hAnsi="Arial" w:cs="Arial" w:hint="eastAsia"/>
          <w:bCs/>
          <w:kern w:val="44"/>
          <w:szCs w:val="21"/>
        </w:rPr>
        <w:t>8</w:t>
      </w:r>
      <w:r>
        <w:rPr>
          <w:rFonts w:ascii="Arial" w:hAnsi="Arial" w:cs="Arial"/>
          <w:bCs/>
          <w:kern w:val="44"/>
          <w:szCs w:val="21"/>
        </w:rPr>
        <w:t>份，详见合同签订情况表：</w:t>
      </w:r>
    </w:p>
    <w:p w14:paraId="60B48BDB" w14:textId="77777777" w:rsidR="009E1BEE" w:rsidRDefault="0093008A">
      <w:pPr>
        <w:spacing w:line="480" w:lineRule="auto"/>
        <w:ind w:firstLineChars="200" w:firstLine="482"/>
        <w:jc w:val="center"/>
        <w:rPr>
          <w:rFonts w:ascii="Arial" w:hAnsi="Arial" w:cs="Arial"/>
          <w:b/>
          <w:sz w:val="24"/>
          <w:szCs w:val="28"/>
        </w:rPr>
      </w:pPr>
      <w:r>
        <w:rPr>
          <w:rFonts w:ascii="Arial" w:hAnsi="Arial" w:cs="Arial"/>
          <w:b/>
          <w:sz w:val="24"/>
          <w:szCs w:val="28"/>
        </w:rPr>
        <w:t>2021</w:t>
      </w:r>
      <w:r>
        <w:rPr>
          <w:rFonts w:ascii="Arial" w:hAnsi="Arial" w:cs="Arial"/>
          <w:b/>
          <w:sz w:val="24"/>
          <w:szCs w:val="28"/>
        </w:rPr>
        <w:t>年</w:t>
      </w:r>
      <w:r>
        <w:rPr>
          <w:rFonts w:ascii="Arial" w:hAnsi="Arial" w:cs="Arial" w:hint="eastAsia"/>
          <w:b/>
          <w:sz w:val="24"/>
          <w:szCs w:val="28"/>
        </w:rPr>
        <w:t>7</w:t>
      </w:r>
      <w:r>
        <w:rPr>
          <w:rFonts w:ascii="Arial" w:hAnsi="Arial" w:cs="Arial"/>
          <w:b/>
          <w:sz w:val="24"/>
          <w:szCs w:val="28"/>
        </w:rPr>
        <w:t>月合同签订情况表</w:t>
      </w:r>
    </w:p>
    <w:tbl>
      <w:tblPr>
        <w:tblW w:w="8317" w:type="dxa"/>
        <w:tblInd w:w="96" w:type="dxa"/>
        <w:tblLook w:val="04A0" w:firstRow="1" w:lastRow="0" w:firstColumn="1" w:lastColumn="0" w:noHBand="0" w:noVBand="1"/>
      </w:tblPr>
      <w:tblGrid>
        <w:gridCol w:w="684"/>
        <w:gridCol w:w="1106"/>
        <w:gridCol w:w="1236"/>
        <w:gridCol w:w="1619"/>
        <w:gridCol w:w="2450"/>
        <w:gridCol w:w="1222"/>
      </w:tblGrid>
      <w:tr w:rsidR="009E1BEE" w14:paraId="50D47927" w14:textId="77777777" w:rsidTr="00146897">
        <w:trPr>
          <w:trHeight w:val="499"/>
          <w:tblHeader/>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64035" w14:textId="77777777" w:rsidR="009E1BEE" w:rsidRDefault="0093008A">
            <w:pPr>
              <w:widowControl/>
              <w:jc w:val="center"/>
              <w:textAlignment w:val="center"/>
              <w:rPr>
                <w:rFonts w:ascii="宋体" w:hAnsi="宋体" w:cs="宋体"/>
                <w:b/>
                <w:bCs/>
                <w:color w:val="000000"/>
                <w:kern w:val="0"/>
                <w:sz w:val="20"/>
                <w:szCs w:val="20"/>
                <w:lang w:bidi="ar"/>
              </w:rPr>
            </w:pPr>
            <w:bookmarkStart w:id="89" w:name="_Toc532281662"/>
            <w:bookmarkStart w:id="90" w:name="_Toc31281"/>
            <w:bookmarkStart w:id="91" w:name="_Toc6150"/>
            <w:bookmarkStart w:id="92" w:name="_Toc535580096"/>
            <w:bookmarkStart w:id="93" w:name="_Toc535508641"/>
            <w:bookmarkStart w:id="94" w:name="_Toc535570755"/>
            <w:bookmarkStart w:id="95" w:name="_Toc10120"/>
            <w:bookmarkStart w:id="96" w:name="_Toc48562411"/>
            <w:bookmarkStart w:id="97" w:name="_Toc535580028"/>
            <w:bookmarkStart w:id="98" w:name="_Toc3072"/>
            <w:r>
              <w:rPr>
                <w:rFonts w:ascii="宋体" w:hAnsi="宋体" w:cs="宋体" w:hint="eastAsia"/>
                <w:b/>
                <w:bCs/>
                <w:color w:val="000000"/>
                <w:kern w:val="0"/>
                <w:sz w:val="20"/>
                <w:szCs w:val="20"/>
                <w:lang w:bidi="ar"/>
              </w:rPr>
              <w:t>序号</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9D718"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日期</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D8325"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对方单位</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CEA99"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合同文件名称</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0C65A"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合同内容</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62B36"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合同金额（元）</w:t>
            </w:r>
          </w:p>
        </w:tc>
      </w:tr>
      <w:tr w:rsidR="009E1BEE" w14:paraId="1F7D5AD3" w14:textId="77777777" w:rsidTr="00146897">
        <w:trPr>
          <w:trHeight w:val="248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C0C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89CE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71D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吴学功</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3EB6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汽车租赁合同</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A549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车牌号皖</w:t>
            </w:r>
            <w:r>
              <w:rPr>
                <w:rFonts w:ascii="Arial" w:hAnsi="Arial" w:cs="Arial"/>
                <w:color w:val="000000"/>
                <w:kern w:val="0"/>
                <w:sz w:val="20"/>
                <w:szCs w:val="20"/>
                <w:lang w:bidi="ar"/>
              </w:rPr>
              <w:t>J66666</w:t>
            </w:r>
            <w:r>
              <w:rPr>
                <w:rFonts w:ascii="Arial" w:hAnsi="Arial" w:cs="Arial"/>
                <w:color w:val="000000"/>
                <w:kern w:val="0"/>
                <w:sz w:val="20"/>
                <w:szCs w:val="20"/>
                <w:lang w:bidi="ar"/>
              </w:rPr>
              <w:t>，租用期</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1</w:t>
            </w:r>
            <w:r>
              <w:rPr>
                <w:rFonts w:ascii="Arial" w:hAnsi="Arial" w:cs="Arial"/>
                <w:color w:val="000000"/>
                <w:kern w:val="0"/>
                <w:sz w:val="20"/>
                <w:szCs w:val="20"/>
                <w:lang w:bidi="ar"/>
              </w:rPr>
              <w:t>月</w:t>
            </w:r>
            <w:r>
              <w:rPr>
                <w:rFonts w:ascii="Arial" w:hAnsi="Arial" w:cs="Arial"/>
                <w:color w:val="000000"/>
                <w:kern w:val="0"/>
                <w:sz w:val="20"/>
                <w:szCs w:val="20"/>
                <w:lang w:bidi="ar"/>
              </w:rPr>
              <w:t>1</w:t>
            </w:r>
            <w:r>
              <w:rPr>
                <w:rFonts w:ascii="Arial" w:hAnsi="Arial" w:cs="Arial"/>
                <w:color w:val="000000"/>
                <w:kern w:val="0"/>
                <w:sz w:val="20"/>
                <w:szCs w:val="20"/>
                <w:lang w:bidi="ar"/>
              </w:rPr>
              <w:t>日至</w:t>
            </w:r>
            <w:r>
              <w:rPr>
                <w:rFonts w:ascii="Arial" w:hAnsi="Arial" w:cs="Arial"/>
                <w:color w:val="000000"/>
                <w:kern w:val="0"/>
                <w:sz w:val="20"/>
                <w:szCs w:val="20"/>
                <w:lang w:bidi="ar"/>
              </w:rPr>
              <w:t>2031</w:t>
            </w:r>
            <w:r>
              <w:rPr>
                <w:rFonts w:ascii="Arial" w:hAnsi="Arial" w:cs="Arial"/>
                <w:color w:val="000000"/>
                <w:kern w:val="0"/>
                <w:sz w:val="20"/>
                <w:szCs w:val="20"/>
                <w:lang w:bidi="ar"/>
              </w:rPr>
              <w:t>年</w:t>
            </w:r>
            <w:r>
              <w:rPr>
                <w:rFonts w:ascii="Arial" w:hAnsi="Arial" w:cs="Arial"/>
                <w:color w:val="000000"/>
                <w:kern w:val="0"/>
                <w:sz w:val="20"/>
                <w:szCs w:val="20"/>
                <w:lang w:bidi="ar"/>
              </w:rPr>
              <w:t>12</w:t>
            </w:r>
            <w:r>
              <w:rPr>
                <w:rFonts w:ascii="Arial" w:hAnsi="Arial" w:cs="Arial"/>
                <w:color w:val="000000"/>
                <w:kern w:val="0"/>
                <w:sz w:val="20"/>
                <w:szCs w:val="20"/>
                <w:lang w:bidi="ar"/>
              </w:rPr>
              <w:t>月</w:t>
            </w:r>
            <w:r>
              <w:rPr>
                <w:rFonts w:ascii="Arial" w:hAnsi="Arial" w:cs="Arial"/>
                <w:color w:val="000000"/>
                <w:kern w:val="0"/>
                <w:sz w:val="20"/>
                <w:szCs w:val="20"/>
                <w:lang w:bidi="ar"/>
              </w:rPr>
              <w:t>31</w:t>
            </w:r>
            <w:r>
              <w:rPr>
                <w:rFonts w:ascii="Arial" w:hAnsi="Arial" w:cs="Arial"/>
                <w:color w:val="000000"/>
                <w:kern w:val="0"/>
                <w:sz w:val="20"/>
                <w:szCs w:val="20"/>
                <w:lang w:bidi="ar"/>
              </w:rPr>
              <w:t>日，租金为</w:t>
            </w:r>
            <w:r>
              <w:rPr>
                <w:rFonts w:ascii="Arial" w:hAnsi="Arial" w:cs="Arial"/>
                <w:color w:val="000000"/>
                <w:kern w:val="0"/>
                <w:sz w:val="20"/>
                <w:szCs w:val="20"/>
                <w:lang w:bidi="ar"/>
              </w:rPr>
              <w:t>0</w:t>
            </w:r>
            <w:r>
              <w:rPr>
                <w:rFonts w:ascii="Arial" w:hAnsi="Arial" w:cs="Arial"/>
                <w:color w:val="000000"/>
                <w:kern w:val="0"/>
                <w:sz w:val="20"/>
                <w:szCs w:val="20"/>
                <w:lang w:bidi="ar"/>
              </w:rPr>
              <w:t>元，车辆产生的燃料、日常费用由襄阳铜锣湾投资开发有限公司承担。</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90709" w14:textId="77777777" w:rsidR="009E1BEE" w:rsidRDefault="009E1BEE">
            <w:pPr>
              <w:widowControl/>
              <w:jc w:val="right"/>
              <w:textAlignment w:val="center"/>
              <w:rPr>
                <w:rFonts w:ascii="Arial" w:hAnsi="Arial" w:cs="Arial"/>
                <w:color w:val="000000"/>
                <w:kern w:val="0"/>
                <w:sz w:val="20"/>
                <w:szCs w:val="20"/>
                <w:lang w:bidi="ar"/>
              </w:rPr>
            </w:pPr>
          </w:p>
          <w:p w14:paraId="13AAEE1C" w14:textId="0C4E72AC" w:rsidR="00146897" w:rsidRPr="00146897" w:rsidRDefault="00146897" w:rsidP="00146897">
            <w:pPr>
              <w:pStyle w:val="1"/>
              <w:jc w:val="center"/>
              <w:rPr>
                <w:rFonts w:ascii="宋体" w:hAnsi="宋体" w:hint="eastAsia"/>
                <w:b w:val="0"/>
                <w:bCs w:val="0"/>
                <w:sz w:val="20"/>
                <w:szCs w:val="20"/>
                <w:lang w:bidi="ar"/>
              </w:rPr>
            </w:pPr>
            <w:r w:rsidRPr="00146897">
              <w:rPr>
                <w:rFonts w:ascii="宋体" w:hAnsi="宋体" w:hint="eastAsia"/>
                <w:b w:val="0"/>
                <w:bCs w:val="0"/>
                <w:sz w:val="20"/>
                <w:szCs w:val="20"/>
                <w:lang w:bidi="ar"/>
              </w:rPr>
              <w:t>-</w:t>
            </w:r>
            <w:r w:rsidRPr="00146897">
              <w:rPr>
                <w:rFonts w:ascii="宋体" w:hAnsi="宋体" w:hint="eastAsia"/>
                <w:b w:val="0"/>
                <w:bCs w:val="0"/>
                <w:sz w:val="20"/>
                <w:szCs w:val="20"/>
                <w:lang w:bidi="ar"/>
              </w:rPr>
              <w:t>-</w:t>
            </w:r>
          </w:p>
        </w:tc>
      </w:tr>
      <w:tr w:rsidR="009E1BEE" w14:paraId="5120CE12" w14:textId="77777777" w:rsidTr="00146897">
        <w:trPr>
          <w:trHeight w:val="480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2226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2</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836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2021/7/6</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4439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中冶建筑研究总院（上海）有限公司</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2AA3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技术服务合同</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9B59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地块防空地下室人防防护及战时通风设备安装质量检测，人防面积</w:t>
            </w:r>
            <w:r>
              <w:rPr>
                <w:rFonts w:ascii="Arial" w:hAnsi="Arial" w:cs="Arial" w:hint="eastAsia"/>
                <w:color w:val="000000"/>
                <w:kern w:val="0"/>
                <w:sz w:val="20"/>
                <w:szCs w:val="20"/>
                <w:lang w:bidi="ar"/>
              </w:rPr>
              <w:t>11180</w:t>
            </w:r>
            <w:r>
              <w:rPr>
                <w:rFonts w:ascii="Arial" w:hAnsi="Arial" w:cs="Arial" w:hint="eastAsia"/>
                <w:color w:val="000000"/>
                <w:kern w:val="0"/>
                <w:sz w:val="20"/>
                <w:szCs w:val="20"/>
                <w:lang w:bidi="ar"/>
              </w:rPr>
              <w:t>平方米，其中人防防护设备</w:t>
            </w:r>
            <w:r>
              <w:rPr>
                <w:rFonts w:ascii="Arial" w:hAnsi="Arial" w:cs="Arial" w:hint="eastAsia"/>
                <w:color w:val="000000"/>
                <w:kern w:val="0"/>
                <w:sz w:val="20"/>
                <w:szCs w:val="20"/>
                <w:lang w:bidi="ar"/>
              </w:rPr>
              <w:t>113</w:t>
            </w:r>
            <w:r>
              <w:rPr>
                <w:rFonts w:ascii="Arial" w:hAnsi="Arial" w:cs="Arial" w:hint="eastAsia"/>
                <w:color w:val="000000"/>
                <w:kern w:val="0"/>
                <w:sz w:val="20"/>
                <w:szCs w:val="20"/>
                <w:lang w:bidi="ar"/>
              </w:rPr>
              <w:t>樘，战时通风为</w:t>
            </w:r>
            <w:r>
              <w:rPr>
                <w:rFonts w:ascii="Arial" w:hAnsi="Arial" w:cs="Arial" w:hint="eastAsia"/>
                <w:color w:val="000000"/>
                <w:kern w:val="0"/>
                <w:sz w:val="20"/>
                <w:szCs w:val="20"/>
                <w:lang w:bidi="ar"/>
              </w:rPr>
              <w:t>2</w:t>
            </w:r>
            <w:r>
              <w:rPr>
                <w:rFonts w:ascii="Arial" w:hAnsi="Arial" w:cs="Arial" w:hint="eastAsia"/>
                <w:color w:val="000000"/>
                <w:kern w:val="0"/>
                <w:sz w:val="20"/>
                <w:szCs w:val="20"/>
                <w:lang w:bidi="ar"/>
              </w:rPr>
              <w:t>个单元及</w:t>
            </w:r>
            <w:r>
              <w:rPr>
                <w:rFonts w:ascii="Arial" w:hAnsi="Arial" w:cs="Arial" w:hint="eastAsia"/>
                <w:color w:val="000000"/>
                <w:kern w:val="0"/>
                <w:sz w:val="20"/>
                <w:szCs w:val="20"/>
                <w:lang w:bidi="ar"/>
              </w:rPr>
              <w:t>1</w:t>
            </w:r>
            <w:r>
              <w:rPr>
                <w:rFonts w:ascii="Arial" w:hAnsi="Arial" w:cs="Arial" w:hint="eastAsia"/>
                <w:color w:val="000000"/>
                <w:kern w:val="0"/>
                <w:sz w:val="20"/>
                <w:szCs w:val="20"/>
                <w:lang w:bidi="ar"/>
              </w:rPr>
              <w:t>个电站。自入场检测、测试起，</w:t>
            </w:r>
            <w:r>
              <w:rPr>
                <w:rFonts w:ascii="Arial" w:hAnsi="Arial" w:cs="Arial" w:hint="eastAsia"/>
                <w:color w:val="000000"/>
                <w:kern w:val="0"/>
                <w:sz w:val="20"/>
                <w:szCs w:val="20"/>
                <w:lang w:bidi="ar"/>
              </w:rPr>
              <w:t>3-5</w:t>
            </w:r>
            <w:r>
              <w:rPr>
                <w:rFonts w:ascii="Arial" w:hAnsi="Arial" w:cs="Arial" w:hint="eastAsia"/>
                <w:color w:val="000000"/>
                <w:kern w:val="0"/>
                <w:sz w:val="20"/>
                <w:szCs w:val="20"/>
                <w:lang w:bidi="ar"/>
              </w:rPr>
              <w:t>个工作日内完成资料调查、现场检查检测工作，</w:t>
            </w:r>
            <w:r>
              <w:rPr>
                <w:rFonts w:ascii="Arial" w:hAnsi="Arial" w:cs="Arial" w:hint="eastAsia"/>
                <w:color w:val="000000"/>
                <w:kern w:val="0"/>
                <w:sz w:val="20"/>
                <w:szCs w:val="20"/>
                <w:lang w:bidi="ar"/>
              </w:rPr>
              <w:t>20</w:t>
            </w:r>
            <w:r>
              <w:rPr>
                <w:rFonts w:ascii="Arial" w:hAnsi="Arial" w:cs="Arial" w:hint="eastAsia"/>
                <w:color w:val="000000"/>
                <w:kern w:val="0"/>
                <w:sz w:val="20"/>
                <w:szCs w:val="20"/>
                <w:lang w:bidi="ar"/>
              </w:rPr>
              <w:t>个工作日内提交最终检测报告；调整和修改项目的复检费由项目公司承担</w:t>
            </w:r>
            <w:r>
              <w:rPr>
                <w:rFonts w:ascii="Arial" w:hAnsi="Arial" w:cs="Arial" w:hint="eastAsia"/>
                <w:color w:val="000000"/>
                <w:kern w:val="0"/>
                <w:sz w:val="20"/>
                <w:szCs w:val="20"/>
                <w:lang w:bidi="ar"/>
              </w:rPr>
              <w:t xml:space="preserve"> </w:t>
            </w:r>
            <w:r>
              <w:rPr>
                <w:rFonts w:ascii="Arial" w:hAnsi="Arial" w:cs="Arial" w:hint="eastAsia"/>
                <w:color w:val="000000"/>
                <w:kern w:val="0"/>
                <w:sz w:val="20"/>
                <w:szCs w:val="20"/>
                <w:lang w:bidi="ar"/>
              </w:rPr>
              <w:t>，按初检计费标准的</w:t>
            </w:r>
            <w:r>
              <w:rPr>
                <w:rFonts w:ascii="Arial" w:hAnsi="Arial" w:cs="Arial" w:hint="eastAsia"/>
                <w:color w:val="000000"/>
                <w:kern w:val="0"/>
                <w:sz w:val="20"/>
                <w:szCs w:val="20"/>
                <w:lang w:bidi="ar"/>
              </w:rPr>
              <w:t>80%</w:t>
            </w:r>
            <w:r>
              <w:rPr>
                <w:rFonts w:ascii="Arial" w:hAnsi="Arial" w:cs="Arial" w:hint="eastAsia"/>
                <w:color w:val="000000"/>
                <w:kern w:val="0"/>
                <w:sz w:val="20"/>
                <w:szCs w:val="20"/>
                <w:lang w:bidi="ar"/>
              </w:rPr>
              <w:t>另算；</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803A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150,000.00</w:t>
            </w:r>
          </w:p>
        </w:tc>
      </w:tr>
      <w:tr w:rsidR="009E1BEE" w14:paraId="1C290E99" w14:textId="77777777" w:rsidTr="00146897">
        <w:trPr>
          <w:trHeight w:val="168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E6F6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51E6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2021/7/9</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C610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武汉美斯奇广告有限公司</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272C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地块标识标牌制作与安装合同补充协议</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A091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清单价格合计</w:t>
            </w:r>
            <w:r>
              <w:rPr>
                <w:rFonts w:ascii="Arial" w:hAnsi="Arial" w:cs="Arial" w:hint="eastAsia"/>
                <w:color w:val="000000"/>
                <w:kern w:val="0"/>
                <w:sz w:val="20"/>
                <w:szCs w:val="20"/>
                <w:lang w:bidi="ar"/>
              </w:rPr>
              <w:t>250001.42</w:t>
            </w:r>
            <w:r>
              <w:rPr>
                <w:rFonts w:ascii="Arial" w:hAnsi="Arial" w:cs="Arial" w:hint="eastAsia"/>
                <w:color w:val="000000"/>
                <w:kern w:val="0"/>
                <w:sz w:val="20"/>
                <w:szCs w:val="20"/>
                <w:lang w:bidi="ar"/>
              </w:rPr>
              <w:t>元，据实结算，下达安装通知后</w:t>
            </w:r>
            <w:r>
              <w:rPr>
                <w:rFonts w:ascii="Arial" w:hAnsi="Arial" w:cs="Arial" w:hint="eastAsia"/>
                <w:color w:val="000000"/>
                <w:kern w:val="0"/>
                <w:sz w:val="20"/>
                <w:szCs w:val="20"/>
                <w:lang w:bidi="ar"/>
              </w:rPr>
              <w:t>20</w:t>
            </w:r>
            <w:r>
              <w:rPr>
                <w:rFonts w:ascii="Arial" w:hAnsi="Arial" w:cs="Arial" w:hint="eastAsia"/>
                <w:color w:val="000000"/>
                <w:kern w:val="0"/>
                <w:sz w:val="20"/>
                <w:szCs w:val="20"/>
                <w:lang w:bidi="ar"/>
              </w:rPr>
              <w:t>日内日制作安装完毕，其他按原合同条款约定。</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BBE8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250,001.42</w:t>
            </w:r>
          </w:p>
        </w:tc>
      </w:tr>
      <w:tr w:rsidR="009E1BEE" w14:paraId="6C312FEC" w14:textId="77777777" w:rsidTr="00146897">
        <w:trPr>
          <w:trHeight w:val="96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1B6F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5AC4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F0D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荆州市绿色丰华苗木种植专业合作社</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D168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风貌区大型景观树购销合同</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75D7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增补采购</w:t>
            </w:r>
            <w:r>
              <w:rPr>
                <w:rFonts w:ascii="Arial" w:hAnsi="Arial" w:cs="Arial"/>
                <w:color w:val="000000"/>
                <w:kern w:val="0"/>
                <w:sz w:val="20"/>
                <w:szCs w:val="20"/>
                <w:lang w:bidi="ar"/>
              </w:rPr>
              <w:t>C1</w:t>
            </w:r>
            <w:r>
              <w:rPr>
                <w:rFonts w:ascii="Arial" w:hAnsi="Arial" w:cs="Arial"/>
                <w:color w:val="000000"/>
                <w:kern w:val="0"/>
                <w:sz w:val="20"/>
                <w:szCs w:val="20"/>
                <w:lang w:bidi="ar"/>
              </w:rPr>
              <w:t>风貌区大型景观树</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7F3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88,500.00</w:t>
            </w:r>
          </w:p>
        </w:tc>
      </w:tr>
      <w:tr w:rsidR="009E1BEE" w14:paraId="63B25EF1" w14:textId="77777777" w:rsidTr="00146897">
        <w:trPr>
          <w:trHeight w:val="96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8689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2673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2021/7/14</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E7F7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襄阳宸洋体直运动装饰有限公司</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29E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九街十八巷</w:t>
            </w: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EPDM</w:t>
            </w:r>
            <w:r>
              <w:rPr>
                <w:rFonts w:ascii="Arial" w:hAnsi="Arial" w:cs="Arial" w:hint="eastAsia"/>
                <w:color w:val="000000"/>
                <w:kern w:val="0"/>
                <w:sz w:val="20"/>
                <w:szCs w:val="20"/>
                <w:lang w:bidi="ar"/>
              </w:rPr>
              <w:t>塑胶地面施工合同</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1706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EPDM</w:t>
            </w:r>
            <w:r>
              <w:rPr>
                <w:rFonts w:ascii="Arial" w:hAnsi="Arial" w:cs="Arial" w:hint="eastAsia"/>
                <w:color w:val="000000"/>
                <w:kern w:val="0"/>
                <w:sz w:val="20"/>
                <w:szCs w:val="20"/>
                <w:lang w:bidi="ar"/>
              </w:rPr>
              <w:t>塑胶地面施工</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2945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55,310.00</w:t>
            </w:r>
          </w:p>
        </w:tc>
      </w:tr>
      <w:tr w:rsidR="009E1BEE" w14:paraId="66245896" w14:textId="77777777" w:rsidTr="00146897">
        <w:trPr>
          <w:trHeight w:val="720"/>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355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92D9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2021/7/21</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7D16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襄阳枫泽电工电料有限公司</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92F7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景观灯具产品购销合同</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DBF6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地块景观灯采购安装</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53CA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40,440.00</w:t>
            </w:r>
          </w:p>
        </w:tc>
      </w:tr>
      <w:tr w:rsidR="009E1BEE" w14:paraId="3A99E832" w14:textId="77777777" w:rsidTr="00146897">
        <w:trPr>
          <w:trHeight w:val="768"/>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759B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B36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2021/7/22</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1470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襄阳市测绘研究院</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F358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测绘合同</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66A2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九街十八巷</w:t>
            </w:r>
            <w:r>
              <w:rPr>
                <w:rFonts w:ascii="Arial" w:hAnsi="Arial" w:cs="Arial"/>
                <w:color w:val="000000"/>
                <w:kern w:val="0"/>
                <w:sz w:val="20"/>
                <w:szCs w:val="20"/>
                <w:lang w:bidi="ar"/>
              </w:rPr>
              <w:t>F</w:t>
            </w:r>
            <w:r>
              <w:rPr>
                <w:rFonts w:ascii="Arial" w:hAnsi="Arial" w:cs="Arial"/>
                <w:color w:val="000000"/>
                <w:kern w:val="0"/>
                <w:sz w:val="20"/>
                <w:szCs w:val="20"/>
                <w:lang w:bidi="ar"/>
              </w:rPr>
              <w:t>地块</w:t>
            </w:r>
            <w:r>
              <w:rPr>
                <w:rFonts w:ascii="Arial" w:hAnsi="Arial" w:cs="Arial"/>
                <w:color w:val="000000"/>
                <w:kern w:val="0"/>
                <w:sz w:val="20"/>
                <w:szCs w:val="20"/>
                <w:lang w:bidi="ar"/>
              </w:rPr>
              <w:t>2#</w:t>
            </w:r>
            <w:r>
              <w:rPr>
                <w:rFonts w:ascii="Arial" w:hAnsi="Arial" w:cs="Arial"/>
                <w:color w:val="000000"/>
                <w:kern w:val="0"/>
                <w:sz w:val="20"/>
                <w:szCs w:val="20"/>
                <w:lang w:bidi="ar"/>
              </w:rPr>
              <w:t>、</w:t>
            </w:r>
            <w:r>
              <w:rPr>
                <w:rFonts w:ascii="Arial" w:hAnsi="Arial" w:cs="Arial"/>
                <w:color w:val="000000"/>
                <w:kern w:val="0"/>
                <w:sz w:val="20"/>
                <w:szCs w:val="20"/>
                <w:lang w:bidi="ar"/>
              </w:rPr>
              <w:t>3#</w:t>
            </w:r>
            <w:r>
              <w:rPr>
                <w:rFonts w:ascii="Arial" w:hAnsi="Arial" w:cs="Arial"/>
                <w:color w:val="000000"/>
                <w:kern w:val="0"/>
                <w:sz w:val="20"/>
                <w:szCs w:val="20"/>
                <w:lang w:bidi="ar"/>
              </w:rPr>
              <w:t>、</w:t>
            </w:r>
            <w:r>
              <w:rPr>
                <w:rFonts w:ascii="Arial" w:hAnsi="Arial" w:cs="Arial"/>
                <w:color w:val="000000"/>
                <w:kern w:val="0"/>
                <w:sz w:val="20"/>
                <w:szCs w:val="20"/>
                <w:lang w:bidi="ar"/>
              </w:rPr>
              <w:t>4#</w:t>
            </w:r>
            <w:r>
              <w:rPr>
                <w:rFonts w:ascii="Arial" w:hAnsi="Arial" w:cs="Arial"/>
                <w:color w:val="000000"/>
                <w:kern w:val="0"/>
                <w:sz w:val="20"/>
                <w:szCs w:val="20"/>
                <w:lang w:bidi="ar"/>
              </w:rPr>
              <w:t>楼住宅部分竣工测绘</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2D3F3"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118,070.00</w:t>
            </w:r>
          </w:p>
        </w:tc>
      </w:tr>
      <w:tr w:rsidR="009E1BEE" w14:paraId="15BB60DE" w14:textId="77777777" w:rsidTr="00146897">
        <w:trPr>
          <w:trHeight w:val="984"/>
        </w:trPr>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D949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B2BB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2021/7/30</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80B4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襄阳云汇园林绿化工程有限公司</w:t>
            </w:r>
          </w:p>
        </w:tc>
        <w:tc>
          <w:tcPr>
            <w:tcW w:w="16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584C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景观施工合同</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4766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F</w:t>
            </w:r>
            <w:r>
              <w:rPr>
                <w:rFonts w:ascii="Arial" w:hAnsi="Arial" w:cs="Arial"/>
                <w:color w:val="000000"/>
                <w:kern w:val="0"/>
                <w:sz w:val="20"/>
                <w:szCs w:val="20"/>
                <w:lang w:bidi="ar"/>
              </w:rPr>
              <w:t>地块景观绿化苗木采购及施工（包工包料包养护等）</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0182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390,560.00</w:t>
            </w:r>
          </w:p>
        </w:tc>
      </w:tr>
    </w:tbl>
    <w:p w14:paraId="507FF02D" w14:textId="77777777" w:rsidR="009E1BEE" w:rsidRDefault="0093008A">
      <w:pPr>
        <w:pStyle w:val="1"/>
        <w:keepNext w:val="0"/>
        <w:keepLines w:val="0"/>
        <w:spacing w:before="300" w:after="300" w:line="360" w:lineRule="exact"/>
        <w:rPr>
          <w:rFonts w:ascii="Arial" w:hAnsi="Arial" w:cs="Arial"/>
          <w:sz w:val="24"/>
          <w:szCs w:val="24"/>
        </w:rPr>
      </w:pPr>
      <w:r>
        <w:rPr>
          <w:rFonts w:ascii="Arial" w:hAnsi="Arial" w:cs="Arial"/>
          <w:sz w:val="24"/>
          <w:szCs w:val="24"/>
        </w:rPr>
        <w:t>6</w:t>
      </w:r>
      <w:bookmarkEnd w:id="89"/>
      <w:r>
        <w:rPr>
          <w:rFonts w:ascii="Arial" w:hAnsi="Arial" w:cs="Arial"/>
          <w:sz w:val="24"/>
          <w:szCs w:val="24"/>
        </w:rPr>
        <w:t>项目销售情况</w:t>
      </w:r>
      <w:bookmarkEnd w:id="90"/>
      <w:bookmarkEnd w:id="91"/>
      <w:bookmarkEnd w:id="92"/>
      <w:bookmarkEnd w:id="93"/>
      <w:bookmarkEnd w:id="94"/>
      <w:bookmarkEnd w:id="95"/>
      <w:bookmarkEnd w:id="96"/>
      <w:bookmarkEnd w:id="97"/>
      <w:bookmarkEnd w:id="98"/>
    </w:p>
    <w:p w14:paraId="572DCBC8" w14:textId="77777777" w:rsidR="009E1BEE" w:rsidRDefault="0093008A">
      <w:pPr>
        <w:wordWrap w:val="0"/>
        <w:rPr>
          <w:rFonts w:ascii="Arial" w:hAnsi="Arial" w:cs="Arial"/>
        </w:rPr>
      </w:pPr>
      <w:r>
        <w:rPr>
          <w:rFonts w:ascii="Arial" w:hAnsi="Arial" w:cs="Arial"/>
        </w:rPr>
        <w:t>根据项目公司提供的《襄阳铜锣湾销售台账</w:t>
      </w:r>
      <w:r>
        <w:rPr>
          <w:rFonts w:ascii="Arial" w:hAnsi="Arial" w:cs="Arial"/>
        </w:rPr>
        <w:t>2021.</w:t>
      </w:r>
      <w:r>
        <w:rPr>
          <w:rFonts w:ascii="Arial" w:hAnsi="Arial" w:cs="Arial" w:hint="eastAsia"/>
        </w:rPr>
        <w:t>7</w:t>
      </w:r>
      <w:r>
        <w:rPr>
          <w:rFonts w:ascii="Arial" w:hAnsi="Arial" w:cs="Arial"/>
        </w:rPr>
        <w:t>.</w:t>
      </w:r>
      <w:r>
        <w:rPr>
          <w:rFonts w:ascii="Arial" w:hAnsi="Arial" w:cs="Arial" w:hint="eastAsia"/>
        </w:rPr>
        <w:t>3</w:t>
      </w:r>
      <w:r>
        <w:rPr>
          <w:rFonts w:ascii="Arial" w:hAnsi="Arial" w:cs="Arial" w:hint="eastAsia"/>
        </w:rPr>
        <w:t>1</w:t>
      </w:r>
      <w:r>
        <w:rPr>
          <w:rFonts w:ascii="Arial" w:hAnsi="Arial" w:cs="Arial"/>
        </w:rPr>
        <w:t>-</w:t>
      </w:r>
      <w:r>
        <w:rPr>
          <w:rFonts w:ascii="Arial" w:hAnsi="Arial" w:cs="Arial"/>
        </w:rPr>
        <w:t>康信资管》，截至</w:t>
      </w:r>
      <w:r>
        <w:rPr>
          <w:rFonts w:ascii="Arial" w:hAnsi="Arial" w:cs="Arial" w:hint="eastAsia"/>
        </w:rPr>
        <w:t>7</w:t>
      </w:r>
      <w:r>
        <w:rPr>
          <w:rFonts w:ascii="Arial" w:hAnsi="Arial" w:cs="Arial"/>
        </w:rPr>
        <w:t>月</w:t>
      </w:r>
      <w:r>
        <w:rPr>
          <w:rFonts w:ascii="Arial" w:hAnsi="Arial" w:cs="Arial" w:hint="eastAsia"/>
        </w:rPr>
        <w:t>3</w:t>
      </w:r>
      <w:r>
        <w:rPr>
          <w:rFonts w:ascii="Arial" w:hAnsi="Arial" w:cs="Arial" w:hint="eastAsia"/>
        </w:rPr>
        <w:t>1</w:t>
      </w:r>
      <w:r>
        <w:rPr>
          <w:rFonts w:ascii="Arial" w:hAnsi="Arial" w:cs="Arial"/>
        </w:rPr>
        <w:t>日销售情况如下：</w:t>
      </w:r>
    </w:p>
    <w:tbl>
      <w:tblPr>
        <w:tblW w:w="10056" w:type="dxa"/>
        <w:tblInd w:w="-671" w:type="dxa"/>
        <w:tblLayout w:type="fixed"/>
        <w:tblLook w:val="04A0" w:firstRow="1" w:lastRow="0" w:firstColumn="1" w:lastColumn="0" w:noHBand="0" w:noVBand="1"/>
      </w:tblPr>
      <w:tblGrid>
        <w:gridCol w:w="1116"/>
        <w:gridCol w:w="684"/>
        <w:gridCol w:w="924"/>
        <w:gridCol w:w="984"/>
        <w:gridCol w:w="1128"/>
        <w:gridCol w:w="1092"/>
        <w:gridCol w:w="1104"/>
        <w:gridCol w:w="1188"/>
        <w:gridCol w:w="900"/>
        <w:gridCol w:w="936"/>
      </w:tblGrid>
      <w:tr w:rsidR="009E1BEE" w14:paraId="4BA2FB68" w14:textId="77777777">
        <w:trPr>
          <w:trHeight w:val="522"/>
          <w:tblHeader/>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FA4E8"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lastRenderedPageBreak/>
              <w:t>项目</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60551"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单位</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6AE46"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本期增加</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86F9A"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合计</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14F5"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C1</w:t>
            </w:r>
            <w:r>
              <w:rPr>
                <w:rFonts w:ascii="宋体" w:hAnsi="宋体" w:cs="宋体" w:hint="eastAsia"/>
                <w:b/>
                <w:bCs/>
                <w:color w:val="000000"/>
                <w:kern w:val="0"/>
                <w:sz w:val="16"/>
                <w:szCs w:val="16"/>
                <w:lang w:bidi="ar"/>
              </w:rPr>
              <w:t>地块</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69C59"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C2</w:t>
            </w:r>
            <w:r>
              <w:rPr>
                <w:rFonts w:ascii="宋体" w:hAnsi="宋体" w:cs="宋体" w:hint="eastAsia"/>
                <w:b/>
                <w:bCs/>
                <w:color w:val="000000"/>
                <w:kern w:val="0"/>
                <w:sz w:val="16"/>
                <w:szCs w:val="16"/>
                <w:lang w:bidi="ar"/>
              </w:rPr>
              <w:t>地块</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8D5A6"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D</w:t>
            </w:r>
            <w:r>
              <w:rPr>
                <w:rFonts w:ascii="宋体" w:hAnsi="宋体" w:cs="宋体" w:hint="eastAsia"/>
                <w:b/>
                <w:bCs/>
                <w:color w:val="000000"/>
                <w:kern w:val="0"/>
                <w:sz w:val="16"/>
                <w:szCs w:val="16"/>
                <w:lang w:bidi="ar"/>
              </w:rPr>
              <w:t>地块</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940E8"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E</w:t>
            </w:r>
            <w:r>
              <w:rPr>
                <w:rFonts w:ascii="宋体" w:hAnsi="宋体" w:cs="宋体" w:hint="eastAsia"/>
                <w:b/>
                <w:bCs/>
                <w:color w:val="000000"/>
                <w:kern w:val="0"/>
                <w:sz w:val="16"/>
                <w:szCs w:val="16"/>
                <w:lang w:bidi="ar"/>
              </w:rPr>
              <w:t>地块</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EB03"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F</w:t>
            </w:r>
            <w:r>
              <w:rPr>
                <w:rFonts w:ascii="宋体" w:hAnsi="宋体" w:cs="宋体" w:hint="eastAsia"/>
                <w:b/>
                <w:bCs/>
                <w:color w:val="000000"/>
                <w:kern w:val="0"/>
                <w:sz w:val="16"/>
                <w:szCs w:val="16"/>
                <w:lang w:bidi="ar"/>
              </w:rPr>
              <w:t>地块</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386B1" w14:textId="77777777" w:rsidR="009E1BEE" w:rsidRDefault="0093008A">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B2</w:t>
            </w:r>
            <w:r>
              <w:rPr>
                <w:rFonts w:ascii="宋体" w:hAnsi="宋体" w:cs="宋体" w:hint="eastAsia"/>
                <w:b/>
                <w:bCs/>
                <w:color w:val="000000"/>
                <w:kern w:val="0"/>
                <w:sz w:val="16"/>
                <w:szCs w:val="16"/>
                <w:lang w:bidi="ar"/>
              </w:rPr>
              <w:t>地块</w:t>
            </w:r>
          </w:p>
        </w:tc>
      </w:tr>
      <w:tr w:rsidR="009E1BEE" w14:paraId="53DE613C" w14:textId="77777777">
        <w:trPr>
          <w:trHeight w:val="288"/>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3AD15"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住宅</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3D27A" w14:textId="77777777" w:rsidR="009E1BEE" w:rsidRDefault="009E1BEE">
            <w:pPr>
              <w:jc w:val="center"/>
              <w:rPr>
                <w:rFonts w:ascii="Arial" w:hAnsi="Arial" w:cs="Arial"/>
                <w:color w:val="000000"/>
                <w:sz w:val="16"/>
                <w:szCs w:val="16"/>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E4F9C"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103D7" w14:textId="77777777" w:rsidR="009E1BEE" w:rsidRDefault="009E1BEE">
            <w:pPr>
              <w:jc w:val="right"/>
              <w:rPr>
                <w:rFonts w:ascii="Arial" w:hAnsi="Arial" w:cs="Arial"/>
                <w:color w:val="000000"/>
                <w:sz w:val="16"/>
                <w:szCs w:val="16"/>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D25B9"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D0325"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E9395"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09F9C"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ED67"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B5812" w14:textId="77777777" w:rsidR="009E1BEE" w:rsidRDefault="009E1BEE">
            <w:pPr>
              <w:jc w:val="right"/>
              <w:rPr>
                <w:rFonts w:ascii="Arial" w:hAnsi="Arial" w:cs="Arial"/>
                <w:color w:val="000000"/>
                <w:sz w:val="15"/>
                <w:szCs w:val="15"/>
              </w:rPr>
            </w:pPr>
          </w:p>
        </w:tc>
      </w:tr>
      <w:tr w:rsidR="009E1BEE" w14:paraId="4562D4AD"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52B92"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53252"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822B1"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7D54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2042</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D5A0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338</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2E36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597</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BD19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49DD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2BD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709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336</w:t>
            </w:r>
          </w:p>
        </w:tc>
      </w:tr>
      <w:tr w:rsidR="009E1BEE" w14:paraId="72D952A6"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5D4CC"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1A226"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67860"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13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4DC4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1811</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951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298</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B728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541</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4FFA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0915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ABF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252</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34DB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288</w:t>
            </w:r>
          </w:p>
        </w:tc>
      </w:tr>
      <w:tr w:rsidR="009E1BEE" w14:paraId="6EEF640E"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49D19"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B860C"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25C84"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25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40BD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1748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739C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294</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07F1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539</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8F34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194</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A5ED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5025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241</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8CD0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269</w:t>
            </w:r>
          </w:p>
        </w:tc>
      </w:tr>
      <w:tr w:rsidR="009E1BEE" w14:paraId="747B4BB6"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6259"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FD483"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879E2"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8BA3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278,559.15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C345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47,411.92</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079B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92,374.00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B583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23,964.61</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35EC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31,791.60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74E8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34,692.89</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D971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48,324.13</w:t>
            </w:r>
          </w:p>
        </w:tc>
      </w:tr>
      <w:tr w:rsidR="009E1BEE" w14:paraId="69680FD4"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48206"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CF239"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570F0"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1,969.79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A872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240,462.53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070A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40,890.00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FD14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78,229.81</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C534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2C2E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25,379.84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AD23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33,414.04</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E218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40,863.79</w:t>
            </w:r>
          </w:p>
        </w:tc>
      </w:tr>
      <w:tr w:rsidR="009E1BEE" w14:paraId="44734F38"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41A3F"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FC1BF"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89493"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3,897.83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8C39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232,057.71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438D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40,228.64</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4964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77,708.60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5C7E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21,685.05</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E0C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22,516.30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2508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31,913.85</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789E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38,005.27</w:t>
            </w:r>
          </w:p>
        </w:tc>
      </w:tr>
      <w:tr w:rsidR="009E1BEE" w14:paraId="54508474"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2F66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4A0B1"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5921F"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21,399,962.00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397B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2,466,591,723.25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002E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504,790,285.00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C0D0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741,958,328.00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D308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29C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165,483,586.25</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E410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376,431,398.00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1C14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545,414,406.00</w:t>
            </w:r>
          </w:p>
        </w:tc>
      </w:tr>
      <w:tr w:rsidR="009E1BEE" w14:paraId="51650CED"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30C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B2070"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814BF"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16,720,768.00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0B5B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2,414,778,227.00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B8A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500,140,285.00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945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732,846,105.00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4E97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132,513,720.00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D002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164,563,586.00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B990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373,021,999.00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B937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511,692,532.00</w:t>
            </w:r>
          </w:p>
        </w:tc>
      </w:tr>
      <w:tr w:rsidR="009E1BEE" w14:paraId="3545F93F"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DD1FD"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DB459" w14:textId="77777777" w:rsidR="009E1BEE" w:rsidRDefault="009E1BEE">
            <w:pPr>
              <w:jc w:val="center"/>
              <w:rPr>
                <w:rFonts w:ascii="Arial" w:hAnsi="Arial" w:cs="Arial"/>
                <w:color w:val="000000"/>
                <w:sz w:val="16"/>
                <w:szCs w:val="16"/>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8136"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5EE61" w14:textId="77777777" w:rsidR="009E1BEE" w:rsidRDefault="009E1BEE">
            <w:pPr>
              <w:jc w:val="right"/>
              <w:rPr>
                <w:rFonts w:ascii="Arial" w:hAnsi="Arial" w:cs="Arial"/>
                <w:color w:val="000000"/>
                <w:sz w:val="15"/>
                <w:szCs w:val="15"/>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6B916" w14:textId="77777777" w:rsidR="009E1BEE" w:rsidRDefault="009E1BEE">
            <w:pPr>
              <w:jc w:val="right"/>
              <w:rPr>
                <w:rFonts w:ascii="Arial" w:hAnsi="Arial" w:cs="Arial"/>
                <w:color w:val="000000"/>
                <w:sz w:val="16"/>
                <w:szCs w:val="16"/>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73D28" w14:textId="77777777" w:rsidR="009E1BEE" w:rsidRDefault="009E1BEE">
            <w:pPr>
              <w:jc w:val="right"/>
              <w:rPr>
                <w:rFonts w:ascii="Arial" w:hAnsi="Arial" w:cs="Arial"/>
                <w:color w:val="000000"/>
                <w:sz w:val="16"/>
                <w:szCs w:val="16"/>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22243" w14:textId="77777777" w:rsidR="009E1BEE" w:rsidRDefault="009E1BEE">
            <w:pPr>
              <w:jc w:val="right"/>
              <w:rPr>
                <w:rFonts w:ascii="Arial" w:hAnsi="Arial" w:cs="Arial"/>
                <w:color w:val="000000"/>
                <w:sz w:val="16"/>
                <w:szCs w:val="16"/>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95269" w14:textId="77777777" w:rsidR="009E1BEE" w:rsidRDefault="009E1BEE">
            <w:pPr>
              <w:jc w:val="right"/>
              <w:rPr>
                <w:rFonts w:ascii="Arial" w:hAnsi="Arial" w:cs="Arial"/>
                <w:color w:val="000000"/>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B5977" w14:textId="77777777" w:rsidR="009E1BEE" w:rsidRDefault="009E1BEE">
            <w:pPr>
              <w:jc w:val="right"/>
              <w:rPr>
                <w:rFonts w:ascii="Arial" w:hAnsi="Arial" w:cs="Arial"/>
                <w:color w:val="000000"/>
                <w:sz w:val="16"/>
                <w:szCs w:val="16"/>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0377" w14:textId="77777777" w:rsidR="009E1BEE" w:rsidRDefault="009E1BEE">
            <w:pPr>
              <w:jc w:val="right"/>
              <w:rPr>
                <w:rFonts w:ascii="Arial" w:hAnsi="Arial" w:cs="Arial"/>
                <w:color w:val="000000"/>
                <w:sz w:val="15"/>
                <w:szCs w:val="15"/>
              </w:rPr>
            </w:pPr>
          </w:p>
        </w:tc>
      </w:tr>
      <w:tr w:rsidR="009E1BEE" w14:paraId="79F2EF87"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7BA08"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89E13"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4F839"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37AD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129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BBB8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52F5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41</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4D5A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5F78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50FC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AAE7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32</w:t>
            </w:r>
          </w:p>
        </w:tc>
      </w:tr>
      <w:tr w:rsidR="009E1BEE" w14:paraId="6BA2E6B8"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BFD02"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63661"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0FC6F"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0F5F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845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A746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132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8705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9D99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E9A5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r>
      <w:tr w:rsidR="009E1BEE" w14:paraId="11727E03"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A241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875BA"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950D1"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E192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22,798.50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79B9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5,440.50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A144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9,779.34</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8C8C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680.4</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A493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1,066.66</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7AA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965.88</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7570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4,865.72</w:t>
            </w:r>
          </w:p>
        </w:tc>
      </w:tr>
      <w:tr w:rsidR="009E1BEE" w14:paraId="0BBD213E"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90417"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EDFB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A3964"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8821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9,571.27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3F1F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2,875.80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583D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5,159.71</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0A2E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94.43</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66E2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489.57</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CC02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545.78</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BCC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405.98</w:t>
            </w:r>
          </w:p>
        </w:tc>
      </w:tr>
      <w:tr w:rsidR="009E1BEE" w14:paraId="3598FA23"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0F4ED"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12B26"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11ECF"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7A20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254,246,929.99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07EB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63,046,051.70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978C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101,402,051.00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B961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A508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0A9F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4DE1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66,704,750.70</w:t>
            </w:r>
          </w:p>
        </w:tc>
      </w:tr>
      <w:tr w:rsidR="009E1BEE" w14:paraId="4FEE9635"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0EC21"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F788B"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03C12"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D54A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254,987,535.52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4996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63,046,051.93</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CDF8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101,402,051.00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7135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3,895,369.00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E6C7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9,114,163.00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2F17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10,084,544.59</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6F1F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67,445,356.00</w:t>
            </w:r>
          </w:p>
        </w:tc>
      </w:tr>
      <w:tr w:rsidR="009E1BEE" w14:paraId="43AFF435"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54F8A"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还建房</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92444" w14:textId="77777777" w:rsidR="009E1BEE" w:rsidRDefault="009E1BEE">
            <w:pPr>
              <w:jc w:val="center"/>
              <w:rPr>
                <w:rFonts w:ascii="Arial" w:hAnsi="Arial" w:cs="Arial"/>
                <w:color w:val="000000"/>
                <w:sz w:val="16"/>
                <w:szCs w:val="16"/>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13B51"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D5A82" w14:textId="77777777" w:rsidR="009E1BEE" w:rsidRDefault="009E1BEE">
            <w:pPr>
              <w:jc w:val="right"/>
              <w:rPr>
                <w:rFonts w:ascii="Arial" w:hAnsi="Arial" w:cs="Arial"/>
                <w:color w:val="000000"/>
                <w:sz w:val="15"/>
                <w:szCs w:val="15"/>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5FD07"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8BA2D"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B38DF"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1ABC3"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72F21"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7F649" w14:textId="77777777" w:rsidR="009E1BEE" w:rsidRDefault="009E1BEE">
            <w:pPr>
              <w:jc w:val="right"/>
              <w:rPr>
                <w:rFonts w:ascii="Arial" w:hAnsi="Arial" w:cs="Arial"/>
                <w:color w:val="000000"/>
                <w:sz w:val="15"/>
                <w:szCs w:val="15"/>
              </w:rPr>
            </w:pPr>
          </w:p>
        </w:tc>
      </w:tr>
      <w:tr w:rsidR="009E1BEE" w14:paraId="4CC21F79"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87D1B"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50AC"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7A47C"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064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1933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EA51"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40543"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A9B0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A448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3682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F5EBC" w14:textId="77777777" w:rsidR="009E1BEE" w:rsidRDefault="009E1BEE">
            <w:pPr>
              <w:jc w:val="right"/>
              <w:rPr>
                <w:rFonts w:ascii="Arial" w:hAnsi="Arial" w:cs="Arial"/>
                <w:color w:val="000000"/>
                <w:sz w:val="15"/>
                <w:szCs w:val="15"/>
              </w:rPr>
            </w:pPr>
          </w:p>
        </w:tc>
      </w:tr>
      <w:tr w:rsidR="009E1BEE" w14:paraId="66F019CC"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E423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总还建面积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023D5"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7E04"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E3EE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203,671.22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05A39"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1ED91"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3714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D5A9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9BBD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50,683.50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C354" w14:textId="77777777" w:rsidR="009E1BEE" w:rsidRDefault="009E1BEE">
            <w:pPr>
              <w:jc w:val="right"/>
              <w:rPr>
                <w:rFonts w:ascii="Arial" w:hAnsi="Arial" w:cs="Arial"/>
                <w:color w:val="000000"/>
                <w:sz w:val="15"/>
                <w:szCs w:val="15"/>
              </w:rPr>
            </w:pPr>
          </w:p>
        </w:tc>
      </w:tr>
      <w:tr w:rsidR="009E1BEE" w14:paraId="4B148C76"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A8E5D"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45BC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2B564"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5A91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1879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41F62"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4D895"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87C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842</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680E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551</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B42A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486</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F7BB" w14:textId="77777777" w:rsidR="009E1BEE" w:rsidRDefault="009E1BEE">
            <w:pPr>
              <w:jc w:val="right"/>
              <w:rPr>
                <w:rFonts w:ascii="Arial" w:hAnsi="Arial" w:cs="Arial"/>
                <w:color w:val="000000"/>
                <w:sz w:val="15"/>
                <w:szCs w:val="15"/>
              </w:rPr>
            </w:pPr>
          </w:p>
        </w:tc>
      </w:tr>
      <w:tr w:rsidR="009E1BEE" w14:paraId="005BE3F8"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D684D"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已还建面积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73F39"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11AE3"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1649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198,937.60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D8EF6"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2487D"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3A41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92,303.38</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A3D6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60,684.34</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168D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45,949.88</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0A9B8" w14:textId="77777777" w:rsidR="009E1BEE" w:rsidRDefault="009E1BEE">
            <w:pPr>
              <w:jc w:val="right"/>
              <w:rPr>
                <w:rFonts w:ascii="Arial" w:hAnsi="Arial" w:cs="Arial"/>
                <w:color w:val="000000"/>
                <w:sz w:val="15"/>
                <w:szCs w:val="15"/>
              </w:rPr>
            </w:pPr>
          </w:p>
        </w:tc>
      </w:tr>
      <w:tr w:rsidR="009E1BEE" w14:paraId="15F16240"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558C4"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商业</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B2F78" w14:textId="77777777" w:rsidR="009E1BEE" w:rsidRDefault="009E1BEE">
            <w:pPr>
              <w:jc w:val="center"/>
              <w:rPr>
                <w:rFonts w:ascii="Arial" w:hAnsi="Arial" w:cs="Arial"/>
                <w:color w:val="000000"/>
                <w:sz w:val="16"/>
                <w:szCs w:val="16"/>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8F5C5"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964FA" w14:textId="77777777" w:rsidR="009E1BEE" w:rsidRDefault="009E1BEE">
            <w:pPr>
              <w:jc w:val="right"/>
              <w:rPr>
                <w:rFonts w:ascii="Arial" w:hAnsi="Arial" w:cs="Arial"/>
                <w:color w:val="000000"/>
                <w:sz w:val="15"/>
                <w:szCs w:val="15"/>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39F90"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D41DC"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47A01"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92D1E"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8694"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BBD4" w14:textId="77777777" w:rsidR="009E1BEE" w:rsidRDefault="009E1BEE">
            <w:pPr>
              <w:jc w:val="right"/>
              <w:rPr>
                <w:rFonts w:ascii="Arial" w:hAnsi="Arial" w:cs="Arial"/>
                <w:color w:val="000000"/>
                <w:sz w:val="15"/>
                <w:szCs w:val="15"/>
              </w:rPr>
            </w:pPr>
          </w:p>
        </w:tc>
      </w:tr>
      <w:tr w:rsidR="009E1BEE" w14:paraId="4E8E6DBE"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2E77F"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7E075"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AC2DE"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29AB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284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7013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108</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5F8B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4443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934C3"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A0DA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65</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BBB5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21</w:t>
            </w:r>
          </w:p>
        </w:tc>
      </w:tr>
      <w:tr w:rsidR="009E1BEE" w14:paraId="35B46993"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4DEE6"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80555"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1574E"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F4BD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D3E5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E45A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3300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52E0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41EC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CCC4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w:t>
            </w:r>
          </w:p>
        </w:tc>
      </w:tr>
      <w:tr w:rsidR="009E1BEE" w14:paraId="31F96C4A"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2FA53"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A3EC2"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674F0"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0FA9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995A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EB64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3ABB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06BB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1479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3315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r>
      <w:tr w:rsidR="009E1BEE" w14:paraId="76A52CF5"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C32D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房源面积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83C45"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D2A2A"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753E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35,465.23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B1CD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16,785.40</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F107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3,989.70</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8932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4,555.56</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32AA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7DB1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5,963.60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D424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4,170.97</w:t>
            </w:r>
          </w:p>
        </w:tc>
      </w:tr>
      <w:tr w:rsidR="009E1BEE" w14:paraId="73845081"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A9A8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814A0"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C0C34" w14:textId="77777777" w:rsidR="009E1BEE" w:rsidRDefault="0093008A">
            <w:pPr>
              <w:widowControl/>
              <w:jc w:val="right"/>
              <w:textAlignment w:val="center"/>
              <w:rPr>
                <w:rFonts w:ascii="Arial" w:hAnsi="Arial" w:cs="Arial"/>
                <w:color w:val="000000"/>
                <w:sz w:val="16"/>
                <w:szCs w:val="16"/>
              </w:rPr>
            </w:pPr>
            <w:r>
              <w:rPr>
                <w:rFonts w:ascii="Arial" w:hAnsi="Arial" w:cs="Arial" w:hint="eastAsia"/>
                <w:color w:val="000000"/>
                <w:kern w:val="0"/>
                <w:sz w:val="16"/>
                <w:szCs w:val="16"/>
                <w:lang w:bidi="ar"/>
              </w:rPr>
              <w:t>139.02</w:t>
            </w:r>
            <w:r>
              <w:rPr>
                <w:rFonts w:ascii="Arial" w:hAnsi="Arial" w:cs="Arial"/>
                <w:color w:val="000000"/>
                <w:kern w:val="0"/>
                <w:sz w:val="16"/>
                <w:szCs w:val="16"/>
                <w:lang w:bidi="ar"/>
              </w:rPr>
              <w:t xml:space="preserve">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CE4B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3,918.57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EC7F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647.63</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A7B9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446.09</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42B6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1,955.25</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2805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3371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758.39</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650B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111.21</w:t>
            </w:r>
          </w:p>
        </w:tc>
      </w:tr>
      <w:tr w:rsidR="009E1BEE" w14:paraId="3C85D7EE"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149A5"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2FE41"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F01C"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83C9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2,313.72 </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A0FB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199.09</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A315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4414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1795.42</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93D1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9CF1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319.21</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35A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r>
      <w:tr w:rsidR="009E1BEE" w14:paraId="4B63F995"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988E5"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5A550"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3CC19"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4,243,983.00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9B35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132,340,108.00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2361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27,396,965.00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3267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7,137,440.00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78FF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66,749,585.00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A4CB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D265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29,056,118.00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419F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2,000,000.00</w:t>
            </w:r>
          </w:p>
        </w:tc>
      </w:tr>
      <w:tr w:rsidR="009E1BEE" w14:paraId="4B10D376"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AAA76"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A48D4"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F6A9"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670,000.00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B7EC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113,076,102.66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C23E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23,630,965.00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B812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3,000,000.00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5D23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60,089,019.66</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D574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AF2F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25,356,118.00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817A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1,000,000.00</w:t>
            </w:r>
          </w:p>
        </w:tc>
      </w:tr>
      <w:tr w:rsidR="009E1BEE" w14:paraId="6125228F"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D35A0"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1A35" w14:textId="77777777" w:rsidR="009E1BEE" w:rsidRDefault="009E1BEE">
            <w:pPr>
              <w:jc w:val="center"/>
              <w:rPr>
                <w:rFonts w:ascii="Arial" w:hAnsi="Arial" w:cs="Arial"/>
                <w:color w:val="000000"/>
                <w:sz w:val="16"/>
                <w:szCs w:val="16"/>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D505A"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05227" w14:textId="77777777" w:rsidR="009E1BEE" w:rsidRDefault="009E1BEE">
            <w:pPr>
              <w:jc w:val="right"/>
              <w:rPr>
                <w:rFonts w:ascii="Arial" w:hAnsi="Arial" w:cs="Arial"/>
                <w:color w:val="000000"/>
                <w:sz w:val="15"/>
                <w:szCs w:val="15"/>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C8A9E"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EB12E"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00D20"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44F2E"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E6749"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D319C" w14:textId="77777777" w:rsidR="009E1BEE" w:rsidRDefault="009E1BEE">
            <w:pPr>
              <w:jc w:val="right"/>
              <w:rPr>
                <w:rFonts w:ascii="Arial" w:hAnsi="Arial" w:cs="Arial"/>
                <w:color w:val="000000"/>
                <w:sz w:val="15"/>
                <w:szCs w:val="15"/>
              </w:rPr>
            </w:pPr>
          </w:p>
        </w:tc>
      </w:tr>
      <w:tr w:rsidR="009E1BEE" w14:paraId="65B50C8E"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BAF93"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B7C43"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AD25C"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4D9D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67681"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D2BC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6118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BD292"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9F30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DDC31" w14:textId="77777777" w:rsidR="009E1BEE" w:rsidRDefault="009E1BEE">
            <w:pPr>
              <w:jc w:val="right"/>
              <w:rPr>
                <w:rFonts w:ascii="Arial" w:hAnsi="Arial" w:cs="Arial"/>
                <w:color w:val="000000"/>
                <w:sz w:val="15"/>
                <w:szCs w:val="15"/>
              </w:rPr>
            </w:pPr>
          </w:p>
        </w:tc>
      </w:tr>
      <w:tr w:rsidR="009E1BEE" w14:paraId="6B435A35"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F8BBC"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09793"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381A7"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18D5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7C00D"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F9B3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238BE"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7877F"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5EEFF"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EA101" w14:textId="77777777" w:rsidR="009E1BEE" w:rsidRDefault="009E1BEE">
            <w:pPr>
              <w:jc w:val="right"/>
              <w:rPr>
                <w:rFonts w:ascii="Arial" w:hAnsi="Arial" w:cs="Arial"/>
                <w:color w:val="000000"/>
                <w:sz w:val="15"/>
                <w:szCs w:val="15"/>
              </w:rPr>
            </w:pPr>
          </w:p>
        </w:tc>
      </w:tr>
      <w:tr w:rsidR="009E1BEE" w14:paraId="567464C0"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8A1F6"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A13D7"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7DECB"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58.45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AFAB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623.89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15109"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ED18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53.09</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4E90"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512.35</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4CEA5"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84BB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58.45</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E432F" w14:textId="77777777" w:rsidR="009E1BEE" w:rsidRDefault="009E1BEE">
            <w:pPr>
              <w:jc w:val="right"/>
              <w:rPr>
                <w:rFonts w:ascii="Arial" w:hAnsi="Arial" w:cs="Arial"/>
                <w:color w:val="000000"/>
                <w:sz w:val="15"/>
                <w:szCs w:val="15"/>
              </w:rPr>
            </w:pPr>
          </w:p>
        </w:tc>
      </w:tr>
      <w:tr w:rsidR="009E1BEE" w14:paraId="3BC7DAFD"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9EB32"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网签面积</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0C804"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5F5AE"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EDED6" w14:textId="77777777" w:rsidR="009E1BEE" w:rsidRDefault="009E1BEE">
            <w:pPr>
              <w:jc w:val="right"/>
              <w:rPr>
                <w:rFonts w:ascii="Arial" w:hAnsi="Arial" w:cs="Arial"/>
                <w:color w:val="000000"/>
                <w:sz w:val="15"/>
                <w:szCs w:val="15"/>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7B4A7"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165A"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85091"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7844B"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B253C"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04F87" w14:textId="77777777" w:rsidR="009E1BEE" w:rsidRDefault="009E1BEE">
            <w:pPr>
              <w:jc w:val="right"/>
              <w:rPr>
                <w:rFonts w:ascii="Arial" w:hAnsi="Arial" w:cs="Arial"/>
                <w:color w:val="000000"/>
                <w:sz w:val="15"/>
                <w:szCs w:val="15"/>
              </w:rPr>
            </w:pPr>
          </w:p>
        </w:tc>
      </w:tr>
      <w:tr w:rsidR="009E1BEE" w14:paraId="04F6EABC"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8F9F1"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lastRenderedPageBreak/>
              <w:t>签约总额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9912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36AA7"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2,250,325.00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F537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22,390,944.00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120E5"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BAE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ABF6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17,000,000.00 </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EFBC"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F70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2250325</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2D1CA" w14:textId="77777777" w:rsidR="009E1BEE" w:rsidRDefault="009E1BEE">
            <w:pPr>
              <w:jc w:val="right"/>
              <w:rPr>
                <w:rFonts w:ascii="Arial" w:hAnsi="Arial" w:cs="Arial"/>
                <w:color w:val="000000"/>
                <w:sz w:val="15"/>
                <w:szCs w:val="15"/>
              </w:rPr>
            </w:pPr>
          </w:p>
        </w:tc>
      </w:tr>
      <w:tr w:rsidR="009E1BEE" w14:paraId="737BC8AC"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7D231"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75580"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7F613"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2,250,325.00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82A4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22,390,944.00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B4E98"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304D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3,140,619.00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DB45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17,000,000.00 </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BB689"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66C3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2250325</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1D6D6" w14:textId="77777777" w:rsidR="009E1BEE" w:rsidRDefault="009E1BEE">
            <w:pPr>
              <w:jc w:val="right"/>
              <w:rPr>
                <w:rFonts w:ascii="Arial" w:hAnsi="Arial" w:cs="Arial"/>
                <w:color w:val="000000"/>
                <w:sz w:val="15"/>
                <w:szCs w:val="15"/>
              </w:rPr>
            </w:pPr>
          </w:p>
        </w:tc>
      </w:tr>
      <w:tr w:rsidR="009E1BEE" w14:paraId="71E364FF"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E7547"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61C4F" w14:textId="77777777" w:rsidR="009E1BEE" w:rsidRDefault="009E1BEE">
            <w:pPr>
              <w:jc w:val="center"/>
              <w:rPr>
                <w:rFonts w:ascii="Arial" w:hAnsi="Arial" w:cs="Arial"/>
                <w:color w:val="000000"/>
                <w:sz w:val="16"/>
                <w:szCs w:val="16"/>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8AB63"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3C0A5" w14:textId="77777777" w:rsidR="009E1BEE" w:rsidRDefault="009E1BEE">
            <w:pPr>
              <w:jc w:val="right"/>
              <w:rPr>
                <w:rFonts w:ascii="Arial" w:hAnsi="Arial" w:cs="Arial"/>
                <w:color w:val="000000"/>
                <w:sz w:val="15"/>
                <w:szCs w:val="15"/>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24A75"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F1177"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DED74"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B5235"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D97A3"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F46FE" w14:textId="77777777" w:rsidR="009E1BEE" w:rsidRDefault="009E1BEE">
            <w:pPr>
              <w:jc w:val="right"/>
              <w:rPr>
                <w:rFonts w:ascii="Arial" w:hAnsi="Arial" w:cs="Arial"/>
                <w:color w:val="000000"/>
                <w:sz w:val="15"/>
                <w:szCs w:val="15"/>
              </w:rPr>
            </w:pPr>
          </w:p>
        </w:tc>
      </w:tr>
      <w:tr w:rsidR="009E1BEE" w14:paraId="37950871"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68C0A"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车位个数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729C8"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AC8CE"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571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3867</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7AF1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594</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43BB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813</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32D0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521</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327B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942</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0D2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449</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FF55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548</w:t>
            </w:r>
          </w:p>
        </w:tc>
      </w:tr>
      <w:tr w:rsidR="009E1BEE" w14:paraId="6FC5EE86"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1A31A"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已售个数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B044D"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个</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0A828"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FEA7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908</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38831"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186</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C7DE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352</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6A1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96</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371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83</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470C7"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80</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7730F"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111</w:t>
            </w:r>
          </w:p>
        </w:tc>
      </w:tr>
      <w:tr w:rsidR="009E1BEE" w14:paraId="549AF653"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C6FFC"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0E033"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5F392"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4,475,735.00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E093A"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156,352,324.00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499B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31,940,164.00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AACD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67,157,692.00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4C0DE"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15,828,997.00</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7D08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9,812,088.00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88B23"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11362665</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E965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20,250,718.00</w:t>
            </w:r>
          </w:p>
        </w:tc>
      </w:tr>
      <w:tr w:rsidR="009E1BEE" w14:paraId="01F2283E"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8C31D"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21E22"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AB5B9" w14:textId="77777777" w:rsidR="009E1BEE" w:rsidRDefault="0093008A">
            <w:pPr>
              <w:widowControl/>
              <w:jc w:val="right"/>
              <w:textAlignment w:val="center"/>
              <w:rPr>
                <w:rFonts w:ascii="Arial" w:hAnsi="Arial" w:cs="Arial"/>
                <w:color w:val="000000"/>
                <w:sz w:val="16"/>
                <w:szCs w:val="16"/>
              </w:rPr>
            </w:pPr>
            <w:r>
              <w:rPr>
                <w:rFonts w:ascii="Arial" w:hAnsi="Arial" w:cs="Arial"/>
                <w:color w:val="000000"/>
                <w:kern w:val="0"/>
                <w:sz w:val="16"/>
                <w:szCs w:val="16"/>
                <w:lang w:bidi="ar"/>
              </w:rPr>
              <w:t xml:space="preserve">3,585,382.00 </w:t>
            </w: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A5CF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149,844,622.00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D32A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31,303,781.00 </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C9F4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63,965,544.00 </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787F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15,688,997.00 </w:t>
            </w: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7DD68"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9,295,002.00 </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5ADF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10,094,815.00 </w:t>
            </w: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4FCC"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19,496,483.00 </w:t>
            </w:r>
          </w:p>
        </w:tc>
      </w:tr>
      <w:tr w:rsidR="009E1BEE" w14:paraId="5E32C98B"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E91EA"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工程抵款</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08B1C" w14:textId="77777777" w:rsidR="009E1BEE" w:rsidRDefault="009E1BEE">
            <w:pPr>
              <w:jc w:val="center"/>
              <w:rPr>
                <w:rFonts w:ascii="Arial" w:hAnsi="Arial" w:cs="Arial"/>
                <w:color w:val="000000"/>
                <w:sz w:val="16"/>
                <w:szCs w:val="16"/>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59E7F"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E2222" w14:textId="77777777" w:rsidR="009E1BEE" w:rsidRDefault="009E1BEE">
            <w:pPr>
              <w:jc w:val="right"/>
              <w:rPr>
                <w:rFonts w:ascii="Arial" w:hAnsi="Arial" w:cs="Arial"/>
                <w:color w:val="000000"/>
                <w:sz w:val="15"/>
                <w:szCs w:val="15"/>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074CE" w14:textId="77777777" w:rsidR="009E1BEE" w:rsidRDefault="009E1BEE">
            <w:pPr>
              <w:jc w:val="right"/>
              <w:rPr>
                <w:rFonts w:ascii="Arial" w:hAnsi="Arial" w:cs="Arial"/>
                <w:color w:val="000000"/>
                <w:sz w:val="15"/>
                <w:szCs w:val="15"/>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DBF74" w14:textId="77777777" w:rsidR="009E1BEE" w:rsidRDefault="009E1BEE">
            <w:pPr>
              <w:jc w:val="right"/>
              <w:rPr>
                <w:rFonts w:ascii="Arial" w:hAnsi="Arial" w:cs="Arial"/>
                <w:color w:val="000000"/>
                <w:sz w:val="15"/>
                <w:szCs w:val="15"/>
              </w:rPr>
            </w:pP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69CF4"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03859"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E83FB"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9D8E7" w14:textId="77777777" w:rsidR="009E1BEE" w:rsidRDefault="009E1BEE">
            <w:pPr>
              <w:jc w:val="right"/>
              <w:rPr>
                <w:rFonts w:ascii="宋体" w:hAnsi="宋体" w:cs="宋体"/>
                <w:color w:val="000000"/>
                <w:sz w:val="15"/>
                <w:szCs w:val="15"/>
              </w:rPr>
            </w:pPr>
          </w:p>
        </w:tc>
      </w:tr>
      <w:tr w:rsidR="009E1BEE" w14:paraId="3BC6F7D3"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AB91A"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已售套数</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C11F4"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套</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9B2FB"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40BE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9195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D436B"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0379D"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25068"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3A5D6"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DC68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3</w:t>
            </w:r>
          </w:p>
        </w:tc>
      </w:tr>
      <w:tr w:rsidR="009E1BEE" w14:paraId="456508AF"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E2301"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签约总额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1D6E6"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E00DB"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3C074"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4,469,522.00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AF56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1,435,244.00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4A93D"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2,465,060.00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D4DB7"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B6D67"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0CF13"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4F0C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569,218.00</w:t>
            </w:r>
          </w:p>
        </w:tc>
      </w:tr>
      <w:tr w:rsidR="009E1BEE" w14:paraId="53BD9209" w14:textId="77777777">
        <w:trPr>
          <w:trHeight w:val="303"/>
        </w:trPr>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B02FB"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回款总额</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E361E" w14:textId="77777777" w:rsidR="009E1BEE" w:rsidRDefault="0093008A">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元</w:t>
            </w:r>
          </w:p>
        </w:tc>
        <w:tc>
          <w:tcPr>
            <w:tcW w:w="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EFC0E" w14:textId="77777777" w:rsidR="009E1BEE" w:rsidRDefault="009E1BEE">
            <w:pPr>
              <w:jc w:val="right"/>
              <w:rPr>
                <w:rFonts w:ascii="Arial" w:hAnsi="Arial" w:cs="Arial"/>
                <w:color w:val="000000"/>
                <w:sz w:val="16"/>
                <w:szCs w:val="16"/>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89926"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 xml:space="preserve">4,469,522.00 </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82E95"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1,435,244.00</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FD3A2"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2,465,060.00</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6CEF5" w14:textId="77777777" w:rsidR="009E1BEE" w:rsidRDefault="009E1BEE">
            <w:pPr>
              <w:jc w:val="right"/>
              <w:rPr>
                <w:rFonts w:ascii="Arial" w:hAnsi="Arial" w:cs="Arial"/>
                <w:color w:val="000000"/>
                <w:sz w:val="15"/>
                <w:szCs w:val="15"/>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E766E" w14:textId="77777777" w:rsidR="009E1BEE" w:rsidRDefault="009E1BEE">
            <w:pPr>
              <w:jc w:val="right"/>
              <w:rPr>
                <w:rFonts w:ascii="Arial" w:hAnsi="Arial" w:cs="Arial"/>
                <w:color w:val="000000"/>
                <w:sz w:val="15"/>
                <w:szCs w:val="15"/>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22350" w14:textId="77777777" w:rsidR="009E1BEE" w:rsidRDefault="009E1BEE">
            <w:pPr>
              <w:jc w:val="right"/>
              <w:rPr>
                <w:rFonts w:ascii="Arial" w:hAnsi="Arial" w:cs="Arial"/>
                <w:color w:val="000000"/>
                <w:sz w:val="15"/>
                <w:szCs w:val="15"/>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1AD99" w14:textId="77777777" w:rsidR="009E1BEE" w:rsidRDefault="0093008A">
            <w:pPr>
              <w:widowControl/>
              <w:jc w:val="right"/>
              <w:textAlignment w:val="center"/>
              <w:rPr>
                <w:rFonts w:ascii="Arial" w:hAnsi="Arial" w:cs="Arial"/>
                <w:color w:val="000000"/>
                <w:sz w:val="15"/>
                <w:szCs w:val="15"/>
              </w:rPr>
            </w:pPr>
            <w:r>
              <w:rPr>
                <w:rFonts w:ascii="Arial" w:hAnsi="Arial" w:cs="Arial"/>
                <w:color w:val="000000"/>
                <w:kern w:val="0"/>
                <w:sz w:val="15"/>
                <w:szCs w:val="15"/>
                <w:lang w:bidi="ar"/>
              </w:rPr>
              <w:t>569,218.00</w:t>
            </w:r>
          </w:p>
        </w:tc>
      </w:tr>
    </w:tbl>
    <w:p w14:paraId="2A9839BD" w14:textId="77777777" w:rsidR="009E1BEE" w:rsidRDefault="009E1BEE"/>
    <w:p w14:paraId="2CEBD2AA" w14:textId="77777777" w:rsidR="009E1BEE" w:rsidRDefault="0093008A">
      <w:pPr>
        <w:wordWrap w:val="0"/>
        <w:topLinePunct/>
        <w:spacing w:line="240" w:lineRule="atLeast"/>
        <w:ind w:firstLineChars="200" w:firstLine="420"/>
        <w:rPr>
          <w:rFonts w:ascii="Arial" w:hAnsi="Arial" w:cs="Arial"/>
        </w:rPr>
      </w:pPr>
      <w:r>
        <w:rPr>
          <w:rFonts w:ascii="Arial" w:hAnsi="Arial" w:cs="Arial"/>
        </w:rPr>
        <w:t xml:space="preserve">  </w:t>
      </w:r>
    </w:p>
    <w:p w14:paraId="6DFD96C7" w14:textId="77777777" w:rsidR="009E1BEE" w:rsidRDefault="0093008A">
      <w:pPr>
        <w:pStyle w:val="1"/>
        <w:keepNext w:val="0"/>
        <w:keepLines w:val="0"/>
        <w:spacing w:before="300" w:after="120" w:line="360" w:lineRule="exact"/>
        <w:rPr>
          <w:rFonts w:ascii="Arial" w:hAnsi="Arial" w:cs="Arial"/>
          <w:sz w:val="24"/>
          <w:szCs w:val="24"/>
        </w:rPr>
      </w:pPr>
      <w:bookmarkStart w:id="99" w:name="_Toc532281663"/>
      <w:bookmarkStart w:id="100" w:name="_Toc535570756"/>
      <w:bookmarkStart w:id="101" w:name="_Toc535508642"/>
      <w:bookmarkStart w:id="102" w:name="_Toc14338"/>
      <w:bookmarkStart w:id="103" w:name="_Toc535580097"/>
      <w:bookmarkStart w:id="104" w:name="_Toc535580029"/>
      <w:bookmarkStart w:id="105" w:name="_Toc3938"/>
      <w:bookmarkStart w:id="106" w:name="_Toc23912"/>
      <w:bookmarkStart w:id="107" w:name="_Toc15503"/>
      <w:bookmarkStart w:id="108" w:name="_Toc48562412"/>
      <w:r>
        <w:rPr>
          <w:rFonts w:ascii="Arial" w:hAnsi="Arial" w:cs="Arial"/>
          <w:sz w:val="24"/>
          <w:szCs w:val="24"/>
        </w:rPr>
        <w:t>7</w:t>
      </w:r>
      <w:r>
        <w:rPr>
          <w:rFonts w:ascii="Arial" w:hAnsi="Arial" w:cs="Arial"/>
          <w:sz w:val="24"/>
          <w:szCs w:val="24"/>
        </w:rPr>
        <w:t>资金</w:t>
      </w:r>
      <w:bookmarkEnd w:id="85"/>
      <w:bookmarkEnd w:id="86"/>
      <w:bookmarkEnd w:id="99"/>
      <w:r>
        <w:rPr>
          <w:rFonts w:ascii="Arial" w:hAnsi="Arial" w:cs="Arial"/>
          <w:sz w:val="24"/>
          <w:szCs w:val="24"/>
        </w:rPr>
        <w:t>情况</w:t>
      </w:r>
      <w:bookmarkEnd w:id="100"/>
      <w:bookmarkEnd w:id="101"/>
      <w:bookmarkEnd w:id="102"/>
      <w:bookmarkEnd w:id="103"/>
      <w:bookmarkEnd w:id="104"/>
      <w:bookmarkEnd w:id="105"/>
      <w:bookmarkEnd w:id="106"/>
      <w:bookmarkEnd w:id="107"/>
      <w:bookmarkEnd w:id="108"/>
    </w:p>
    <w:p w14:paraId="348E3406" w14:textId="77777777" w:rsidR="009E1BEE" w:rsidRDefault="0093008A">
      <w:pPr>
        <w:pStyle w:val="2"/>
        <w:keepNext w:val="0"/>
        <w:keepLines w:val="0"/>
        <w:spacing w:before="240" w:afterLines="50" w:after="156" w:line="360" w:lineRule="exact"/>
        <w:rPr>
          <w:rFonts w:eastAsia="宋体" w:cs="Arial"/>
          <w:sz w:val="24"/>
        </w:rPr>
      </w:pPr>
      <w:bookmarkStart w:id="109" w:name="_Toc535580030"/>
      <w:bookmarkStart w:id="110" w:name="_Toc535580098"/>
      <w:bookmarkStart w:id="111" w:name="_Toc535570757"/>
      <w:bookmarkStart w:id="112" w:name="_Toc535508643"/>
      <w:bookmarkStart w:id="113" w:name="_Toc5127"/>
      <w:bookmarkStart w:id="114" w:name="_Toc28117"/>
      <w:bookmarkStart w:id="115" w:name="_Toc15228"/>
      <w:bookmarkStart w:id="116" w:name="_Toc48562413"/>
      <w:bookmarkStart w:id="117" w:name="_Toc2189"/>
      <w:r>
        <w:rPr>
          <w:rFonts w:eastAsia="宋体" w:cs="Arial"/>
          <w:sz w:val="24"/>
        </w:rPr>
        <w:t>7.1</w:t>
      </w:r>
      <w:r>
        <w:rPr>
          <w:rFonts w:eastAsia="宋体" w:cs="Arial"/>
          <w:sz w:val="24"/>
        </w:rPr>
        <w:t>资金流出情况</w:t>
      </w:r>
      <w:bookmarkEnd w:id="109"/>
      <w:bookmarkEnd w:id="110"/>
      <w:bookmarkEnd w:id="111"/>
      <w:bookmarkEnd w:id="112"/>
      <w:bookmarkEnd w:id="113"/>
      <w:bookmarkEnd w:id="114"/>
      <w:bookmarkEnd w:id="115"/>
      <w:bookmarkEnd w:id="116"/>
      <w:bookmarkEnd w:id="117"/>
    </w:p>
    <w:p w14:paraId="4E6E9B07" w14:textId="77777777" w:rsidR="009E1BEE" w:rsidRDefault="0093008A">
      <w:pPr>
        <w:pStyle w:val="TOC2"/>
        <w:rPr>
          <w:rFonts w:ascii="Arial" w:hAnsi="Arial" w:cs="Arial"/>
        </w:rPr>
      </w:pPr>
      <w:r>
        <w:rPr>
          <w:rFonts w:ascii="Arial" w:hAnsi="Arial" w:cs="Arial"/>
        </w:rPr>
        <w:t>2021</w:t>
      </w:r>
      <w:r>
        <w:rPr>
          <w:rFonts w:ascii="Arial" w:hAnsi="Arial" w:cs="Arial"/>
        </w:rPr>
        <w:t>年</w:t>
      </w:r>
      <w:r>
        <w:rPr>
          <w:rFonts w:ascii="Arial" w:hAnsi="Arial" w:cs="Arial" w:hint="eastAsia"/>
        </w:rPr>
        <w:t>7</w:t>
      </w:r>
      <w:r>
        <w:rPr>
          <w:rFonts w:ascii="Arial" w:hAnsi="Arial" w:cs="Arial"/>
        </w:rPr>
        <w:t>月资金流出共计</w:t>
      </w:r>
      <w:r>
        <w:rPr>
          <w:rFonts w:ascii="Arial" w:hAnsi="Arial" w:cs="Arial" w:hint="eastAsia"/>
        </w:rPr>
        <w:t>16</w:t>
      </w:r>
      <w:r>
        <w:rPr>
          <w:rFonts w:ascii="Arial" w:hAnsi="Arial" w:cs="Arial" w:hint="eastAsia"/>
        </w:rPr>
        <w:t>,1</w:t>
      </w:r>
      <w:r>
        <w:rPr>
          <w:rFonts w:ascii="Arial" w:hAnsi="Arial" w:cs="Arial" w:hint="eastAsia"/>
        </w:rPr>
        <w:t>76</w:t>
      </w:r>
      <w:r>
        <w:rPr>
          <w:rFonts w:ascii="Arial" w:hAnsi="Arial" w:cs="Arial" w:hint="eastAsia"/>
        </w:rPr>
        <w:t>,3</w:t>
      </w:r>
      <w:r>
        <w:rPr>
          <w:rFonts w:ascii="Arial" w:hAnsi="Arial" w:cs="Arial" w:hint="eastAsia"/>
        </w:rPr>
        <w:t>10</w:t>
      </w:r>
      <w:r>
        <w:rPr>
          <w:rFonts w:ascii="Arial" w:hAnsi="Arial" w:cs="Arial" w:hint="eastAsia"/>
        </w:rPr>
        <w:t>.</w:t>
      </w:r>
      <w:r>
        <w:rPr>
          <w:rFonts w:ascii="Arial" w:hAnsi="Arial" w:cs="Arial" w:hint="eastAsia"/>
        </w:rPr>
        <w:t>51</w:t>
      </w:r>
      <w:r>
        <w:rPr>
          <w:rFonts w:ascii="Arial" w:hAnsi="Arial" w:cs="Arial"/>
        </w:rPr>
        <w:t>详见下表。</w:t>
      </w:r>
    </w:p>
    <w:tbl>
      <w:tblPr>
        <w:tblW w:w="8329" w:type="dxa"/>
        <w:tblInd w:w="96" w:type="dxa"/>
        <w:tblLayout w:type="fixed"/>
        <w:tblLook w:val="04A0" w:firstRow="1" w:lastRow="0" w:firstColumn="1" w:lastColumn="0" w:noHBand="0" w:noVBand="1"/>
      </w:tblPr>
      <w:tblGrid>
        <w:gridCol w:w="685"/>
        <w:gridCol w:w="1116"/>
        <w:gridCol w:w="1272"/>
        <w:gridCol w:w="1656"/>
        <w:gridCol w:w="1512"/>
        <w:gridCol w:w="972"/>
        <w:gridCol w:w="1116"/>
      </w:tblGrid>
      <w:tr w:rsidR="009E1BEE" w14:paraId="51356BD4" w14:textId="77777777">
        <w:trPr>
          <w:trHeight w:val="482"/>
          <w:tblHeader/>
        </w:trPr>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E3503"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序号</w:t>
            </w:r>
          </w:p>
        </w:tc>
        <w:tc>
          <w:tcPr>
            <w:tcW w:w="11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462EB"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支付时间</w:t>
            </w:r>
          </w:p>
        </w:tc>
        <w:tc>
          <w:tcPr>
            <w:tcW w:w="1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3BF5E"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收款方</w:t>
            </w:r>
          </w:p>
        </w:tc>
        <w:tc>
          <w:tcPr>
            <w:tcW w:w="16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14581"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资金用途</w:t>
            </w:r>
          </w:p>
        </w:tc>
        <w:tc>
          <w:tcPr>
            <w:tcW w:w="15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41CDD"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金额（元）</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40A33"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出款行</w:t>
            </w:r>
          </w:p>
        </w:tc>
        <w:tc>
          <w:tcPr>
            <w:tcW w:w="11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81E0C" w14:textId="77777777" w:rsidR="009E1BEE" w:rsidRDefault="0093008A">
            <w:pPr>
              <w:widowControl/>
              <w:jc w:val="center"/>
              <w:textAlignment w:val="center"/>
              <w:rPr>
                <w:rFonts w:ascii="宋体" w:hAnsi="宋体" w:cs="宋体"/>
                <w:b/>
                <w:bCs/>
                <w:color w:val="000000"/>
                <w:kern w:val="0"/>
                <w:sz w:val="20"/>
                <w:szCs w:val="20"/>
                <w:lang w:bidi="ar"/>
              </w:rPr>
            </w:pPr>
            <w:r>
              <w:rPr>
                <w:rFonts w:ascii="宋体" w:hAnsi="宋体" w:cs="宋体" w:hint="eastAsia"/>
                <w:b/>
                <w:bCs/>
                <w:color w:val="000000"/>
                <w:kern w:val="0"/>
                <w:sz w:val="20"/>
                <w:szCs w:val="20"/>
                <w:lang w:bidi="ar"/>
              </w:rPr>
              <w:t>用款类型</w:t>
            </w:r>
          </w:p>
        </w:tc>
      </w:tr>
      <w:tr w:rsidR="009E1BEE" w14:paraId="7CFD0FB4"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68A1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B972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2790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李雪娇</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8D9E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退李雪娇</w:t>
            </w: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5#</w:t>
            </w:r>
            <w:r>
              <w:rPr>
                <w:rFonts w:ascii="Arial" w:hAnsi="Arial" w:cs="Arial"/>
                <w:color w:val="000000"/>
                <w:kern w:val="0"/>
                <w:sz w:val="20"/>
                <w:szCs w:val="20"/>
                <w:lang w:bidi="ar"/>
              </w:rPr>
              <w:t>、</w:t>
            </w:r>
            <w:r>
              <w:rPr>
                <w:rFonts w:ascii="Arial" w:hAnsi="Arial" w:cs="Arial"/>
                <w:color w:val="000000"/>
                <w:kern w:val="0"/>
                <w:sz w:val="20"/>
                <w:szCs w:val="20"/>
                <w:lang w:bidi="ar"/>
              </w:rPr>
              <w:t>6#</w:t>
            </w:r>
            <w:r>
              <w:rPr>
                <w:rFonts w:ascii="Arial" w:hAnsi="Arial" w:cs="Arial"/>
                <w:color w:val="000000"/>
                <w:kern w:val="0"/>
                <w:sz w:val="20"/>
                <w:szCs w:val="20"/>
                <w:lang w:bidi="ar"/>
              </w:rPr>
              <w:t>认筹金</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D4CA2"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1E68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49BE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9E1BEE" w14:paraId="40A690B2"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06E1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C526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12DE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湖北鑫业建设项目管理有限公司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AC88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湖北鑫业</w:t>
            </w:r>
            <w:r>
              <w:rPr>
                <w:rFonts w:ascii="Arial" w:hAnsi="Arial" w:cs="Arial"/>
                <w:color w:val="000000"/>
                <w:kern w:val="0"/>
                <w:sz w:val="20"/>
                <w:szCs w:val="20"/>
                <w:lang w:bidi="ar"/>
              </w:rPr>
              <w:t>C1</w:t>
            </w:r>
            <w:r>
              <w:rPr>
                <w:rFonts w:ascii="Arial" w:hAnsi="Arial" w:cs="Arial"/>
                <w:color w:val="000000"/>
                <w:kern w:val="0"/>
                <w:sz w:val="20"/>
                <w:szCs w:val="20"/>
                <w:lang w:bidi="ar"/>
              </w:rPr>
              <w:t>地块风貌区工程款</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B4272"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10F1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湖北银行</w:t>
            </w:r>
            <w:r>
              <w:rPr>
                <w:rFonts w:ascii="Arial" w:hAnsi="Arial" w:cs="Arial" w:hint="eastAsia"/>
                <w:color w:val="000000"/>
                <w:kern w:val="0"/>
                <w:sz w:val="20"/>
                <w:szCs w:val="20"/>
                <w:lang w:bidi="ar"/>
              </w:rPr>
              <w:t>0083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CD2F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9E1BEE" w14:paraId="48761141"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9C84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4BD1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79DE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湖北高见律师事务所</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2ADA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江苏江都案律师代理费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D5CD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E7F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2F32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5844A1F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0C36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29A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AA57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B4F0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电信无线座机（</w:t>
            </w:r>
            <w:r>
              <w:rPr>
                <w:rFonts w:ascii="Arial" w:hAnsi="Arial" w:cs="Arial"/>
                <w:color w:val="000000"/>
                <w:kern w:val="0"/>
                <w:sz w:val="20"/>
                <w:szCs w:val="20"/>
                <w:lang w:bidi="ar"/>
              </w:rPr>
              <w:t>3693579</w:t>
            </w:r>
            <w:r>
              <w:rPr>
                <w:rFonts w:ascii="Arial" w:hAnsi="Arial" w:cs="Arial"/>
                <w:color w:val="000000"/>
                <w:kern w:val="0"/>
                <w:sz w:val="20"/>
                <w:szCs w:val="20"/>
                <w:lang w:bidi="ar"/>
              </w:rPr>
              <w:t>）话费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3963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75BB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5F56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5A5A709"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7A05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FB26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BF01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王安敏</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7421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月食堂菜品采购费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EE64A"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12,282.78</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5636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2201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F1FF87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5E33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A210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D6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9BFE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报销电风扇餐饮费等</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51CA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2,733.00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8EA9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B837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D817898"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C1E4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2B8A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39CE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安黎</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69AB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报销车辆保养费</w:t>
            </w:r>
            <w:r>
              <w:rPr>
                <w:rFonts w:ascii="Arial" w:hAnsi="Arial" w:cs="Arial"/>
                <w:color w:val="000000"/>
                <w:kern w:val="0"/>
                <w:sz w:val="20"/>
                <w:szCs w:val="20"/>
                <w:lang w:bidi="ar"/>
              </w:rPr>
              <w:lastRenderedPageBreak/>
              <w:t>（鄂</w:t>
            </w:r>
            <w:r>
              <w:rPr>
                <w:rFonts w:ascii="Arial" w:hAnsi="Arial" w:cs="Arial"/>
                <w:color w:val="000000"/>
                <w:kern w:val="0"/>
                <w:sz w:val="20"/>
                <w:szCs w:val="20"/>
                <w:lang w:bidi="ar"/>
              </w:rPr>
              <w:t>F98R08</w:t>
            </w:r>
            <w:r>
              <w:rPr>
                <w:rFonts w:ascii="Arial" w:hAnsi="Arial" w:cs="Arial"/>
                <w:color w:val="000000"/>
                <w:kern w:val="0"/>
                <w:sz w:val="20"/>
                <w:szCs w:val="20"/>
                <w:lang w:bidi="ar"/>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A27D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850.00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70FE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w:t>
            </w:r>
            <w:r>
              <w:rPr>
                <w:rFonts w:ascii="Arial" w:hAnsi="Arial" w:cs="Arial" w:hint="eastAsia"/>
                <w:color w:val="000000"/>
                <w:kern w:val="0"/>
                <w:sz w:val="20"/>
                <w:szCs w:val="20"/>
                <w:lang w:bidi="ar"/>
              </w:rPr>
              <w:lastRenderedPageBreak/>
              <w:t>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A4F4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管理费用</w:t>
            </w:r>
          </w:p>
        </w:tc>
      </w:tr>
      <w:tr w:rsidR="009E1BEE" w14:paraId="47590B67"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C327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8D18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A064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钟声</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7F0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报销车辆维修费（鄂</w:t>
            </w:r>
            <w:r>
              <w:rPr>
                <w:rFonts w:ascii="Arial" w:hAnsi="Arial" w:cs="Arial"/>
                <w:color w:val="000000"/>
                <w:kern w:val="0"/>
                <w:sz w:val="20"/>
                <w:szCs w:val="20"/>
                <w:lang w:bidi="ar"/>
              </w:rPr>
              <w:t>F90008</w:t>
            </w:r>
            <w:r>
              <w:rPr>
                <w:rFonts w:ascii="Arial" w:hAnsi="Arial" w:cs="Arial"/>
                <w:color w:val="000000"/>
                <w:kern w:val="0"/>
                <w:sz w:val="20"/>
                <w:szCs w:val="20"/>
                <w:lang w:bidi="ar"/>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9E47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ECC2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9BD1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B06E006" w14:textId="77777777">
        <w:trPr>
          <w:trHeight w:val="620"/>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750A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DCF2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1567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郭航</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E4B9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4</w:t>
            </w:r>
            <w:r>
              <w:rPr>
                <w:rFonts w:ascii="Arial" w:hAnsi="Arial" w:cs="Arial"/>
                <w:color w:val="000000"/>
                <w:kern w:val="0"/>
                <w:sz w:val="20"/>
                <w:szCs w:val="20"/>
                <w:lang w:bidi="ar"/>
              </w:rPr>
              <w:t>月办公耗材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13E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3,214.00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97A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CC82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D407D1B"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D22F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24C7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B838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湖北广锦投资集团有限公司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1FB9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广锦集团名下贷款本金贷款本金归还</w:t>
            </w:r>
            <w:r>
              <w:rPr>
                <w:rFonts w:ascii="Arial" w:hAnsi="Arial" w:cs="Arial"/>
                <w:color w:val="000000"/>
                <w:kern w:val="0"/>
                <w:sz w:val="20"/>
                <w:szCs w:val="20"/>
                <w:lang w:bidi="ar"/>
              </w:rPr>
              <w:t xml:space="preserve"> </w:t>
            </w:r>
            <w:r>
              <w:rPr>
                <w:rFonts w:ascii="Arial" w:hAnsi="Arial" w:cs="Arial"/>
                <w:color w:val="000000"/>
                <w:kern w:val="0"/>
                <w:sz w:val="20"/>
                <w:szCs w:val="20"/>
                <w:lang w:bidi="ar"/>
              </w:rPr>
              <w:t>贷款号</w:t>
            </w:r>
            <w:r>
              <w:rPr>
                <w:rFonts w:ascii="Arial" w:hAnsi="Arial" w:cs="Arial"/>
                <w:color w:val="000000"/>
                <w:kern w:val="0"/>
                <w:sz w:val="20"/>
                <w:szCs w:val="20"/>
                <w:lang w:bidi="ar"/>
              </w:rPr>
              <w:t xml:space="preserve">:1804002010200005157 </w:t>
            </w:r>
            <w:r>
              <w:rPr>
                <w:rFonts w:ascii="Arial" w:hAnsi="Arial" w:cs="Arial"/>
                <w:color w:val="000000"/>
                <w:kern w:val="0"/>
                <w:sz w:val="20"/>
                <w:szCs w:val="20"/>
                <w:lang w:bidi="ar"/>
              </w:rPr>
              <w:t>借据编号</w:t>
            </w:r>
            <w:r>
              <w:rPr>
                <w:rFonts w:ascii="Arial" w:hAnsi="Arial" w:cs="Arial"/>
                <w:color w:val="000000"/>
                <w:kern w:val="0"/>
                <w:sz w:val="20"/>
                <w:szCs w:val="20"/>
                <w:lang w:bidi="ar"/>
              </w:rPr>
              <w:t>:00020000091807250</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E452B"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3,130,000.00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76F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7408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18A3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9E1BEE" w14:paraId="3F5A16A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C4AD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F6E9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2021/7/5</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1C2C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襄阳市住房公积金中心</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A7AA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扣取按揭保证金</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0262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42C3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9965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1EEF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9E1BEE" w14:paraId="7F761710"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508F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50FC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BBD8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襄阳博益体育运动有限公司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2DBB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C2</w:t>
            </w:r>
            <w:r>
              <w:rPr>
                <w:rFonts w:ascii="Arial" w:hAnsi="Arial" w:cs="Arial"/>
                <w:color w:val="000000"/>
                <w:kern w:val="0"/>
                <w:sz w:val="20"/>
                <w:szCs w:val="20"/>
                <w:lang w:bidi="ar"/>
              </w:rPr>
              <w:t>、</w:t>
            </w:r>
            <w:r>
              <w:rPr>
                <w:rFonts w:ascii="Arial" w:hAnsi="Arial" w:cs="Arial"/>
                <w:color w:val="000000"/>
                <w:kern w:val="0"/>
                <w:sz w:val="20"/>
                <w:szCs w:val="20"/>
                <w:lang w:bidi="ar"/>
              </w:rPr>
              <w:t>D</w:t>
            </w:r>
            <w:r>
              <w:rPr>
                <w:rFonts w:ascii="Arial" w:hAnsi="Arial" w:cs="Arial"/>
                <w:color w:val="000000"/>
                <w:kern w:val="0"/>
                <w:sz w:val="20"/>
                <w:szCs w:val="20"/>
                <w:lang w:bidi="ar"/>
              </w:rPr>
              <w:t>区健身器材及彩色</w:t>
            </w:r>
            <w:r>
              <w:rPr>
                <w:rFonts w:ascii="Arial" w:hAnsi="Arial" w:cs="Arial"/>
                <w:color w:val="000000"/>
                <w:kern w:val="0"/>
                <w:sz w:val="20"/>
                <w:szCs w:val="20"/>
                <w:lang w:bidi="ar"/>
              </w:rPr>
              <w:t>EPDM</w:t>
            </w:r>
            <w:r>
              <w:rPr>
                <w:rFonts w:ascii="Arial" w:hAnsi="Arial" w:cs="Arial"/>
                <w:color w:val="000000"/>
                <w:kern w:val="0"/>
                <w:sz w:val="20"/>
                <w:szCs w:val="20"/>
                <w:lang w:bidi="ar"/>
              </w:rPr>
              <w:t>塑胶地面施工质保金</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3654D"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10,660.00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21DC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E31B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公共配套设施</w:t>
            </w:r>
          </w:p>
        </w:tc>
      </w:tr>
      <w:tr w:rsidR="009E1BEE" w14:paraId="6E3FE045"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FBBF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BF0C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1566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武汉瑞联美广告标识工程有限公司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D02F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风貌区景观小品花箱及卡座订货款</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78B4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28,160.00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22E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3827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9E1BEE" w14:paraId="6C5A3F37"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BB24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20C6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AC6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张军明</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BBA5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B2-10-1-37-1</w:t>
            </w:r>
            <w:r>
              <w:rPr>
                <w:rFonts w:ascii="Arial" w:hAnsi="Arial" w:cs="Arial"/>
                <w:color w:val="000000"/>
                <w:kern w:val="0"/>
                <w:sz w:val="20"/>
                <w:szCs w:val="20"/>
                <w:lang w:bidi="ar"/>
              </w:rPr>
              <w:t>退房款</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9534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C92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AB3A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9E1BEE" w14:paraId="45023F7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81A5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8458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FA9B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刘恒</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F171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售楼部空调维修费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4C09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1,250.00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C48E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591A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C56A34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972C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4044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4A0B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龚玉成</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6483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w:t>
            </w:r>
            <w:r>
              <w:rPr>
                <w:rFonts w:ascii="Arial" w:hAnsi="Arial" w:cs="Arial"/>
                <w:color w:val="000000"/>
                <w:kern w:val="0"/>
                <w:sz w:val="20"/>
                <w:szCs w:val="20"/>
                <w:lang w:bidi="ar"/>
              </w:rPr>
              <w:t>B2</w:t>
            </w:r>
            <w:r>
              <w:rPr>
                <w:rFonts w:ascii="Arial" w:hAnsi="Arial" w:cs="Arial"/>
                <w:color w:val="000000"/>
                <w:kern w:val="0"/>
                <w:sz w:val="20"/>
                <w:szCs w:val="20"/>
                <w:lang w:bidi="ar"/>
              </w:rPr>
              <w:t>样板间空调移机及加氟费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C9D73"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1253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D59B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54682762"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3D68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E82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551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A532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茶叶采购费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44D7D"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DA43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1500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7EB477D5"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BCAB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BDE5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C801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龚玉成</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C160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风貌区铺装不锈钢线条</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5F28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3,600.00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9CD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B652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281DEE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317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3CC9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C7F2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郭航</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764F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审计部电脑主机</w:t>
            </w:r>
            <w:r>
              <w:rPr>
                <w:rFonts w:ascii="Arial" w:hAnsi="Arial" w:cs="Arial"/>
                <w:color w:val="000000"/>
                <w:kern w:val="0"/>
                <w:sz w:val="20"/>
                <w:szCs w:val="20"/>
                <w:lang w:bidi="ar"/>
              </w:rPr>
              <w:t>1</w:t>
            </w:r>
            <w:r>
              <w:rPr>
                <w:rFonts w:ascii="Arial" w:hAnsi="Arial" w:cs="Arial"/>
                <w:color w:val="000000"/>
                <w:kern w:val="0"/>
                <w:sz w:val="20"/>
                <w:szCs w:val="20"/>
                <w:lang w:bidi="ar"/>
              </w:rPr>
              <w:t>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866F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3,020.00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2DD6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4CA4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5B6CC67"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182E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7FE8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D8C9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郭航</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7521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商管公司总经理招商用电脑一台</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6643A"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FCD6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6C09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7F859EF7"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C4EB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42D9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5469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郭航</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278D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w:t>
            </w:r>
            <w:r>
              <w:rPr>
                <w:rFonts w:ascii="Arial" w:hAnsi="Arial" w:cs="Arial"/>
                <w:color w:val="000000"/>
                <w:kern w:val="0"/>
                <w:sz w:val="20"/>
                <w:szCs w:val="20"/>
                <w:lang w:bidi="ar"/>
              </w:rPr>
              <w:t>-6</w:t>
            </w:r>
            <w:r>
              <w:rPr>
                <w:rFonts w:ascii="Arial" w:hAnsi="Arial" w:cs="Arial"/>
                <w:color w:val="000000"/>
                <w:kern w:val="0"/>
                <w:sz w:val="20"/>
                <w:szCs w:val="20"/>
                <w:lang w:bidi="ar"/>
              </w:rPr>
              <w:t>月办公耗材、美能达</w:t>
            </w:r>
            <w:r>
              <w:rPr>
                <w:rFonts w:ascii="Arial" w:hAnsi="Arial" w:cs="Arial"/>
                <w:color w:val="000000"/>
                <w:kern w:val="0"/>
                <w:sz w:val="20"/>
                <w:szCs w:val="20"/>
                <w:lang w:bidi="ar"/>
              </w:rPr>
              <w:t>226</w:t>
            </w:r>
            <w:r>
              <w:rPr>
                <w:rFonts w:ascii="Arial" w:hAnsi="Arial" w:cs="Arial"/>
                <w:color w:val="000000"/>
                <w:kern w:val="0"/>
                <w:sz w:val="20"/>
                <w:szCs w:val="20"/>
                <w:lang w:bidi="ar"/>
              </w:rPr>
              <w:t>套鼓</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34D84"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4,685.00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1804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9D3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EDD6CAB"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06A1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2875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DE02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武汉广联达三山软件技</w:t>
            </w:r>
            <w:r>
              <w:rPr>
                <w:rFonts w:ascii="Arial" w:hAnsi="Arial" w:cs="Arial" w:hint="eastAsia"/>
                <w:color w:val="000000"/>
                <w:kern w:val="0"/>
                <w:sz w:val="20"/>
                <w:szCs w:val="20"/>
                <w:lang w:bidi="ar"/>
              </w:rPr>
              <w:lastRenderedPageBreak/>
              <w:t>术有限公司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E0F9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续</w:t>
            </w: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7</w:t>
            </w:r>
            <w:r>
              <w:rPr>
                <w:rFonts w:ascii="Arial" w:hAnsi="Arial" w:cs="Arial"/>
                <w:color w:val="000000"/>
                <w:kern w:val="0"/>
                <w:sz w:val="20"/>
                <w:szCs w:val="20"/>
                <w:lang w:bidi="ar"/>
              </w:rPr>
              <w:t>月</w:t>
            </w:r>
            <w:r>
              <w:rPr>
                <w:rFonts w:ascii="Arial" w:hAnsi="Arial" w:cs="Arial"/>
                <w:color w:val="000000"/>
                <w:kern w:val="0"/>
                <w:sz w:val="20"/>
                <w:szCs w:val="20"/>
                <w:lang w:bidi="ar"/>
              </w:rPr>
              <w:t>-2022</w:t>
            </w:r>
            <w:r>
              <w:rPr>
                <w:rFonts w:ascii="Arial" w:hAnsi="Arial" w:cs="Arial"/>
                <w:color w:val="000000"/>
                <w:kern w:val="0"/>
                <w:sz w:val="20"/>
                <w:szCs w:val="20"/>
                <w:lang w:bidi="ar"/>
              </w:rPr>
              <w:t>年</w:t>
            </w:r>
            <w:r>
              <w:rPr>
                <w:rFonts w:ascii="Arial" w:hAnsi="Arial" w:cs="Arial"/>
                <w:color w:val="000000"/>
                <w:kern w:val="0"/>
                <w:sz w:val="20"/>
                <w:szCs w:val="20"/>
                <w:lang w:bidi="ar"/>
              </w:rPr>
              <w:t>6</w:t>
            </w:r>
            <w:r>
              <w:rPr>
                <w:rFonts w:ascii="Arial" w:hAnsi="Arial" w:cs="Arial"/>
                <w:color w:val="000000"/>
                <w:kern w:val="0"/>
                <w:sz w:val="20"/>
                <w:szCs w:val="20"/>
                <w:lang w:bidi="ar"/>
              </w:rPr>
              <w:t>月年</w:t>
            </w:r>
            <w:r>
              <w:rPr>
                <w:rFonts w:ascii="Arial" w:hAnsi="Arial" w:cs="Arial"/>
                <w:color w:val="000000"/>
                <w:kern w:val="0"/>
                <w:sz w:val="20"/>
                <w:szCs w:val="20"/>
                <w:lang w:bidi="ar"/>
              </w:rPr>
              <w:lastRenderedPageBreak/>
              <w:t>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7F2C2"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6,800.00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8E89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0139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12D20ED"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E8E8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741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4768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湖北妞妞食品有限公司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42EB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端午节粽子鸭蛋采购费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2527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11,016.00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1990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8BBE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7F57B82"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4EAA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BF31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9D07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胡兴龙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00D0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2021</w:t>
            </w:r>
            <w:r>
              <w:rPr>
                <w:rFonts w:ascii="Arial" w:hAnsi="Arial" w:cs="Arial"/>
                <w:color w:val="000000"/>
                <w:kern w:val="0"/>
                <w:sz w:val="20"/>
                <w:szCs w:val="20"/>
                <w:lang w:bidi="ar"/>
              </w:rPr>
              <w:t>年</w:t>
            </w:r>
            <w:r>
              <w:rPr>
                <w:rFonts w:ascii="Arial" w:hAnsi="Arial" w:cs="Arial"/>
                <w:color w:val="000000"/>
                <w:kern w:val="0"/>
                <w:sz w:val="20"/>
                <w:szCs w:val="20"/>
                <w:lang w:bidi="ar"/>
              </w:rPr>
              <w:t>4-6</w:t>
            </w:r>
            <w:r>
              <w:rPr>
                <w:rFonts w:ascii="Arial" w:hAnsi="Arial" w:cs="Arial"/>
                <w:color w:val="000000"/>
                <w:kern w:val="0"/>
                <w:sz w:val="20"/>
                <w:szCs w:val="20"/>
                <w:lang w:bidi="ar"/>
              </w:rPr>
              <w:t>月交通费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163B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420.00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A717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EC48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7A8481DB"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FDA4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4DA0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7C3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6C6D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报销油卡充值费（鄂</w:t>
            </w:r>
            <w:r>
              <w:rPr>
                <w:rFonts w:ascii="Arial" w:hAnsi="Arial" w:cs="Arial"/>
                <w:color w:val="000000"/>
                <w:kern w:val="0"/>
                <w:sz w:val="20"/>
                <w:szCs w:val="20"/>
                <w:lang w:bidi="ar"/>
              </w:rPr>
              <w:t>F JA345</w:t>
            </w:r>
            <w:r>
              <w:rPr>
                <w:rFonts w:ascii="Arial" w:hAnsi="Arial" w:cs="Arial"/>
                <w:color w:val="000000"/>
                <w:kern w:val="0"/>
                <w:sz w:val="20"/>
                <w:szCs w:val="20"/>
                <w:lang w:bidi="ar"/>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7E78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AC8F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D77A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2EB320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6AB5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7068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293E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樊城区皓之阳烟酒店</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FFDF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月烟酒采购费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F0E2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1,920.00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DC55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904D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E4916F5"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AF76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31C5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3064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李艳琴</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5A9D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月烟酒采购费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260B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15,390.00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5601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425C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3183A7D4"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2978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C4E2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EA01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襄阳市好邻居连锁超市有限公司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019C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劳保用品</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99A2B"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C4A4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A336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1FBF64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A319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29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CD22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6343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李超</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F432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报销油卡充值费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123F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C7B1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9FC9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BE0FE89"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428A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8A29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1D0A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陶金鹏</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F263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报销工作餐费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9A34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357.00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9EDE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799B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791C7F9"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1ADA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0B2D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AD38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0C21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报销水吧食材茶叶药品采购费等</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20DF3"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1,760.30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DDBD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F2F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72053769"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1832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17E5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9475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尹剑鸣</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1DB9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报销招待费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24903"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1,290.00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7B60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0193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9EC6060"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BB9D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47EB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EDD2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黄俊康</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6AF0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6</w:t>
            </w:r>
            <w:r>
              <w:rPr>
                <w:rFonts w:ascii="Arial" w:hAnsi="Arial" w:cs="Arial"/>
                <w:color w:val="000000"/>
                <w:kern w:val="0"/>
                <w:sz w:val="20"/>
                <w:szCs w:val="20"/>
                <w:lang w:bidi="ar"/>
              </w:rPr>
              <w:t>条实木休闲椅采购费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5909D"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4,320.00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98E2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06EE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0776101"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A1A6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34E2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A60F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唐莎莎</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60CE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报销招待费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94CB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498.00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1B43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AAB3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094CEB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13F2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0823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FBFD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马雪梅</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032E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D11C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1,070.00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E99B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BC65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DEC5C6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58B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5455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11B8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马雪梅</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9E17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C2AEA"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1,880.00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716D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3388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866373D"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1884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6C43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3697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胡兴龙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11C0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报销招待费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DC5E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913.00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E557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247B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C5767EE"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1D27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4C92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5721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安黎</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6106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F2C0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2,400.00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9241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A89D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1E952C8C"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AF95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39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C5D5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4B6A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谢帆雯</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10B4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A6E83"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708.00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E4CE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909A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2C01B01"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AA7E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80B1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F56E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唐莎莎</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620C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报销招待费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36C7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1,193.00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5281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EB9F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D55111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8E80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944C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F8A9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常斌</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47A9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报销招待费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452E"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831.00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ACA6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2CED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901484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ED35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6F6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27DF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张琦</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65C1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报销招待费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8D55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1,699.00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E7BA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961F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559B7E1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FBBE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43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8E93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70F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698D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报销餐饮费油费交通费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23E6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1,119.00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0EE8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A92B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5758C5D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17C7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FE27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F491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李飞</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3E62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报销营销部和商管公司团建餐饮费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2189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2,841.00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7888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D1A5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7A529DD"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A861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7416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3E6F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0DC4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报销招待费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ECF34"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FE81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6966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64DF2BE"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3D67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711C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2FAB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王文红</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9AB2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报销工作餐费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8D5FB"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407.00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5E8F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D2B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69CB6E8"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65B6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E873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542C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湖北美易美家酒店管理有限责任公司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FE6A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住宿卡充值款</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028A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53B6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5C8F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3B0CEAE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194B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2C6F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791B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湖北美尔雅销售有限公司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E558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营销部工装采购费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4D8EB"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13,212.00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268E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FC60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7778DBE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C4E5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49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7840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0E19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工行代发工资账户</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A6E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r>
              <w:rPr>
                <w:rFonts w:ascii="Arial" w:hAnsi="Arial" w:cs="Arial"/>
                <w:color w:val="000000"/>
                <w:kern w:val="0"/>
                <w:sz w:val="20"/>
                <w:szCs w:val="20"/>
                <w:lang w:bidi="ar"/>
              </w:rPr>
              <w:t>月份工资</w:t>
            </w:r>
            <w:r>
              <w:rPr>
                <w:rFonts w:ascii="Arial" w:hAnsi="Arial" w:cs="Arial"/>
                <w:color w:val="000000"/>
                <w:kern w:val="0"/>
                <w:sz w:val="20"/>
                <w:szCs w:val="20"/>
                <w:lang w:bidi="ar"/>
              </w:rPr>
              <w:t xml:space="preserve"> </w:t>
            </w:r>
            <w:r>
              <w:rPr>
                <w:rFonts w:ascii="Arial" w:hAnsi="Arial" w:cs="Arial"/>
                <w:color w:val="000000"/>
                <w:kern w:val="0"/>
                <w:sz w:val="20"/>
                <w:szCs w:val="20"/>
                <w:lang w:bidi="ar"/>
              </w:rPr>
              <w:t>工行代发部分</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2F332"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250,260.54</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88D0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7408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DA1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E561E0D"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8EDF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D9CF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B2B7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李成</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F1A3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提备用金发放靳总吴总</w:t>
            </w:r>
            <w:r>
              <w:rPr>
                <w:rFonts w:ascii="Arial" w:hAnsi="Arial" w:cs="Arial"/>
                <w:color w:val="000000"/>
                <w:kern w:val="0"/>
                <w:sz w:val="20"/>
                <w:szCs w:val="20"/>
                <w:lang w:bidi="ar"/>
              </w:rPr>
              <w:t>6</w:t>
            </w:r>
            <w:r>
              <w:rPr>
                <w:rFonts w:ascii="Arial" w:hAnsi="Arial" w:cs="Arial"/>
                <w:color w:val="000000"/>
                <w:kern w:val="0"/>
                <w:sz w:val="20"/>
                <w:szCs w:val="20"/>
                <w:lang w:bidi="ar"/>
              </w:rPr>
              <w:t>月份工资</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DB3B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25,582.57</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3E6A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05A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5D3A157"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B986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DD1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9B41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农商行代发工资账户</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EE1A7"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r>
              <w:rPr>
                <w:rFonts w:ascii="Arial" w:hAnsi="Arial" w:cs="Arial"/>
                <w:color w:val="000000"/>
                <w:kern w:val="0"/>
                <w:sz w:val="20"/>
                <w:szCs w:val="20"/>
                <w:lang w:bidi="ar"/>
              </w:rPr>
              <w:t>月份工资</w:t>
            </w:r>
            <w:r>
              <w:rPr>
                <w:rFonts w:ascii="Arial" w:hAnsi="Arial" w:cs="Arial"/>
                <w:color w:val="000000"/>
                <w:kern w:val="0"/>
                <w:sz w:val="20"/>
                <w:szCs w:val="20"/>
                <w:lang w:bidi="ar"/>
              </w:rPr>
              <w:t xml:space="preserve"> </w:t>
            </w:r>
            <w:r>
              <w:rPr>
                <w:rFonts w:ascii="Arial" w:hAnsi="Arial" w:cs="Arial"/>
                <w:color w:val="000000"/>
                <w:kern w:val="0"/>
                <w:sz w:val="20"/>
                <w:szCs w:val="20"/>
                <w:lang w:bidi="ar"/>
              </w:rPr>
              <w:t>农商行代发部分</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36A7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304,000.09</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8CDF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2996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8BF126D"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164F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A3F5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2021/7/13</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C41D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财政库款专户</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6110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社保</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6DC3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76,111.56</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AA15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D4AE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1E65A81B"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2B44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A784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54B5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工行代发工资账户</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8BCC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补发常斌等</w:t>
            </w:r>
            <w:r>
              <w:rPr>
                <w:rFonts w:ascii="Arial" w:hAnsi="Arial" w:cs="Arial"/>
                <w:color w:val="000000"/>
                <w:kern w:val="0"/>
                <w:sz w:val="20"/>
                <w:szCs w:val="20"/>
                <w:lang w:bidi="ar"/>
              </w:rPr>
              <w:t>8</w:t>
            </w:r>
            <w:r>
              <w:rPr>
                <w:rFonts w:ascii="Arial" w:hAnsi="Arial" w:cs="Arial"/>
                <w:color w:val="000000"/>
                <w:kern w:val="0"/>
                <w:sz w:val="20"/>
                <w:szCs w:val="20"/>
                <w:lang w:bidi="ar"/>
              </w:rPr>
              <w:t>人</w:t>
            </w:r>
            <w:r>
              <w:rPr>
                <w:rFonts w:ascii="Arial" w:hAnsi="Arial" w:cs="Arial"/>
                <w:color w:val="000000"/>
                <w:kern w:val="0"/>
                <w:sz w:val="20"/>
                <w:szCs w:val="20"/>
                <w:lang w:bidi="ar"/>
              </w:rPr>
              <w:t>6</w:t>
            </w:r>
            <w:r>
              <w:rPr>
                <w:rFonts w:ascii="Arial" w:hAnsi="Arial" w:cs="Arial"/>
                <w:color w:val="000000"/>
                <w:kern w:val="0"/>
                <w:sz w:val="20"/>
                <w:szCs w:val="20"/>
                <w:lang w:bidi="ar"/>
              </w:rPr>
              <w:t>月份工资</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FB6C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24,631.50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2B90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7408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0C36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BFB974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ECB2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867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2021/7/14</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46C8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财政库款专户</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3729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6</w:t>
            </w:r>
            <w:r>
              <w:rPr>
                <w:rFonts w:ascii="Arial" w:hAnsi="Arial" w:cs="Arial"/>
                <w:color w:val="000000"/>
                <w:kern w:val="0"/>
                <w:sz w:val="20"/>
                <w:szCs w:val="20"/>
                <w:lang w:bidi="ar"/>
              </w:rPr>
              <w:t>月份税金</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F1F7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2,639,603.96</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7A6C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6B64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税金</w:t>
            </w:r>
          </w:p>
        </w:tc>
      </w:tr>
      <w:tr w:rsidR="009E1BEE" w14:paraId="76DE4508"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7AF0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25B6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9AA0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襄阳市好邻居连锁超市有限公司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BC08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洗涤用品</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6D96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F521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DC22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061080C5"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B2F3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EBBE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C4B5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刘嘉妮</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407B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报销工作餐费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9355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418.00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07BD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A45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1C25A53C"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8B82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D2E3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2FED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余静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6AE6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w:t>
            </w:r>
            <w:r>
              <w:rPr>
                <w:rFonts w:ascii="Arial" w:hAnsi="Arial" w:cs="Arial"/>
                <w:color w:val="000000"/>
                <w:kern w:val="0"/>
                <w:sz w:val="20"/>
                <w:szCs w:val="20"/>
                <w:lang w:bidi="ar"/>
              </w:rPr>
              <w:t>4-6</w:t>
            </w:r>
            <w:r>
              <w:rPr>
                <w:rFonts w:ascii="Arial" w:hAnsi="Arial" w:cs="Arial"/>
                <w:color w:val="000000"/>
                <w:kern w:val="0"/>
                <w:sz w:val="20"/>
                <w:szCs w:val="20"/>
                <w:lang w:bidi="ar"/>
              </w:rPr>
              <w:t>月快递费设计师选苗餐饮费等</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B54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946.80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2355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4087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19CA245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0A6C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AA15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C756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张超</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1A2E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商管公司张超报差旅费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241C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1,456.00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1E69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8791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884FD1C"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13EA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59</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C673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0F38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AC17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报销油卡充值费（皖</w:t>
            </w:r>
            <w:r>
              <w:rPr>
                <w:rFonts w:ascii="Arial" w:hAnsi="Arial" w:cs="Arial"/>
                <w:color w:val="000000"/>
                <w:kern w:val="0"/>
                <w:sz w:val="20"/>
                <w:szCs w:val="20"/>
                <w:lang w:bidi="ar"/>
              </w:rPr>
              <w:t>J66666</w:t>
            </w:r>
            <w:r>
              <w:rPr>
                <w:rFonts w:ascii="Arial" w:hAnsi="Arial" w:cs="Arial"/>
                <w:color w:val="000000"/>
                <w:kern w:val="0"/>
                <w:sz w:val="20"/>
                <w:szCs w:val="20"/>
                <w:lang w:bidi="ar"/>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C697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6CA6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FB8E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BFE59CB"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F05C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60</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E28C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FCAB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18A2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报销油卡充值费</w:t>
            </w:r>
            <w:r>
              <w:rPr>
                <w:rFonts w:ascii="Arial" w:hAnsi="Arial" w:cs="Arial"/>
                <w:color w:val="000000"/>
                <w:kern w:val="0"/>
                <w:sz w:val="20"/>
                <w:szCs w:val="20"/>
                <w:lang w:bidi="ar"/>
              </w:rPr>
              <w:lastRenderedPageBreak/>
              <w:t>（鄂</w:t>
            </w:r>
            <w:r>
              <w:rPr>
                <w:rFonts w:ascii="Arial" w:hAnsi="Arial" w:cs="Arial"/>
                <w:color w:val="000000"/>
                <w:kern w:val="0"/>
                <w:sz w:val="20"/>
                <w:szCs w:val="20"/>
                <w:lang w:bidi="ar"/>
              </w:rPr>
              <w:t>F90008</w:t>
            </w:r>
            <w:r>
              <w:rPr>
                <w:rFonts w:ascii="Arial" w:hAnsi="Arial" w:cs="Arial"/>
                <w:color w:val="000000"/>
                <w:kern w:val="0"/>
                <w:sz w:val="20"/>
                <w:szCs w:val="20"/>
                <w:lang w:bidi="ar"/>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DDDAD"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2,000.00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DF1B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w:t>
            </w:r>
            <w:r>
              <w:rPr>
                <w:rFonts w:ascii="Arial" w:hAnsi="Arial" w:cs="Arial" w:hint="eastAsia"/>
                <w:color w:val="000000"/>
                <w:kern w:val="0"/>
                <w:sz w:val="20"/>
                <w:szCs w:val="20"/>
                <w:lang w:bidi="ar"/>
              </w:rPr>
              <w:lastRenderedPageBreak/>
              <w:t>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ED85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lastRenderedPageBreak/>
              <w:t>管理费用</w:t>
            </w:r>
          </w:p>
        </w:tc>
      </w:tr>
      <w:tr w:rsidR="009E1BEE" w14:paraId="76D0B790"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7B8E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61</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E69C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D305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552A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报销工作餐费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0959B"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360.00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812F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CFF7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3EED9EC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F18E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A5C7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9E3D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刘恒</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6D28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报销洒水车维修费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73E9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2,300.00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8ED8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C9F7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92E53D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0DAE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63</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AF35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0A2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荆州市绿色丰华苗木种植专业合作社</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040D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C1</w:t>
            </w:r>
            <w:r>
              <w:rPr>
                <w:rFonts w:ascii="Arial" w:hAnsi="Arial" w:cs="Arial"/>
                <w:color w:val="000000"/>
                <w:kern w:val="0"/>
                <w:sz w:val="20"/>
                <w:szCs w:val="20"/>
                <w:lang w:bidi="ar"/>
              </w:rPr>
              <w:t>风貌区增补大型景观树购销款</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C38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88,500.00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0186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63BB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9E1BEE" w14:paraId="72D3F5DD"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4AC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6B4E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6C35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湖北利森机电工程有限公司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05D4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B2</w:t>
            </w:r>
            <w:r>
              <w:rPr>
                <w:rFonts w:ascii="Arial" w:hAnsi="Arial" w:cs="Arial"/>
                <w:color w:val="000000"/>
                <w:kern w:val="0"/>
                <w:sz w:val="20"/>
                <w:szCs w:val="20"/>
                <w:lang w:bidi="ar"/>
              </w:rPr>
              <w:t>地块商业风貌区</w:t>
            </w:r>
            <w:r>
              <w:rPr>
                <w:rFonts w:ascii="Arial" w:hAnsi="Arial" w:cs="Arial"/>
                <w:color w:val="000000"/>
                <w:kern w:val="0"/>
                <w:sz w:val="20"/>
                <w:szCs w:val="20"/>
                <w:lang w:bidi="ar"/>
              </w:rPr>
              <w:t>10</w:t>
            </w:r>
            <w:r>
              <w:rPr>
                <w:rFonts w:ascii="Arial" w:hAnsi="Arial" w:cs="Arial"/>
                <w:color w:val="000000"/>
                <w:kern w:val="0"/>
                <w:sz w:val="20"/>
                <w:szCs w:val="20"/>
                <w:lang w:bidi="ar"/>
              </w:rPr>
              <w:t>台电梯提货款</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879D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1,362,690.00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6F45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63B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9E1BEE" w14:paraId="00FF2D35"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C25E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8050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2021/7/16</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6017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日立电梯</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中国</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3DC6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E</w:t>
            </w:r>
            <w:r>
              <w:rPr>
                <w:rFonts w:ascii="Arial" w:hAnsi="Arial" w:cs="Arial"/>
                <w:color w:val="000000"/>
                <w:kern w:val="0"/>
                <w:sz w:val="20"/>
                <w:szCs w:val="20"/>
                <w:lang w:bidi="ar"/>
              </w:rPr>
              <w:t>地块</w:t>
            </w:r>
            <w:r>
              <w:rPr>
                <w:rFonts w:ascii="Arial" w:hAnsi="Arial" w:cs="Arial"/>
                <w:color w:val="000000"/>
                <w:kern w:val="0"/>
                <w:sz w:val="20"/>
                <w:szCs w:val="20"/>
                <w:lang w:bidi="ar"/>
              </w:rPr>
              <w:t>5#</w:t>
            </w:r>
            <w:r>
              <w:rPr>
                <w:rFonts w:ascii="Arial" w:hAnsi="Arial" w:cs="Arial"/>
                <w:color w:val="000000"/>
                <w:kern w:val="0"/>
                <w:sz w:val="20"/>
                <w:szCs w:val="20"/>
                <w:lang w:bidi="ar"/>
              </w:rPr>
              <w:t>、</w:t>
            </w:r>
            <w:r>
              <w:rPr>
                <w:rFonts w:ascii="Arial" w:hAnsi="Arial" w:cs="Arial"/>
                <w:color w:val="000000"/>
                <w:kern w:val="0"/>
                <w:sz w:val="20"/>
                <w:szCs w:val="20"/>
                <w:lang w:bidi="ar"/>
              </w:rPr>
              <w:t>6#</w:t>
            </w:r>
            <w:r>
              <w:rPr>
                <w:rFonts w:ascii="Arial" w:hAnsi="Arial" w:cs="Arial"/>
                <w:color w:val="000000"/>
                <w:kern w:val="0"/>
                <w:sz w:val="20"/>
                <w:szCs w:val="20"/>
                <w:lang w:bidi="ar"/>
              </w:rPr>
              <w:t>楼电梯设备款</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9F8A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671,230.00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6390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77BA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业态单体</w:t>
            </w:r>
          </w:p>
        </w:tc>
      </w:tr>
      <w:tr w:rsidR="009E1BEE" w14:paraId="3B0FFB1E"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5E99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66</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E836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39A9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襄阳农商行（应付待清算贷款款项）</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DCDE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农商行社团贷款樊城营业室利息部分（</w:t>
            </w:r>
            <w:r>
              <w:rPr>
                <w:rFonts w:ascii="Arial" w:hAnsi="Arial" w:cs="Arial"/>
                <w:color w:val="000000"/>
                <w:kern w:val="0"/>
                <w:sz w:val="20"/>
                <w:szCs w:val="20"/>
                <w:lang w:bidi="ar"/>
              </w:rPr>
              <w:t>2021.06.25-2021.07.19</w:t>
            </w:r>
            <w:r>
              <w:rPr>
                <w:rFonts w:ascii="Arial" w:hAnsi="Arial" w:cs="Arial"/>
                <w:color w:val="000000"/>
                <w:kern w:val="0"/>
                <w:sz w:val="20"/>
                <w:szCs w:val="20"/>
                <w:lang w:bidi="ar"/>
              </w:rPr>
              <w:t>）</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1AC6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29,118.16</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ED05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A8D6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r w:rsidR="009E1BEE" w14:paraId="64F378CB"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17F0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67</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3BE5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2021/7/19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AE1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襄阳农商行（应付待清算贷款款项）</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8F29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农商行社团贷款樊城营业室本金</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F47D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840,000.00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4244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0867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往来款</w:t>
            </w:r>
          </w:p>
        </w:tc>
      </w:tr>
      <w:tr w:rsidR="009E1BEE" w14:paraId="502F981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DDD5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68</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1F58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6080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余健</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FAED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鑫宏鼎（借壳贷款）利息（第十九期期间利息）</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53C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129,799.85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0323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4731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r w:rsidR="009E1BEE" w14:paraId="4AA9F0D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A6B5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69</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3EE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BEE6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陈星</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6DD4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30B02"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3,413.07</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A4A5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35E0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0D63CDFC"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9C6A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70</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6D8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58A5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84C4C"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3D7A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6,826.14</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E58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741C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656BBA19"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1E9B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71</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072B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DB0C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陶金鹏</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34AA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5029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7,963.83</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19E6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74C0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3C4DEA1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F351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72</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55FD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BD7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王配</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5CD8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A8B5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710.34</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02D2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1BD0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4C44958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77A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73</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A646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AFE1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王学翠</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197A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30A6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92.48</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1EDA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EA9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5DF7824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9B94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74</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6CDF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398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魏吉</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75CA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AD792"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1,511.10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CF8D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44E2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08FDE4E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E335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75</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45E0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73EA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任淼淼</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A806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CDF1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1,137.69</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6350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A9E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0D9FDF38"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2FBF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76</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8CCE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8BCA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韩文婷</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99E7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5</w:t>
            </w:r>
            <w:r>
              <w:rPr>
                <w:rFonts w:ascii="Arial" w:hAnsi="Arial" w:cs="Arial" w:hint="eastAsia"/>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03E1A"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568.85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B383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9A9B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51A881B5"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31AB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77</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DC1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93BD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耿聪</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A818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6DAC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568.85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3BE8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0869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716B4477"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4ECB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78</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950B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B47F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鄢琦</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4986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6D6B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3,769.52</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838F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F548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1B2965D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E7F9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79</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2A9F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E385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朱双双</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4983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00CFD"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4,661.60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EF05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64C4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00E37BB4"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48A0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80</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EF1D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E9F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张冬冬</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A0039"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773D4"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6,032.80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3862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3C7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6B1915D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D584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81</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02B8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2C4E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刘青正</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9A964"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42D6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11,627.68</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DCA1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EA4E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533AC84B"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8F1B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82</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CD98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31A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郭雪莲</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9F2C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3E82D"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3,200.00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EFA6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975D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585E7EAC"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2C38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83</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3190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43AB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魏吉</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CA2F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5CC6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8,915.69</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06FD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FDA8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1EB884C3"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E775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84</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4D27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B103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呙星星</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313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0363A"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4,073.60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CF79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3D96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5007C790"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9EAB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85</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EE32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BF84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李小雅</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0715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9F83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4,800.00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34FD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B7F8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55FEC65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FCCA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86</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A3D3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B431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王学翠</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C616"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3E47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12,232.84</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0F5C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1F55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66A28105"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C552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87</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C30B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6552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刘德香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E274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6257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19,624.99</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8091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C2E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1108133E"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C79E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88</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C772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3881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王配</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85C9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56B0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1,276.80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767F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B938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578D29D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6D98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89</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4367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A10A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罗媛</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EA57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F62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5,938.58</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499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C44E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7CA8038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AEC9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90</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3D3D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2021/7/21</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1ED2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肖承凯</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34D5B"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5</w:t>
            </w:r>
            <w:r>
              <w:rPr>
                <w:rFonts w:ascii="Arial" w:hAnsi="Arial" w:cs="Arial"/>
                <w:color w:val="000000"/>
                <w:kern w:val="0"/>
                <w:sz w:val="20"/>
                <w:szCs w:val="20"/>
                <w:lang w:bidi="ar"/>
              </w:rPr>
              <w:t>月销售提成</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B564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3,975.75</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9C0C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65E9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营销费用</w:t>
            </w:r>
          </w:p>
        </w:tc>
      </w:tr>
      <w:tr w:rsidR="009E1BEE" w14:paraId="54C2C411"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C13C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91</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EB87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88A6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22F9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报销工作餐交通费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9929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813.00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9590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9B1B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E6B0668"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8A82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92</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8A4A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29B5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陶金鹏</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E940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color w:val="000000"/>
                <w:kern w:val="0"/>
                <w:sz w:val="20"/>
                <w:szCs w:val="20"/>
                <w:lang w:bidi="ar"/>
              </w:rPr>
              <w:t>报销烟住宿工作餐费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0A8C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680.00</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7BFE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999B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2E7608B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1801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93</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C216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B8C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朱本强</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317D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报销水糕点等采购费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57F1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862.56 </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AAC1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7DFE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3EBC6AC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A611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94</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B000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BE1A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BDCCA"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报销招待费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2228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12,082.00 </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3532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A159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01BBE13"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90B1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95</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A5C8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2021/7/27</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D4AB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付晓辉</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9135E"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物资采购费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EDC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465.50 </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6525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1C12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9E3A63E"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7AEA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96</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3142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908D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胡成龙</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3FBF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报销车辆维修费工作餐等</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5010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2,287.00 </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43C8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31E0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39ED564D"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D961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lastRenderedPageBreak/>
              <w:t>97</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4D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84EB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张樊</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19022"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报销油卡充值费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362A2"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10,000.00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BCB7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9CD1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3E477415"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4A03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98</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41CF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7797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李超</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C506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工地宣传展板采购费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56EC3"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3,240.00 </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058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C125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58E669F2"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D2E7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99</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D114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BCC0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李超</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EBAC1"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招待费（绿城公司）</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F36E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1,083.00 </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A565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55A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5F192783"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B474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100</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9300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444D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李超</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21D88"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营销部空调采购安装费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3EF6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4,924.00 </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42C2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E463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407E1D14"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DC3E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101</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048C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5FE4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襄阳晨耀商贸有限公司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88B6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6</w:t>
            </w:r>
            <w:r>
              <w:rPr>
                <w:rFonts w:ascii="Arial" w:hAnsi="Arial" w:cs="Arial" w:hint="eastAsia"/>
                <w:color w:val="000000"/>
                <w:kern w:val="0"/>
                <w:sz w:val="20"/>
                <w:szCs w:val="20"/>
                <w:lang w:bidi="ar"/>
              </w:rPr>
              <w:t>月办公用品采购费</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A1084"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2,450.20 </w:t>
            </w:r>
          </w:p>
        </w:tc>
        <w:tc>
          <w:tcPr>
            <w:tcW w:w="972" w:type="dxa"/>
            <w:tcBorders>
              <w:top w:val="single" w:sz="4" w:space="0" w:color="000000"/>
              <w:left w:val="single" w:sz="4" w:space="0" w:color="000000"/>
              <w:bottom w:val="single" w:sz="4" w:space="0" w:color="auto"/>
              <w:right w:val="single" w:sz="4" w:space="0" w:color="000000"/>
            </w:tcBorders>
            <w:shd w:val="clear" w:color="auto" w:fill="auto"/>
            <w:vAlign w:val="center"/>
          </w:tcPr>
          <w:p w14:paraId="48F8871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A5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7C4F09F2"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700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102</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D2AE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33EF4"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刘恒</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2CD1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物业晒水车维修费</w:t>
            </w:r>
          </w:p>
        </w:tc>
        <w:tc>
          <w:tcPr>
            <w:tcW w:w="1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2303AD66"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1,900.00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FF00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6749264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1353A661"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D8F08"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103</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52B8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2021/7/28</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2C89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柳楠</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6CCEF"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风貌街物业垃圾清运费</w:t>
            </w:r>
          </w:p>
        </w:tc>
        <w:tc>
          <w:tcPr>
            <w:tcW w:w="1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4700B282"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1,800.00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CFC39"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工商银行</w:t>
            </w:r>
            <w:r>
              <w:rPr>
                <w:rFonts w:ascii="Arial" w:hAnsi="Arial" w:cs="Arial" w:hint="eastAsia"/>
                <w:color w:val="000000"/>
                <w:kern w:val="0"/>
                <w:sz w:val="20"/>
                <w:szCs w:val="20"/>
                <w:lang w:bidi="ar"/>
              </w:rPr>
              <w:t>9988</w:t>
            </w:r>
          </w:p>
        </w:tc>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52F4C5C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管理费用</w:t>
            </w:r>
          </w:p>
        </w:tc>
      </w:tr>
      <w:tr w:rsidR="009E1BEE" w14:paraId="6AAC2ECF"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2A2B2"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104</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836C5"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9EE9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曲阳县中翰雕塑有限公司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22A10"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风貌区景观小品鱼群及拴马桩雕塑设计及安装第二笔工程款</w:t>
            </w:r>
          </w:p>
        </w:tc>
        <w:tc>
          <w:tcPr>
            <w:tcW w:w="1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40C4652E"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30,800.00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A667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11EA758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9E1BEE" w14:paraId="6EE73AD0"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CA8D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105</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5502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126D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泰孚新材料科技发展</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上海</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有限公司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CAA53"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地块泰科石第二笔货款</w:t>
            </w:r>
          </w:p>
        </w:tc>
        <w:tc>
          <w:tcPr>
            <w:tcW w:w="1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192F1B4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415,130.00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646A3"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2040BEDF"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园林景观工程</w:t>
            </w:r>
          </w:p>
        </w:tc>
      </w:tr>
      <w:tr w:rsidR="009E1BEE" w14:paraId="62CAAECA"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83A8B"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106</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BF70"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2021/7/29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EF677"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湖北天晨防雷科技有限公司襄阳分公司</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217B5"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F</w:t>
            </w:r>
            <w:r>
              <w:rPr>
                <w:rFonts w:ascii="Arial" w:hAnsi="Arial" w:cs="Arial" w:hint="eastAsia"/>
                <w:color w:val="000000"/>
                <w:kern w:val="0"/>
                <w:sz w:val="20"/>
                <w:szCs w:val="20"/>
                <w:lang w:bidi="ar"/>
              </w:rPr>
              <w:t>地块、</w:t>
            </w:r>
            <w:r>
              <w:rPr>
                <w:rFonts w:ascii="Arial" w:hAnsi="Arial" w:cs="Arial" w:hint="eastAsia"/>
                <w:color w:val="000000"/>
                <w:kern w:val="0"/>
                <w:sz w:val="20"/>
                <w:szCs w:val="20"/>
                <w:lang w:bidi="ar"/>
              </w:rPr>
              <w:t>C1</w:t>
            </w:r>
            <w:r>
              <w:rPr>
                <w:rFonts w:ascii="Arial" w:hAnsi="Arial" w:cs="Arial" w:hint="eastAsia"/>
                <w:color w:val="000000"/>
                <w:kern w:val="0"/>
                <w:sz w:val="20"/>
                <w:szCs w:val="20"/>
                <w:lang w:bidi="ar"/>
              </w:rPr>
              <w:t>风貌区防雷竣工检测费</w:t>
            </w:r>
          </w:p>
        </w:tc>
        <w:tc>
          <w:tcPr>
            <w:tcW w:w="1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19246AD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61,653.18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3D67C"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建设银行</w:t>
            </w:r>
            <w:r>
              <w:rPr>
                <w:rFonts w:ascii="Arial" w:hAnsi="Arial" w:cs="Arial" w:hint="eastAsia"/>
                <w:color w:val="000000"/>
                <w:kern w:val="0"/>
                <w:sz w:val="20"/>
                <w:szCs w:val="20"/>
                <w:lang w:bidi="ar"/>
              </w:rPr>
              <w:t>9174</w:t>
            </w:r>
          </w:p>
        </w:tc>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6AE809B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前期工程</w:t>
            </w:r>
          </w:p>
        </w:tc>
      </w:tr>
      <w:tr w:rsidR="009E1BEE" w14:paraId="7F1EC556" w14:textId="77777777">
        <w:trPr>
          <w:trHeight w:val="408"/>
        </w:trPr>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06376"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107</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464CE"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2021/7/30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C22D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襄阳农商行（应付待清算贷款款项）</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1F43D" w14:textId="77777777" w:rsidR="009E1BEE" w:rsidRDefault="0093008A">
            <w:pPr>
              <w:widowControl/>
              <w:jc w:val="lef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农商行社团贷款利息</w:t>
            </w:r>
          </w:p>
        </w:tc>
        <w:tc>
          <w:tcPr>
            <w:tcW w:w="1512" w:type="dxa"/>
            <w:tcBorders>
              <w:top w:val="single" w:sz="4" w:space="0" w:color="000000"/>
              <w:left w:val="single" w:sz="4" w:space="0" w:color="000000"/>
              <w:bottom w:val="single" w:sz="4" w:space="0" w:color="000000"/>
              <w:right w:val="single" w:sz="4" w:space="0" w:color="auto"/>
            </w:tcBorders>
            <w:shd w:val="clear" w:color="auto" w:fill="auto"/>
            <w:vAlign w:val="center"/>
          </w:tcPr>
          <w:p w14:paraId="0083A97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 xml:space="preserve">3,569,509.76 </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A1EB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农商行</w:t>
            </w:r>
            <w:r>
              <w:rPr>
                <w:rFonts w:ascii="Arial" w:hAnsi="Arial" w:cs="Arial" w:hint="eastAsia"/>
                <w:color w:val="000000"/>
                <w:kern w:val="0"/>
                <w:sz w:val="20"/>
                <w:szCs w:val="20"/>
                <w:lang w:bidi="ar"/>
              </w:rPr>
              <w:t>4232</w:t>
            </w:r>
          </w:p>
        </w:tc>
        <w:tc>
          <w:tcPr>
            <w:tcW w:w="1116" w:type="dxa"/>
            <w:tcBorders>
              <w:top w:val="single" w:sz="4" w:space="0" w:color="000000"/>
              <w:left w:val="single" w:sz="4" w:space="0" w:color="auto"/>
              <w:bottom w:val="single" w:sz="4" w:space="0" w:color="000000"/>
              <w:right w:val="single" w:sz="4" w:space="0" w:color="000000"/>
            </w:tcBorders>
            <w:shd w:val="clear" w:color="auto" w:fill="auto"/>
            <w:vAlign w:val="center"/>
          </w:tcPr>
          <w:p w14:paraId="5D4A1BF1"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财务费用</w:t>
            </w:r>
          </w:p>
        </w:tc>
      </w:tr>
    </w:tbl>
    <w:p w14:paraId="5A857DCF" w14:textId="77777777" w:rsidR="009E1BEE" w:rsidRDefault="0093008A">
      <w:pPr>
        <w:rPr>
          <w:rFonts w:ascii="Arial" w:hAnsi="Arial" w:cs="Arial"/>
          <w:sz w:val="24"/>
        </w:rPr>
      </w:pPr>
      <w:r>
        <w:rPr>
          <w:rFonts w:ascii="Arial" w:hAnsi="Arial" w:cs="Arial"/>
          <w:szCs w:val="21"/>
        </w:rPr>
        <w:t>注：以上资金流出不含银行自动扣除的手续费、工本费等</w:t>
      </w:r>
      <w:bookmarkStart w:id="118" w:name="_Toc535508644"/>
      <w:bookmarkStart w:id="119" w:name="_Toc535580099"/>
      <w:bookmarkStart w:id="120" w:name="_Toc535570758"/>
      <w:bookmarkStart w:id="121" w:name="_Toc535580031"/>
    </w:p>
    <w:p w14:paraId="4E385AEB" w14:textId="77777777" w:rsidR="009E1BEE" w:rsidRDefault="0093008A">
      <w:pPr>
        <w:pStyle w:val="2"/>
        <w:spacing w:after="0" w:line="360" w:lineRule="exact"/>
        <w:rPr>
          <w:rFonts w:eastAsia="宋体" w:cs="Arial"/>
          <w:sz w:val="24"/>
          <w:szCs w:val="24"/>
        </w:rPr>
      </w:pPr>
      <w:bookmarkStart w:id="122" w:name="_Toc30386"/>
      <w:bookmarkStart w:id="123" w:name="_Toc48562414"/>
      <w:r>
        <w:rPr>
          <w:rFonts w:eastAsia="宋体" w:cs="Arial"/>
          <w:sz w:val="24"/>
          <w:szCs w:val="24"/>
        </w:rPr>
        <w:t xml:space="preserve">7.2 </w:t>
      </w:r>
      <w:r>
        <w:rPr>
          <w:rFonts w:eastAsia="宋体" w:cs="Arial"/>
          <w:sz w:val="24"/>
          <w:szCs w:val="24"/>
        </w:rPr>
        <w:t>资金流出分类汇总</w:t>
      </w:r>
      <w:bookmarkEnd w:id="122"/>
      <w:bookmarkEnd w:id="123"/>
    </w:p>
    <w:p w14:paraId="6304D8B6" w14:textId="77777777" w:rsidR="009E1BEE" w:rsidRDefault="0093008A">
      <w:pPr>
        <w:ind w:firstLineChars="200" w:firstLine="422"/>
        <w:jc w:val="center"/>
        <w:rPr>
          <w:rFonts w:ascii="Arial" w:hAnsi="Arial" w:cs="Arial"/>
          <w:b/>
          <w:szCs w:val="21"/>
        </w:rPr>
      </w:pPr>
      <w:r>
        <w:rPr>
          <w:rFonts w:ascii="Arial" w:hAnsi="Arial" w:cs="Arial"/>
          <w:b/>
          <w:szCs w:val="21"/>
        </w:rPr>
        <w:t>2021</w:t>
      </w:r>
      <w:r>
        <w:rPr>
          <w:rFonts w:ascii="Arial" w:hAnsi="Arial" w:cs="Arial"/>
          <w:b/>
          <w:szCs w:val="21"/>
        </w:rPr>
        <w:t>年</w:t>
      </w:r>
      <w:r>
        <w:rPr>
          <w:rFonts w:ascii="Arial" w:hAnsi="Arial" w:cs="Arial" w:hint="eastAsia"/>
          <w:b/>
          <w:szCs w:val="21"/>
        </w:rPr>
        <w:t>7</w:t>
      </w:r>
      <w:r>
        <w:rPr>
          <w:rFonts w:ascii="Arial" w:hAnsi="Arial" w:cs="Arial"/>
          <w:b/>
          <w:szCs w:val="21"/>
        </w:rPr>
        <w:t>月资金流出分类汇总表</w:t>
      </w:r>
      <w:bookmarkStart w:id="124" w:name="_Toc24200"/>
      <w:bookmarkStart w:id="125" w:name="_Toc26583"/>
      <w:bookmarkStart w:id="126" w:name="_Toc18264"/>
    </w:p>
    <w:tbl>
      <w:tblPr>
        <w:tblStyle w:val="ad"/>
        <w:tblW w:w="0" w:type="auto"/>
        <w:jc w:val="center"/>
        <w:tblLook w:val="04A0" w:firstRow="1" w:lastRow="0" w:firstColumn="1" w:lastColumn="0" w:noHBand="0" w:noVBand="1"/>
      </w:tblPr>
      <w:tblGrid>
        <w:gridCol w:w="2988"/>
        <w:gridCol w:w="2999"/>
        <w:gridCol w:w="2427"/>
      </w:tblGrid>
      <w:tr w:rsidR="009E1BEE" w14:paraId="61D3DAC2" w14:textId="77777777" w:rsidTr="00146897">
        <w:trPr>
          <w:trHeight w:val="482"/>
          <w:tblHeader/>
          <w:jc w:val="center"/>
        </w:trPr>
        <w:tc>
          <w:tcPr>
            <w:tcW w:w="2988" w:type="dxa"/>
            <w:tcBorders>
              <w:top w:val="single" w:sz="4" w:space="0" w:color="auto"/>
              <w:left w:val="single" w:sz="4" w:space="0" w:color="auto"/>
              <w:bottom w:val="single" w:sz="4" w:space="0" w:color="auto"/>
              <w:right w:val="single" w:sz="4" w:space="0" w:color="auto"/>
            </w:tcBorders>
            <w:vAlign w:val="center"/>
          </w:tcPr>
          <w:p w14:paraId="4BFABB2C" w14:textId="77777777" w:rsidR="009E1BEE" w:rsidRDefault="0093008A">
            <w:pPr>
              <w:widowControl/>
              <w:jc w:val="center"/>
              <w:textAlignment w:val="center"/>
              <w:rPr>
                <w:rFonts w:ascii="Arial" w:hAnsi="Arial" w:cs="Arial"/>
                <w:b/>
                <w:bCs/>
              </w:rPr>
            </w:pPr>
            <w:r>
              <w:rPr>
                <w:rFonts w:ascii="Arial" w:hAnsi="Arial" w:cs="Arial"/>
                <w:b/>
                <w:bCs/>
              </w:rPr>
              <w:t>资金用途</w:t>
            </w:r>
          </w:p>
        </w:tc>
        <w:tc>
          <w:tcPr>
            <w:tcW w:w="2999" w:type="dxa"/>
            <w:tcBorders>
              <w:top w:val="single" w:sz="4" w:space="0" w:color="auto"/>
              <w:left w:val="nil"/>
              <w:bottom w:val="single" w:sz="4" w:space="0" w:color="auto"/>
              <w:right w:val="single" w:sz="4" w:space="0" w:color="auto"/>
            </w:tcBorders>
            <w:vAlign w:val="center"/>
          </w:tcPr>
          <w:p w14:paraId="6CEB66E4" w14:textId="77777777" w:rsidR="009E1BEE" w:rsidRDefault="0093008A">
            <w:pPr>
              <w:widowControl/>
              <w:jc w:val="center"/>
              <w:textAlignment w:val="center"/>
              <w:rPr>
                <w:rFonts w:ascii="Arial" w:hAnsi="Arial" w:cs="Arial"/>
                <w:b/>
                <w:bCs/>
              </w:rPr>
            </w:pPr>
            <w:r>
              <w:rPr>
                <w:rFonts w:ascii="Arial" w:hAnsi="Arial" w:cs="Arial"/>
                <w:b/>
                <w:bCs/>
                <w:kern w:val="0"/>
              </w:rPr>
              <w:t>金额（元）</w:t>
            </w:r>
          </w:p>
        </w:tc>
        <w:tc>
          <w:tcPr>
            <w:tcW w:w="2427" w:type="dxa"/>
            <w:tcBorders>
              <w:top w:val="single" w:sz="4" w:space="0" w:color="auto"/>
              <w:left w:val="nil"/>
              <w:bottom w:val="single" w:sz="4" w:space="0" w:color="auto"/>
              <w:right w:val="single" w:sz="4" w:space="0" w:color="auto"/>
            </w:tcBorders>
          </w:tcPr>
          <w:p w14:paraId="1DD725DA" w14:textId="77777777" w:rsidR="009E1BEE" w:rsidRDefault="0093008A">
            <w:pPr>
              <w:jc w:val="center"/>
              <w:rPr>
                <w:rFonts w:ascii="Arial" w:hAnsi="Arial" w:cs="Arial"/>
                <w:b/>
                <w:bCs/>
              </w:rPr>
            </w:pPr>
            <w:r>
              <w:rPr>
                <w:rFonts w:ascii="Arial" w:hAnsi="Arial" w:cs="Arial"/>
                <w:b/>
                <w:bCs/>
              </w:rPr>
              <w:t>备注</w:t>
            </w:r>
          </w:p>
        </w:tc>
      </w:tr>
      <w:tr w:rsidR="009E1BEE" w14:paraId="774B90BA"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177C3805" w14:textId="77777777" w:rsidR="009E1BEE" w:rsidRDefault="0093008A">
            <w:pPr>
              <w:widowControl/>
              <w:jc w:val="center"/>
              <w:textAlignment w:val="center"/>
              <w:rPr>
                <w:rFonts w:ascii="Arial" w:hAnsi="Arial" w:cs="Arial"/>
              </w:rPr>
            </w:pPr>
            <w:r>
              <w:rPr>
                <w:rFonts w:ascii="Arial" w:hAnsi="Arial" w:cs="Arial"/>
                <w:kern w:val="0"/>
              </w:rPr>
              <w:t>开发费用</w:t>
            </w:r>
          </w:p>
        </w:tc>
        <w:tc>
          <w:tcPr>
            <w:tcW w:w="2999" w:type="dxa"/>
            <w:tcBorders>
              <w:top w:val="single" w:sz="4" w:space="0" w:color="auto"/>
              <w:left w:val="nil"/>
              <w:bottom w:val="single" w:sz="4" w:space="0" w:color="auto"/>
              <w:right w:val="single" w:sz="4" w:space="0" w:color="auto"/>
            </w:tcBorders>
          </w:tcPr>
          <w:p w14:paraId="137DCEBE" w14:textId="77777777" w:rsidR="009E1BEE" w:rsidRDefault="009E1BEE">
            <w:pPr>
              <w:jc w:val="right"/>
              <w:rPr>
                <w:rFonts w:ascii="Arial" w:hAnsi="Arial" w:cs="Arial"/>
                <w:b/>
                <w:color w:val="000000"/>
                <w:kern w:val="0"/>
                <w:sz w:val="20"/>
                <w:szCs w:val="20"/>
                <w:lang w:bidi="ar"/>
              </w:rPr>
            </w:pPr>
          </w:p>
        </w:tc>
        <w:tc>
          <w:tcPr>
            <w:tcW w:w="2427" w:type="dxa"/>
            <w:tcBorders>
              <w:top w:val="single" w:sz="4" w:space="0" w:color="auto"/>
              <w:left w:val="nil"/>
              <w:bottom w:val="single" w:sz="4" w:space="0" w:color="auto"/>
              <w:right w:val="single" w:sz="4" w:space="0" w:color="auto"/>
            </w:tcBorders>
          </w:tcPr>
          <w:p w14:paraId="5C7107F8" w14:textId="77777777" w:rsidR="009E1BEE" w:rsidRDefault="009E1BEE">
            <w:pPr>
              <w:widowControl/>
              <w:jc w:val="right"/>
              <w:textAlignment w:val="center"/>
              <w:rPr>
                <w:rFonts w:ascii="Arial" w:hAnsi="Arial" w:cs="Arial"/>
                <w:b/>
                <w:color w:val="000000"/>
                <w:kern w:val="0"/>
                <w:sz w:val="20"/>
                <w:szCs w:val="20"/>
                <w:lang w:bidi="ar"/>
              </w:rPr>
            </w:pPr>
          </w:p>
        </w:tc>
      </w:tr>
      <w:tr w:rsidR="009E1BEE" w14:paraId="24872D9C"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28FC3565" w14:textId="77777777" w:rsidR="009E1BEE" w:rsidRDefault="0093008A">
            <w:pPr>
              <w:widowControl/>
              <w:jc w:val="center"/>
              <w:textAlignment w:val="center"/>
              <w:rPr>
                <w:rFonts w:ascii="Arial" w:hAnsi="Arial" w:cs="Arial"/>
              </w:rPr>
            </w:pPr>
            <w:r>
              <w:rPr>
                <w:rFonts w:ascii="Arial" w:hAnsi="Arial" w:cs="Arial"/>
              </w:rPr>
              <w:t>前期工程</w:t>
            </w:r>
          </w:p>
        </w:tc>
        <w:tc>
          <w:tcPr>
            <w:tcW w:w="2999" w:type="dxa"/>
            <w:tcBorders>
              <w:top w:val="single" w:sz="4" w:space="0" w:color="auto"/>
              <w:left w:val="nil"/>
              <w:bottom w:val="single" w:sz="4" w:space="0" w:color="auto"/>
              <w:right w:val="single" w:sz="4" w:space="0" w:color="auto"/>
            </w:tcBorders>
            <w:vAlign w:val="center"/>
          </w:tcPr>
          <w:p w14:paraId="6E99270D"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61,653.18 </w:t>
            </w:r>
          </w:p>
        </w:tc>
        <w:tc>
          <w:tcPr>
            <w:tcW w:w="2427" w:type="dxa"/>
            <w:tcBorders>
              <w:top w:val="single" w:sz="4" w:space="0" w:color="auto"/>
              <w:left w:val="nil"/>
              <w:bottom w:val="single" w:sz="4" w:space="0" w:color="auto"/>
              <w:right w:val="single" w:sz="4" w:space="0" w:color="auto"/>
            </w:tcBorders>
          </w:tcPr>
          <w:p w14:paraId="047C02E1" w14:textId="77777777" w:rsidR="009E1BEE" w:rsidRDefault="009E1BEE">
            <w:pPr>
              <w:rPr>
                <w:rFonts w:ascii="Arial" w:hAnsi="Arial" w:cs="Arial"/>
              </w:rPr>
            </w:pPr>
          </w:p>
        </w:tc>
      </w:tr>
      <w:tr w:rsidR="009E1BEE" w14:paraId="2363EACD"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70ED722A" w14:textId="77777777" w:rsidR="009E1BEE" w:rsidRDefault="0093008A">
            <w:pPr>
              <w:widowControl/>
              <w:jc w:val="center"/>
              <w:textAlignment w:val="center"/>
              <w:rPr>
                <w:rFonts w:ascii="Arial" w:hAnsi="Arial" w:cs="Arial"/>
              </w:rPr>
            </w:pPr>
            <w:r>
              <w:rPr>
                <w:rFonts w:ascii="Arial" w:hAnsi="Arial" w:cs="Arial"/>
              </w:rPr>
              <w:t>公共配套设施</w:t>
            </w:r>
          </w:p>
        </w:tc>
        <w:tc>
          <w:tcPr>
            <w:tcW w:w="2999" w:type="dxa"/>
            <w:tcBorders>
              <w:top w:val="single" w:sz="4" w:space="0" w:color="auto"/>
              <w:left w:val="nil"/>
              <w:bottom w:val="single" w:sz="4" w:space="0" w:color="auto"/>
              <w:right w:val="single" w:sz="4" w:space="0" w:color="auto"/>
            </w:tcBorders>
            <w:vAlign w:val="center"/>
          </w:tcPr>
          <w:p w14:paraId="6041B3CF"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10,660.00 </w:t>
            </w:r>
          </w:p>
        </w:tc>
        <w:tc>
          <w:tcPr>
            <w:tcW w:w="2427" w:type="dxa"/>
            <w:tcBorders>
              <w:top w:val="single" w:sz="4" w:space="0" w:color="auto"/>
              <w:left w:val="nil"/>
              <w:bottom w:val="single" w:sz="4" w:space="0" w:color="auto"/>
              <w:right w:val="single" w:sz="4" w:space="0" w:color="auto"/>
            </w:tcBorders>
          </w:tcPr>
          <w:p w14:paraId="539C0475" w14:textId="77777777" w:rsidR="009E1BEE" w:rsidRDefault="009E1BEE">
            <w:pPr>
              <w:rPr>
                <w:rFonts w:ascii="Arial" w:hAnsi="Arial" w:cs="Arial"/>
              </w:rPr>
            </w:pPr>
          </w:p>
        </w:tc>
      </w:tr>
      <w:tr w:rsidR="009E1BEE" w14:paraId="78996046"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4B337C56" w14:textId="77777777" w:rsidR="009E1BEE" w:rsidRDefault="0093008A">
            <w:pPr>
              <w:widowControl/>
              <w:jc w:val="center"/>
              <w:textAlignment w:val="center"/>
              <w:rPr>
                <w:rFonts w:ascii="Arial" w:hAnsi="Arial" w:cs="Arial"/>
              </w:rPr>
            </w:pPr>
            <w:r>
              <w:rPr>
                <w:rFonts w:ascii="Arial" w:hAnsi="Arial" w:cs="Arial"/>
              </w:rPr>
              <w:t>园林景观工程</w:t>
            </w:r>
          </w:p>
        </w:tc>
        <w:tc>
          <w:tcPr>
            <w:tcW w:w="2999" w:type="dxa"/>
            <w:tcBorders>
              <w:top w:val="single" w:sz="4" w:space="0" w:color="auto"/>
              <w:left w:val="nil"/>
              <w:bottom w:val="single" w:sz="4" w:space="0" w:color="auto"/>
              <w:right w:val="single" w:sz="4" w:space="0" w:color="auto"/>
            </w:tcBorders>
            <w:vAlign w:val="center"/>
          </w:tcPr>
          <w:p w14:paraId="1135BC1F"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562,590.00 </w:t>
            </w:r>
          </w:p>
        </w:tc>
        <w:tc>
          <w:tcPr>
            <w:tcW w:w="2427" w:type="dxa"/>
            <w:tcBorders>
              <w:top w:val="single" w:sz="4" w:space="0" w:color="auto"/>
              <w:left w:val="nil"/>
              <w:bottom w:val="single" w:sz="4" w:space="0" w:color="auto"/>
              <w:right w:val="single" w:sz="4" w:space="0" w:color="auto"/>
            </w:tcBorders>
          </w:tcPr>
          <w:p w14:paraId="557EB2AC" w14:textId="77777777" w:rsidR="009E1BEE" w:rsidRDefault="009E1BEE">
            <w:pPr>
              <w:rPr>
                <w:rFonts w:ascii="Arial" w:hAnsi="Arial" w:cs="Arial"/>
              </w:rPr>
            </w:pPr>
          </w:p>
        </w:tc>
      </w:tr>
      <w:tr w:rsidR="009E1BEE" w14:paraId="029E4A9F"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2F0F5DEF" w14:textId="77777777" w:rsidR="009E1BEE" w:rsidRDefault="0093008A">
            <w:pPr>
              <w:widowControl/>
              <w:jc w:val="center"/>
              <w:textAlignment w:val="center"/>
              <w:rPr>
                <w:rFonts w:ascii="Arial" w:hAnsi="Arial" w:cs="Arial"/>
              </w:rPr>
            </w:pPr>
            <w:r>
              <w:rPr>
                <w:rFonts w:ascii="Arial" w:hAnsi="Arial" w:cs="Arial"/>
              </w:rPr>
              <w:lastRenderedPageBreak/>
              <w:t>市政配套设施</w:t>
            </w:r>
          </w:p>
        </w:tc>
        <w:tc>
          <w:tcPr>
            <w:tcW w:w="2999" w:type="dxa"/>
            <w:tcBorders>
              <w:top w:val="single" w:sz="4" w:space="0" w:color="auto"/>
              <w:left w:val="nil"/>
              <w:bottom w:val="single" w:sz="4" w:space="0" w:color="auto"/>
              <w:right w:val="single" w:sz="4" w:space="0" w:color="auto"/>
            </w:tcBorders>
            <w:vAlign w:val="center"/>
          </w:tcPr>
          <w:p w14:paraId="7B936114" w14:textId="77777777" w:rsidR="009E1BEE" w:rsidRDefault="009E1BEE">
            <w:pPr>
              <w:jc w:val="right"/>
              <w:rPr>
                <w:rFonts w:ascii="Arial" w:hAnsi="Arial" w:cs="Arial"/>
                <w:b/>
                <w:color w:val="000000"/>
                <w:kern w:val="0"/>
                <w:sz w:val="20"/>
                <w:szCs w:val="20"/>
                <w:lang w:bidi="ar"/>
              </w:rPr>
            </w:pPr>
          </w:p>
        </w:tc>
        <w:tc>
          <w:tcPr>
            <w:tcW w:w="2427" w:type="dxa"/>
            <w:tcBorders>
              <w:top w:val="single" w:sz="4" w:space="0" w:color="auto"/>
              <w:left w:val="nil"/>
              <w:bottom w:val="single" w:sz="4" w:space="0" w:color="auto"/>
              <w:right w:val="single" w:sz="4" w:space="0" w:color="auto"/>
            </w:tcBorders>
          </w:tcPr>
          <w:p w14:paraId="60003280" w14:textId="77777777" w:rsidR="009E1BEE" w:rsidRDefault="009E1BEE">
            <w:pPr>
              <w:ind w:right="840"/>
              <w:rPr>
                <w:rFonts w:ascii="Arial" w:hAnsi="Arial" w:cs="Arial"/>
              </w:rPr>
            </w:pPr>
          </w:p>
        </w:tc>
      </w:tr>
      <w:tr w:rsidR="009E1BEE" w14:paraId="6F1F7494"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0DA15B61" w14:textId="77777777" w:rsidR="009E1BEE" w:rsidRDefault="0093008A">
            <w:pPr>
              <w:widowControl/>
              <w:jc w:val="center"/>
              <w:textAlignment w:val="center"/>
              <w:rPr>
                <w:rFonts w:ascii="Arial" w:hAnsi="Arial" w:cs="Arial"/>
              </w:rPr>
            </w:pPr>
            <w:r>
              <w:rPr>
                <w:rFonts w:ascii="Arial" w:hAnsi="Arial" w:cs="Arial"/>
              </w:rPr>
              <w:t>业态单体</w:t>
            </w:r>
          </w:p>
        </w:tc>
        <w:tc>
          <w:tcPr>
            <w:tcW w:w="2999" w:type="dxa"/>
            <w:tcBorders>
              <w:top w:val="single" w:sz="4" w:space="0" w:color="auto"/>
              <w:left w:val="nil"/>
              <w:bottom w:val="single" w:sz="4" w:space="0" w:color="auto"/>
              <w:right w:val="single" w:sz="4" w:space="0" w:color="auto"/>
            </w:tcBorders>
            <w:vAlign w:val="center"/>
          </w:tcPr>
          <w:p w14:paraId="023B52C4"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4,033,920.00 </w:t>
            </w:r>
          </w:p>
        </w:tc>
        <w:tc>
          <w:tcPr>
            <w:tcW w:w="2427" w:type="dxa"/>
            <w:tcBorders>
              <w:top w:val="single" w:sz="4" w:space="0" w:color="auto"/>
              <w:left w:val="nil"/>
              <w:bottom w:val="single" w:sz="4" w:space="0" w:color="auto"/>
              <w:right w:val="single" w:sz="4" w:space="0" w:color="auto"/>
            </w:tcBorders>
          </w:tcPr>
          <w:p w14:paraId="38E2C800" w14:textId="77777777" w:rsidR="009E1BEE" w:rsidRDefault="009E1BEE">
            <w:pPr>
              <w:rPr>
                <w:rFonts w:ascii="Arial" w:hAnsi="Arial" w:cs="Arial"/>
              </w:rPr>
            </w:pPr>
          </w:p>
        </w:tc>
      </w:tr>
      <w:tr w:rsidR="009E1BEE" w14:paraId="33FA162A"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24C834AC" w14:textId="77777777" w:rsidR="009E1BEE" w:rsidRDefault="0093008A">
            <w:pPr>
              <w:widowControl/>
              <w:jc w:val="center"/>
              <w:textAlignment w:val="center"/>
              <w:rPr>
                <w:rFonts w:ascii="Arial" w:hAnsi="Arial" w:cs="Arial"/>
              </w:rPr>
            </w:pPr>
            <w:r>
              <w:rPr>
                <w:rFonts w:ascii="Arial" w:hAnsi="Arial" w:cs="Arial"/>
              </w:rPr>
              <w:t>营销费用</w:t>
            </w:r>
          </w:p>
        </w:tc>
        <w:tc>
          <w:tcPr>
            <w:tcW w:w="2999" w:type="dxa"/>
            <w:tcBorders>
              <w:top w:val="single" w:sz="4" w:space="0" w:color="auto"/>
              <w:left w:val="nil"/>
              <w:bottom w:val="single" w:sz="4" w:space="0" w:color="auto"/>
              <w:right w:val="single" w:sz="4" w:space="0" w:color="auto"/>
            </w:tcBorders>
            <w:vAlign w:val="center"/>
          </w:tcPr>
          <w:p w14:paraId="2F997B55"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112,922.20 </w:t>
            </w:r>
          </w:p>
        </w:tc>
        <w:tc>
          <w:tcPr>
            <w:tcW w:w="2427" w:type="dxa"/>
            <w:tcBorders>
              <w:top w:val="single" w:sz="4" w:space="0" w:color="auto"/>
              <w:left w:val="nil"/>
              <w:bottom w:val="single" w:sz="4" w:space="0" w:color="auto"/>
              <w:right w:val="single" w:sz="4" w:space="0" w:color="auto"/>
            </w:tcBorders>
          </w:tcPr>
          <w:p w14:paraId="2E1D4558" w14:textId="77777777" w:rsidR="009E1BEE" w:rsidRDefault="009E1BEE">
            <w:pPr>
              <w:rPr>
                <w:rFonts w:ascii="Arial" w:hAnsi="Arial" w:cs="Arial"/>
              </w:rPr>
            </w:pPr>
          </w:p>
        </w:tc>
      </w:tr>
      <w:tr w:rsidR="009E1BEE" w14:paraId="3EB951D1"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1C3110E4" w14:textId="77777777" w:rsidR="009E1BEE" w:rsidRDefault="0093008A">
            <w:pPr>
              <w:widowControl/>
              <w:jc w:val="center"/>
              <w:textAlignment w:val="center"/>
              <w:rPr>
                <w:rFonts w:ascii="Arial" w:hAnsi="Arial" w:cs="Arial"/>
              </w:rPr>
            </w:pPr>
            <w:r>
              <w:rPr>
                <w:rFonts w:ascii="Arial" w:hAnsi="Arial" w:cs="Arial"/>
              </w:rPr>
              <w:t>管理费用</w:t>
            </w:r>
          </w:p>
        </w:tc>
        <w:tc>
          <w:tcPr>
            <w:tcW w:w="2999" w:type="dxa"/>
            <w:tcBorders>
              <w:top w:val="single" w:sz="4" w:space="0" w:color="auto"/>
              <w:left w:val="nil"/>
              <w:bottom w:val="single" w:sz="4" w:space="0" w:color="auto"/>
              <w:right w:val="single" w:sz="4" w:space="0" w:color="auto"/>
            </w:tcBorders>
            <w:vAlign w:val="center"/>
          </w:tcPr>
          <w:p w14:paraId="2161C72F"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946,533.40 </w:t>
            </w:r>
          </w:p>
        </w:tc>
        <w:tc>
          <w:tcPr>
            <w:tcW w:w="2427" w:type="dxa"/>
            <w:tcBorders>
              <w:top w:val="single" w:sz="4" w:space="0" w:color="auto"/>
              <w:left w:val="nil"/>
              <w:bottom w:val="single" w:sz="4" w:space="0" w:color="auto"/>
              <w:right w:val="single" w:sz="4" w:space="0" w:color="auto"/>
            </w:tcBorders>
          </w:tcPr>
          <w:p w14:paraId="3F230D12" w14:textId="77777777" w:rsidR="009E1BEE" w:rsidRDefault="009E1BEE">
            <w:pPr>
              <w:rPr>
                <w:rFonts w:ascii="Arial" w:hAnsi="Arial" w:cs="Arial"/>
              </w:rPr>
            </w:pPr>
          </w:p>
        </w:tc>
      </w:tr>
      <w:tr w:rsidR="009E1BEE" w14:paraId="216BA125"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66849671" w14:textId="77777777" w:rsidR="009E1BEE" w:rsidRDefault="0093008A">
            <w:pPr>
              <w:widowControl/>
              <w:jc w:val="center"/>
              <w:textAlignment w:val="center"/>
              <w:rPr>
                <w:rFonts w:ascii="Arial" w:hAnsi="Arial" w:cs="Arial"/>
              </w:rPr>
            </w:pPr>
            <w:r>
              <w:rPr>
                <w:rFonts w:ascii="Arial" w:hAnsi="Arial" w:cs="Arial"/>
              </w:rPr>
              <w:t>财务费用</w:t>
            </w:r>
          </w:p>
        </w:tc>
        <w:tc>
          <w:tcPr>
            <w:tcW w:w="2999" w:type="dxa"/>
            <w:tcBorders>
              <w:top w:val="single" w:sz="4" w:space="0" w:color="auto"/>
              <w:left w:val="nil"/>
              <w:bottom w:val="single" w:sz="4" w:space="0" w:color="auto"/>
              <w:right w:val="single" w:sz="4" w:space="0" w:color="auto"/>
            </w:tcBorders>
            <w:vAlign w:val="center"/>
          </w:tcPr>
          <w:p w14:paraId="078C4CE3"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3,728,427.77 </w:t>
            </w:r>
          </w:p>
        </w:tc>
        <w:tc>
          <w:tcPr>
            <w:tcW w:w="2427" w:type="dxa"/>
            <w:tcBorders>
              <w:top w:val="single" w:sz="4" w:space="0" w:color="auto"/>
              <w:left w:val="nil"/>
              <w:bottom w:val="single" w:sz="4" w:space="0" w:color="auto"/>
              <w:right w:val="single" w:sz="4" w:space="0" w:color="auto"/>
            </w:tcBorders>
          </w:tcPr>
          <w:p w14:paraId="2C6E6028" w14:textId="77777777" w:rsidR="009E1BEE" w:rsidRDefault="009E1BEE">
            <w:pPr>
              <w:rPr>
                <w:rFonts w:ascii="Arial" w:hAnsi="Arial" w:cs="Arial"/>
              </w:rPr>
            </w:pPr>
          </w:p>
        </w:tc>
      </w:tr>
      <w:tr w:rsidR="009E1BEE" w14:paraId="5D0F4104"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3911CE46" w14:textId="77777777" w:rsidR="009E1BEE" w:rsidRDefault="0093008A">
            <w:pPr>
              <w:widowControl/>
              <w:jc w:val="center"/>
              <w:textAlignment w:val="center"/>
              <w:rPr>
                <w:rFonts w:ascii="Arial" w:hAnsi="Arial" w:cs="Arial"/>
              </w:rPr>
            </w:pPr>
            <w:r>
              <w:rPr>
                <w:rFonts w:ascii="Arial" w:hAnsi="Arial" w:cs="Arial"/>
              </w:rPr>
              <w:t>税金</w:t>
            </w:r>
          </w:p>
        </w:tc>
        <w:tc>
          <w:tcPr>
            <w:tcW w:w="2999" w:type="dxa"/>
            <w:tcBorders>
              <w:top w:val="single" w:sz="4" w:space="0" w:color="auto"/>
              <w:left w:val="nil"/>
              <w:bottom w:val="single" w:sz="4" w:space="0" w:color="auto"/>
              <w:right w:val="single" w:sz="4" w:space="0" w:color="auto"/>
            </w:tcBorders>
            <w:vAlign w:val="center"/>
          </w:tcPr>
          <w:p w14:paraId="7B23385B"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2,639,603.96 </w:t>
            </w:r>
          </w:p>
        </w:tc>
        <w:tc>
          <w:tcPr>
            <w:tcW w:w="2427" w:type="dxa"/>
            <w:tcBorders>
              <w:top w:val="single" w:sz="4" w:space="0" w:color="auto"/>
              <w:left w:val="nil"/>
              <w:bottom w:val="single" w:sz="4" w:space="0" w:color="auto"/>
              <w:right w:val="single" w:sz="4" w:space="0" w:color="auto"/>
            </w:tcBorders>
          </w:tcPr>
          <w:p w14:paraId="1135EE9A" w14:textId="77777777" w:rsidR="009E1BEE" w:rsidRDefault="009E1BEE">
            <w:pPr>
              <w:rPr>
                <w:rFonts w:ascii="Arial" w:hAnsi="Arial" w:cs="Arial"/>
              </w:rPr>
            </w:pPr>
          </w:p>
        </w:tc>
      </w:tr>
      <w:tr w:rsidR="009E1BEE" w14:paraId="7D244994"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2D3E23B3" w14:textId="77777777" w:rsidR="009E1BEE" w:rsidRDefault="0093008A">
            <w:pPr>
              <w:widowControl/>
              <w:jc w:val="center"/>
              <w:textAlignment w:val="center"/>
              <w:rPr>
                <w:rFonts w:ascii="Arial" w:hAnsi="Arial" w:cs="Arial"/>
              </w:rPr>
            </w:pPr>
            <w:r>
              <w:rPr>
                <w:rFonts w:ascii="Arial" w:hAnsi="Arial" w:cs="Arial"/>
              </w:rPr>
              <w:t>往来款</w:t>
            </w:r>
          </w:p>
        </w:tc>
        <w:tc>
          <w:tcPr>
            <w:tcW w:w="2999" w:type="dxa"/>
            <w:tcBorders>
              <w:top w:val="single" w:sz="4" w:space="0" w:color="auto"/>
              <w:left w:val="nil"/>
              <w:bottom w:val="single" w:sz="4" w:space="0" w:color="auto"/>
              <w:right w:val="single" w:sz="4" w:space="0" w:color="auto"/>
            </w:tcBorders>
            <w:vAlign w:val="center"/>
          </w:tcPr>
          <w:p w14:paraId="43EC5D6C" w14:textId="77777777" w:rsidR="009E1BEE" w:rsidRDefault="0093008A">
            <w:pPr>
              <w:widowControl/>
              <w:jc w:val="right"/>
              <w:textAlignment w:val="top"/>
              <w:rPr>
                <w:rFonts w:ascii="Arial" w:hAnsi="Arial" w:cs="Arial"/>
                <w:b/>
                <w:color w:val="000000"/>
                <w:kern w:val="0"/>
                <w:sz w:val="20"/>
                <w:szCs w:val="20"/>
                <w:lang w:bidi="ar"/>
              </w:rPr>
            </w:pPr>
            <w:r>
              <w:rPr>
                <w:rFonts w:ascii="Arial" w:hAnsi="Arial" w:cs="Arial"/>
                <w:b/>
                <w:color w:val="000000"/>
                <w:kern w:val="0"/>
                <w:sz w:val="20"/>
                <w:szCs w:val="20"/>
                <w:lang w:bidi="ar"/>
              </w:rPr>
              <w:t xml:space="preserve">4,080,000.00 </w:t>
            </w:r>
          </w:p>
        </w:tc>
        <w:tc>
          <w:tcPr>
            <w:tcW w:w="2427" w:type="dxa"/>
            <w:tcBorders>
              <w:top w:val="single" w:sz="4" w:space="0" w:color="auto"/>
              <w:left w:val="nil"/>
              <w:bottom w:val="single" w:sz="4" w:space="0" w:color="auto"/>
              <w:right w:val="single" w:sz="4" w:space="0" w:color="auto"/>
            </w:tcBorders>
          </w:tcPr>
          <w:p w14:paraId="5DC8D871" w14:textId="77777777" w:rsidR="009E1BEE" w:rsidRDefault="009E1BEE">
            <w:pPr>
              <w:rPr>
                <w:rFonts w:ascii="Arial" w:hAnsi="Arial" w:cs="Arial"/>
              </w:rPr>
            </w:pPr>
          </w:p>
        </w:tc>
      </w:tr>
      <w:tr w:rsidR="009E1BEE" w14:paraId="2CFA4F4C"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7427AD7F" w14:textId="77777777" w:rsidR="009E1BEE" w:rsidRDefault="0093008A">
            <w:pPr>
              <w:widowControl/>
              <w:jc w:val="center"/>
              <w:textAlignment w:val="center"/>
              <w:rPr>
                <w:rFonts w:ascii="Arial" w:hAnsi="Arial" w:cs="Arial"/>
              </w:rPr>
            </w:pPr>
            <w:r>
              <w:rPr>
                <w:rFonts w:ascii="Arial" w:hAnsi="Arial" w:cs="Arial" w:hint="eastAsia"/>
              </w:rPr>
              <w:t>土地费用</w:t>
            </w:r>
          </w:p>
        </w:tc>
        <w:tc>
          <w:tcPr>
            <w:tcW w:w="2999" w:type="dxa"/>
            <w:tcBorders>
              <w:top w:val="single" w:sz="4" w:space="0" w:color="auto"/>
              <w:left w:val="nil"/>
              <w:bottom w:val="single" w:sz="4" w:space="0" w:color="auto"/>
              <w:right w:val="single" w:sz="4" w:space="0" w:color="auto"/>
            </w:tcBorders>
            <w:vAlign w:val="center"/>
          </w:tcPr>
          <w:p w14:paraId="3137CF5C" w14:textId="77777777" w:rsidR="009E1BEE" w:rsidRDefault="009E1BEE">
            <w:pPr>
              <w:jc w:val="right"/>
              <w:rPr>
                <w:rFonts w:ascii="Arial" w:hAnsi="Arial" w:cs="Arial"/>
                <w:b/>
                <w:color w:val="000000"/>
                <w:kern w:val="0"/>
                <w:sz w:val="20"/>
                <w:szCs w:val="20"/>
                <w:lang w:bidi="ar"/>
              </w:rPr>
            </w:pPr>
          </w:p>
        </w:tc>
        <w:tc>
          <w:tcPr>
            <w:tcW w:w="2427" w:type="dxa"/>
            <w:tcBorders>
              <w:top w:val="single" w:sz="4" w:space="0" w:color="auto"/>
              <w:left w:val="nil"/>
              <w:bottom w:val="single" w:sz="4" w:space="0" w:color="auto"/>
              <w:right w:val="single" w:sz="4" w:space="0" w:color="auto"/>
            </w:tcBorders>
          </w:tcPr>
          <w:p w14:paraId="451AB764" w14:textId="77777777" w:rsidR="009E1BEE" w:rsidRDefault="009E1BEE">
            <w:pPr>
              <w:rPr>
                <w:rFonts w:ascii="Arial" w:hAnsi="Arial" w:cs="Arial"/>
              </w:rPr>
            </w:pPr>
          </w:p>
        </w:tc>
      </w:tr>
      <w:tr w:rsidR="009E1BEE" w14:paraId="2C83D794" w14:textId="77777777" w:rsidTr="00146897">
        <w:trPr>
          <w:trHeight w:val="482"/>
          <w:jc w:val="center"/>
        </w:trPr>
        <w:tc>
          <w:tcPr>
            <w:tcW w:w="2988" w:type="dxa"/>
            <w:tcBorders>
              <w:top w:val="single" w:sz="4" w:space="0" w:color="auto"/>
              <w:left w:val="single" w:sz="4" w:space="0" w:color="auto"/>
              <w:bottom w:val="single" w:sz="4" w:space="0" w:color="auto"/>
              <w:right w:val="single" w:sz="4" w:space="0" w:color="auto"/>
            </w:tcBorders>
            <w:vAlign w:val="center"/>
          </w:tcPr>
          <w:p w14:paraId="19C0D387" w14:textId="77777777" w:rsidR="009E1BEE" w:rsidRDefault="0093008A">
            <w:pPr>
              <w:widowControl/>
              <w:jc w:val="center"/>
              <w:textAlignment w:val="center"/>
              <w:rPr>
                <w:rFonts w:ascii="Arial" w:hAnsi="Arial" w:cs="Arial"/>
              </w:rPr>
            </w:pPr>
            <w:r>
              <w:rPr>
                <w:rFonts w:ascii="Arial" w:hAnsi="Arial" w:cs="Arial"/>
                <w:kern w:val="0"/>
              </w:rPr>
              <w:t>合计</w:t>
            </w:r>
          </w:p>
        </w:tc>
        <w:tc>
          <w:tcPr>
            <w:tcW w:w="2999" w:type="dxa"/>
            <w:tcBorders>
              <w:top w:val="single" w:sz="4" w:space="0" w:color="auto"/>
              <w:left w:val="nil"/>
              <w:bottom w:val="single" w:sz="4" w:space="0" w:color="auto"/>
              <w:right w:val="single" w:sz="4" w:space="0" w:color="auto"/>
            </w:tcBorders>
            <w:vAlign w:val="center"/>
          </w:tcPr>
          <w:p w14:paraId="157FAF5F" w14:textId="77777777" w:rsidR="009E1BEE" w:rsidRDefault="0093008A">
            <w:pPr>
              <w:widowControl/>
              <w:jc w:val="right"/>
              <w:textAlignment w:val="top"/>
              <w:rPr>
                <w:rFonts w:ascii="Arial" w:hAnsi="Arial" w:cs="Arial"/>
                <w:color w:val="000000"/>
                <w:szCs w:val="21"/>
              </w:rPr>
            </w:pPr>
            <w:r>
              <w:rPr>
                <w:rFonts w:ascii="Arial" w:hAnsi="Arial" w:cs="Arial"/>
                <w:b/>
                <w:color w:val="000000"/>
                <w:kern w:val="0"/>
                <w:sz w:val="20"/>
                <w:szCs w:val="20"/>
                <w:lang w:bidi="ar"/>
              </w:rPr>
              <w:t>16,176,310.51</w:t>
            </w:r>
            <w:r>
              <w:rPr>
                <w:rFonts w:ascii="Arial" w:hAnsi="Arial" w:cs="Arial"/>
                <w:color w:val="000000"/>
                <w:kern w:val="0"/>
                <w:szCs w:val="21"/>
                <w:lang w:bidi="ar"/>
              </w:rPr>
              <w:t xml:space="preserve"> </w:t>
            </w:r>
          </w:p>
        </w:tc>
        <w:tc>
          <w:tcPr>
            <w:tcW w:w="2427" w:type="dxa"/>
            <w:tcBorders>
              <w:top w:val="single" w:sz="4" w:space="0" w:color="auto"/>
              <w:left w:val="nil"/>
              <w:bottom w:val="single" w:sz="4" w:space="0" w:color="auto"/>
              <w:right w:val="single" w:sz="4" w:space="0" w:color="auto"/>
            </w:tcBorders>
            <w:vAlign w:val="center"/>
          </w:tcPr>
          <w:p w14:paraId="5E77945F" w14:textId="77777777" w:rsidR="009E1BEE" w:rsidRDefault="009E1BEE">
            <w:pPr>
              <w:widowControl/>
              <w:ind w:leftChars="100" w:left="210"/>
              <w:jc w:val="right"/>
              <w:textAlignment w:val="center"/>
              <w:rPr>
                <w:rFonts w:ascii="Arial" w:hAnsi="Arial" w:cs="Arial"/>
                <w:b/>
                <w:color w:val="000000"/>
                <w:kern w:val="0"/>
                <w:sz w:val="20"/>
                <w:szCs w:val="20"/>
                <w:lang w:bidi="ar"/>
              </w:rPr>
            </w:pPr>
          </w:p>
        </w:tc>
      </w:tr>
    </w:tbl>
    <w:p w14:paraId="58F22527" w14:textId="77777777" w:rsidR="009E1BEE" w:rsidRDefault="0093008A">
      <w:pPr>
        <w:pStyle w:val="2"/>
        <w:rPr>
          <w:rFonts w:eastAsia="宋体" w:cs="Arial"/>
          <w:sz w:val="24"/>
          <w:szCs w:val="24"/>
        </w:rPr>
      </w:pPr>
      <w:bookmarkStart w:id="127" w:name="_Toc48562415"/>
      <w:bookmarkStart w:id="128" w:name="_Toc31032"/>
      <w:r>
        <w:rPr>
          <w:rFonts w:eastAsia="宋体" w:cs="Arial"/>
          <w:sz w:val="24"/>
          <w:szCs w:val="24"/>
        </w:rPr>
        <w:t>7.3</w:t>
      </w:r>
      <w:bookmarkEnd w:id="118"/>
      <w:bookmarkEnd w:id="119"/>
      <w:bookmarkEnd w:id="120"/>
      <w:bookmarkEnd w:id="121"/>
      <w:r>
        <w:rPr>
          <w:rFonts w:eastAsia="宋体" w:cs="Arial"/>
          <w:sz w:val="24"/>
          <w:szCs w:val="24"/>
        </w:rPr>
        <w:t xml:space="preserve"> </w:t>
      </w:r>
      <w:bookmarkEnd w:id="124"/>
      <w:bookmarkEnd w:id="125"/>
      <w:bookmarkEnd w:id="126"/>
      <w:bookmarkEnd w:id="127"/>
      <w:r>
        <w:rPr>
          <w:rFonts w:eastAsia="宋体" w:cs="Arial"/>
          <w:sz w:val="24"/>
          <w:szCs w:val="24"/>
        </w:rPr>
        <w:t>资金流入</w:t>
      </w:r>
      <w:bookmarkEnd w:id="128"/>
    </w:p>
    <w:p w14:paraId="5C882195" w14:textId="77777777" w:rsidR="009E1BEE" w:rsidRDefault="0093008A">
      <w:pPr>
        <w:spacing w:afterLines="100" w:after="312"/>
        <w:rPr>
          <w:rFonts w:ascii="Arial" w:hAnsi="Arial" w:cs="Arial"/>
          <w:b/>
          <w:bCs/>
          <w:sz w:val="24"/>
        </w:rPr>
      </w:pPr>
      <w:r>
        <w:rPr>
          <w:rFonts w:ascii="Arial" w:hAnsi="Arial" w:cs="Arial"/>
          <w:b/>
          <w:bCs/>
          <w:sz w:val="24"/>
        </w:rPr>
        <w:t>7.3.1</w:t>
      </w:r>
      <w:r>
        <w:rPr>
          <w:rFonts w:ascii="Arial" w:hAnsi="Arial" w:cs="Arial"/>
          <w:b/>
          <w:bCs/>
          <w:sz w:val="24"/>
        </w:rPr>
        <w:t>销售回款</w:t>
      </w:r>
    </w:p>
    <w:p w14:paraId="6D7D37DA" w14:textId="77777777" w:rsidR="009E1BEE" w:rsidRDefault="0093008A">
      <w:pPr>
        <w:spacing w:line="360" w:lineRule="auto"/>
        <w:ind w:firstLineChars="150" w:firstLine="315"/>
        <w:rPr>
          <w:rFonts w:ascii="Arial" w:hAnsi="Arial" w:cs="Arial"/>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月项目公司销售回款总计</w:t>
      </w:r>
      <w:r>
        <w:rPr>
          <w:rFonts w:ascii="Arial" w:hAnsi="Arial" w:cs="Arial" w:hint="eastAsia"/>
          <w:b/>
          <w:color w:val="000000"/>
          <w:kern w:val="0"/>
          <w:sz w:val="20"/>
          <w:szCs w:val="20"/>
          <w:lang w:bidi="ar"/>
        </w:rPr>
        <w:t>20</w:t>
      </w:r>
      <w:r>
        <w:rPr>
          <w:rFonts w:ascii="Arial" w:hAnsi="Arial" w:cs="Arial" w:hint="eastAsia"/>
          <w:b/>
          <w:color w:val="000000"/>
          <w:kern w:val="0"/>
          <w:sz w:val="20"/>
          <w:szCs w:val="20"/>
          <w:lang w:bidi="ar"/>
        </w:rPr>
        <w:t>,</w:t>
      </w:r>
      <w:r>
        <w:rPr>
          <w:rFonts w:ascii="Arial" w:hAnsi="Arial" w:cs="Arial" w:hint="eastAsia"/>
          <w:b/>
          <w:color w:val="000000"/>
          <w:kern w:val="0"/>
          <w:sz w:val="20"/>
          <w:szCs w:val="20"/>
          <w:lang w:bidi="ar"/>
        </w:rPr>
        <w:t>976</w:t>
      </w:r>
      <w:r>
        <w:rPr>
          <w:rFonts w:ascii="Arial" w:hAnsi="Arial" w:cs="Arial" w:hint="eastAsia"/>
          <w:b/>
          <w:color w:val="000000"/>
          <w:kern w:val="0"/>
          <w:sz w:val="20"/>
          <w:szCs w:val="20"/>
          <w:lang w:bidi="ar"/>
        </w:rPr>
        <w:t>,</w:t>
      </w:r>
      <w:r>
        <w:rPr>
          <w:rFonts w:ascii="Arial" w:hAnsi="Arial" w:cs="Arial" w:hint="eastAsia"/>
          <w:b/>
          <w:color w:val="000000"/>
          <w:kern w:val="0"/>
          <w:sz w:val="20"/>
          <w:szCs w:val="20"/>
          <w:lang w:bidi="ar"/>
        </w:rPr>
        <w:t>150</w:t>
      </w:r>
      <w:r>
        <w:rPr>
          <w:rFonts w:ascii="Arial" w:hAnsi="Arial" w:cs="Arial" w:hint="eastAsia"/>
          <w:b/>
          <w:color w:val="000000"/>
          <w:kern w:val="0"/>
          <w:sz w:val="20"/>
          <w:szCs w:val="20"/>
          <w:lang w:bidi="ar"/>
        </w:rPr>
        <w:t>.00</w:t>
      </w:r>
      <w:r>
        <w:rPr>
          <w:rFonts w:ascii="宋体" w:hAnsi="宋体" w:cs="宋体" w:hint="eastAsia"/>
          <w:color w:val="000000"/>
          <w:kern w:val="0"/>
          <w:sz w:val="22"/>
          <w:szCs w:val="22"/>
          <w:lang w:bidi="ar"/>
        </w:rPr>
        <w:t xml:space="preserve"> </w:t>
      </w:r>
      <w:r>
        <w:rPr>
          <w:rFonts w:ascii="Arial" w:hAnsi="Arial" w:cs="Arial"/>
          <w:bCs/>
          <w:kern w:val="44"/>
          <w:szCs w:val="21"/>
        </w:rPr>
        <w:t>元，各业态回款情况如下：</w:t>
      </w:r>
    </w:p>
    <w:tbl>
      <w:tblPr>
        <w:tblW w:w="8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5134"/>
      </w:tblGrid>
      <w:tr w:rsidR="009E1BEE" w14:paraId="04E47524" w14:textId="77777777" w:rsidTr="00146897">
        <w:trPr>
          <w:trHeight w:val="535"/>
          <w:tblHeader/>
          <w:jc w:val="center"/>
        </w:trPr>
        <w:tc>
          <w:tcPr>
            <w:tcW w:w="3118" w:type="dxa"/>
            <w:noWrap/>
            <w:vAlign w:val="center"/>
          </w:tcPr>
          <w:p w14:paraId="77D4A785" w14:textId="77777777" w:rsidR="009E1BEE" w:rsidRDefault="0093008A">
            <w:pPr>
              <w:widowControl/>
              <w:jc w:val="center"/>
              <w:rPr>
                <w:rFonts w:ascii="Arial" w:hAnsi="Arial" w:cs="Arial"/>
                <w:b/>
                <w:kern w:val="0"/>
                <w:szCs w:val="21"/>
              </w:rPr>
            </w:pPr>
            <w:r>
              <w:rPr>
                <w:rFonts w:ascii="Arial" w:hAnsi="Arial" w:cs="Arial"/>
                <w:b/>
                <w:kern w:val="0"/>
                <w:szCs w:val="21"/>
              </w:rPr>
              <w:t>分类</w:t>
            </w:r>
          </w:p>
        </w:tc>
        <w:tc>
          <w:tcPr>
            <w:tcW w:w="5134" w:type="dxa"/>
            <w:noWrap/>
            <w:vAlign w:val="center"/>
          </w:tcPr>
          <w:p w14:paraId="342B86F0" w14:textId="77777777" w:rsidR="009E1BEE" w:rsidRDefault="0093008A">
            <w:pPr>
              <w:widowControl/>
              <w:jc w:val="center"/>
              <w:rPr>
                <w:rFonts w:ascii="Arial" w:hAnsi="Arial" w:cs="Arial"/>
                <w:b/>
                <w:kern w:val="0"/>
                <w:szCs w:val="21"/>
              </w:rPr>
            </w:pPr>
            <w:r>
              <w:rPr>
                <w:rFonts w:ascii="Arial" w:hAnsi="Arial" w:cs="Arial"/>
                <w:b/>
                <w:kern w:val="0"/>
                <w:szCs w:val="21"/>
              </w:rPr>
              <w:t>2021</w:t>
            </w:r>
            <w:r>
              <w:rPr>
                <w:rFonts w:ascii="Arial" w:hAnsi="Arial" w:cs="Arial"/>
                <w:b/>
                <w:kern w:val="0"/>
                <w:szCs w:val="21"/>
              </w:rPr>
              <w:t>年</w:t>
            </w:r>
            <w:r>
              <w:rPr>
                <w:rFonts w:ascii="Arial" w:hAnsi="Arial" w:cs="Arial" w:hint="eastAsia"/>
                <w:b/>
                <w:kern w:val="0"/>
                <w:szCs w:val="21"/>
              </w:rPr>
              <w:t>7</w:t>
            </w:r>
            <w:r>
              <w:rPr>
                <w:rFonts w:ascii="Arial" w:hAnsi="Arial" w:cs="Arial"/>
                <w:b/>
                <w:kern w:val="0"/>
                <w:szCs w:val="21"/>
              </w:rPr>
              <w:t>月回款额（元）</w:t>
            </w:r>
          </w:p>
        </w:tc>
      </w:tr>
      <w:tr w:rsidR="009E1BEE" w14:paraId="454CD3F9" w14:textId="77777777" w:rsidTr="00146897">
        <w:trPr>
          <w:trHeight w:val="535"/>
          <w:jc w:val="center"/>
        </w:trPr>
        <w:tc>
          <w:tcPr>
            <w:tcW w:w="3118" w:type="dxa"/>
            <w:noWrap/>
            <w:vAlign w:val="center"/>
          </w:tcPr>
          <w:p w14:paraId="4B6E9249" w14:textId="77777777" w:rsidR="009E1BEE" w:rsidRDefault="0093008A">
            <w:pPr>
              <w:widowControl/>
              <w:jc w:val="center"/>
              <w:rPr>
                <w:rFonts w:ascii="Arial" w:hAnsi="Arial" w:cs="Arial"/>
                <w:kern w:val="0"/>
                <w:szCs w:val="21"/>
              </w:rPr>
            </w:pPr>
            <w:r>
              <w:rPr>
                <w:rFonts w:ascii="Arial" w:hAnsi="Arial" w:cs="Arial"/>
                <w:kern w:val="0"/>
                <w:szCs w:val="21"/>
              </w:rPr>
              <w:t>住宅</w:t>
            </w:r>
          </w:p>
        </w:tc>
        <w:tc>
          <w:tcPr>
            <w:tcW w:w="5134" w:type="dxa"/>
            <w:noWrap/>
            <w:vAlign w:val="center"/>
          </w:tcPr>
          <w:p w14:paraId="6BEEDACD" w14:textId="77777777" w:rsidR="009E1BEE" w:rsidRDefault="0093008A">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16,720,768.00</w:t>
            </w:r>
            <w:r>
              <w:rPr>
                <w:rFonts w:ascii="宋体" w:hAnsi="宋体" w:cs="宋体" w:hint="eastAsia"/>
                <w:color w:val="000000"/>
                <w:kern w:val="0"/>
                <w:sz w:val="22"/>
                <w:szCs w:val="22"/>
                <w:lang w:bidi="ar"/>
              </w:rPr>
              <w:t xml:space="preserve"> </w:t>
            </w:r>
          </w:p>
        </w:tc>
      </w:tr>
      <w:tr w:rsidR="009E1BEE" w14:paraId="69490B8A" w14:textId="77777777" w:rsidTr="00146897">
        <w:trPr>
          <w:trHeight w:val="535"/>
          <w:jc w:val="center"/>
        </w:trPr>
        <w:tc>
          <w:tcPr>
            <w:tcW w:w="3118" w:type="dxa"/>
            <w:noWrap/>
            <w:vAlign w:val="center"/>
          </w:tcPr>
          <w:p w14:paraId="2F6CC7B5" w14:textId="77777777" w:rsidR="009E1BEE" w:rsidRDefault="0093008A">
            <w:pPr>
              <w:widowControl/>
              <w:jc w:val="center"/>
              <w:rPr>
                <w:rFonts w:ascii="Arial" w:hAnsi="Arial" w:cs="Arial"/>
                <w:kern w:val="0"/>
                <w:szCs w:val="21"/>
              </w:rPr>
            </w:pPr>
            <w:r>
              <w:rPr>
                <w:rFonts w:ascii="Arial" w:hAnsi="Arial" w:cs="Arial"/>
                <w:kern w:val="0"/>
                <w:szCs w:val="21"/>
              </w:rPr>
              <w:t>商铺</w:t>
            </w:r>
          </w:p>
        </w:tc>
        <w:tc>
          <w:tcPr>
            <w:tcW w:w="5134" w:type="dxa"/>
            <w:noWrap/>
            <w:vAlign w:val="center"/>
          </w:tcPr>
          <w:p w14:paraId="7B3632D5" w14:textId="77777777" w:rsidR="009E1BEE" w:rsidRDefault="0093008A">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670,000.00</w:t>
            </w:r>
            <w:r>
              <w:rPr>
                <w:rFonts w:ascii="宋体" w:hAnsi="宋体" w:cs="宋体" w:hint="eastAsia"/>
                <w:color w:val="000000"/>
                <w:kern w:val="0"/>
                <w:sz w:val="22"/>
                <w:szCs w:val="22"/>
                <w:lang w:bidi="ar"/>
              </w:rPr>
              <w:t xml:space="preserve"> </w:t>
            </w:r>
          </w:p>
        </w:tc>
      </w:tr>
      <w:tr w:rsidR="009E1BEE" w14:paraId="779A7E3A" w14:textId="77777777" w:rsidTr="00146897">
        <w:trPr>
          <w:trHeight w:val="535"/>
          <w:jc w:val="center"/>
        </w:trPr>
        <w:tc>
          <w:tcPr>
            <w:tcW w:w="3118" w:type="dxa"/>
            <w:noWrap/>
            <w:vAlign w:val="center"/>
          </w:tcPr>
          <w:p w14:paraId="324C9835" w14:textId="77777777" w:rsidR="009E1BEE" w:rsidRDefault="0093008A">
            <w:pPr>
              <w:widowControl/>
              <w:jc w:val="center"/>
              <w:rPr>
                <w:rFonts w:ascii="Arial" w:hAnsi="Arial" w:cs="Arial"/>
                <w:kern w:val="0"/>
                <w:szCs w:val="21"/>
              </w:rPr>
            </w:pPr>
            <w:r>
              <w:rPr>
                <w:rFonts w:ascii="Arial" w:hAnsi="Arial" w:cs="Arial"/>
                <w:kern w:val="0"/>
                <w:szCs w:val="21"/>
              </w:rPr>
              <w:t>车位</w:t>
            </w:r>
          </w:p>
        </w:tc>
        <w:tc>
          <w:tcPr>
            <w:tcW w:w="5134" w:type="dxa"/>
            <w:noWrap/>
            <w:vAlign w:val="center"/>
          </w:tcPr>
          <w:p w14:paraId="3F77F262" w14:textId="77777777" w:rsidR="009E1BEE" w:rsidRDefault="0093008A">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 xml:space="preserve">3,585,382.00 </w:t>
            </w:r>
          </w:p>
        </w:tc>
      </w:tr>
      <w:tr w:rsidR="009E1BEE" w14:paraId="2377A1D3" w14:textId="77777777" w:rsidTr="00146897">
        <w:trPr>
          <w:trHeight w:val="535"/>
          <w:jc w:val="center"/>
        </w:trPr>
        <w:tc>
          <w:tcPr>
            <w:tcW w:w="3118" w:type="dxa"/>
            <w:noWrap/>
            <w:vAlign w:val="center"/>
          </w:tcPr>
          <w:p w14:paraId="7CE97519" w14:textId="77777777" w:rsidR="009E1BEE" w:rsidRDefault="0093008A">
            <w:pPr>
              <w:widowControl/>
              <w:jc w:val="center"/>
              <w:rPr>
                <w:rFonts w:ascii="Arial" w:hAnsi="Arial" w:cs="Arial"/>
                <w:b/>
                <w:szCs w:val="21"/>
              </w:rPr>
            </w:pPr>
            <w:r>
              <w:rPr>
                <w:rFonts w:ascii="Arial" w:hAnsi="Arial" w:cs="Arial"/>
                <w:b/>
                <w:szCs w:val="21"/>
              </w:rPr>
              <w:t>总计</w:t>
            </w:r>
          </w:p>
        </w:tc>
        <w:tc>
          <w:tcPr>
            <w:tcW w:w="5134" w:type="dxa"/>
            <w:noWrap/>
            <w:vAlign w:val="center"/>
          </w:tcPr>
          <w:p w14:paraId="233E2E01" w14:textId="77777777" w:rsidR="009E1BEE" w:rsidRDefault="0093008A">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 xml:space="preserve">20,976,150.00 </w:t>
            </w:r>
          </w:p>
        </w:tc>
      </w:tr>
    </w:tbl>
    <w:p w14:paraId="3F87DDBD" w14:textId="77777777" w:rsidR="009E1BEE" w:rsidRDefault="009E1BEE">
      <w:pPr>
        <w:rPr>
          <w:rFonts w:ascii="Arial" w:hAnsi="Arial" w:cs="Arial"/>
          <w:b/>
          <w:bCs/>
          <w:szCs w:val="21"/>
        </w:rPr>
      </w:pPr>
      <w:bookmarkStart w:id="129" w:name="_Toc12140"/>
      <w:bookmarkStart w:id="130" w:name="_Toc48562416"/>
    </w:p>
    <w:p w14:paraId="5A527D71" w14:textId="77777777" w:rsidR="009E1BEE" w:rsidRDefault="009E1BEE">
      <w:pPr>
        <w:rPr>
          <w:rFonts w:ascii="Arial" w:hAnsi="Arial" w:cs="Arial"/>
          <w:b/>
          <w:bCs/>
          <w:szCs w:val="21"/>
        </w:rPr>
      </w:pPr>
    </w:p>
    <w:p w14:paraId="29A33377" w14:textId="77777777" w:rsidR="009E1BEE" w:rsidRDefault="0093008A">
      <w:pPr>
        <w:spacing w:afterLines="100" w:after="312"/>
        <w:rPr>
          <w:rFonts w:ascii="Arial" w:hAnsi="Arial" w:cs="Arial"/>
          <w:b/>
          <w:bCs/>
          <w:sz w:val="24"/>
        </w:rPr>
      </w:pPr>
      <w:r>
        <w:rPr>
          <w:rFonts w:ascii="Arial" w:hAnsi="Arial" w:cs="Arial"/>
          <w:b/>
          <w:bCs/>
          <w:sz w:val="24"/>
        </w:rPr>
        <w:t xml:space="preserve">7.3.2 </w:t>
      </w:r>
      <w:r>
        <w:rPr>
          <w:rFonts w:ascii="Arial" w:hAnsi="Arial" w:cs="Arial"/>
          <w:b/>
          <w:bCs/>
          <w:sz w:val="24"/>
        </w:rPr>
        <w:t>其他资金流入</w:t>
      </w:r>
    </w:p>
    <w:p w14:paraId="74FA26C8" w14:textId="77777777" w:rsidR="009E1BEE" w:rsidRDefault="0093008A">
      <w:pPr>
        <w:spacing w:line="360" w:lineRule="auto"/>
        <w:ind w:firstLineChars="150" w:firstLine="315"/>
        <w:rPr>
          <w:rFonts w:ascii="Arial" w:hAnsi="Arial" w:cs="Arial"/>
        </w:rPr>
      </w:pPr>
      <w:r>
        <w:rPr>
          <w:rFonts w:ascii="Arial" w:hAnsi="Arial" w:cs="Arial"/>
          <w:bCs/>
          <w:kern w:val="44"/>
          <w:szCs w:val="21"/>
        </w:rPr>
        <w:t>2021</w:t>
      </w:r>
      <w:r>
        <w:rPr>
          <w:rFonts w:ascii="Arial" w:hAnsi="Arial" w:cs="Arial" w:hint="eastAsia"/>
          <w:bCs/>
          <w:kern w:val="44"/>
          <w:szCs w:val="21"/>
        </w:rPr>
        <w:t>年</w:t>
      </w:r>
      <w:r>
        <w:rPr>
          <w:rFonts w:ascii="Arial" w:hAnsi="Arial" w:cs="Arial" w:hint="eastAsia"/>
          <w:bCs/>
          <w:kern w:val="44"/>
          <w:szCs w:val="21"/>
        </w:rPr>
        <w:t>7</w:t>
      </w:r>
      <w:r>
        <w:rPr>
          <w:rFonts w:ascii="Arial" w:hAnsi="Arial" w:cs="Arial"/>
          <w:bCs/>
          <w:kern w:val="44"/>
          <w:szCs w:val="21"/>
        </w:rPr>
        <w:t>月项目公司其他资金流入总计</w:t>
      </w:r>
      <w:r w:rsidRPr="00146897">
        <w:rPr>
          <w:rFonts w:ascii="Arial" w:hAnsi="Arial" w:cs="Arial" w:hint="eastAsia"/>
          <w:b/>
          <w:color w:val="000000"/>
          <w:kern w:val="0"/>
          <w:sz w:val="20"/>
          <w:szCs w:val="20"/>
          <w:lang w:bidi="ar"/>
        </w:rPr>
        <w:t>3</w:t>
      </w:r>
      <w:r>
        <w:rPr>
          <w:rFonts w:ascii="Arial" w:hAnsi="Arial" w:cs="Arial" w:hint="eastAsia"/>
          <w:b/>
          <w:color w:val="000000"/>
          <w:kern w:val="0"/>
          <w:sz w:val="20"/>
          <w:szCs w:val="20"/>
          <w:lang w:bidi="ar"/>
        </w:rPr>
        <w:t>,</w:t>
      </w:r>
      <w:r>
        <w:rPr>
          <w:rFonts w:ascii="Arial" w:hAnsi="Arial" w:cs="Arial" w:hint="eastAsia"/>
          <w:b/>
          <w:color w:val="000000"/>
          <w:kern w:val="0"/>
          <w:sz w:val="20"/>
          <w:szCs w:val="20"/>
          <w:lang w:bidi="ar"/>
        </w:rPr>
        <w:t>00</w:t>
      </w:r>
      <w:r>
        <w:rPr>
          <w:rFonts w:ascii="Arial" w:hAnsi="Arial" w:cs="Arial" w:hint="eastAsia"/>
          <w:b/>
          <w:color w:val="000000"/>
          <w:kern w:val="0"/>
          <w:sz w:val="20"/>
          <w:szCs w:val="20"/>
          <w:lang w:bidi="ar"/>
        </w:rPr>
        <w:t>7,</w:t>
      </w:r>
      <w:r>
        <w:rPr>
          <w:rFonts w:ascii="Arial" w:hAnsi="Arial" w:cs="Arial" w:hint="eastAsia"/>
          <w:b/>
          <w:color w:val="000000"/>
          <w:kern w:val="0"/>
          <w:sz w:val="20"/>
          <w:szCs w:val="20"/>
          <w:lang w:bidi="ar"/>
        </w:rPr>
        <w:t>300</w:t>
      </w:r>
      <w:r>
        <w:rPr>
          <w:rFonts w:ascii="Arial" w:hAnsi="Arial" w:cs="Arial" w:hint="eastAsia"/>
          <w:b/>
          <w:color w:val="000000"/>
          <w:kern w:val="0"/>
          <w:sz w:val="20"/>
          <w:szCs w:val="20"/>
          <w:lang w:bidi="ar"/>
        </w:rPr>
        <w:t>.</w:t>
      </w:r>
      <w:r>
        <w:rPr>
          <w:rFonts w:ascii="Arial" w:hAnsi="Arial" w:cs="Arial" w:hint="eastAsia"/>
          <w:b/>
          <w:color w:val="000000"/>
          <w:kern w:val="0"/>
          <w:sz w:val="20"/>
          <w:szCs w:val="20"/>
          <w:lang w:bidi="ar"/>
        </w:rPr>
        <w:t>52</w:t>
      </w:r>
      <w:r>
        <w:rPr>
          <w:rFonts w:ascii="Arial" w:hAnsi="Arial" w:cs="Arial"/>
          <w:bCs/>
          <w:kern w:val="44"/>
          <w:szCs w:val="21"/>
        </w:rPr>
        <w:t>元，各业态回款情况如下：</w:t>
      </w: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1"/>
        <w:gridCol w:w="5257"/>
      </w:tblGrid>
      <w:tr w:rsidR="009E1BEE" w14:paraId="615A3054" w14:textId="77777777">
        <w:trPr>
          <w:trHeight w:val="499"/>
          <w:tblHeader/>
          <w:jc w:val="center"/>
        </w:trPr>
        <w:tc>
          <w:tcPr>
            <w:tcW w:w="2991" w:type="dxa"/>
            <w:noWrap/>
            <w:vAlign w:val="center"/>
          </w:tcPr>
          <w:p w14:paraId="3BAEBC98" w14:textId="77777777" w:rsidR="009E1BEE" w:rsidRDefault="0093008A">
            <w:pPr>
              <w:widowControl/>
              <w:jc w:val="center"/>
              <w:rPr>
                <w:rFonts w:ascii="Arial" w:hAnsi="Arial" w:cs="Arial"/>
                <w:b/>
                <w:kern w:val="0"/>
                <w:szCs w:val="21"/>
              </w:rPr>
            </w:pPr>
            <w:r>
              <w:rPr>
                <w:rFonts w:ascii="Arial" w:hAnsi="Arial" w:cs="Arial"/>
                <w:b/>
                <w:kern w:val="0"/>
                <w:szCs w:val="21"/>
              </w:rPr>
              <w:t>分类</w:t>
            </w:r>
          </w:p>
        </w:tc>
        <w:tc>
          <w:tcPr>
            <w:tcW w:w="5257" w:type="dxa"/>
            <w:noWrap/>
            <w:vAlign w:val="center"/>
          </w:tcPr>
          <w:p w14:paraId="3985E976" w14:textId="77777777" w:rsidR="009E1BEE" w:rsidRDefault="0093008A">
            <w:pPr>
              <w:widowControl/>
              <w:jc w:val="center"/>
              <w:rPr>
                <w:rFonts w:ascii="Arial" w:hAnsi="Arial" w:cs="Arial"/>
                <w:b/>
                <w:kern w:val="0"/>
                <w:szCs w:val="21"/>
              </w:rPr>
            </w:pPr>
            <w:r>
              <w:rPr>
                <w:rFonts w:ascii="Arial" w:hAnsi="Arial" w:cs="Arial"/>
                <w:b/>
                <w:kern w:val="0"/>
                <w:szCs w:val="21"/>
              </w:rPr>
              <w:t>2021</w:t>
            </w:r>
            <w:r>
              <w:rPr>
                <w:rFonts w:ascii="Arial" w:hAnsi="Arial" w:cs="Arial"/>
                <w:b/>
                <w:kern w:val="0"/>
                <w:szCs w:val="21"/>
              </w:rPr>
              <w:t>年</w:t>
            </w:r>
            <w:r>
              <w:rPr>
                <w:rFonts w:ascii="Arial" w:hAnsi="Arial" w:cs="Arial" w:hint="eastAsia"/>
                <w:b/>
                <w:kern w:val="0"/>
                <w:szCs w:val="21"/>
              </w:rPr>
              <w:t>7</w:t>
            </w:r>
            <w:r>
              <w:rPr>
                <w:rFonts w:ascii="Arial" w:hAnsi="Arial" w:cs="Arial"/>
                <w:b/>
                <w:kern w:val="0"/>
                <w:szCs w:val="21"/>
              </w:rPr>
              <w:t>月回款额（元）</w:t>
            </w:r>
          </w:p>
        </w:tc>
      </w:tr>
      <w:tr w:rsidR="009E1BEE" w14:paraId="4C437F3B" w14:textId="77777777">
        <w:trPr>
          <w:trHeight w:val="499"/>
          <w:tblHeader/>
          <w:jc w:val="center"/>
        </w:trPr>
        <w:tc>
          <w:tcPr>
            <w:tcW w:w="2991" w:type="dxa"/>
            <w:noWrap/>
            <w:vAlign w:val="center"/>
          </w:tcPr>
          <w:p w14:paraId="5BFCE5E6" w14:textId="77777777" w:rsidR="009E1BEE" w:rsidRDefault="0093008A">
            <w:pPr>
              <w:widowControl/>
              <w:jc w:val="left"/>
              <w:rPr>
                <w:rFonts w:ascii="Arial" w:hAnsi="Arial" w:cs="Arial"/>
                <w:b/>
                <w:kern w:val="0"/>
                <w:szCs w:val="21"/>
              </w:rPr>
            </w:pPr>
            <w:r>
              <w:rPr>
                <w:rFonts w:ascii="Arial" w:hAnsi="Arial" w:cs="Arial" w:hint="eastAsia"/>
                <w:color w:val="000000"/>
                <w:sz w:val="22"/>
                <w:szCs w:val="22"/>
              </w:rPr>
              <w:t>屏襄门指挥部转入</w:t>
            </w:r>
          </w:p>
        </w:tc>
        <w:tc>
          <w:tcPr>
            <w:tcW w:w="5257" w:type="dxa"/>
            <w:noWrap/>
            <w:vAlign w:val="center"/>
          </w:tcPr>
          <w:p w14:paraId="100C8B2A" w14:textId="77777777" w:rsidR="009E1BEE" w:rsidRDefault="0093008A">
            <w:pPr>
              <w:widowControl/>
              <w:jc w:val="right"/>
              <w:textAlignment w:val="center"/>
              <w:rPr>
                <w:rFonts w:ascii="宋体" w:hAnsi="宋体" w:cs="宋体"/>
                <w:color w:val="000000"/>
                <w:sz w:val="22"/>
                <w:szCs w:val="22"/>
              </w:rPr>
            </w:pPr>
            <w:r>
              <w:rPr>
                <w:rFonts w:ascii="Arial" w:hAnsi="Arial" w:cs="Arial" w:hint="eastAsia"/>
                <w:b/>
                <w:color w:val="000000"/>
                <w:kern w:val="0"/>
                <w:sz w:val="20"/>
                <w:szCs w:val="20"/>
                <w:lang w:bidi="ar"/>
              </w:rPr>
              <w:t>3</w:t>
            </w:r>
            <w:r>
              <w:rPr>
                <w:rFonts w:ascii="Arial" w:hAnsi="Arial" w:cs="Arial" w:hint="eastAsia"/>
                <w:b/>
                <w:color w:val="000000"/>
                <w:kern w:val="0"/>
                <w:sz w:val="20"/>
                <w:szCs w:val="20"/>
                <w:lang w:bidi="ar"/>
              </w:rPr>
              <w:t>,000,000.00</w:t>
            </w:r>
            <w:r>
              <w:rPr>
                <w:rFonts w:ascii="宋体" w:hAnsi="宋体" w:cs="宋体" w:hint="eastAsia"/>
                <w:color w:val="000000"/>
                <w:kern w:val="0"/>
                <w:sz w:val="22"/>
                <w:szCs w:val="22"/>
                <w:lang w:bidi="ar"/>
              </w:rPr>
              <w:t xml:space="preserve"> </w:t>
            </w:r>
          </w:p>
        </w:tc>
      </w:tr>
      <w:tr w:rsidR="009E1BEE" w14:paraId="41A3D454" w14:textId="77777777">
        <w:trPr>
          <w:trHeight w:val="466"/>
          <w:tblHeader/>
          <w:jc w:val="center"/>
        </w:trPr>
        <w:tc>
          <w:tcPr>
            <w:tcW w:w="2991" w:type="dxa"/>
            <w:noWrap/>
            <w:vAlign w:val="center"/>
          </w:tcPr>
          <w:p w14:paraId="5474E462" w14:textId="77777777" w:rsidR="009E1BEE" w:rsidRDefault="0093008A">
            <w:pPr>
              <w:widowControl/>
              <w:jc w:val="left"/>
              <w:textAlignment w:val="center"/>
              <w:rPr>
                <w:rFonts w:ascii="Arial" w:hAnsi="Arial" w:cs="Arial"/>
                <w:b/>
                <w:kern w:val="0"/>
                <w:szCs w:val="21"/>
              </w:rPr>
            </w:pPr>
            <w:r>
              <w:rPr>
                <w:rFonts w:ascii="Arial" w:hAnsi="Arial" w:cs="Arial" w:hint="eastAsia"/>
                <w:color w:val="000000"/>
                <w:sz w:val="22"/>
                <w:szCs w:val="22"/>
              </w:rPr>
              <w:t>别梦丽归还借款（银行扣取按揭保证金）</w:t>
            </w:r>
          </w:p>
        </w:tc>
        <w:tc>
          <w:tcPr>
            <w:tcW w:w="5257" w:type="dxa"/>
            <w:noWrap/>
            <w:vAlign w:val="center"/>
          </w:tcPr>
          <w:p w14:paraId="236A574C" w14:textId="77777777" w:rsidR="009E1BEE" w:rsidRDefault="0093008A">
            <w:pPr>
              <w:widowControl/>
              <w:jc w:val="right"/>
              <w:textAlignment w:val="center"/>
              <w:rPr>
                <w:rFonts w:ascii="Arial" w:hAnsi="Arial" w:cs="Arial"/>
                <w:b/>
                <w:kern w:val="0"/>
                <w:szCs w:val="21"/>
              </w:rPr>
            </w:pPr>
            <w:r>
              <w:rPr>
                <w:rFonts w:ascii="Arial" w:hAnsi="Arial" w:cs="Arial"/>
                <w:b/>
                <w:color w:val="000000"/>
                <w:kern w:val="0"/>
                <w:sz w:val="20"/>
                <w:szCs w:val="20"/>
                <w:lang w:bidi="ar"/>
              </w:rPr>
              <w:t xml:space="preserve">7,300.52 </w:t>
            </w:r>
          </w:p>
        </w:tc>
      </w:tr>
      <w:tr w:rsidR="009E1BEE" w14:paraId="34DE12B2" w14:textId="77777777">
        <w:trPr>
          <w:trHeight w:val="500"/>
          <w:tblHeader/>
          <w:jc w:val="center"/>
        </w:trPr>
        <w:tc>
          <w:tcPr>
            <w:tcW w:w="2991" w:type="dxa"/>
            <w:noWrap/>
            <w:vAlign w:val="center"/>
          </w:tcPr>
          <w:p w14:paraId="45156C90" w14:textId="77777777" w:rsidR="009E1BEE" w:rsidRDefault="0093008A">
            <w:pPr>
              <w:widowControl/>
              <w:jc w:val="center"/>
              <w:textAlignment w:val="center"/>
              <w:rPr>
                <w:rFonts w:ascii="Arial" w:hAnsi="Arial" w:cs="Arial"/>
                <w:color w:val="000000"/>
                <w:sz w:val="22"/>
                <w:szCs w:val="22"/>
              </w:rPr>
            </w:pPr>
            <w:r>
              <w:rPr>
                <w:rFonts w:ascii="Arial" w:hAnsi="Arial" w:cs="Arial"/>
                <w:b/>
                <w:szCs w:val="21"/>
              </w:rPr>
              <w:t>总计</w:t>
            </w:r>
          </w:p>
        </w:tc>
        <w:tc>
          <w:tcPr>
            <w:tcW w:w="5257" w:type="dxa"/>
            <w:noWrap/>
            <w:vAlign w:val="center"/>
          </w:tcPr>
          <w:p w14:paraId="61F2A62E" w14:textId="77777777" w:rsidR="009E1BEE" w:rsidRDefault="0093008A">
            <w:pPr>
              <w:widowControl/>
              <w:jc w:val="right"/>
              <w:textAlignment w:val="center"/>
              <w:rPr>
                <w:rFonts w:ascii="Arial" w:hAnsi="Arial" w:cs="Arial"/>
                <w:b/>
                <w:color w:val="000000"/>
                <w:kern w:val="0"/>
                <w:sz w:val="20"/>
                <w:szCs w:val="20"/>
                <w:lang w:bidi="ar"/>
              </w:rPr>
            </w:pPr>
            <w:r>
              <w:rPr>
                <w:rFonts w:ascii="Arial" w:hAnsi="Arial" w:cs="Arial" w:hint="eastAsia"/>
                <w:b/>
                <w:color w:val="000000"/>
                <w:kern w:val="0"/>
                <w:sz w:val="20"/>
                <w:szCs w:val="20"/>
                <w:lang w:bidi="ar"/>
              </w:rPr>
              <w:t>3,007,300.52</w:t>
            </w:r>
          </w:p>
        </w:tc>
      </w:tr>
    </w:tbl>
    <w:p w14:paraId="4680044A" w14:textId="77777777" w:rsidR="009E1BEE" w:rsidRDefault="0093008A">
      <w:pPr>
        <w:pStyle w:val="2"/>
        <w:rPr>
          <w:rFonts w:eastAsia="宋体" w:cs="Arial"/>
        </w:rPr>
      </w:pPr>
      <w:bookmarkStart w:id="131" w:name="_Toc30642"/>
      <w:r>
        <w:rPr>
          <w:rFonts w:eastAsia="宋体" w:cs="Arial"/>
          <w:sz w:val="24"/>
          <w:szCs w:val="24"/>
        </w:rPr>
        <w:lastRenderedPageBreak/>
        <w:t xml:space="preserve">7.4 </w:t>
      </w:r>
      <w:r>
        <w:rPr>
          <w:rFonts w:eastAsia="宋体" w:cs="Arial"/>
          <w:sz w:val="24"/>
          <w:szCs w:val="24"/>
        </w:rPr>
        <w:t>账户余额</w:t>
      </w:r>
      <w:bookmarkEnd w:id="129"/>
      <w:bookmarkEnd w:id="130"/>
      <w:bookmarkEnd w:id="131"/>
    </w:p>
    <w:p w14:paraId="38316B9E" w14:textId="77777777" w:rsidR="009E1BEE" w:rsidRDefault="0093008A">
      <w:pPr>
        <w:spacing w:line="360" w:lineRule="auto"/>
        <w:ind w:firstLineChars="200" w:firstLine="420"/>
        <w:rPr>
          <w:rFonts w:ascii="Arial" w:hAnsi="Arial" w:cs="Arial"/>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w:t>
      </w:r>
      <w:r>
        <w:rPr>
          <w:rFonts w:ascii="Arial" w:hAnsi="Arial" w:cs="Arial" w:hint="eastAsia"/>
          <w:bCs/>
          <w:kern w:val="44"/>
          <w:szCs w:val="21"/>
        </w:rPr>
        <w:t>3</w:t>
      </w:r>
      <w:r>
        <w:rPr>
          <w:rFonts w:ascii="Arial" w:hAnsi="Arial" w:cs="Arial" w:hint="eastAsia"/>
          <w:bCs/>
          <w:kern w:val="44"/>
          <w:szCs w:val="21"/>
        </w:rPr>
        <w:t>1</w:t>
      </w:r>
      <w:r>
        <w:rPr>
          <w:rFonts w:ascii="Arial" w:hAnsi="Arial" w:cs="Arial"/>
          <w:bCs/>
          <w:kern w:val="44"/>
          <w:szCs w:val="21"/>
        </w:rPr>
        <w:t>日，项目公司各资金账户余额总计</w:t>
      </w:r>
      <w:r>
        <w:rPr>
          <w:rFonts w:ascii="Arial" w:hAnsi="Arial" w:cs="Arial" w:hint="eastAsia"/>
          <w:color w:val="000000"/>
          <w:kern w:val="0"/>
          <w:sz w:val="20"/>
          <w:szCs w:val="20"/>
          <w:lang w:bidi="ar"/>
        </w:rPr>
        <w:t>119</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498</w:t>
      </w:r>
      <w:r>
        <w:rPr>
          <w:rFonts w:ascii="Arial" w:hAnsi="Arial" w:cs="Arial" w:hint="eastAsia"/>
          <w:color w:val="000000"/>
          <w:kern w:val="0"/>
          <w:sz w:val="20"/>
          <w:szCs w:val="20"/>
          <w:lang w:bidi="ar"/>
        </w:rPr>
        <w:t>,0</w:t>
      </w:r>
      <w:r>
        <w:rPr>
          <w:rFonts w:ascii="Arial" w:hAnsi="Arial" w:cs="Arial" w:hint="eastAsia"/>
          <w:color w:val="000000"/>
          <w:kern w:val="0"/>
          <w:sz w:val="20"/>
          <w:szCs w:val="20"/>
          <w:lang w:bidi="ar"/>
        </w:rPr>
        <w:t>31</w:t>
      </w:r>
      <w:r>
        <w:rPr>
          <w:rFonts w:ascii="Arial" w:hAnsi="Arial" w:cs="Arial" w:hint="eastAsia"/>
          <w:color w:val="000000"/>
          <w:kern w:val="0"/>
          <w:sz w:val="20"/>
          <w:szCs w:val="20"/>
          <w:lang w:bidi="ar"/>
        </w:rPr>
        <w:t>.</w:t>
      </w:r>
      <w:r>
        <w:rPr>
          <w:rFonts w:ascii="Arial" w:hAnsi="Arial" w:cs="Arial" w:hint="eastAsia"/>
          <w:color w:val="000000"/>
          <w:kern w:val="0"/>
          <w:sz w:val="20"/>
          <w:szCs w:val="20"/>
          <w:lang w:bidi="ar"/>
        </w:rPr>
        <w:t>08</w:t>
      </w:r>
      <w:r>
        <w:rPr>
          <w:rFonts w:ascii="Arial" w:hAnsi="Arial" w:cs="Arial"/>
          <w:bCs/>
          <w:kern w:val="44"/>
          <w:szCs w:val="21"/>
        </w:rPr>
        <w:t>元，各账户余额见下表。</w:t>
      </w:r>
    </w:p>
    <w:p w14:paraId="5AFA52FB" w14:textId="77777777" w:rsidR="009E1BEE" w:rsidRDefault="0093008A" w:rsidP="00146897">
      <w:pPr>
        <w:jc w:val="center"/>
        <w:rPr>
          <w:rFonts w:ascii="Arial" w:hAnsi="Arial" w:cs="Arial"/>
          <w:b/>
          <w:szCs w:val="21"/>
        </w:rPr>
      </w:pPr>
      <w:r>
        <w:rPr>
          <w:rFonts w:ascii="Arial" w:hAnsi="Arial" w:cs="Arial"/>
          <w:b/>
          <w:szCs w:val="21"/>
        </w:rPr>
        <w:t>截至</w:t>
      </w:r>
      <w:r>
        <w:rPr>
          <w:rFonts w:ascii="Arial" w:hAnsi="Arial" w:cs="Arial"/>
          <w:b/>
          <w:szCs w:val="21"/>
        </w:rPr>
        <w:t>2021</w:t>
      </w:r>
      <w:r>
        <w:rPr>
          <w:rFonts w:ascii="Arial" w:hAnsi="Arial" w:cs="Arial"/>
          <w:b/>
          <w:szCs w:val="21"/>
        </w:rPr>
        <w:t>年</w:t>
      </w:r>
      <w:r>
        <w:rPr>
          <w:rFonts w:ascii="Arial" w:hAnsi="Arial" w:cs="Arial" w:hint="eastAsia"/>
          <w:b/>
          <w:szCs w:val="21"/>
        </w:rPr>
        <w:t>7</w:t>
      </w:r>
      <w:r>
        <w:rPr>
          <w:rFonts w:ascii="Arial" w:hAnsi="Arial" w:cs="Arial"/>
          <w:b/>
          <w:szCs w:val="21"/>
        </w:rPr>
        <w:t>月</w:t>
      </w:r>
      <w:r>
        <w:rPr>
          <w:rFonts w:ascii="Arial" w:hAnsi="Arial" w:cs="Arial" w:hint="eastAsia"/>
          <w:b/>
          <w:szCs w:val="21"/>
        </w:rPr>
        <w:t>3</w:t>
      </w:r>
      <w:r>
        <w:rPr>
          <w:rFonts w:ascii="Arial" w:hAnsi="Arial" w:cs="Arial" w:hint="eastAsia"/>
          <w:b/>
          <w:szCs w:val="21"/>
        </w:rPr>
        <w:t>1</w:t>
      </w:r>
      <w:r>
        <w:rPr>
          <w:rFonts w:ascii="Arial" w:hAnsi="Arial" w:cs="Arial"/>
          <w:b/>
          <w:szCs w:val="21"/>
        </w:rPr>
        <w:t>日各银行账户余额表</w:t>
      </w:r>
    </w:p>
    <w:tbl>
      <w:tblPr>
        <w:tblW w:w="80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849"/>
        <w:gridCol w:w="2493"/>
        <w:gridCol w:w="1994"/>
      </w:tblGrid>
      <w:tr w:rsidR="009E1BEE" w14:paraId="460E3C86" w14:textId="77777777" w:rsidTr="00146897">
        <w:trPr>
          <w:trHeight w:val="321"/>
          <w:tblHeader/>
        </w:trPr>
        <w:tc>
          <w:tcPr>
            <w:tcW w:w="738" w:type="dxa"/>
            <w:noWrap/>
            <w:vAlign w:val="center"/>
          </w:tcPr>
          <w:p w14:paraId="504E4511" w14:textId="77777777" w:rsidR="009E1BEE" w:rsidRDefault="0093008A">
            <w:pPr>
              <w:jc w:val="center"/>
              <w:rPr>
                <w:rFonts w:ascii="Arial" w:hAnsi="Arial" w:cs="Arial"/>
                <w:b/>
                <w:sz w:val="18"/>
                <w:szCs w:val="18"/>
              </w:rPr>
            </w:pPr>
            <w:bookmarkStart w:id="132" w:name="_Toc24515"/>
            <w:bookmarkStart w:id="133" w:name="_Toc3715"/>
            <w:bookmarkStart w:id="134" w:name="_Toc535570761"/>
            <w:bookmarkStart w:id="135" w:name="_Toc535580102"/>
            <w:bookmarkStart w:id="136" w:name="_Toc532281665"/>
            <w:bookmarkStart w:id="137" w:name="_Toc535508647"/>
            <w:bookmarkStart w:id="138" w:name="_Toc535580034"/>
            <w:bookmarkStart w:id="139" w:name="_Toc5775"/>
            <w:r>
              <w:rPr>
                <w:rFonts w:ascii="Arial" w:hAnsi="Arial" w:cs="Arial"/>
                <w:b/>
                <w:sz w:val="18"/>
                <w:szCs w:val="18"/>
              </w:rPr>
              <w:t>序号</w:t>
            </w:r>
          </w:p>
        </w:tc>
        <w:tc>
          <w:tcPr>
            <w:tcW w:w="2849" w:type="dxa"/>
            <w:noWrap/>
            <w:vAlign w:val="center"/>
          </w:tcPr>
          <w:p w14:paraId="65BC8DDE" w14:textId="77777777" w:rsidR="009E1BEE" w:rsidRDefault="0093008A">
            <w:pPr>
              <w:jc w:val="center"/>
              <w:rPr>
                <w:rFonts w:ascii="Arial" w:hAnsi="Arial" w:cs="Arial"/>
                <w:b/>
                <w:sz w:val="18"/>
                <w:szCs w:val="18"/>
              </w:rPr>
            </w:pPr>
            <w:r>
              <w:rPr>
                <w:rFonts w:ascii="Arial" w:hAnsi="Arial" w:cs="Arial"/>
                <w:b/>
                <w:sz w:val="18"/>
                <w:szCs w:val="18"/>
              </w:rPr>
              <w:t>开户行</w:t>
            </w:r>
          </w:p>
        </w:tc>
        <w:tc>
          <w:tcPr>
            <w:tcW w:w="2493" w:type="dxa"/>
            <w:noWrap/>
            <w:vAlign w:val="center"/>
          </w:tcPr>
          <w:p w14:paraId="0D9B5EAF" w14:textId="77777777" w:rsidR="009E1BEE" w:rsidRDefault="0093008A">
            <w:pPr>
              <w:jc w:val="center"/>
              <w:rPr>
                <w:rFonts w:ascii="Arial" w:hAnsi="Arial" w:cs="Arial"/>
                <w:b/>
                <w:sz w:val="18"/>
                <w:szCs w:val="18"/>
              </w:rPr>
            </w:pPr>
            <w:r>
              <w:rPr>
                <w:rFonts w:ascii="Arial" w:hAnsi="Arial" w:cs="Arial"/>
                <w:b/>
                <w:sz w:val="18"/>
                <w:szCs w:val="18"/>
              </w:rPr>
              <w:t>账号</w:t>
            </w:r>
          </w:p>
        </w:tc>
        <w:tc>
          <w:tcPr>
            <w:tcW w:w="1994" w:type="dxa"/>
            <w:noWrap/>
            <w:vAlign w:val="center"/>
          </w:tcPr>
          <w:p w14:paraId="1C8C1BAB" w14:textId="77777777" w:rsidR="009E1BEE" w:rsidRDefault="0093008A">
            <w:pPr>
              <w:jc w:val="center"/>
              <w:rPr>
                <w:rFonts w:ascii="Arial" w:hAnsi="Arial" w:cs="Arial"/>
                <w:b/>
                <w:sz w:val="18"/>
                <w:szCs w:val="18"/>
              </w:rPr>
            </w:pPr>
            <w:r>
              <w:rPr>
                <w:rFonts w:ascii="Arial" w:hAnsi="Arial" w:cs="Arial"/>
                <w:b/>
                <w:sz w:val="18"/>
                <w:szCs w:val="18"/>
              </w:rPr>
              <w:t>余额（元）</w:t>
            </w:r>
          </w:p>
        </w:tc>
      </w:tr>
      <w:tr w:rsidR="009E1BEE" w14:paraId="510EC647" w14:textId="77777777">
        <w:trPr>
          <w:trHeight w:val="380"/>
        </w:trPr>
        <w:tc>
          <w:tcPr>
            <w:tcW w:w="738" w:type="dxa"/>
            <w:noWrap/>
            <w:vAlign w:val="center"/>
          </w:tcPr>
          <w:p w14:paraId="2B34AC82"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2849" w:type="dxa"/>
            <w:noWrap/>
            <w:vAlign w:val="center"/>
          </w:tcPr>
          <w:p w14:paraId="1ECACA2D"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493" w:type="dxa"/>
            <w:noWrap/>
            <w:vAlign w:val="center"/>
          </w:tcPr>
          <w:p w14:paraId="64BAD6BE" w14:textId="77777777" w:rsidR="009E1BEE" w:rsidRDefault="0093008A">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82010000002174766</w:t>
            </w:r>
          </w:p>
        </w:tc>
        <w:tc>
          <w:tcPr>
            <w:tcW w:w="1994" w:type="dxa"/>
            <w:shd w:val="clear" w:color="auto" w:fill="auto"/>
            <w:noWrap/>
            <w:vAlign w:val="center"/>
          </w:tcPr>
          <w:p w14:paraId="6ECD324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15,326,813.04</w:t>
            </w:r>
          </w:p>
        </w:tc>
      </w:tr>
      <w:tr w:rsidR="009E1BEE" w14:paraId="688502B7" w14:textId="77777777">
        <w:trPr>
          <w:trHeight w:val="385"/>
        </w:trPr>
        <w:tc>
          <w:tcPr>
            <w:tcW w:w="738" w:type="dxa"/>
            <w:noWrap/>
            <w:vAlign w:val="center"/>
          </w:tcPr>
          <w:p w14:paraId="3ED96EA1"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2</w:t>
            </w:r>
          </w:p>
        </w:tc>
        <w:tc>
          <w:tcPr>
            <w:tcW w:w="2849" w:type="dxa"/>
            <w:noWrap/>
            <w:vAlign w:val="center"/>
          </w:tcPr>
          <w:p w14:paraId="3675F25A"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493" w:type="dxa"/>
            <w:noWrap/>
            <w:vAlign w:val="center"/>
          </w:tcPr>
          <w:p w14:paraId="65DF34B2" w14:textId="77777777" w:rsidR="009E1BEE" w:rsidRDefault="0093008A">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82010000002385417</w:t>
            </w:r>
          </w:p>
        </w:tc>
        <w:tc>
          <w:tcPr>
            <w:tcW w:w="1994" w:type="dxa"/>
            <w:shd w:val="clear" w:color="auto" w:fill="auto"/>
            <w:noWrap/>
            <w:vAlign w:val="center"/>
          </w:tcPr>
          <w:p w14:paraId="3EF56DE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27,609,851.77</w:t>
            </w:r>
          </w:p>
        </w:tc>
      </w:tr>
      <w:tr w:rsidR="009E1BEE" w14:paraId="7BFE05CA" w14:textId="77777777">
        <w:trPr>
          <w:trHeight w:val="365"/>
        </w:trPr>
        <w:tc>
          <w:tcPr>
            <w:tcW w:w="738" w:type="dxa"/>
            <w:noWrap/>
            <w:vAlign w:val="center"/>
          </w:tcPr>
          <w:p w14:paraId="51C6063D"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3</w:t>
            </w:r>
          </w:p>
        </w:tc>
        <w:tc>
          <w:tcPr>
            <w:tcW w:w="2849" w:type="dxa"/>
            <w:noWrap/>
            <w:vAlign w:val="center"/>
          </w:tcPr>
          <w:p w14:paraId="34EA313F"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493" w:type="dxa"/>
            <w:noWrap/>
            <w:vAlign w:val="center"/>
          </w:tcPr>
          <w:p w14:paraId="1770049F" w14:textId="77777777" w:rsidR="009E1BEE" w:rsidRDefault="0093008A">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82010000003478902</w:t>
            </w:r>
          </w:p>
        </w:tc>
        <w:tc>
          <w:tcPr>
            <w:tcW w:w="1994" w:type="dxa"/>
            <w:shd w:val="clear" w:color="auto" w:fill="auto"/>
            <w:noWrap/>
            <w:vAlign w:val="center"/>
          </w:tcPr>
          <w:p w14:paraId="3F6E0D3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202,134.00</w:t>
            </w:r>
          </w:p>
        </w:tc>
      </w:tr>
      <w:tr w:rsidR="009E1BEE" w14:paraId="4323967A" w14:textId="77777777">
        <w:trPr>
          <w:trHeight w:val="396"/>
        </w:trPr>
        <w:tc>
          <w:tcPr>
            <w:tcW w:w="738" w:type="dxa"/>
            <w:noWrap/>
            <w:vAlign w:val="center"/>
          </w:tcPr>
          <w:p w14:paraId="5B311E87"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4</w:t>
            </w:r>
          </w:p>
        </w:tc>
        <w:tc>
          <w:tcPr>
            <w:tcW w:w="2849" w:type="dxa"/>
            <w:noWrap/>
            <w:vAlign w:val="center"/>
          </w:tcPr>
          <w:p w14:paraId="066CFC89"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湖北襄阳农商行樊城支行</w:t>
            </w:r>
          </w:p>
        </w:tc>
        <w:tc>
          <w:tcPr>
            <w:tcW w:w="2493" w:type="dxa"/>
            <w:noWrap/>
            <w:vAlign w:val="center"/>
          </w:tcPr>
          <w:p w14:paraId="1E20BEEE" w14:textId="77777777" w:rsidR="009E1BEE" w:rsidRDefault="0093008A">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82010000000934232</w:t>
            </w:r>
          </w:p>
        </w:tc>
        <w:tc>
          <w:tcPr>
            <w:tcW w:w="1994" w:type="dxa"/>
            <w:shd w:val="clear" w:color="auto" w:fill="auto"/>
            <w:noWrap/>
            <w:vAlign w:val="center"/>
          </w:tcPr>
          <w:p w14:paraId="69497BE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381,830.57</w:t>
            </w:r>
          </w:p>
        </w:tc>
      </w:tr>
      <w:tr w:rsidR="009E1BEE" w14:paraId="1AD3DBFC" w14:textId="77777777">
        <w:trPr>
          <w:trHeight w:val="376"/>
        </w:trPr>
        <w:tc>
          <w:tcPr>
            <w:tcW w:w="738" w:type="dxa"/>
            <w:noWrap/>
            <w:vAlign w:val="center"/>
          </w:tcPr>
          <w:p w14:paraId="47509153"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5</w:t>
            </w:r>
          </w:p>
        </w:tc>
        <w:tc>
          <w:tcPr>
            <w:tcW w:w="2849" w:type="dxa"/>
            <w:noWrap/>
            <w:vAlign w:val="center"/>
          </w:tcPr>
          <w:p w14:paraId="78E3F02B"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湖北枣阳农商行人民路支行</w:t>
            </w:r>
          </w:p>
        </w:tc>
        <w:tc>
          <w:tcPr>
            <w:tcW w:w="2493" w:type="dxa"/>
            <w:noWrap/>
            <w:vAlign w:val="center"/>
          </w:tcPr>
          <w:p w14:paraId="5B81ABB6" w14:textId="77777777" w:rsidR="009E1BEE" w:rsidRDefault="0093008A">
            <w:pPr>
              <w:widowControl/>
              <w:jc w:val="center"/>
              <w:textAlignment w:val="center"/>
              <w:rPr>
                <w:rFonts w:ascii="Arial" w:hAnsi="Arial" w:cs="Arial"/>
                <w:kern w:val="0"/>
                <w:sz w:val="20"/>
                <w:szCs w:val="20"/>
              </w:rPr>
            </w:pPr>
            <w:r>
              <w:rPr>
                <w:rFonts w:ascii="Arial" w:hAnsi="Arial" w:cs="Arial"/>
                <w:color w:val="000000"/>
                <w:kern w:val="0"/>
                <w:sz w:val="20"/>
                <w:szCs w:val="20"/>
                <w:lang w:bidi="ar"/>
              </w:rPr>
              <w:t>82010000002543248</w:t>
            </w:r>
          </w:p>
        </w:tc>
        <w:tc>
          <w:tcPr>
            <w:tcW w:w="1994" w:type="dxa"/>
            <w:shd w:val="clear" w:color="auto" w:fill="auto"/>
            <w:noWrap/>
            <w:vAlign w:val="center"/>
          </w:tcPr>
          <w:p w14:paraId="18A55C5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609,062.18</w:t>
            </w:r>
          </w:p>
        </w:tc>
      </w:tr>
      <w:tr w:rsidR="009E1BEE" w14:paraId="402C7AB8" w14:textId="77777777">
        <w:trPr>
          <w:trHeight w:val="380"/>
        </w:trPr>
        <w:tc>
          <w:tcPr>
            <w:tcW w:w="738" w:type="dxa"/>
            <w:noWrap/>
            <w:vAlign w:val="center"/>
          </w:tcPr>
          <w:p w14:paraId="4CAB0160"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6</w:t>
            </w:r>
          </w:p>
        </w:tc>
        <w:tc>
          <w:tcPr>
            <w:tcW w:w="2849" w:type="dxa"/>
            <w:noWrap/>
            <w:vAlign w:val="center"/>
          </w:tcPr>
          <w:p w14:paraId="5760ADDE"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32FB105D" w14:textId="77777777" w:rsidR="009E1BEE" w:rsidRDefault="0093008A">
            <w:pPr>
              <w:widowControl/>
              <w:jc w:val="center"/>
              <w:textAlignment w:val="center"/>
              <w:rPr>
                <w:rFonts w:ascii="Arial" w:hAnsi="Arial" w:cs="Arial"/>
                <w:kern w:val="0"/>
                <w:sz w:val="20"/>
                <w:szCs w:val="20"/>
              </w:rPr>
            </w:pPr>
            <w:r>
              <w:rPr>
                <w:rFonts w:ascii="Arial" w:hAnsi="Arial" w:cs="Arial"/>
                <w:color w:val="000000"/>
                <w:kern w:val="0"/>
                <w:sz w:val="20"/>
                <w:szCs w:val="20"/>
                <w:lang w:bidi="ar"/>
              </w:rPr>
              <w:t>1804002009200097408</w:t>
            </w:r>
          </w:p>
        </w:tc>
        <w:tc>
          <w:tcPr>
            <w:tcW w:w="1994" w:type="dxa"/>
            <w:shd w:val="clear" w:color="auto" w:fill="auto"/>
            <w:noWrap/>
            <w:vAlign w:val="center"/>
          </w:tcPr>
          <w:p w14:paraId="64AF9D2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33,319.76</w:t>
            </w:r>
          </w:p>
        </w:tc>
      </w:tr>
      <w:tr w:rsidR="009E1BEE" w14:paraId="16BA5022" w14:textId="77777777">
        <w:trPr>
          <w:trHeight w:val="375"/>
        </w:trPr>
        <w:tc>
          <w:tcPr>
            <w:tcW w:w="738" w:type="dxa"/>
            <w:noWrap/>
            <w:vAlign w:val="center"/>
          </w:tcPr>
          <w:p w14:paraId="056CBC5D"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7</w:t>
            </w:r>
          </w:p>
        </w:tc>
        <w:tc>
          <w:tcPr>
            <w:tcW w:w="2849" w:type="dxa"/>
            <w:noWrap/>
            <w:vAlign w:val="center"/>
          </w:tcPr>
          <w:p w14:paraId="3782F542"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3607A4AB"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1804002041000000548</w:t>
            </w:r>
          </w:p>
        </w:tc>
        <w:tc>
          <w:tcPr>
            <w:tcW w:w="1994" w:type="dxa"/>
            <w:shd w:val="clear" w:color="auto" w:fill="auto"/>
            <w:noWrap/>
            <w:vAlign w:val="center"/>
          </w:tcPr>
          <w:p w14:paraId="5E44F6BB"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12,450,228.91</w:t>
            </w:r>
          </w:p>
        </w:tc>
      </w:tr>
      <w:tr w:rsidR="009E1BEE" w14:paraId="39969563" w14:textId="77777777">
        <w:trPr>
          <w:trHeight w:val="392"/>
        </w:trPr>
        <w:tc>
          <w:tcPr>
            <w:tcW w:w="738" w:type="dxa"/>
            <w:noWrap/>
            <w:vAlign w:val="center"/>
          </w:tcPr>
          <w:p w14:paraId="04A0E6EC"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8</w:t>
            </w:r>
          </w:p>
        </w:tc>
        <w:tc>
          <w:tcPr>
            <w:tcW w:w="2849" w:type="dxa"/>
            <w:noWrap/>
            <w:vAlign w:val="center"/>
          </w:tcPr>
          <w:p w14:paraId="2BC7928C"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224DE226"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1804088619200029965</w:t>
            </w:r>
          </w:p>
        </w:tc>
        <w:tc>
          <w:tcPr>
            <w:tcW w:w="1994" w:type="dxa"/>
            <w:shd w:val="clear" w:color="auto" w:fill="auto"/>
            <w:noWrap/>
            <w:vAlign w:val="center"/>
          </w:tcPr>
          <w:p w14:paraId="20E984C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5,502,797.49</w:t>
            </w:r>
          </w:p>
        </w:tc>
      </w:tr>
      <w:tr w:rsidR="009E1BEE" w14:paraId="335DC18E" w14:textId="77777777">
        <w:trPr>
          <w:trHeight w:val="373"/>
        </w:trPr>
        <w:tc>
          <w:tcPr>
            <w:tcW w:w="738" w:type="dxa"/>
            <w:noWrap/>
            <w:vAlign w:val="center"/>
          </w:tcPr>
          <w:p w14:paraId="60EDD66C"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2849" w:type="dxa"/>
            <w:noWrap/>
            <w:vAlign w:val="center"/>
          </w:tcPr>
          <w:p w14:paraId="1F47D6D0"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22089A6B"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1804002029200152527</w:t>
            </w:r>
          </w:p>
        </w:tc>
        <w:tc>
          <w:tcPr>
            <w:tcW w:w="1994" w:type="dxa"/>
            <w:shd w:val="clear" w:color="auto" w:fill="auto"/>
            <w:noWrap/>
            <w:vAlign w:val="center"/>
          </w:tcPr>
          <w:p w14:paraId="3F18BED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9,058.60</w:t>
            </w:r>
          </w:p>
        </w:tc>
      </w:tr>
      <w:tr w:rsidR="009E1BEE" w14:paraId="28F680EB" w14:textId="77777777">
        <w:trPr>
          <w:trHeight w:val="376"/>
        </w:trPr>
        <w:tc>
          <w:tcPr>
            <w:tcW w:w="738" w:type="dxa"/>
            <w:noWrap/>
            <w:vAlign w:val="center"/>
          </w:tcPr>
          <w:p w14:paraId="2ED725B3"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10</w:t>
            </w:r>
          </w:p>
        </w:tc>
        <w:tc>
          <w:tcPr>
            <w:tcW w:w="2849" w:type="dxa"/>
            <w:noWrap/>
            <w:vAlign w:val="center"/>
          </w:tcPr>
          <w:p w14:paraId="0ECE17F3"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1379898A"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0706005719249037312</w:t>
            </w:r>
          </w:p>
        </w:tc>
        <w:tc>
          <w:tcPr>
            <w:tcW w:w="1994" w:type="dxa"/>
            <w:shd w:val="clear" w:color="auto" w:fill="auto"/>
            <w:noWrap/>
            <w:vAlign w:val="center"/>
          </w:tcPr>
          <w:p w14:paraId="389E38D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7,561.03</w:t>
            </w:r>
          </w:p>
        </w:tc>
      </w:tr>
      <w:tr w:rsidR="009E1BEE" w14:paraId="6661F303" w14:textId="77777777">
        <w:trPr>
          <w:trHeight w:val="383"/>
        </w:trPr>
        <w:tc>
          <w:tcPr>
            <w:tcW w:w="738" w:type="dxa"/>
            <w:noWrap/>
            <w:vAlign w:val="center"/>
          </w:tcPr>
          <w:p w14:paraId="13BC8CCB"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11</w:t>
            </w:r>
          </w:p>
        </w:tc>
        <w:tc>
          <w:tcPr>
            <w:tcW w:w="2849" w:type="dxa"/>
            <w:noWrap/>
            <w:vAlign w:val="center"/>
          </w:tcPr>
          <w:p w14:paraId="4371FDEB"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中国建设银行</w:t>
            </w:r>
          </w:p>
        </w:tc>
        <w:tc>
          <w:tcPr>
            <w:tcW w:w="2493" w:type="dxa"/>
            <w:noWrap/>
            <w:vAlign w:val="center"/>
          </w:tcPr>
          <w:p w14:paraId="072706BA"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42001648608053009174</w:t>
            </w:r>
          </w:p>
        </w:tc>
        <w:tc>
          <w:tcPr>
            <w:tcW w:w="1994" w:type="dxa"/>
            <w:shd w:val="clear" w:color="auto" w:fill="auto"/>
            <w:noWrap/>
            <w:vAlign w:val="center"/>
          </w:tcPr>
          <w:p w14:paraId="7F39C5B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390,801.89</w:t>
            </w:r>
          </w:p>
        </w:tc>
      </w:tr>
      <w:tr w:rsidR="009E1BEE" w14:paraId="2F932BFF" w14:textId="77777777">
        <w:trPr>
          <w:trHeight w:val="389"/>
        </w:trPr>
        <w:tc>
          <w:tcPr>
            <w:tcW w:w="738" w:type="dxa"/>
            <w:noWrap/>
            <w:vAlign w:val="center"/>
          </w:tcPr>
          <w:p w14:paraId="56B4A084"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12</w:t>
            </w:r>
          </w:p>
        </w:tc>
        <w:tc>
          <w:tcPr>
            <w:tcW w:w="2849" w:type="dxa"/>
            <w:noWrap/>
            <w:vAlign w:val="center"/>
          </w:tcPr>
          <w:p w14:paraId="6A7ECD67"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1D9AE660"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1804002029200111850</w:t>
            </w:r>
          </w:p>
        </w:tc>
        <w:tc>
          <w:tcPr>
            <w:tcW w:w="1994" w:type="dxa"/>
            <w:shd w:val="clear" w:color="auto" w:fill="auto"/>
            <w:noWrap/>
            <w:vAlign w:val="center"/>
          </w:tcPr>
          <w:p w14:paraId="5A84B15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1,851,339.90</w:t>
            </w:r>
          </w:p>
        </w:tc>
      </w:tr>
      <w:tr w:rsidR="009E1BEE" w14:paraId="10180FC2" w14:textId="77777777">
        <w:trPr>
          <w:trHeight w:val="369"/>
        </w:trPr>
        <w:tc>
          <w:tcPr>
            <w:tcW w:w="738" w:type="dxa"/>
            <w:noWrap/>
            <w:vAlign w:val="center"/>
          </w:tcPr>
          <w:p w14:paraId="3C0B98A0"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13</w:t>
            </w:r>
          </w:p>
        </w:tc>
        <w:tc>
          <w:tcPr>
            <w:tcW w:w="2849" w:type="dxa"/>
            <w:noWrap/>
            <w:vAlign w:val="center"/>
          </w:tcPr>
          <w:p w14:paraId="23EAF470"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中国工商银行</w:t>
            </w:r>
          </w:p>
        </w:tc>
        <w:tc>
          <w:tcPr>
            <w:tcW w:w="2493" w:type="dxa"/>
            <w:noWrap/>
            <w:vAlign w:val="center"/>
          </w:tcPr>
          <w:p w14:paraId="07B03D04"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1804002029200119988</w:t>
            </w:r>
          </w:p>
        </w:tc>
        <w:tc>
          <w:tcPr>
            <w:tcW w:w="1994" w:type="dxa"/>
            <w:shd w:val="clear" w:color="auto" w:fill="auto"/>
            <w:noWrap/>
            <w:vAlign w:val="center"/>
          </w:tcPr>
          <w:p w14:paraId="0F216B24"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27,817.54</w:t>
            </w:r>
          </w:p>
        </w:tc>
      </w:tr>
      <w:tr w:rsidR="009E1BEE" w14:paraId="06E2D640" w14:textId="77777777">
        <w:trPr>
          <w:trHeight w:val="386"/>
        </w:trPr>
        <w:tc>
          <w:tcPr>
            <w:tcW w:w="738" w:type="dxa"/>
            <w:noWrap/>
            <w:vAlign w:val="center"/>
          </w:tcPr>
          <w:p w14:paraId="06214A7D"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14</w:t>
            </w:r>
          </w:p>
        </w:tc>
        <w:tc>
          <w:tcPr>
            <w:tcW w:w="2849" w:type="dxa"/>
            <w:noWrap/>
            <w:vAlign w:val="center"/>
          </w:tcPr>
          <w:p w14:paraId="46335C0D"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中信银行</w:t>
            </w:r>
          </w:p>
        </w:tc>
        <w:tc>
          <w:tcPr>
            <w:tcW w:w="2493" w:type="dxa"/>
            <w:noWrap/>
            <w:vAlign w:val="center"/>
          </w:tcPr>
          <w:p w14:paraId="3B5F32DE"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8111501012800044779</w:t>
            </w:r>
          </w:p>
        </w:tc>
        <w:tc>
          <w:tcPr>
            <w:tcW w:w="1994" w:type="dxa"/>
            <w:shd w:val="clear" w:color="auto" w:fill="auto"/>
            <w:noWrap/>
            <w:vAlign w:val="center"/>
          </w:tcPr>
          <w:p w14:paraId="4E2F47D0"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348,055.65</w:t>
            </w:r>
          </w:p>
        </w:tc>
      </w:tr>
      <w:tr w:rsidR="009E1BEE" w14:paraId="2A8CEB10" w14:textId="77777777">
        <w:trPr>
          <w:trHeight w:val="380"/>
        </w:trPr>
        <w:tc>
          <w:tcPr>
            <w:tcW w:w="738" w:type="dxa"/>
            <w:noWrap/>
            <w:vAlign w:val="center"/>
          </w:tcPr>
          <w:p w14:paraId="47420701"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15</w:t>
            </w:r>
          </w:p>
        </w:tc>
        <w:tc>
          <w:tcPr>
            <w:tcW w:w="2849" w:type="dxa"/>
            <w:noWrap/>
            <w:vAlign w:val="center"/>
          </w:tcPr>
          <w:p w14:paraId="4B137C37"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493" w:type="dxa"/>
            <w:noWrap/>
            <w:vAlign w:val="center"/>
          </w:tcPr>
          <w:p w14:paraId="4591356D"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563869657385</w:t>
            </w:r>
          </w:p>
        </w:tc>
        <w:tc>
          <w:tcPr>
            <w:tcW w:w="1994" w:type="dxa"/>
            <w:shd w:val="clear" w:color="auto" w:fill="auto"/>
            <w:noWrap/>
            <w:vAlign w:val="center"/>
          </w:tcPr>
          <w:p w14:paraId="6EBB8291"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2,019,951.34</w:t>
            </w:r>
          </w:p>
        </w:tc>
      </w:tr>
      <w:tr w:rsidR="009E1BEE" w14:paraId="27D95C4A" w14:textId="77777777">
        <w:trPr>
          <w:trHeight w:val="373"/>
        </w:trPr>
        <w:tc>
          <w:tcPr>
            <w:tcW w:w="738" w:type="dxa"/>
            <w:noWrap/>
            <w:vAlign w:val="center"/>
          </w:tcPr>
          <w:p w14:paraId="7B229E59"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16</w:t>
            </w:r>
          </w:p>
        </w:tc>
        <w:tc>
          <w:tcPr>
            <w:tcW w:w="2849" w:type="dxa"/>
            <w:noWrap/>
            <w:vAlign w:val="center"/>
          </w:tcPr>
          <w:p w14:paraId="7A21BEDB"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493" w:type="dxa"/>
            <w:noWrap/>
            <w:vAlign w:val="center"/>
          </w:tcPr>
          <w:p w14:paraId="7BA3C194"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559975961984</w:t>
            </w:r>
          </w:p>
        </w:tc>
        <w:tc>
          <w:tcPr>
            <w:tcW w:w="1994" w:type="dxa"/>
            <w:shd w:val="clear" w:color="auto" w:fill="auto"/>
            <w:noWrap/>
            <w:vAlign w:val="center"/>
          </w:tcPr>
          <w:p w14:paraId="54464BDE"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1,393,718.40</w:t>
            </w:r>
          </w:p>
        </w:tc>
      </w:tr>
      <w:tr w:rsidR="009E1BEE" w14:paraId="23D11F3A" w14:textId="77777777">
        <w:trPr>
          <w:trHeight w:val="378"/>
        </w:trPr>
        <w:tc>
          <w:tcPr>
            <w:tcW w:w="738" w:type="dxa"/>
            <w:noWrap/>
            <w:vAlign w:val="center"/>
          </w:tcPr>
          <w:p w14:paraId="58B65826"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17</w:t>
            </w:r>
          </w:p>
        </w:tc>
        <w:tc>
          <w:tcPr>
            <w:tcW w:w="2849" w:type="dxa"/>
            <w:noWrap/>
            <w:vAlign w:val="center"/>
          </w:tcPr>
          <w:p w14:paraId="66609EC4"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493" w:type="dxa"/>
            <w:noWrap/>
            <w:vAlign w:val="center"/>
          </w:tcPr>
          <w:p w14:paraId="23B7B3CD"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563876208023</w:t>
            </w:r>
          </w:p>
        </w:tc>
        <w:tc>
          <w:tcPr>
            <w:tcW w:w="1994" w:type="dxa"/>
            <w:shd w:val="clear" w:color="auto" w:fill="auto"/>
            <w:noWrap/>
            <w:vAlign w:val="center"/>
          </w:tcPr>
          <w:p w14:paraId="597976D8"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5,514,052.13</w:t>
            </w:r>
          </w:p>
        </w:tc>
      </w:tr>
      <w:tr w:rsidR="009E1BEE" w14:paraId="728ABA02" w14:textId="77777777">
        <w:trPr>
          <w:trHeight w:val="383"/>
        </w:trPr>
        <w:tc>
          <w:tcPr>
            <w:tcW w:w="738" w:type="dxa"/>
            <w:noWrap/>
            <w:vAlign w:val="center"/>
          </w:tcPr>
          <w:p w14:paraId="28A7B6FC"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18</w:t>
            </w:r>
          </w:p>
        </w:tc>
        <w:tc>
          <w:tcPr>
            <w:tcW w:w="2849" w:type="dxa"/>
            <w:noWrap/>
            <w:vAlign w:val="center"/>
          </w:tcPr>
          <w:p w14:paraId="45239CE4"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中国银行</w:t>
            </w:r>
          </w:p>
        </w:tc>
        <w:tc>
          <w:tcPr>
            <w:tcW w:w="2493" w:type="dxa"/>
            <w:noWrap/>
            <w:vAlign w:val="center"/>
          </w:tcPr>
          <w:p w14:paraId="0246AB47"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562576754819</w:t>
            </w:r>
          </w:p>
        </w:tc>
        <w:tc>
          <w:tcPr>
            <w:tcW w:w="1994" w:type="dxa"/>
            <w:shd w:val="clear" w:color="auto" w:fill="auto"/>
            <w:noWrap/>
            <w:vAlign w:val="center"/>
          </w:tcPr>
          <w:p w14:paraId="6C256B1A"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9,744.63</w:t>
            </w:r>
          </w:p>
        </w:tc>
      </w:tr>
      <w:tr w:rsidR="009E1BEE" w14:paraId="6C876474" w14:textId="77777777">
        <w:trPr>
          <w:trHeight w:val="388"/>
        </w:trPr>
        <w:tc>
          <w:tcPr>
            <w:tcW w:w="738" w:type="dxa"/>
            <w:noWrap/>
            <w:vAlign w:val="center"/>
          </w:tcPr>
          <w:p w14:paraId="4F0ECF58"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19</w:t>
            </w:r>
          </w:p>
        </w:tc>
        <w:tc>
          <w:tcPr>
            <w:tcW w:w="2849" w:type="dxa"/>
            <w:noWrap/>
            <w:vAlign w:val="center"/>
          </w:tcPr>
          <w:p w14:paraId="06353D1D"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493" w:type="dxa"/>
            <w:noWrap/>
            <w:vAlign w:val="center"/>
          </w:tcPr>
          <w:p w14:paraId="4376225B" w14:textId="77777777" w:rsidR="009E1BEE" w:rsidRDefault="0093008A">
            <w:pPr>
              <w:widowControl/>
              <w:jc w:val="center"/>
              <w:textAlignment w:val="center"/>
              <w:rPr>
                <w:rFonts w:ascii="Arial" w:hAnsi="Arial" w:cs="Arial"/>
                <w:kern w:val="0"/>
                <w:sz w:val="20"/>
                <w:szCs w:val="20"/>
              </w:rPr>
            </w:pPr>
            <w:r>
              <w:rPr>
                <w:rFonts w:ascii="Arial" w:hAnsi="Arial" w:cs="Arial"/>
                <w:color w:val="000000"/>
                <w:kern w:val="0"/>
                <w:sz w:val="20"/>
                <w:szCs w:val="20"/>
                <w:lang w:bidi="ar"/>
              </w:rPr>
              <w:t>17450281040022211</w:t>
            </w:r>
          </w:p>
        </w:tc>
        <w:tc>
          <w:tcPr>
            <w:tcW w:w="1994" w:type="dxa"/>
            <w:shd w:val="clear" w:color="auto" w:fill="auto"/>
            <w:noWrap/>
            <w:vAlign w:val="center"/>
          </w:tcPr>
          <w:p w14:paraId="2610C5F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1,902.55</w:t>
            </w:r>
          </w:p>
        </w:tc>
      </w:tr>
      <w:tr w:rsidR="009E1BEE" w14:paraId="5A8B9201" w14:textId="77777777">
        <w:trPr>
          <w:trHeight w:val="369"/>
        </w:trPr>
        <w:tc>
          <w:tcPr>
            <w:tcW w:w="738" w:type="dxa"/>
            <w:noWrap/>
            <w:vAlign w:val="center"/>
          </w:tcPr>
          <w:p w14:paraId="21259A2C"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20</w:t>
            </w:r>
          </w:p>
        </w:tc>
        <w:tc>
          <w:tcPr>
            <w:tcW w:w="2849" w:type="dxa"/>
            <w:noWrap/>
            <w:vAlign w:val="center"/>
          </w:tcPr>
          <w:p w14:paraId="3A985058"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中国农业银行</w:t>
            </w:r>
          </w:p>
        </w:tc>
        <w:tc>
          <w:tcPr>
            <w:tcW w:w="2493" w:type="dxa"/>
            <w:noWrap/>
            <w:vAlign w:val="center"/>
          </w:tcPr>
          <w:p w14:paraId="004F08F4" w14:textId="77777777" w:rsidR="009E1BEE" w:rsidRDefault="0093008A">
            <w:pPr>
              <w:widowControl/>
              <w:jc w:val="center"/>
              <w:textAlignment w:val="center"/>
              <w:rPr>
                <w:rFonts w:ascii="Arial" w:hAnsi="Arial" w:cs="Arial"/>
                <w:kern w:val="0"/>
                <w:sz w:val="20"/>
                <w:szCs w:val="20"/>
              </w:rPr>
            </w:pPr>
            <w:r>
              <w:rPr>
                <w:rFonts w:ascii="Arial" w:hAnsi="Arial" w:cs="Arial"/>
                <w:color w:val="000000"/>
                <w:kern w:val="0"/>
                <w:sz w:val="20"/>
                <w:szCs w:val="20"/>
                <w:lang w:bidi="ar"/>
              </w:rPr>
              <w:t>17450262300000020</w:t>
            </w:r>
          </w:p>
        </w:tc>
        <w:tc>
          <w:tcPr>
            <w:tcW w:w="1994" w:type="dxa"/>
            <w:shd w:val="clear" w:color="auto" w:fill="auto"/>
            <w:noWrap/>
            <w:vAlign w:val="center"/>
          </w:tcPr>
          <w:p w14:paraId="731728F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389,500.00</w:t>
            </w:r>
          </w:p>
        </w:tc>
      </w:tr>
      <w:tr w:rsidR="009E1BEE" w14:paraId="57C19768" w14:textId="77777777">
        <w:trPr>
          <w:trHeight w:val="387"/>
        </w:trPr>
        <w:tc>
          <w:tcPr>
            <w:tcW w:w="738" w:type="dxa"/>
            <w:noWrap/>
            <w:vAlign w:val="center"/>
          </w:tcPr>
          <w:p w14:paraId="376D0568"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21</w:t>
            </w:r>
          </w:p>
        </w:tc>
        <w:tc>
          <w:tcPr>
            <w:tcW w:w="2849" w:type="dxa"/>
            <w:noWrap/>
            <w:vAlign w:val="center"/>
          </w:tcPr>
          <w:p w14:paraId="6C7546D6"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光大银行</w:t>
            </w:r>
          </w:p>
        </w:tc>
        <w:tc>
          <w:tcPr>
            <w:tcW w:w="2493" w:type="dxa"/>
            <w:noWrap/>
            <w:vAlign w:val="center"/>
          </w:tcPr>
          <w:p w14:paraId="6A2B7AB3"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38510188000179145</w:t>
            </w:r>
          </w:p>
        </w:tc>
        <w:tc>
          <w:tcPr>
            <w:tcW w:w="1994" w:type="dxa"/>
            <w:shd w:val="clear" w:color="auto" w:fill="auto"/>
            <w:noWrap/>
            <w:vAlign w:val="center"/>
          </w:tcPr>
          <w:p w14:paraId="210F01B7"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236,150.92</w:t>
            </w:r>
          </w:p>
        </w:tc>
      </w:tr>
      <w:tr w:rsidR="009E1BEE" w14:paraId="2BC8D1CC" w14:textId="77777777">
        <w:trPr>
          <w:trHeight w:val="379"/>
        </w:trPr>
        <w:tc>
          <w:tcPr>
            <w:tcW w:w="738" w:type="dxa"/>
            <w:noWrap/>
            <w:vAlign w:val="center"/>
          </w:tcPr>
          <w:p w14:paraId="38DA4706"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22</w:t>
            </w:r>
          </w:p>
        </w:tc>
        <w:tc>
          <w:tcPr>
            <w:tcW w:w="2849" w:type="dxa"/>
            <w:noWrap/>
            <w:vAlign w:val="center"/>
          </w:tcPr>
          <w:p w14:paraId="28E38DA5" w14:textId="77777777" w:rsidR="009E1BEE" w:rsidRDefault="0093008A">
            <w:pPr>
              <w:widowControl/>
              <w:jc w:val="center"/>
              <w:textAlignment w:val="center"/>
              <w:rPr>
                <w:rFonts w:ascii="Arial" w:hAnsi="Arial" w:cs="Arial"/>
                <w:kern w:val="0"/>
                <w:sz w:val="18"/>
                <w:szCs w:val="18"/>
              </w:rPr>
            </w:pPr>
            <w:r>
              <w:rPr>
                <w:rFonts w:ascii="Arial" w:hAnsi="Arial" w:cs="Arial"/>
                <w:kern w:val="0"/>
                <w:sz w:val="18"/>
                <w:szCs w:val="18"/>
              </w:rPr>
              <w:t>邮政储蓄银行</w:t>
            </w:r>
          </w:p>
        </w:tc>
        <w:tc>
          <w:tcPr>
            <w:tcW w:w="2493" w:type="dxa"/>
            <w:noWrap/>
            <w:vAlign w:val="center"/>
          </w:tcPr>
          <w:p w14:paraId="3CBDABF6"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942000010025946666</w:t>
            </w:r>
          </w:p>
        </w:tc>
        <w:tc>
          <w:tcPr>
            <w:tcW w:w="1994" w:type="dxa"/>
            <w:shd w:val="clear" w:color="auto" w:fill="auto"/>
            <w:noWrap/>
            <w:vAlign w:val="center"/>
          </w:tcPr>
          <w:p w14:paraId="537ADEF9"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26,101.31</w:t>
            </w:r>
          </w:p>
        </w:tc>
      </w:tr>
      <w:tr w:rsidR="009E1BEE" w14:paraId="66E1D57E" w14:textId="77777777">
        <w:trPr>
          <w:trHeight w:val="446"/>
        </w:trPr>
        <w:tc>
          <w:tcPr>
            <w:tcW w:w="738" w:type="dxa"/>
            <w:noWrap/>
            <w:vAlign w:val="center"/>
          </w:tcPr>
          <w:p w14:paraId="522542B2" w14:textId="77777777" w:rsidR="009E1BEE" w:rsidRDefault="0093008A">
            <w:pPr>
              <w:widowControl/>
              <w:jc w:val="center"/>
              <w:textAlignment w:val="center"/>
              <w:rPr>
                <w:rFonts w:ascii="Arial" w:hAnsi="Arial" w:cs="Arial"/>
                <w:sz w:val="18"/>
                <w:szCs w:val="18"/>
              </w:rPr>
            </w:pPr>
            <w:r>
              <w:rPr>
                <w:rFonts w:ascii="Arial" w:hAnsi="Arial" w:cs="Arial"/>
                <w:color w:val="000000"/>
                <w:kern w:val="0"/>
                <w:sz w:val="18"/>
                <w:szCs w:val="18"/>
                <w:lang w:bidi="ar"/>
              </w:rPr>
              <w:t>23</w:t>
            </w:r>
          </w:p>
        </w:tc>
        <w:tc>
          <w:tcPr>
            <w:tcW w:w="2849" w:type="dxa"/>
            <w:noWrap/>
            <w:vAlign w:val="center"/>
          </w:tcPr>
          <w:p w14:paraId="7A7C7A5B" w14:textId="77777777" w:rsidR="009E1BEE" w:rsidRDefault="0093008A">
            <w:pPr>
              <w:widowControl/>
              <w:jc w:val="center"/>
              <w:textAlignment w:val="center"/>
              <w:rPr>
                <w:rFonts w:ascii="Arial" w:hAnsi="Arial" w:cs="Arial"/>
                <w:kern w:val="0"/>
                <w:sz w:val="18"/>
                <w:szCs w:val="18"/>
              </w:rPr>
            </w:pPr>
            <w:r>
              <w:rPr>
                <w:rFonts w:ascii="Arial" w:hAnsi="Arial" w:cs="Arial"/>
                <w:color w:val="000000"/>
                <w:kern w:val="0"/>
                <w:sz w:val="18"/>
                <w:szCs w:val="18"/>
              </w:rPr>
              <w:t>湖北银行</w:t>
            </w:r>
          </w:p>
        </w:tc>
        <w:tc>
          <w:tcPr>
            <w:tcW w:w="2493" w:type="dxa"/>
            <w:noWrap/>
            <w:vAlign w:val="center"/>
          </w:tcPr>
          <w:p w14:paraId="146EF125" w14:textId="77777777" w:rsidR="009E1BEE" w:rsidRDefault="0093008A">
            <w:pPr>
              <w:widowControl/>
              <w:jc w:val="center"/>
              <w:textAlignment w:val="center"/>
              <w:rPr>
                <w:rFonts w:ascii="Arial" w:hAnsi="Arial" w:cs="Arial"/>
                <w:sz w:val="20"/>
                <w:szCs w:val="20"/>
              </w:rPr>
            </w:pPr>
            <w:r>
              <w:rPr>
                <w:rFonts w:ascii="Arial" w:hAnsi="Arial" w:cs="Arial"/>
                <w:color w:val="000000"/>
                <w:kern w:val="0"/>
                <w:sz w:val="20"/>
                <w:szCs w:val="20"/>
                <w:lang w:bidi="ar"/>
              </w:rPr>
              <w:t>12030210000000083</w:t>
            </w:r>
          </w:p>
        </w:tc>
        <w:tc>
          <w:tcPr>
            <w:tcW w:w="1994" w:type="dxa"/>
            <w:noWrap/>
            <w:vAlign w:val="center"/>
          </w:tcPr>
          <w:p w14:paraId="7F25C41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3,783,212.12</w:t>
            </w:r>
          </w:p>
        </w:tc>
      </w:tr>
      <w:tr w:rsidR="009E1BEE" w14:paraId="0FD6BCFC" w14:textId="77777777">
        <w:trPr>
          <w:trHeight w:val="456"/>
        </w:trPr>
        <w:tc>
          <w:tcPr>
            <w:tcW w:w="738" w:type="dxa"/>
            <w:noWrap/>
            <w:vAlign w:val="center"/>
          </w:tcPr>
          <w:p w14:paraId="00C822E9" w14:textId="77777777" w:rsidR="009E1BEE" w:rsidRDefault="0093008A">
            <w:pPr>
              <w:widowControl/>
              <w:jc w:val="center"/>
              <w:textAlignment w:val="center"/>
              <w:rPr>
                <w:rFonts w:ascii="Arial" w:hAnsi="Arial" w:cs="Arial"/>
                <w:kern w:val="0"/>
                <w:sz w:val="18"/>
                <w:szCs w:val="18"/>
              </w:rPr>
            </w:pPr>
            <w:r>
              <w:rPr>
                <w:rFonts w:ascii="Arial" w:hAnsi="Arial" w:cs="Arial"/>
                <w:color w:val="000000"/>
                <w:kern w:val="0"/>
                <w:sz w:val="18"/>
                <w:szCs w:val="18"/>
                <w:lang w:bidi="ar"/>
              </w:rPr>
              <w:t>24</w:t>
            </w:r>
          </w:p>
        </w:tc>
        <w:tc>
          <w:tcPr>
            <w:tcW w:w="2849" w:type="dxa"/>
            <w:noWrap/>
            <w:vAlign w:val="center"/>
          </w:tcPr>
          <w:p w14:paraId="18EFF9D9" w14:textId="77777777" w:rsidR="009E1BEE" w:rsidRDefault="0093008A">
            <w:pPr>
              <w:widowControl/>
              <w:jc w:val="center"/>
              <w:textAlignment w:val="center"/>
              <w:rPr>
                <w:rFonts w:ascii="Arial" w:hAnsi="Arial" w:cs="Arial"/>
                <w:color w:val="000000"/>
                <w:sz w:val="18"/>
                <w:szCs w:val="18"/>
              </w:rPr>
            </w:pPr>
            <w:r>
              <w:rPr>
                <w:rFonts w:ascii="Arial" w:hAnsi="Arial" w:cs="Arial"/>
                <w:color w:val="000000"/>
                <w:kern w:val="0"/>
                <w:sz w:val="18"/>
                <w:szCs w:val="18"/>
              </w:rPr>
              <w:t>湖北银行</w:t>
            </w:r>
          </w:p>
        </w:tc>
        <w:tc>
          <w:tcPr>
            <w:tcW w:w="2493" w:type="dxa"/>
            <w:noWrap/>
            <w:vAlign w:val="center"/>
          </w:tcPr>
          <w:p w14:paraId="4950ABF6" w14:textId="77777777" w:rsidR="009E1BEE" w:rsidRDefault="0093008A">
            <w:pPr>
              <w:widowControl/>
              <w:jc w:val="center"/>
              <w:textAlignment w:val="center"/>
              <w:rPr>
                <w:rFonts w:ascii="Arial" w:hAnsi="Arial" w:cs="Arial"/>
                <w:b/>
                <w:kern w:val="0"/>
                <w:sz w:val="20"/>
                <w:szCs w:val="20"/>
              </w:rPr>
            </w:pPr>
            <w:r>
              <w:rPr>
                <w:rFonts w:ascii="Arial" w:hAnsi="Arial" w:cs="Arial"/>
                <w:color w:val="000000"/>
                <w:kern w:val="0"/>
                <w:sz w:val="20"/>
                <w:szCs w:val="20"/>
                <w:lang w:bidi="ar"/>
              </w:rPr>
              <w:t>12030230000000100</w:t>
            </w:r>
          </w:p>
        </w:tc>
        <w:tc>
          <w:tcPr>
            <w:tcW w:w="1994" w:type="dxa"/>
            <w:noWrap/>
            <w:vAlign w:val="center"/>
          </w:tcPr>
          <w:p w14:paraId="36E1CF34"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3,336,780.80</w:t>
            </w:r>
          </w:p>
        </w:tc>
      </w:tr>
      <w:tr w:rsidR="009E1BEE" w14:paraId="732DB3AC" w14:textId="77777777">
        <w:trPr>
          <w:trHeight w:val="456"/>
        </w:trPr>
        <w:tc>
          <w:tcPr>
            <w:tcW w:w="738" w:type="dxa"/>
            <w:noWrap/>
            <w:vAlign w:val="center"/>
          </w:tcPr>
          <w:p w14:paraId="3C1CC0C6" w14:textId="77777777" w:rsidR="009E1BEE" w:rsidRDefault="0093008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w:t>
            </w:r>
          </w:p>
        </w:tc>
        <w:tc>
          <w:tcPr>
            <w:tcW w:w="2849" w:type="dxa"/>
            <w:noWrap/>
            <w:vAlign w:val="center"/>
          </w:tcPr>
          <w:p w14:paraId="361C52BB" w14:textId="77777777" w:rsidR="009E1BEE" w:rsidRDefault="0093008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湖北银行</w:t>
            </w:r>
          </w:p>
        </w:tc>
        <w:tc>
          <w:tcPr>
            <w:tcW w:w="2493" w:type="dxa"/>
            <w:noWrap/>
            <w:vAlign w:val="center"/>
          </w:tcPr>
          <w:p w14:paraId="779EB1DD"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color w:val="000000"/>
                <w:kern w:val="0"/>
                <w:sz w:val="20"/>
                <w:szCs w:val="20"/>
                <w:lang w:bidi="ar"/>
              </w:rPr>
              <w:t>12030220000000134</w:t>
            </w:r>
          </w:p>
        </w:tc>
        <w:tc>
          <w:tcPr>
            <w:tcW w:w="1994" w:type="dxa"/>
            <w:noWrap/>
            <w:vAlign w:val="center"/>
          </w:tcPr>
          <w:p w14:paraId="1E1A54A3"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2,899.05</w:t>
            </w:r>
          </w:p>
        </w:tc>
      </w:tr>
      <w:tr w:rsidR="009E1BEE" w14:paraId="7B600E4D" w14:textId="77777777">
        <w:trPr>
          <w:trHeight w:val="456"/>
        </w:trPr>
        <w:tc>
          <w:tcPr>
            <w:tcW w:w="738" w:type="dxa"/>
            <w:noWrap/>
            <w:vAlign w:val="center"/>
          </w:tcPr>
          <w:p w14:paraId="3B52D21C" w14:textId="77777777" w:rsidR="009E1BEE" w:rsidRDefault="0093008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r>
              <w:rPr>
                <w:rFonts w:ascii="Arial" w:hAnsi="Arial" w:cs="Arial" w:hint="eastAsia"/>
                <w:color w:val="000000"/>
                <w:kern w:val="0"/>
                <w:sz w:val="18"/>
                <w:szCs w:val="18"/>
                <w:lang w:bidi="ar"/>
              </w:rPr>
              <w:t>6</w:t>
            </w:r>
          </w:p>
        </w:tc>
        <w:tc>
          <w:tcPr>
            <w:tcW w:w="2849" w:type="dxa"/>
            <w:noWrap/>
            <w:vAlign w:val="center"/>
          </w:tcPr>
          <w:p w14:paraId="73534320" w14:textId="77777777" w:rsidR="009E1BEE" w:rsidRDefault="0093008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湖北银行</w:t>
            </w:r>
          </w:p>
        </w:tc>
        <w:tc>
          <w:tcPr>
            <w:tcW w:w="2493" w:type="dxa"/>
            <w:noWrap/>
            <w:vAlign w:val="center"/>
          </w:tcPr>
          <w:p w14:paraId="5C43235A" w14:textId="77777777" w:rsidR="009E1BEE" w:rsidRDefault="0093008A">
            <w:pPr>
              <w:widowControl/>
              <w:jc w:val="center"/>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12030270000000155</w:t>
            </w:r>
          </w:p>
        </w:tc>
        <w:tc>
          <w:tcPr>
            <w:tcW w:w="1994" w:type="dxa"/>
            <w:noWrap/>
            <w:vAlign w:val="center"/>
          </w:tcPr>
          <w:p w14:paraId="16B00FEF"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38,033,345.50</w:t>
            </w:r>
          </w:p>
        </w:tc>
      </w:tr>
      <w:tr w:rsidR="009E1BEE" w14:paraId="0814FFC6" w14:textId="77777777">
        <w:trPr>
          <w:trHeight w:val="456"/>
        </w:trPr>
        <w:tc>
          <w:tcPr>
            <w:tcW w:w="738" w:type="dxa"/>
            <w:noWrap/>
            <w:vAlign w:val="center"/>
          </w:tcPr>
          <w:p w14:paraId="2F118EF1" w14:textId="77777777" w:rsidR="009E1BEE" w:rsidRDefault="0093008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27</w:t>
            </w:r>
          </w:p>
        </w:tc>
        <w:tc>
          <w:tcPr>
            <w:tcW w:w="2849" w:type="dxa"/>
            <w:noWrap/>
            <w:vAlign w:val="center"/>
          </w:tcPr>
          <w:p w14:paraId="4FA58DD7" w14:textId="77777777" w:rsidR="009E1BEE" w:rsidRDefault="0093008A">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湖北银行</w:t>
            </w:r>
          </w:p>
        </w:tc>
        <w:tc>
          <w:tcPr>
            <w:tcW w:w="2493" w:type="dxa"/>
            <w:noWrap/>
            <w:vAlign w:val="center"/>
          </w:tcPr>
          <w:p w14:paraId="1D3F463A" w14:textId="77777777" w:rsidR="009E1BEE" w:rsidRDefault="0093008A">
            <w:pPr>
              <w:widowControl/>
              <w:jc w:val="center"/>
              <w:textAlignment w:val="center"/>
              <w:rPr>
                <w:rFonts w:ascii="宋体" w:hAnsi="宋体" w:cs="宋体"/>
                <w:color w:val="000000"/>
                <w:sz w:val="20"/>
                <w:szCs w:val="20"/>
              </w:rPr>
            </w:pPr>
            <w:r>
              <w:rPr>
                <w:rFonts w:ascii="Arial" w:hAnsi="Arial" w:cs="Arial" w:hint="eastAsia"/>
                <w:color w:val="000000"/>
                <w:kern w:val="0"/>
                <w:sz w:val="20"/>
                <w:szCs w:val="20"/>
                <w:lang w:bidi="ar"/>
              </w:rPr>
              <w:t>82010000004624794</w:t>
            </w:r>
          </w:p>
        </w:tc>
        <w:tc>
          <w:tcPr>
            <w:tcW w:w="1994" w:type="dxa"/>
            <w:noWrap/>
            <w:vAlign w:val="center"/>
          </w:tcPr>
          <w:p w14:paraId="1F75DFBC"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hint="eastAsia"/>
                <w:color w:val="000000"/>
                <w:kern w:val="0"/>
                <w:sz w:val="20"/>
                <w:szCs w:val="20"/>
                <w:lang w:bidi="ar"/>
              </w:rPr>
              <w:t>0.00</w:t>
            </w:r>
          </w:p>
        </w:tc>
      </w:tr>
      <w:tr w:rsidR="009E1BEE" w14:paraId="0A667341" w14:textId="77777777">
        <w:trPr>
          <w:trHeight w:val="456"/>
        </w:trPr>
        <w:tc>
          <w:tcPr>
            <w:tcW w:w="738" w:type="dxa"/>
            <w:noWrap/>
            <w:vAlign w:val="center"/>
          </w:tcPr>
          <w:p w14:paraId="28A5058E" w14:textId="77777777" w:rsidR="009E1BEE" w:rsidRDefault="009E1BEE">
            <w:pPr>
              <w:widowControl/>
              <w:jc w:val="center"/>
              <w:textAlignment w:val="center"/>
              <w:rPr>
                <w:rFonts w:ascii="Arial" w:hAnsi="Arial" w:cs="Arial"/>
                <w:kern w:val="0"/>
                <w:sz w:val="18"/>
                <w:szCs w:val="18"/>
              </w:rPr>
            </w:pPr>
          </w:p>
        </w:tc>
        <w:tc>
          <w:tcPr>
            <w:tcW w:w="2849" w:type="dxa"/>
            <w:noWrap/>
            <w:vAlign w:val="center"/>
          </w:tcPr>
          <w:p w14:paraId="5DD2DC05" w14:textId="77777777" w:rsidR="009E1BEE" w:rsidRDefault="0093008A">
            <w:pPr>
              <w:widowControl/>
              <w:jc w:val="center"/>
              <w:textAlignment w:val="center"/>
              <w:rPr>
                <w:rFonts w:ascii="Arial" w:hAnsi="Arial" w:cs="Arial"/>
                <w:color w:val="000000"/>
                <w:sz w:val="18"/>
                <w:szCs w:val="18"/>
              </w:rPr>
            </w:pPr>
            <w:r>
              <w:rPr>
                <w:rFonts w:ascii="Arial" w:hAnsi="Arial" w:cs="Arial"/>
                <w:b/>
                <w:bCs/>
                <w:kern w:val="0"/>
                <w:sz w:val="18"/>
                <w:szCs w:val="18"/>
              </w:rPr>
              <w:t>合计</w:t>
            </w:r>
          </w:p>
        </w:tc>
        <w:tc>
          <w:tcPr>
            <w:tcW w:w="2493" w:type="dxa"/>
            <w:noWrap/>
            <w:vAlign w:val="center"/>
          </w:tcPr>
          <w:p w14:paraId="7D4F97EF" w14:textId="77777777" w:rsidR="009E1BEE" w:rsidRDefault="009E1BEE">
            <w:pPr>
              <w:widowControl/>
              <w:jc w:val="center"/>
              <w:textAlignment w:val="center"/>
              <w:rPr>
                <w:rFonts w:ascii="Arial" w:hAnsi="Arial" w:cs="Arial"/>
                <w:kern w:val="0"/>
                <w:sz w:val="20"/>
                <w:szCs w:val="20"/>
              </w:rPr>
            </w:pPr>
          </w:p>
        </w:tc>
        <w:tc>
          <w:tcPr>
            <w:tcW w:w="1994" w:type="dxa"/>
            <w:noWrap/>
            <w:vAlign w:val="center"/>
          </w:tcPr>
          <w:p w14:paraId="7184B025" w14:textId="77777777" w:rsidR="009E1BEE" w:rsidRDefault="0093008A">
            <w:pPr>
              <w:widowControl/>
              <w:jc w:val="right"/>
              <w:textAlignment w:val="center"/>
              <w:rPr>
                <w:rFonts w:ascii="Arial" w:hAnsi="Arial" w:cs="Arial"/>
                <w:color w:val="000000"/>
                <w:kern w:val="0"/>
                <w:sz w:val="20"/>
                <w:szCs w:val="20"/>
                <w:lang w:bidi="ar"/>
              </w:rPr>
            </w:pPr>
            <w:r>
              <w:rPr>
                <w:rFonts w:ascii="Arial" w:hAnsi="Arial" w:cs="Arial"/>
                <w:color w:val="000000"/>
                <w:kern w:val="0"/>
                <w:sz w:val="20"/>
                <w:szCs w:val="20"/>
                <w:lang w:bidi="ar"/>
              </w:rPr>
              <w:t>119,498,031.08</w:t>
            </w:r>
          </w:p>
        </w:tc>
      </w:tr>
    </w:tbl>
    <w:p w14:paraId="1760492D" w14:textId="77777777" w:rsidR="009E1BEE" w:rsidRDefault="0093008A">
      <w:pPr>
        <w:pStyle w:val="1"/>
        <w:spacing w:before="300" w:after="300" w:line="360" w:lineRule="exact"/>
        <w:rPr>
          <w:rFonts w:ascii="Arial" w:hAnsi="Arial" w:cs="Arial"/>
          <w:sz w:val="24"/>
          <w:szCs w:val="24"/>
        </w:rPr>
      </w:pPr>
      <w:bookmarkStart w:id="140" w:name="_Toc25422"/>
      <w:bookmarkStart w:id="141" w:name="_Toc3077"/>
      <w:bookmarkStart w:id="142" w:name="_Toc48562417"/>
      <w:r>
        <w:rPr>
          <w:rFonts w:ascii="Arial" w:hAnsi="Arial" w:cs="Arial"/>
          <w:sz w:val="24"/>
          <w:szCs w:val="24"/>
        </w:rPr>
        <w:lastRenderedPageBreak/>
        <w:t>附件</w:t>
      </w:r>
      <w:bookmarkEnd w:id="132"/>
      <w:bookmarkEnd w:id="133"/>
      <w:bookmarkEnd w:id="140"/>
      <w:bookmarkEnd w:id="141"/>
      <w:bookmarkEnd w:id="142"/>
    </w:p>
    <w:p w14:paraId="63E3FE8A" w14:textId="77777777" w:rsidR="009E1BEE" w:rsidRDefault="0093008A">
      <w:pPr>
        <w:pStyle w:val="2"/>
        <w:rPr>
          <w:rFonts w:eastAsia="宋体" w:cs="Arial"/>
        </w:rPr>
      </w:pPr>
      <w:bookmarkStart w:id="143" w:name="_Toc48562418"/>
      <w:bookmarkStart w:id="144" w:name="_Toc20039"/>
      <w:bookmarkStart w:id="145" w:name="_Toc16332"/>
      <w:bookmarkStart w:id="146" w:name="_Toc3724"/>
      <w:bookmarkEnd w:id="134"/>
      <w:bookmarkEnd w:id="135"/>
      <w:bookmarkEnd w:id="136"/>
      <w:bookmarkEnd w:id="137"/>
      <w:bookmarkEnd w:id="138"/>
      <w:bookmarkEnd w:id="139"/>
      <w:r>
        <w:rPr>
          <w:rFonts w:eastAsia="宋体" w:cs="Arial"/>
          <w:sz w:val="24"/>
          <w:szCs w:val="24"/>
        </w:rPr>
        <w:t>附件一</w:t>
      </w:r>
      <w:r>
        <w:rPr>
          <w:rFonts w:eastAsia="宋体" w:cs="Arial"/>
          <w:sz w:val="24"/>
          <w:szCs w:val="24"/>
        </w:rPr>
        <w:t xml:space="preserve"> </w:t>
      </w:r>
      <w:r>
        <w:rPr>
          <w:rFonts w:eastAsia="宋体" w:cs="Arial"/>
          <w:sz w:val="24"/>
          <w:szCs w:val="24"/>
        </w:rPr>
        <w:t>银行对账单</w:t>
      </w:r>
      <w:bookmarkEnd w:id="143"/>
      <w:bookmarkEnd w:id="144"/>
      <w:bookmarkEnd w:id="145"/>
    </w:p>
    <w:p w14:paraId="3CA8E101" w14:textId="77777777" w:rsidR="009E1BEE" w:rsidRDefault="009E1BEE">
      <w:pPr>
        <w:wordWrap w:val="0"/>
        <w:rPr>
          <w:rFonts w:ascii="Arial" w:hAnsi="Arial" w:cs="Arial"/>
        </w:rPr>
      </w:pPr>
    </w:p>
    <w:p w14:paraId="35CCBA48" w14:textId="77777777" w:rsidR="009E1BEE" w:rsidRDefault="0093008A">
      <w:pPr>
        <w:wordWrap w:val="0"/>
        <w:jc w:val="center"/>
        <w:rPr>
          <w:rFonts w:ascii="Arial" w:hAnsi="Arial" w:cs="Arial"/>
        </w:rPr>
      </w:pPr>
      <w:r>
        <w:rPr>
          <w:rFonts w:ascii="Arial" w:hAnsi="Arial" w:cs="Arial"/>
        </w:rPr>
        <w:t>湖北襄阳农商行樊城支行</w:t>
      </w:r>
      <w:r>
        <w:rPr>
          <w:rFonts w:ascii="Arial" w:hAnsi="Arial" w:cs="Arial"/>
        </w:rPr>
        <w:t>4766</w:t>
      </w:r>
      <w:bookmarkStart w:id="147" w:name="_Toc535580105"/>
      <w:bookmarkStart w:id="148" w:name="_Toc535580037"/>
      <w:bookmarkStart w:id="149" w:name="_Toc8570"/>
      <w:bookmarkStart w:id="150" w:name="_Toc535570764"/>
      <w:bookmarkStart w:id="151" w:name="_Toc535508650"/>
      <w:bookmarkStart w:id="152" w:name="_Toc532281666"/>
      <w:bookmarkEnd w:id="146"/>
    </w:p>
    <w:p w14:paraId="0A132A9C" w14:textId="77777777" w:rsidR="009E1BEE" w:rsidRDefault="0093008A">
      <w:pPr>
        <w:wordWrap w:val="0"/>
        <w:jc w:val="center"/>
        <w:rPr>
          <w:rFonts w:ascii="Arial" w:hAnsi="Arial" w:cs="Arial"/>
          <w:bCs/>
        </w:rPr>
      </w:pPr>
      <w:r>
        <w:rPr>
          <w:rFonts w:hint="eastAsia"/>
          <w:noProof/>
        </w:rPr>
        <w:drawing>
          <wp:inline distT="0" distB="0" distL="114300" distR="114300" wp14:anchorId="6B8829EC" wp14:editId="61BD3BE4">
            <wp:extent cx="5265420" cy="2642870"/>
            <wp:effectExtent l="0" t="0" r="7620" b="889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16"/>
                    <a:stretch>
                      <a:fillRect/>
                    </a:stretch>
                  </pic:blipFill>
                  <pic:spPr>
                    <a:xfrm>
                      <a:off x="0" y="0"/>
                      <a:ext cx="5265420" cy="2642870"/>
                    </a:xfrm>
                    <a:prstGeom prst="rect">
                      <a:avLst/>
                    </a:prstGeom>
                  </pic:spPr>
                </pic:pic>
              </a:graphicData>
            </a:graphic>
          </wp:inline>
        </w:drawing>
      </w:r>
    </w:p>
    <w:p w14:paraId="1C565CF8" w14:textId="77777777" w:rsidR="009E1BEE" w:rsidRDefault="009E1BEE">
      <w:pPr>
        <w:jc w:val="center"/>
        <w:rPr>
          <w:rFonts w:ascii="Arial" w:hAnsi="Arial" w:cs="Arial"/>
          <w:bCs/>
        </w:rPr>
      </w:pPr>
    </w:p>
    <w:p w14:paraId="383955B5" w14:textId="77777777" w:rsidR="009E1BEE" w:rsidRDefault="009E1BEE">
      <w:pPr>
        <w:jc w:val="center"/>
        <w:rPr>
          <w:rFonts w:ascii="Arial" w:hAnsi="Arial" w:cs="Arial"/>
          <w:bCs/>
        </w:rPr>
      </w:pPr>
    </w:p>
    <w:p w14:paraId="0A99E2C4" w14:textId="77777777" w:rsidR="009E1BEE" w:rsidRDefault="009E1BEE">
      <w:pPr>
        <w:jc w:val="center"/>
        <w:rPr>
          <w:rFonts w:ascii="Arial" w:hAnsi="Arial" w:cs="Arial"/>
          <w:bCs/>
        </w:rPr>
      </w:pPr>
    </w:p>
    <w:p w14:paraId="4C9D1CCB" w14:textId="77777777" w:rsidR="009E1BEE" w:rsidRDefault="009E1BEE">
      <w:pPr>
        <w:jc w:val="center"/>
        <w:rPr>
          <w:rFonts w:ascii="Arial" w:hAnsi="Arial" w:cs="Arial"/>
          <w:bCs/>
        </w:rPr>
      </w:pPr>
    </w:p>
    <w:p w14:paraId="42667C4D" w14:textId="77777777" w:rsidR="009E1BEE" w:rsidRDefault="009E1BEE">
      <w:pPr>
        <w:jc w:val="center"/>
        <w:rPr>
          <w:rFonts w:ascii="Arial" w:hAnsi="Arial" w:cs="Arial"/>
          <w:bCs/>
        </w:rPr>
      </w:pPr>
    </w:p>
    <w:p w14:paraId="70BB66AB" w14:textId="77777777" w:rsidR="009E1BEE" w:rsidRDefault="009E1BEE">
      <w:pPr>
        <w:jc w:val="center"/>
        <w:rPr>
          <w:rFonts w:ascii="Arial" w:hAnsi="Arial" w:cs="Arial"/>
          <w:bCs/>
        </w:rPr>
      </w:pPr>
    </w:p>
    <w:p w14:paraId="605EA003" w14:textId="77777777" w:rsidR="009E1BEE" w:rsidRDefault="009E1BEE">
      <w:pPr>
        <w:jc w:val="center"/>
        <w:rPr>
          <w:rFonts w:ascii="Arial" w:hAnsi="Arial" w:cs="Arial"/>
          <w:bCs/>
        </w:rPr>
      </w:pPr>
    </w:p>
    <w:p w14:paraId="292D7087" w14:textId="77777777" w:rsidR="009E1BEE" w:rsidRDefault="009E1BEE">
      <w:pPr>
        <w:jc w:val="center"/>
        <w:rPr>
          <w:rFonts w:ascii="Arial" w:hAnsi="Arial" w:cs="Arial"/>
          <w:bCs/>
        </w:rPr>
      </w:pPr>
    </w:p>
    <w:p w14:paraId="4F42B1ED" w14:textId="77777777" w:rsidR="009E1BEE" w:rsidRDefault="0093008A">
      <w:pPr>
        <w:jc w:val="center"/>
        <w:rPr>
          <w:rFonts w:ascii="Arial" w:hAnsi="Arial" w:cs="Arial"/>
          <w:szCs w:val="21"/>
        </w:rPr>
      </w:pPr>
      <w:r>
        <w:rPr>
          <w:rFonts w:ascii="Arial" w:hAnsi="Arial" w:cs="Arial"/>
          <w:bCs/>
        </w:rPr>
        <w:t>湖北襄阳农商行樊城支行</w:t>
      </w:r>
      <w:r>
        <w:rPr>
          <w:rFonts w:ascii="Arial" w:hAnsi="Arial" w:cs="Arial"/>
          <w:bCs/>
        </w:rPr>
        <w:t>5417</w:t>
      </w:r>
    </w:p>
    <w:p w14:paraId="4CB0A47E" w14:textId="77777777" w:rsidR="009E1BEE" w:rsidRDefault="0093008A">
      <w:pPr>
        <w:rPr>
          <w:rFonts w:ascii="Arial" w:hAnsi="Arial" w:cs="Arial"/>
          <w:bCs/>
        </w:rPr>
      </w:pPr>
      <w:r>
        <w:rPr>
          <w:rFonts w:ascii="Arial" w:hAnsi="Arial" w:cs="Arial" w:hint="eastAsia"/>
          <w:bCs/>
          <w:noProof/>
        </w:rPr>
        <w:drawing>
          <wp:inline distT="0" distB="0" distL="114300" distR="114300" wp14:anchorId="33AF8F18" wp14:editId="71114975">
            <wp:extent cx="5265420" cy="1987550"/>
            <wp:effectExtent l="0" t="0" r="7620" b="8890"/>
            <wp:docPr id="13" name="图片 13" descr="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417"/>
                    <pic:cNvPicPr>
                      <a:picLocks noChangeAspect="1"/>
                    </pic:cNvPicPr>
                  </pic:nvPicPr>
                  <pic:blipFill>
                    <a:blip r:embed="rId17"/>
                    <a:stretch>
                      <a:fillRect/>
                    </a:stretch>
                  </pic:blipFill>
                  <pic:spPr>
                    <a:xfrm>
                      <a:off x="0" y="0"/>
                      <a:ext cx="5265420" cy="1987550"/>
                    </a:xfrm>
                    <a:prstGeom prst="rect">
                      <a:avLst/>
                    </a:prstGeom>
                  </pic:spPr>
                </pic:pic>
              </a:graphicData>
            </a:graphic>
          </wp:inline>
        </w:drawing>
      </w:r>
    </w:p>
    <w:p w14:paraId="5E2F540C" w14:textId="77777777" w:rsidR="001D625E" w:rsidRDefault="001D625E">
      <w:pPr>
        <w:wordWrap w:val="0"/>
        <w:jc w:val="center"/>
        <w:rPr>
          <w:rFonts w:ascii="Arial" w:hAnsi="Arial" w:cs="Arial"/>
          <w:bCs/>
        </w:rPr>
      </w:pPr>
    </w:p>
    <w:p w14:paraId="2D854034" w14:textId="77777777" w:rsidR="001D625E" w:rsidRDefault="001D625E">
      <w:pPr>
        <w:wordWrap w:val="0"/>
        <w:jc w:val="center"/>
        <w:rPr>
          <w:rFonts w:ascii="Arial" w:hAnsi="Arial" w:cs="Arial"/>
          <w:bCs/>
        </w:rPr>
      </w:pPr>
    </w:p>
    <w:p w14:paraId="5BCC3A8D" w14:textId="77777777" w:rsidR="001D625E" w:rsidRDefault="001D625E">
      <w:pPr>
        <w:wordWrap w:val="0"/>
        <w:jc w:val="center"/>
        <w:rPr>
          <w:rFonts w:ascii="Arial" w:hAnsi="Arial" w:cs="Arial"/>
          <w:bCs/>
        </w:rPr>
      </w:pPr>
    </w:p>
    <w:p w14:paraId="21BDF185" w14:textId="77777777" w:rsidR="001D625E" w:rsidRDefault="001D625E">
      <w:pPr>
        <w:wordWrap w:val="0"/>
        <w:jc w:val="center"/>
        <w:rPr>
          <w:rFonts w:ascii="Arial" w:hAnsi="Arial" w:cs="Arial"/>
          <w:bCs/>
        </w:rPr>
      </w:pPr>
    </w:p>
    <w:p w14:paraId="5ADA7B4A" w14:textId="77777777" w:rsidR="001D625E" w:rsidRDefault="001D625E">
      <w:pPr>
        <w:wordWrap w:val="0"/>
        <w:jc w:val="center"/>
        <w:rPr>
          <w:rFonts w:ascii="Arial" w:hAnsi="Arial" w:cs="Arial"/>
          <w:bCs/>
        </w:rPr>
      </w:pPr>
    </w:p>
    <w:p w14:paraId="2FA355FC" w14:textId="0EE74F50" w:rsidR="009E1BEE" w:rsidRDefault="0093008A">
      <w:pPr>
        <w:wordWrap w:val="0"/>
        <w:jc w:val="center"/>
        <w:rPr>
          <w:rFonts w:ascii="Arial" w:hAnsi="Arial" w:cs="Arial"/>
          <w:bCs/>
          <w:szCs w:val="21"/>
        </w:rPr>
      </w:pPr>
      <w:r>
        <w:rPr>
          <w:rFonts w:ascii="Arial" w:hAnsi="Arial" w:cs="Arial"/>
          <w:bCs/>
        </w:rPr>
        <w:t>湖北襄阳农商行樊城</w:t>
      </w:r>
      <w:r>
        <w:rPr>
          <w:rFonts w:ascii="Arial" w:hAnsi="Arial" w:cs="Arial"/>
          <w:bCs/>
        </w:rPr>
        <w:t>8902</w:t>
      </w:r>
      <w:r>
        <w:rPr>
          <w:rFonts w:ascii="Arial" w:hAnsi="Arial" w:cs="Arial" w:hint="eastAsia"/>
          <w:bCs/>
          <w:noProof/>
          <w:szCs w:val="21"/>
        </w:rPr>
        <w:drawing>
          <wp:inline distT="0" distB="0" distL="114300" distR="114300" wp14:anchorId="3F3C011E" wp14:editId="7C03C039">
            <wp:extent cx="5274310" cy="1958340"/>
            <wp:effectExtent l="0" t="0" r="13970" b="7620"/>
            <wp:docPr id="20" name="图片 20" descr="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902"/>
                    <pic:cNvPicPr>
                      <a:picLocks noChangeAspect="1"/>
                    </pic:cNvPicPr>
                  </pic:nvPicPr>
                  <pic:blipFill>
                    <a:blip r:embed="rId18"/>
                    <a:stretch>
                      <a:fillRect/>
                    </a:stretch>
                  </pic:blipFill>
                  <pic:spPr>
                    <a:xfrm>
                      <a:off x="0" y="0"/>
                      <a:ext cx="5274310" cy="1958340"/>
                    </a:xfrm>
                    <a:prstGeom prst="rect">
                      <a:avLst/>
                    </a:prstGeom>
                  </pic:spPr>
                </pic:pic>
              </a:graphicData>
            </a:graphic>
          </wp:inline>
        </w:drawing>
      </w:r>
    </w:p>
    <w:p w14:paraId="282660B7" w14:textId="77777777" w:rsidR="009E1BEE" w:rsidRDefault="0093008A">
      <w:pPr>
        <w:wordWrap w:val="0"/>
        <w:topLinePunct/>
        <w:jc w:val="center"/>
        <w:rPr>
          <w:rFonts w:ascii="Arial" w:hAnsi="Arial" w:cs="Arial"/>
          <w:bCs/>
          <w:szCs w:val="21"/>
        </w:rPr>
      </w:pPr>
      <w:r>
        <w:rPr>
          <w:rFonts w:ascii="Arial" w:hAnsi="Arial" w:cs="Arial"/>
          <w:bCs/>
          <w:szCs w:val="21"/>
        </w:rPr>
        <w:t>湖北襄阳农商行樊城支行</w:t>
      </w:r>
      <w:r>
        <w:rPr>
          <w:rFonts w:ascii="Arial" w:hAnsi="Arial" w:cs="Arial"/>
          <w:bCs/>
          <w:szCs w:val="21"/>
        </w:rPr>
        <w:t>4232</w:t>
      </w:r>
    </w:p>
    <w:p w14:paraId="635920D9" w14:textId="77777777" w:rsidR="009E1BEE" w:rsidRDefault="0093008A">
      <w:pPr>
        <w:wordWrap w:val="0"/>
        <w:topLinePunct/>
        <w:jc w:val="center"/>
        <w:rPr>
          <w:rFonts w:ascii="Arial" w:hAnsi="Arial" w:cs="Arial"/>
          <w:bCs/>
          <w:szCs w:val="21"/>
        </w:rPr>
      </w:pPr>
      <w:r>
        <w:rPr>
          <w:rFonts w:ascii="Arial" w:hAnsi="Arial" w:cs="Arial" w:hint="eastAsia"/>
          <w:bCs/>
          <w:noProof/>
          <w:szCs w:val="21"/>
        </w:rPr>
        <w:drawing>
          <wp:inline distT="0" distB="0" distL="114300" distR="114300" wp14:anchorId="36F2533A" wp14:editId="096FB01D">
            <wp:extent cx="5262245" cy="3945255"/>
            <wp:effectExtent l="0" t="0" r="10795" b="1905"/>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19"/>
                    <a:stretch>
                      <a:fillRect/>
                    </a:stretch>
                  </pic:blipFill>
                  <pic:spPr>
                    <a:xfrm>
                      <a:off x="0" y="0"/>
                      <a:ext cx="5262245" cy="3945255"/>
                    </a:xfrm>
                    <a:prstGeom prst="rect">
                      <a:avLst/>
                    </a:prstGeom>
                  </pic:spPr>
                </pic:pic>
              </a:graphicData>
            </a:graphic>
          </wp:inline>
        </w:drawing>
      </w:r>
    </w:p>
    <w:p w14:paraId="69F0B590" w14:textId="77777777" w:rsidR="001D625E" w:rsidRDefault="001D625E">
      <w:pPr>
        <w:wordWrap w:val="0"/>
        <w:topLinePunct/>
        <w:jc w:val="center"/>
        <w:rPr>
          <w:rFonts w:ascii="Arial" w:hAnsi="Arial" w:cs="Arial"/>
          <w:bCs/>
          <w:szCs w:val="21"/>
        </w:rPr>
      </w:pPr>
    </w:p>
    <w:p w14:paraId="0616C856" w14:textId="77777777" w:rsidR="001D625E" w:rsidRDefault="001D625E">
      <w:pPr>
        <w:wordWrap w:val="0"/>
        <w:topLinePunct/>
        <w:jc w:val="center"/>
        <w:rPr>
          <w:rFonts w:ascii="Arial" w:hAnsi="Arial" w:cs="Arial"/>
          <w:bCs/>
          <w:szCs w:val="21"/>
        </w:rPr>
      </w:pPr>
    </w:p>
    <w:p w14:paraId="136AD1B0" w14:textId="77777777" w:rsidR="001D625E" w:rsidRDefault="001D625E">
      <w:pPr>
        <w:wordWrap w:val="0"/>
        <w:topLinePunct/>
        <w:jc w:val="center"/>
        <w:rPr>
          <w:rFonts w:ascii="Arial" w:hAnsi="Arial" w:cs="Arial"/>
          <w:bCs/>
          <w:szCs w:val="21"/>
        </w:rPr>
      </w:pPr>
    </w:p>
    <w:p w14:paraId="51625C20" w14:textId="77777777" w:rsidR="001D625E" w:rsidRDefault="001D625E">
      <w:pPr>
        <w:wordWrap w:val="0"/>
        <w:topLinePunct/>
        <w:jc w:val="center"/>
        <w:rPr>
          <w:rFonts w:ascii="Arial" w:hAnsi="Arial" w:cs="Arial"/>
          <w:bCs/>
          <w:szCs w:val="21"/>
        </w:rPr>
      </w:pPr>
    </w:p>
    <w:p w14:paraId="37375363" w14:textId="77777777" w:rsidR="001D625E" w:rsidRDefault="001D625E">
      <w:pPr>
        <w:wordWrap w:val="0"/>
        <w:topLinePunct/>
        <w:jc w:val="center"/>
        <w:rPr>
          <w:rFonts w:ascii="Arial" w:hAnsi="Arial" w:cs="Arial"/>
          <w:bCs/>
          <w:szCs w:val="21"/>
        </w:rPr>
      </w:pPr>
    </w:p>
    <w:p w14:paraId="2D61CBBD" w14:textId="77777777" w:rsidR="001D625E" w:rsidRDefault="001D625E">
      <w:pPr>
        <w:wordWrap w:val="0"/>
        <w:topLinePunct/>
        <w:jc w:val="center"/>
        <w:rPr>
          <w:rFonts w:ascii="Arial" w:hAnsi="Arial" w:cs="Arial"/>
          <w:bCs/>
          <w:szCs w:val="21"/>
        </w:rPr>
      </w:pPr>
    </w:p>
    <w:p w14:paraId="5B0B8FCC" w14:textId="77777777" w:rsidR="001D625E" w:rsidRDefault="001D625E">
      <w:pPr>
        <w:wordWrap w:val="0"/>
        <w:topLinePunct/>
        <w:jc w:val="center"/>
        <w:rPr>
          <w:rFonts w:ascii="Arial" w:hAnsi="Arial" w:cs="Arial"/>
          <w:bCs/>
          <w:szCs w:val="21"/>
        </w:rPr>
      </w:pPr>
    </w:p>
    <w:p w14:paraId="23AD08DD" w14:textId="77777777" w:rsidR="001D625E" w:rsidRDefault="001D625E">
      <w:pPr>
        <w:wordWrap w:val="0"/>
        <w:topLinePunct/>
        <w:jc w:val="center"/>
        <w:rPr>
          <w:rFonts w:ascii="Arial" w:hAnsi="Arial" w:cs="Arial"/>
          <w:bCs/>
          <w:szCs w:val="21"/>
        </w:rPr>
      </w:pPr>
    </w:p>
    <w:p w14:paraId="0272B5B0" w14:textId="77777777" w:rsidR="001D625E" w:rsidRDefault="001D625E">
      <w:pPr>
        <w:wordWrap w:val="0"/>
        <w:topLinePunct/>
        <w:jc w:val="center"/>
        <w:rPr>
          <w:rFonts w:ascii="Arial" w:hAnsi="Arial" w:cs="Arial"/>
          <w:bCs/>
          <w:szCs w:val="21"/>
        </w:rPr>
      </w:pPr>
    </w:p>
    <w:p w14:paraId="6ACF03D2" w14:textId="77777777" w:rsidR="001D625E" w:rsidRDefault="001D625E">
      <w:pPr>
        <w:wordWrap w:val="0"/>
        <w:topLinePunct/>
        <w:jc w:val="center"/>
        <w:rPr>
          <w:rFonts w:ascii="Arial" w:hAnsi="Arial" w:cs="Arial"/>
          <w:bCs/>
          <w:szCs w:val="21"/>
        </w:rPr>
      </w:pPr>
    </w:p>
    <w:p w14:paraId="7E901BDA" w14:textId="77777777" w:rsidR="001D625E" w:rsidRDefault="001D625E">
      <w:pPr>
        <w:wordWrap w:val="0"/>
        <w:topLinePunct/>
        <w:jc w:val="center"/>
        <w:rPr>
          <w:rFonts w:ascii="Arial" w:hAnsi="Arial" w:cs="Arial"/>
          <w:bCs/>
          <w:szCs w:val="21"/>
        </w:rPr>
      </w:pPr>
    </w:p>
    <w:p w14:paraId="2B73FE01" w14:textId="77777777" w:rsidR="001D625E" w:rsidRDefault="001D625E">
      <w:pPr>
        <w:wordWrap w:val="0"/>
        <w:topLinePunct/>
        <w:jc w:val="center"/>
        <w:rPr>
          <w:rFonts w:ascii="Arial" w:hAnsi="Arial" w:cs="Arial"/>
          <w:bCs/>
          <w:szCs w:val="21"/>
        </w:rPr>
      </w:pPr>
    </w:p>
    <w:p w14:paraId="6D4E12E6" w14:textId="79898303" w:rsidR="009E1BEE" w:rsidRDefault="0093008A">
      <w:pPr>
        <w:wordWrap w:val="0"/>
        <w:topLinePunct/>
        <w:jc w:val="center"/>
        <w:rPr>
          <w:rFonts w:ascii="Arial" w:hAnsi="Arial" w:cs="Arial"/>
          <w:bCs/>
          <w:szCs w:val="21"/>
        </w:rPr>
      </w:pPr>
      <w:r>
        <w:rPr>
          <w:rFonts w:ascii="Arial" w:hAnsi="Arial" w:cs="Arial"/>
          <w:bCs/>
          <w:szCs w:val="21"/>
        </w:rPr>
        <w:t>湖北枣阳农商行人民路支行</w:t>
      </w:r>
      <w:r>
        <w:rPr>
          <w:rFonts w:ascii="Arial" w:hAnsi="Arial" w:cs="Arial"/>
          <w:bCs/>
          <w:szCs w:val="21"/>
        </w:rPr>
        <w:t xml:space="preserve"> 3248</w:t>
      </w:r>
    </w:p>
    <w:p w14:paraId="6737FB3C" w14:textId="77777777" w:rsidR="009E1BEE" w:rsidRDefault="0093008A">
      <w:pPr>
        <w:wordWrap w:val="0"/>
        <w:topLinePunct/>
        <w:jc w:val="center"/>
        <w:rPr>
          <w:rFonts w:ascii="Arial" w:hAnsi="Arial" w:cs="Arial"/>
        </w:rPr>
      </w:pPr>
      <w:r>
        <w:rPr>
          <w:rFonts w:ascii="Arial" w:hAnsi="Arial" w:cs="Arial" w:hint="eastAsia"/>
          <w:noProof/>
        </w:rPr>
        <w:drawing>
          <wp:inline distT="0" distB="0" distL="114300" distR="114300" wp14:anchorId="1CC40C6C" wp14:editId="281D5471">
            <wp:extent cx="5272405" cy="2658110"/>
            <wp:effectExtent l="0" t="0" r="635" b="8890"/>
            <wp:docPr id="1" name="图片 1"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编辑"/>
                    <pic:cNvPicPr>
                      <a:picLocks noChangeAspect="1"/>
                    </pic:cNvPicPr>
                  </pic:nvPicPr>
                  <pic:blipFill>
                    <a:blip r:embed="rId20"/>
                    <a:stretch>
                      <a:fillRect/>
                    </a:stretch>
                  </pic:blipFill>
                  <pic:spPr>
                    <a:xfrm>
                      <a:off x="0" y="0"/>
                      <a:ext cx="5272405" cy="2658110"/>
                    </a:xfrm>
                    <a:prstGeom prst="rect">
                      <a:avLst/>
                    </a:prstGeom>
                  </pic:spPr>
                </pic:pic>
              </a:graphicData>
            </a:graphic>
          </wp:inline>
        </w:drawing>
      </w:r>
    </w:p>
    <w:p w14:paraId="69AE2C66" w14:textId="77777777" w:rsidR="009E1BEE" w:rsidRDefault="009E1BEE">
      <w:pPr>
        <w:rPr>
          <w:rFonts w:ascii="Arial" w:hAnsi="Arial" w:cs="Arial"/>
        </w:rPr>
      </w:pPr>
    </w:p>
    <w:p w14:paraId="59EA2BB5" w14:textId="77777777" w:rsidR="009E1BEE" w:rsidRDefault="0093008A">
      <w:pPr>
        <w:jc w:val="center"/>
        <w:rPr>
          <w:rFonts w:ascii="Arial" w:hAnsi="Arial" w:cs="Arial"/>
        </w:rPr>
      </w:pPr>
      <w:r>
        <w:rPr>
          <w:rFonts w:ascii="Arial" w:hAnsi="Arial" w:cs="Arial"/>
        </w:rPr>
        <w:t>中国工商银行</w:t>
      </w:r>
      <w:r>
        <w:rPr>
          <w:rFonts w:ascii="Arial" w:hAnsi="Arial" w:cs="Arial"/>
        </w:rPr>
        <w:t>7408</w:t>
      </w:r>
    </w:p>
    <w:p w14:paraId="079B92C1" w14:textId="77777777" w:rsidR="009E1BEE" w:rsidRDefault="0093008A">
      <w:pPr>
        <w:rPr>
          <w:rFonts w:ascii="Arial" w:hAnsi="Arial" w:cs="Arial"/>
          <w:bCs/>
        </w:rPr>
      </w:pPr>
      <w:r>
        <w:rPr>
          <w:rFonts w:ascii="Arial" w:hAnsi="Arial" w:cs="Arial" w:hint="eastAsia"/>
          <w:bCs/>
          <w:noProof/>
        </w:rPr>
        <w:drawing>
          <wp:inline distT="0" distB="0" distL="114300" distR="114300" wp14:anchorId="083D384A" wp14:editId="2FA51C11">
            <wp:extent cx="5274310" cy="3712210"/>
            <wp:effectExtent l="0" t="0" r="13970" b="635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21"/>
                    <a:stretch>
                      <a:fillRect/>
                    </a:stretch>
                  </pic:blipFill>
                  <pic:spPr>
                    <a:xfrm>
                      <a:off x="0" y="0"/>
                      <a:ext cx="5274310" cy="3712210"/>
                    </a:xfrm>
                    <a:prstGeom prst="rect">
                      <a:avLst/>
                    </a:prstGeom>
                  </pic:spPr>
                </pic:pic>
              </a:graphicData>
            </a:graphic>
          </wp:inline>
        </w:drawing>
      </w:r>
    </w:p>
    <w:p w14:paraId="76599AFA" w14:textId="77777777" w:rsidR="009E1BEE" w:rsidRDefault="009E1BEE">
      <w:pPr>
        <w:wordWrap w:val="0"/>
        <w:topLinePunct/>
        <w:jc w:val="center"/>
        <w:rPr>
          <w:rFonts w:ascii="Arial" w:hAnsi="Arial" w:cs="Arial"/>
          <w:bCs/>
        </w:rPr>
      </w:pPr>
    </w:p>
    <w:p w14:paraId="669B50BE" w14:textId="77777777" w:rsidR="009E1BEE" w:rsidRDefault="009E1BEE">
      <w:pPr>
        <w:wordWrap w:val="0"/>
        <w:topLinePunct/>
        <w:jc w:val="center"/>
        <w:rPr>
          <w:rFonts w:ascii="Arial" w:hAnsi="Arial" w:cs="Arial"/>
          <w:bCs/>
        </w:rPr>
      </w:pPr>
    </w:p>
    <w:p w14:paraId="6F7586D3" w14:textId="77777777" w:rsidR="009E1BEE" w:rsidRDefault="009E1BEE">
      <w:pPr>
        <w:wordWrap w:val="0"/>
        <w:topLinePunct/>
        <w:jc w:val="center"/>
        <w:rPr>
          <w:rFonts w:ascii="Arial" w:hAnsi="Arial" w:cs="Arial"/>
          <w:bCs/>
        </w:rPr>
      </w:pPr>
    </w:p>
    <w:p w14:paraId="0AC24BE2" w14:textId="77777777" w:rsidR="009E1BEE" w:rsidRDefault="009E1BEE">
      <w:pPr>
        <w:wordWrap w:val="0"/>
        <w:topLinePunct/>
        <w:jc w:val="center"/>
        <w:rPr>
          <w:rFonts w:ascii="Arial" w:hAnsi="Arial" w:cs="Arial"/>
          <w:bCs/>
        </w:rPr>
      </w:pPr>
    </w:p>
    <w:p w14:paraId="5AE5E10F" w14:textId="77777777" w:rsidR="009E1BEE" w:rsidRDefault="009E1BEE">
      <w:pPr>
        <w:wordWrap w:val="0"/>
        <w:topLinePunct/>
        <w:jc w:val="center"/>
        <w:rPr>
          <w:rFonts w:ascii="Arial" w:hAnsi="Arial" w:cs="Arial"/>
          <w:bCs/>
        </w:rPr>
      </w:pPr>
    </w:p>
    <w:p w14:paraId="3FF7F2FC" w14:textId="77777777" w:rsidR="009E1BEE" w:rsidRDefault="009E1BEE">
      <w:pPr>
        <w:wordWrap w:val="0"/>
        <w:topLinePunct/>
        <w:jc w:val="center"/>
        <w:rPr>
          <w:rFonts w:ascii="Arial" w:hAnsi="Arial" w:cs="Arial"/>
          <w:bCs/>
        </w:rPr>
      </w:pPr>
    </w:p>
    <w:p w14:paraId="26319506" w14:textId="77777777" w:rsidR="009E1BEE" w:rsidRDefault="009E1BEE">
      <w:pPr>
        <w:wordWrap w:val="0"/>
        <w:topLinePunct/>
        <w:jc w:val="center"/>
        <w:rPr>
          <w:rFonts w:ascii="Arial" w:hAnsi="Arial" w:cs="Arial"/>
          <w:bCs/>
        </w:rPr>
      </w:pPr>
    </w:p>
    <w:p w14:paraId="572EDB19" w14:textId="77777777" w:rsidR="009E1BEE" w:rsidRDefault="009E1BEE">
      <w:pPr>
        <w:wordWrap w:val="0"/>
        <w:topLinePunct/>
        <w:jc w:val="center"/>
        <w:rPr>
          <w:rFonts w:ascii="Arial" w:hAnsi="Arial" w:cs="Arial"/>
          <w:bCs/>
        </w:rPr>
      </w:pPr>
    </w:p>
    <w:p w14:paraId="3B9838B5" w14:textId="77777777" w:rsidR="009E1BEE" w:rsidRDefault="0093008A">
      <w:pPr>
        <w:wordWrap w:val="0"/>
        <w:topLinePunct/>
        <w:jc w:val="center"/>
        <w:rPr>
          <w:rFonts w:ascii="Arial" w:hAnsi="Arial" w:cs="Arial"/>
          <w:szCs w:val="21"/>
        </w:rPr>
      </w:pPr>
      <w:r>
        <w:rPr>
          <w:rFonts w:ascii="Arial" w:hAnsi="Arial" w:cs="Arial"/>
          <w:bCs/>
        </w:rPr>
        <w:t>中国工商银行</w:t>
      </w:r>
      <w:r>
        <w:rPr>
          <w:rFonts w:ascii="Arial" w:hAnsi="Arial" w:cs="Arial"/>
          <w:bCs/>
        </w:rPr>
        <w:t>054</w:t>
      </w:r>
      <w:bookmarkStart w:id="153" w:name="_Toc14384"/>
      <w:bookmarkStart w:id="154" w:name="_Toc9664"/>
      <w:r>
        <w:rPr>
          <w:rFonts w:ascii="Arial" w:hAnsi="Arial" w:cs="Arial"/>
          <w:bCs/>
        </w:rPr>
        <w:t>8</w:t>
      </w:r>
    </w:p>
    <w:p w14:paraId="59C43D70" w14:textId="77777777" w:rsidR="009E1BEE" w:rsidRDefault="0093008A">
      <w:pPr>
        <w:rPr>
          <w:rFonts w:ascii="Arial" w:hAnsi="Arial" w:cs="Arial"/>
          <w:szCs w:val="21"/>
        </w:rPr>
      </w:pPr>
      <w:r>
        <w:rPr>
          <w:rFonts w:ascii="Arial" w:hAnsi="Arial" w:cs="Arial" w:hint="eastAsia"/>
          <w:noProof/>
          <w:szCs w:val="21"/>
        </w:rPr>
        <w:drawing>
          <wp:inline distT="0" distB="0" distL="114300" distR="114300" wp14:anchorId="6C327FF4" wp14:editId="6863B44A">
            <wp:extent cx="5266055" cy="5378450"/>
            <wp:effectExtent l="0" t="0" r="6985" b="1270"/>
            <wp:docPr id="23" name="图片 23" descr="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548"/>
                    <pic:cNvPicPr>
                      <a:picLocks noChangeAspect="1"/>
                    </pic:cNvPicPr>
                  </pic:nvPicPr>
                  <pic:blipFill>
                    <a:blip r:embed="rId22"/>
                    <a:stretch>
                      <a:fillRect/>
                    </a:stretch>
                  </pic:blipFill>
                  <pic:spPr>
                    <a:xfrm>
                      <a:off x="0" y="0"/>
                      <a:ext cx="5266055" cy="5378450"/>
                    </a:xfrm>
                    <a:prstGeom prst="rect">
                      <a:avLst/>
                    </a:prstGeom>
                  </pic:spPr>
                </pic:pic>
              </a:graphicData>
            </a:graphic>
          </wp:inline>
        </w:drawing>
      </w:r>
    </w:p>
    <w:p w14:paraId="1F660A91" w14:textId="77777777" w:rsidR="001D625E" w:rsidRDefault="001D625E">
      <w:pPr>
        <w:jc w:val="center"/>
        <w:rPr>
          <w:rFonts w:ascii="Arial" w:hAnsi="Arial" w:cs="Arial"/>
          <w:szCs w:val="21"/>
        </w:rPr>
      </w:pPr>
    </w:p>
    <w:p w14:paraId="05573A9F" w14:textId="77777777" w:rsidR="001D625E" w:rsidRDefault="001D625E">
      <w:pPr>
        <w:jc w:val="center"/>
        <w:rPr>
          <w:rFonts w:ascii="Arial" w:hAnsi="Arial" w:cs="Arial"/>
          <w:szCs w:val="21"/>
        </w:rPr>
      </w:pPr>
    </w:p>
    <w:p w14:paraId="3E972325" w14:textId="77777777" w:rsidR="001D625E" w:rsidRDefault="001D625E">
      <w:pPr>
        <w:jc w:val="center"/>
        <w:rPr>
          <w:rFonts w:ascii="Arial" w:hAnsi="Arial" w:cs="Arial"/>
          <w:szCs w:val="21"/>
        </w:rPr>
      </w:pPr>
    </w:p>
    <w:p w14:paraId="0359BB6B" w14:textId="77777777" w:rsidR="001D625E" w:rsidRDefault="001D625E">
      <w:pPr>
        <w:jc w:val="center"/>
        <w:rPr>
          <w:rFonts w:ascii="Arial" w:hAnsi="Arial" w:cs="Arial"/>
          <w:szCs w:val="21"/>
        </w:rPr>
      </w:pPr>
    </w:p>
    <w:p w14:paraId="1C181C79" w14:textId="77777777" w:rsidR="001D625E" w:rsidRDefault="001D625E">
      <w:pPr>
        <w:jc w:val="center"/>
        <w:rPr>
          <w:rFonts w:ascii="Arial" w:hAnsi="Arial" w:cs="Arial"/>
          <w:szCs w:val="21"/>
        </w:rPr>
      </w:pPr>
    </w:p>
    <w:p w14:paraId="4D401AAE" w14:textId="77777777" w:rsidR="001D625E" w:rsidRDefault="001D625E">
      <w:pPr>
        <w:jc w:val="center"/>
        <w:rPr>
          <w:rFonts w:ascii="Arial" w:hAnsi="Arial" w:cs="Arial"/>
          <w:szCs w:val="21"/>
        </w:rPr>
      </w:pPr>
    </w:p>
    <w:p w14:paraId="1F298FEF" w14:textId="77777777" w:rsidR="001D625E" w:rsidRDefault="001D625E">
      <w:pPr>
        <w:jc w:val="center"/>
        <w:rPr>
          <w:rFonts w:ascii="Arial" w:hAnsi="Arial" w:cs="Arial"/>
          <w:szCs w:val="21"/>
        </w:rPr>
      </w:pPr>
    </w:p>
    <w:p w14:paraId="06F7917A" w14:textId="77777777" w:rsidR="001D625E" w:rsidRDefault="001D625E">
      <w:pPr>
        <w:jc w:val="center"/>
        <w:rPr>
          <w:rFonts w:ascii="Arial" w:hAnsi="Arial" w:cs="Arial"/>
          <w:szCs w:val="21"/>
        </w:rPr>
      </w:pPr>
    </w:p>
    <w:p w14:paraId="7A564036" w14:textId="77777777" w:rsidR="001D625E" w:rsidRDefault="001D625E">
      <w:pPr>
        <w:jc w:val="center"/>
        <w:rPr>
          <w:rFonts w:ascii="Arial" w:hAnsi="Arial" w:cs="Arial"/>
          <w:szCs w:val="21"/>
        </w:rPr>
      </w:pPr>
    </w:p>
    <w:p w14:paraId="0DFE67A0" w14:textId="77777777" w:rsidR="001D625E" w:rsidRDefault="001D625E">
      <w:pPr>
        <w:jc w:val="center"/>
        <w:rPr>
          <w:rFonts w:ascii="Arial" w:hAnsi="Arial" w:cs="Arial"/>
          <w:szCs w:val="21"/>
        </w:rPr>
      </w:pPr>
    </w:p>
    <w:p w14:paraId="12C3288A" w14:textId="77777777" w:rsidR="001D625E" w:rsidRDefault="001D625E">
      <w:pPr>
        <w:jc w:val="center"/>
        <w:rPr>
          <w:rFonts w:ascii="Arial" w:hAnsi="Arial" w:cs="Arial"/>
          <w:szCs w:val="21"/>
        </w:rPr>
      </w:pPr>
    </w:p>
    <w:p w14:paraId="152FF788" w14:textId="77777777" w:rsidR="001D625E" w:rsidRDefault="001D625E">
      <w:pPr>
        <w:jc w:val="center"/>
        <w:rPr>
          <w:rFonts w:ascii="Arial" w:hAnsi="Arial" w:cs="Arial"/>
          <w:szCs w:val="21"/>
        </w:rPr>
      </w:pPr>
    </w:p>
    <w:p w14:paraId="376ABD87" w14:textId="77777777" w:rsidR="001D625E" w:rsidRDefault="001D625E">
      <w:pPr>
        <w:jc w:val="center"/>
        <w:rPr>
          <w:rFonts w:ascii="Arial" w:hAnsi="Arial" w:cs="Arial"/>
          <w:szCs w:val="21"/>
        </w:rPr>
      </w:pPr>
    </w:p>
    <w:p w14:paraId="32D2D527" w14:textId="77777777" w:rsidR="001D625E" w:rsidRDefault="001D625E">
      <w:pPr>
        <w:jc w:val="center"/>
        <w:rPr>
          <w:rFonts w:ascii="Arial" w:hAnsi="Arial" w:cs="Arial"/>
          <w:szCs w:val="21"/>
        </w:rPr>
      </w:pPr>
    </w:p>
    <w:p w14:paraId="5875C8AE" w14:textId="14F5BFFC" w:rsidR="009E1BEE" w:rsidRDefault="0093008A">
      <w:pPr>
        <w:jc w:val="center"/>
        <w:rPr>
          <w:rFonts w:ascii="Arial" w:hAnsi="Arial" w:cs="Arial"/>
          <w:szCs w:val="21"/>
        </w:rPr>
      </w:pPr>
      <w:r>
        <w:rPr>
          <w:rFonts w:ascii="Arial" w:hAnsi="Arial" w:cs="Arial"/>
          <w:szCs w:val="21"/>
        </w:rPr>
        <w:lastRenderedPageBreak/>
        <w:t>中国工商银行</w:t>
      </w:r>
      <w:r>
        <w:rPr>
          <w:rFonts w:ascii="Arial" w:hAnsi="Arial" w:cs="Arial"/>
          <w:szCs w:val="21"/>
        </w:rPr>
        <w:t>9965</w:t>
      </w:r>
      <w:bookmarkEnd w:id="153"/>
      <w:bookmarkEnd w:id="154"/>
    </w:p>
    <w:p w14:paraId="39A090A1" w14:textId="77777777" w:rsidR="009E1BEE" w:rsidRDefault="0093008A">
      <w:pPr>
        <w:rPr>
          <w:rFonts w:ascii="Arial" w:hAnsi="Arial" w:cs="Arial"/>
          <w:szCs w:val="21"/>
        </w:rPr>
      </w:pPr>
      <w:r>
        <w:rPr>
          <w:rFonts w:ascii="Arial" w:hAnsi="Arial" w:cs="Arial" w:hint="eastAsia"/>
          <w:noProof/>
          <w:szCs w:val="21"/>
        </w:rPr>
        <w:drawing>
          <wp:inline distT="0" distB="0" distL="114300" distR="114300" wp14:anchorId="54087670" wp14:editId="63B494AE">
            <wp:extent cx="5265420" cy="2780665"/>
            <wp:effectExtent l="0" t="0" r="7620" b="8255"/>
            <wp:docPr id="24"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
                    <pic:cNvPicPr>
                      <a:picLocks noChangeAspect="1"/>
                    </pic:cNvPicPr>
                  </pic:nvPicPr>
                  <pic:blipFill>
                    <a:blip r:embed="rId23"/>
                    <a:stretch>
                      <a:fillRect/>
                    </a:stretch>
                  </pic:blipFill>
                  <pic:spPr>
                    <a:xfrm>
                      <a:off x="0" y="0"/>
                      <a:ext cx="5265420" cy="2780665"/>
                    </a:xfrm>
                    <a:prstGeom prst="rect">
                      <a:avLst/>
                    </a:prstGeom>
                  </pic:spPr>
                </pic:pic>
              </a:graphicData>
            </a:graphic>
          </wp:inline>
        </w:drawing>
      </w:r>
    </w:p>
    <w:p w14:paraId="5FD94D06" w14:textId="77777777" w:rsidR="009E1BEE" w:rsidRDefault="0093008A">
      <w:pPr>
        <w:jc w:val="center"/>
        <w:rPr>
          <w:rFonts w:ascii="Arial" w:hAnsi="Arial" w:cs="Arial"/>
          <w:szCs w:val="21"/>
        </w:rPr>
      </w:pPr>
      <w:r>
        <w:rPr>
          <w:rFonts w:ascii="Arial" w:hAnsi="Arial" w:cs="Arial"/>
          <w:szCs w:val="21"/>
        </w:rPr>
        <w:t>中国工商银行</w:t>
      </w:r>
      <w:r>
        <w:rPr>
          <w:rFonts w:ascii="Arial" w:hAnsi="Arial" w:cs="Arial"/>
          <w:szCs w:val="21"/>
        </w:rPr>
        <w:t>2527</w:t>
      </w:r>
    </w:p>
    <w:p w14:paraId="2E6CC588" w14:textId="77777777" w:rsidR="009E1BEE" w:rsidRDefault="0093008A">
      <w:pPr>
        <w:jc w:val="center"/>
        <w:rPr>
          <w:rFonts w:ascii="Arial" w:hAnsi="Arial" w:cs="Arial"/>
          <w:szCs w:val="21"/>
        </w:rPr>
      </w:pPr>
      <w:r>
        <w:rPr>
          <w:rFonts w:ascii="Arial" w:hAnsi="Arial" w:cs="Arial" w:hint="eastAsia"/>
          <w:noProof/>
          <w:szCs w:val="21"/>
        </w:rPr>
        <w:drawing>
          <wp:inline distT="0" distB="0" distL="114300" distR="114300" wp14:anchorId="21B8C9EE" wp14:editId="49276675">
            <wp:extent cx="5260340" cy="3713480"/>
            <wp:effectExtent l="0" t="0" r="12700" b="5080"/>
            <wp:docPr id="25"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
                    <pic:cNvPicPr>
                      <a:picLocks noChangeAspect="1"/>
                    </pic:cNvPicPr>
                  </pic:nvPicPr>
                  <pic:blipFill>
                    <a:blip r:embed="rId24"/>
                    <a:stretch>
                      <a:fillRect/>
                    </a:stretch>
                  </pic:blipFill>
                  <pic:spPr>
                    <a:xfrm>
                      <a:off x="0" y="0"/>
                      <a:ext cx="5260340" cy="3713480"/>
                    </a:xfrm>
                    <a:prstGeom prst="rect">
                      <a:avLst/>
                    </a:prstGeom>
                  </pic:spPr>
                </pic:pic>
              </a:graphicData>
            </a:graphic>
          </wp:inline>
        </w:drawing>
      </w:r>
    </w:p>
    <w:p w14:paraId="1DE2D0E5" w14:textId="77777777" w:rsidR="009E1BEE" w:rsidRDefault="009E1BEE">
      <w:pPr>
        <w:rPr>
          <w:rFonts w:ascii="Arial" w:hAnsi="Arial" w:cs="Arial"/>
          <w:szCs w:val="21"/>
        </w:rPr>
      </w:pPr>
    </w:p>
    <w:p w14:paraId="30F146B1" w14:textId="77777777" w:rsidR="001D625E" w:rsidRDefault="001D625E">
      <w:pPr>
        <w:jc w:val="center"/>
        <w:rPr>
          <w:rFonts w:ascii="Arial" w:hAnsi="Arial" w:cs="Arial"/>
          <w:szCs w:val="21"/>
        </w:rPr>
      </w:pPr>
    </w:p>
    <w:p w14:paraId="191A089D" w14:textId="77777777" w:rsidR="001D625E" w:rsidRDefault="001D625E">
      <w:pPr>
        <w:jc w:val="center"/>
        <w:rPr>
          <w:rFonts w:ascii="Arial" w:hAnsi="Arial" w:cs="Arial"/>
          <w:szCs w:val="21"/>
        </w:rPr>
      </w:pPr>
    </w:p>
    <w:p w14:paraId="406868CB" w14:textId="77777777" w:rsidR="001D625E" w:rsidRDefault="001D625E">
      <w:pPr>
        <w:jc w:val="center"/>
        <w:rPr>
          <w:rFonts w:ascii="Arial" w:hAnsi="Arial" w:cs="Arial"/>
          <w:szCs w:val="21"/>
        </w:rPr>
      </w:pPr>
    </w:p>
    <w:p w14:paraId="231A9957" w14:textId="77777777" w:rsidR="001D625E" w:rsidRDefault="001D625E">
      <w:pPr>
        <w:jc w:val="center"/>
        <w:rPr>
          <w:rFonts w:ascii="Arial" w:hAnsi="Arial" w:cs="Arial"/>
          <w:szCs w:val="21"/>
        </w:rPr>
      </w:pPr>
    </w:p>
    <w:p w14:paraId="2398DB67" w14:textId="77777777" w:rsidR="001D625E" w:rsidRDefault="001D625E">
      <w:pPr>
        <w:jc w:val="center"/>
        <w:rPr>
          <w:rFonts w:ascii="Arial" w:hAnsi="Arial" w:cs="Arial"/>
          <w:szCs w:val="21"/>
        </w:rPr>
      </w:pPr>
    </w:p>
    <w:p w14:paraId="5511F9BF" w14:textId="77777777" w:rsidR="001D625E" w:rsidRDefault="001D625E">
      <w:pPr>
        <w:jc w:val="center"/>
        <w:rPr>
          <w:rFonts w:ascii="Arial" w:hAnsi="Arial" w:cs="Arial"/>
          <w:szCs w:val="21"/>
        </w:rPr>
      </w:pPr>
    </w:p>
    <w:p w14:paraId="7B9D2FBE" w14:textId="77777777" w:rsidR="001D625E" w:rsidRDefault="001D625E">
      <w:pPr>
        <w:jc w:val="center"/>
        <w:rPr>
          <w:rFonts w:ascii="Arial" w:hAnsi="Arial" w:cs="Arial"/>
          <w:szCs w:val="21"/>
        </w:rPr>
      </w:pPr>
    </w:p>
    <w:p w14:paraId="4BDA8329" w14:textId="77777777" w:rsidR="001D625E" w:rsidRDefault="001D625E">
      <w:pPr>
        <w:jc w:val="center"/>
        <w:rPr>
          <w:rFonts w:ascii="Arial" w:hAnsi="Arial" w:cs="Arial"/>
          <w:szCs w:val="21"/>
        </w:rPr>
      </w:pPr>
    </w:p>
    <w:p w14:paraId="6072C5D2" w14:textId="77777777" w:rsidR="001D625E" w:rsidRDefault="001D625E">
      <w:pPr>
        <w:jc w:val="center"/>
        <w:rPr>
          <w:rFonts w:ascii="Arial" w:hAnsi="Arial" w:cs="Arial"/>
          <w:szCs w:val="21"/>
        </w:rPr>
      </w:pPr>
    </w:p>
    <w:p w14:paraId="2174968B" w14:textId="18E691C4" w:rsidR="009E1BEE" w:rsidRDefault="0093008A">
      <w:pPr>
        <w:jc w:val="center"/>
        <w:rPr>
          <w:rFonts w:ascii="Arial" w:hAnsi="Arial" w:cs="Arial"/>
          <w:szCs w:val="21"/>
        </w:rPr>
      </w:pPr>
      <w:r>
        <w:rPr>
          <w:rFonts w:ascii="Arial" w:hAnsi="Arial" w:cs="Arial"/>
          <w:szCs w:val="21"/>
        </w:rPr>
        <w:t>中国工商银行</w:t>
      </w:r>
      <w:r>
        <w:rPr>
          <w:rFonts w:ascii="Arial" w:hAnsi="Arial" w:cs="Arial"/>
          <w:szCs w:val="21"/>
        </w:rPr>
        <w:t>7312</w:t>
      </w:r>
    </w:p>
    <w:p w14:paraId="10C01290" w14:textId="77777777" w:rsidR="009E1BEE" w:rsidRDefault="0093008A">
      <w:pPr>
        <w:rPr>
          <w:rFonts w:ascii="Arial" w:hAnsi="Arial" w:cs="Arial"/>
          <w:bCs/>
          <w:szCs w:val="21"/>
        </w:rPr>
      </w:pPr>
      <w:bookmarkStart w:id="155" w:name="_Toc37752490"/>
      <w:r>
        <w:rPr>
          <w:rFonts w:ascii="Arial" w:hAnsi="Arial" w:cs="Arial" w:hint="eastAsia"/>
          <w:bCs/>
          <w:noProof/>
          <w:szCs w:val="21"/>
        </w:rPr>
        <w:drawing>
          <wp:inline distT="0" distB="0" distL="114300" distR="114300" wp14:anchorId="07927CC9" wp14:editId="19C9DC2D">
            <wp:extent cx="5266055" cy="2171700"/>
            <wp:effectExtent l="0" t="0" r="6985" b="7620"/>
            <wp:docPr id="26" name="图片 26" descr="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312"/>
                    <pic:cNvPicPr>
                      <a:picLocks noChangeAspect="1"/>
                    </pic:cNvPicPr>
                  </pic:nvPicPr>
                  <pic:blipFill>
                    <a:blip r:embed="rId25"/>
                    <a:stretch>
                      <a:fillRect/>
                    </a:stretch>
                  </pic:blipFill>
                  <pic:spPr>
                    <a:xfrm>
                      <a:off x="0" y="0"/>
                      <a:ext cx="5266055" cy="2171700"/>
                    </a:xfrm>
                    <a:prstGeom prst="rect">
                      <a:avLst/>
                    </a:prstGeom>
                  </pic:spPr>
                </pic:pic>
              </a:graphicData>
            </a:graphic>
          </wp:inline>
        </w:drawing>
      </w:r>
    </w:p>
    <w:p w14:paraId="3394DD67" w14:textId="77777777" w:rsidR="009E1BEE" w:rsidRDefault="009E1BEE">
      <w:pPr>
        <w:jc w:val="center"/>
        <w:rPr>
          <w:rFonts w:ascii="Arial" w:hAnsi="Arial" w:cs="Arial"/>
          <w:bCs/>
          <w:szCs w:val="21"/>
        </w:rPr>
      </w:pPr>
    </w:p>
    <w:p w14:paraId="70FE9002" w14:textId="77777777" w:rsidR="009E1BEE" w:rsidRDefault="009E1BEE">
      <w:pPr>
        <w:jc w:val="center"/>
        <w:rPr>
          <w:rFonts w:ascii="Arial" w:hAnsi="Arial" w:cs="Arial"/>
          <w:bCs/>
          <w:szCs w:val="21"/>
        </w:rPr>
      </w:pPr>
    </w:p>
    <w:p w14:paraId="70E78387" w14:textId="77777777" w:rsidR="009E1BEE" w:rsidRDefault="009E1BEE">
      <w:pPr>
        <w:jc w:val="center"/>
        <w:rPr>
          <w:rFonts w:ascii="Arial" w:hAnsi="Arial" w:cs="Arial"/>
          <w:bCs/>
          <w:szCs w:val="21"/>
        </w:rPr>
      </w:pPr>
    </w:p>
    <w:p w14:paraId="7CADB3F9" w14:textId="77777777" w:rsidR="009E1BEE" w:rsidRDefault="009E1BEE">
      <w:pPr>
        <w:jc w:val="center"/>
        <w:rPr>
          <w:rFonts w:ascii="Arial" w:hAnsi="Arial" w:cs="Arial"/>
          <w:bCs/>
          <w:szCs w:val="21"/>
        </w:rPr>
      </w:pPr>
    </w:p>
    <w:p w14:paraId="2EDE40E2" w14:textId="77777777" w:rsidR="009E1BEE" w:rsidRDefault="009E1BEE">
      <w:pPr>
        <w:jc w:val="center"/>
        <w:rPr>
          <w:rFonts w:ascii="Arial" w:hAnsi="Arial" w:cs="Arial"/>
          <w:bCs/>
          <w:szCs w:val="21"/>
        </w:rPr>
      </w:pPr>
    </w:p>
    <w:p w14:paraId="1F6BE775" w14:textId="77777777" w:rsidR="009E1BEE" w:rsidRDefault="009E1BEE">
      <w:pPr>
        <w:jc w:val="center"/>
        <w:rPr>
          <w:rFonts w:ascii="Arial" w:hAnsi="Arial" w:cs="Arial"/>
          <w:bCs/>
          <w:szCs w:val="21"/>
        </w:rPr>
      </w:pPr>
    </w:p>
    <w:p w14:paraId="099B46AE" w14:textId="77777777" w:rsidR="009E1BEE" w:rsidRDefault="009E1BEE">
      <w:pPr>
        <w:jc w:val="center"/>
        <w:rPr>
          <w:rFonts w:ascii="Arial" w:hAnsi="Arial" w:cs="Arial"/>
          <w:bCs/>
          <w:szCs w:val="21"/>
        </w:rPr>
      </w:pPr>
    </w:p>
    <w:p w14:paraId="24F32627" w14:textId="77777777" w:rsidR="009E1BEE" w:rsidRDefault="009E1BEE">
      <w:pPr>
        <w:jc w:val="center"/>
        <w:rPr>
          <w:rFonts w:ascii="Arial" w:hAnsi="Arial" w:cs="Arial"/>
          <w:bCs/>
          <w:szCs w:val="21"/>
        </w:rPr>
      </w:pPr>
    </w:p>
    <w:p w14:paraId="1F0B6EB3" w14:textId="77777777" w:rsidR="009E1BEE" w:rsidRDefault="009E1BEE">
      <w:pPr>
        <w:jc w:val="center"/>
        <w:rPr>
          <w:rFonts w:ascii="Arial" w:hAnsi="Arial" w:cs="Arial"/>
          <w:bCs/>
          <w:szCs w:val="21"/>
        </w:rPr>
      </w:pPr>
    </w:p>
    <w:p w14:paraId="14A29C47" w14:textId="77777777" w:rsidR="009E1BEE" w:rsidRDefault="009E1BEE">
      <w:pPr>
        <w:jc w:val="center"/>
        <w:rPr>
          <w:rFonts w:ascii="Arial" w:hAnsi="Arial" w:cs="Arial"/>
          <w:bCs/>
          <w:szCs w:val="21"/>
        </w:rPr>
      </w:pPr>
    </w:p>
    <w:p w14:paraId="3D51FBB4" w14:textId="77777777" w:rsidR="009E1BEE" w:rsidRDefault="009E1BEE">
      <w:pPr>
        <w:jc w:val="center"/>
        <w:rPr>
          <w:rFonts w:ascii="Arial" w:hAnsi="Arial" w:cs="Arial"/>
          <w:bCs/>
          <w:szCs w:val="21"/>
        </w:rPr>
      </w:pPr>
    </w:p>
    <w:p w14:paraId="0D31ECCE" w14:textId="77777777" w:rsidR="009E1BEE" w:rsidRDefault="0093008A">
      <w:pPr>
        <w:jc w:val="center"/>
        <w:rPr>
          <w:rFonts w:ascii="Arial" w:hAnsi="Arial" w:cs="Arial"/>
          <w:szCs w:val="21"/>
          <w:vertAlign w:val="subscript"/>
        </w:rPr>
      </w:pPr>
      <w:r>
        <w:rPr>
          <w:rFonts w:ascii="Arial" w:hAnsi="Arial" w:cs="Arial"/>
          <w:bCs/>
          <w:szCs w:val="21"/>
        </w:rPr>
        <w:t>中国建设银行</w:t>
      </w:r>
      <w:r>
        <w:rPr>
          <w:rFonts w:ascii="Arial" w:hAnsi="Arial" w:cs="Arial"/>
          <w:bCs/>
          <w:szCs w:val="21"/>
        </w:rPr>
        <w:t>9174</w:t>
      </w:r>
      <w:bookmarkEnd w:id="155"/>
    </w:p>
    <w:p w14:paraId="4F564818" w14:textId="77777777" w:rsidR="009E1BEE" w:rsidRDefault="0093008A">
      <w:pPr>
        <w:wordWrap w:val="0"/>
        <w:topLinePunct/>
        <w:jc w:val="center"/>
        <w:rPr>
          <w:rFonts w:ascii="Arial" w:hAnsi="Arial" w:cs="Arial"/>
          <w:szCs w:val="21"/>
        </w:rPr>
      </w:pPr>
      <w:r>
        <w:rPr>
          <w:rFonts w:ascii="Arial" w:hAnsi="Arial" w:cs="Arial" w:hint="eastAsia"/>
          <w:noProof/>
          <w:szCs w:val="21"/>
        </w:rPr>
        <w:drawing>
          <wp:inline distT="0" distB="0" distL="114300" distR="114300" wp14:anchorId="701063D1" wp14:editId="3FD22EFA">
            <wp:extent cx="5265420" cy="3216275"/>
            <wp:effectExtent l="0" t="0" r="7620" b="14605"/>
            <wp:docPr id="28" name="图片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
                    <pic:cNvPicPr>
                      <a:picLocks noChangeAspect="1"/>
                    </pic:cNvPicPr>
                  </pic:nvPicPr>
                  <pic:blipFill>
                    <a:blip r:embed="rId26"/>
                    <a:stretch>
                      <a:fillRect/>
                    </a:stretch>
                  </pic:blipFill>
                  <pic:spPr>
                    <a:xfrm>
                      <a:off x="0" y="0"/>
                      <a:ext cx="5265420" cy="3216275"/>
                    </a:xfrm>
                    <a:prstGeom prst="rect">
                      <a:avLst/>
                    </a:prstGeom>
                  </pic:spPr>
                </pic:pic>
              </a:graphicData>
            </a:graphic>
          </wp:inline>
        </w:drawing>
      </w:r>
    </w:p>
    <w:p w14:paraId="3C188F78" w14:textId="77777777" w:rsidR="009E1BEE" w:rsidRDefault="0093008A">
      <w:pPr>
        <w:wordWrap w:val="0"/>
        <w:topLinePunct/>
        <w:jc w:val="center"/>
        <w:rPr>
          <w:rFonts w:ascii="Arial" w:hAnsi="Arial" w:cs="Arial"/>
          <w:szCs w:val="21"/>
        </w:rPr>
      </w:pPr>
      <w:r>
        <w:rPr>
          <w:rFonts w:ascii="Arial" w:hAnsi="Arial" w:cs="Arial"/>
          <w:szCs w:val="21"/>
        </w:rPr>
        <w:lastRenderedPageBreak/>
        <w:t>中国工商银行</w:t>
      </w:r>
      <w:r>
        <w:rPr>
          <w:rFonts w:ascii="Arial" w:hAnsi="Arial" w:cs="Arial"/>
          <w:szCs w:val="21"/>
        </w:rPr>
        <w:t>1850</w:t>
      </w:r>
      <w:bookmarkStart w:id="156" w:name="_Toc37752492"/>
      <w:bookmarkStart w:id="157" w:name="_Toc1413"/>
      <w:bookmarkStart w:id="158" w:name="_Toc24042"/>
    </w:p>
    <w:p w14:paraId="1544C4C4" w14:textId="77777777" w:rsidR="009E1BEE" w:rsidRDefault="0093008A">
      <w:pPr>
        <w:pStyle w:val="1"/>
        <w:jc w:val="center"/>
        <w:rPr>
          <w:rFonts w:ascii="Arial" w:hAnsi="Arial" w:cs="Arial"/>
          <w:szCs w:val="21"/>
        </w:rPr>
      </w:pPr>
      <w:r>
        <w:rPr>
          <w:rFonts w:ascii="Arial" w:hAnsi="Arial" w:cs="Arial" w:hint="eastAsia"/>
          <w:noProof/>
          <w:szCs w:val="21"/>
        </w:rPr>
        <w:drawing>
          <wp:inline distT="0" distB="0" distL="114300" distR="114300" wp14:anchorId="7D6115F1" wp14:editId="1093B8B0">
            <wp:extent cx="5274310" cy="3703955"/>
            <wp:effectExtent l="0" t="0" r="13970" b="14605"/>
            <wp:docPr id="36" name="图片 3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2"/>
                    <pic:cNvPicPr>
                      <a:picLocks noChangeAspect="1"/>
                    </pic:cNvPicPr>
                  </pic:nvPicPr>
                  <pic:blipFill>
                    <a:blip r:embed="rId27"/>
                    <a:stretch>
                      <a:fillRect/>
                    </a:stretch>
                  </pic:blipFill>
                  <pic:spPr>
                    <a:xfrm>
                      <a:off x="0" y="0"/>
                      <a:ext cx="5274310" cy="3703955"/>
                    </a:xfrm>
                    <a:prstGeom prst="rect">
                      <a:avLst/>
                    </a:prstGeom>
                  </pic:spPr>
                </pic:pic>
              </a:graphicData>
            </a:graphic>
          </wp:inline>
        </w:drawing>
      </w:r>
    </w:p>
    <w:p w14:paraId="0A3D4256" w14:textId="77777777" w:rsidR="009E1BEE" w:rsidRDefault="009E1BEE">
      <w:pPr>
        <w:wordWrap w:val="0"/>
        <w:jc w:val="center"/>
        <w:rPr>
          <w:rFonts w:ascii="Arial" w:hAnsi="Arial" w:cs="Arial"/>
          <w:szCs w:val="21"/>
        </w:rPr>
      </w:pPr>
    </w:p>
    <w:p w14:paraId="12B76151" w14:textId="77777777" w:rsidR="009E1BEE" w:rsidRDefault="009E1BEE">
      <w:pPr>
        <w:wordWrap w:val="0"/>
        <w:jc w:val="center"/>
        <w:rPr>
          <w:rFonts w:ascii="Arial" w:hAnsi="Arial" w:cs="Arial"/>
          <w:szCs w:val="21"/>
        </w:rPr>
      </w:pPr>
    </w:p>
    <w:p w14:paraId="201D1939" w14:textId="77777777" w:rsidR="009E1BEE" w:rsidRDefault="0093008A">
      <w:pPr>
        <w:wordWrap w:val="0"/>
        <w:jc w:val="center"/>
        <w:rPr>
          <w:rFonts w:ascii="Arial" w:hAnsi="Arial" w:cs="Arial"/>
        </w:rPr>
      </w:pPr>
      <w:r>
        <w:rPr>
          <w:rFonts w:ascii="Arial" w:hAnsi="Arial" w:cs="Arial"/>
          <w:szCs w:val="21"/>
        </w:rPr>
        <w:t>中国工商银行</w:t>
      </w:r>
      <w:r>
        <w:rPr>
          <w:rFonts w:ascii="Arial" w:hAnsi="Arial" w:cs="Arial"/>
          <w:szCs w:val="21"/>
        </w:rPr>
        <w:t>9988</w:t>
      </w:r>
      <w:bookmarkEnd w:id="156"/>
      <w:bookmarkEnd w:id="157"/>
      <w:bookmarkEnd w:id="158"/>
    </w:p>
    <w:p w14:paraId="175D6D69" w14:textId="77777777" w:rsidR="009E1BEE" w:rsidRDefault="0093008A">
      <w:pPr>
        <w:rPr>
          <w:rFonts w:ascii="Arial" w:hAnsi="Arial" w:cs="Arial"/>
          <w:bCs/>
          <w:szCs w:val="21"/>
        </w:rPr>
      </w:pPr>
      <w:r>
        <w:rPr>
          <w:rFonts w:ascii="Arial" w:hAnsi="Arial" w:cs="Arial" w:hint="eastAsia"/>
          <w:bCs/>
          <w:noProof/>
          <w:szCs w:val="21"/>
        </w:rPr>
        <w:drawing>
          <wp:inline distT="0" distB="0" distL="114300" distR="114300" wp14:anchorId="0E20EE6A" wp14:editId="20670E02">
            <wp:extent cx="5273675" cy="3731260"/>
            <wp:effectExtent l="0" t="0" r="14605" b="2540"/>
            <wp:docPr id="37" name="图片 3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
                    <pic:cNvPicPr>
                      <a:picLocks noChangeAspect="1"/>
                    </pic:cNvPicPr>
                  </pic:nvPicPr>
                  <pic:blipFill>
                    <a:blip r:embed="rId28"/>
                    <a:stretch>
                      <a:fillRect/>
                    </a:stretch>
                  </pic:blipFill>
                  <pic:spPr>
                    <a:xfrm>
                      <a:off x="0" y="0"/>
                      <a:ext cx="5273675" cy="3731260"/>
                    </a:xfrm>
                    <a:prstGeom prst="rect">
                      <a:avLst/>
                    </a:prstGeom>
                  </pic:spPr>
                </pic:pic>
              </a:graphicData>
            </a:graphic>
          </wp:inline>
        </w:drawing>
      </w:r>
    </w:p>
    <w:p w14:paraId="763B167B" w14:textId="77777777" w:rsidR="009E1BEE" w:rsidRDefault="009E1BEE">
      <w:pPr>
        <w:jc w:val="center"/>
        <w:rPr>
          <w:rFonts w:ascii="Arial" w:hAnsi="Arial" w:cs="Arial"/>
          <w:bCs/>
          <w:szCs w:val="21"/>
        </w:rPr>
      </w:pPr>
    </w:p>
    <w:p w14:paraId="53DA5582" w14:textId="77777777" w:rsidR="009E1BEE" w:rsidRDefault="009E1BEE">
      <w:pPr>
        <w:jc w:val="center"/>
        <w:rPr>
          <w:rFonts w:ascii="Arial" w:hAnsi="Arial" w:cs="Arial"/>
          <w:bCs/>
          <w:szCs w:val="21"/>
        </w:rPr>
      </w:pPr>
    </w:p>
    <w:p w14:paraId="7A0F3A8F" w14:textId="77777777" w:rsidR="009E1BEE" w:rsidRDefault="0093008A">
      <w:pPr>
        <w:jc w:val="center"/>
        <w:rPr>
          <w:rFonts w:ascii="Arial" w:hAnsi="Arial" w:cs="Arial"/>
          <w:bCs/>
          <w:szCs w:val="21"/>
        </w:rPr>
      </w:pPr>
      <w:r>
        <w:rPr>
          <w:rFonts w:ascii="Arial" w:hAnsi="Arial" w:cs="Arial"/>
          <w:bCs/>
          <w:szCs w:val="21"/>
        </w:rPr>
        <w:t>中信银行</w:t>
      </w:r>
      <w:r>
        <w:rPr>
          <w:rFonts w:ascii="Arial" w:hAnsi="Arial" w:cs="Arial"/>
          <w:bCs/>
          <w:szCs w:val="21"/>
        </w:rPr>
        <w:t>4779</w:t>
      </w:r>
    </w:p>
    <w:p w14:paraId="35467417" w14:textId="77777777" w:rsidR="009E1BEE" w:rsidRDefault="0093008A">
      <w:pPr>
        <w:rPr>
          <w:rFonts w:ascii="Arial" w:hAnsi="Arial" w:cs="Arial"/>
          <w:bCs/>
          <w:szCs w:val="21"/>
        </w:rPr>
      </w:pPr>
      <w:r>
        <w:rPr>
          <w:rFonts w:ascii="Arial" w:hAnsi="Arial" w:cs="Arial" w:hint="eastAsia"/>
          <w:bCs/>
          <w:noProof/>
          <w:szCs w:val="21"/>
        </w:rPr>
        <w:drawing>
          <wp:inline distT="0" distB="0" distL="114300" distR="114300" wp14:anchorId="2C9130BA" wp14:editId="59072CC8">
            <wp:extent cx="5257800" cy="1558290"/>
            <wp:effectExtent l="0" t="0" r="0" b="11430"/>
            <wp:docPr id="45" name="图片 45" descr="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779"/>
                    <pic:cNvPicPr>
                      <a:picLocks noChangeAspect="1"/>
                    </pic:cNvPicPr>
                  </pic:nvPicPr>
                  <pic:blipFill>
                    <a:blip r:embed="rId29"/>
                    <a:stretch>
                      <a:fillRect/>
                    </a:stretch>
                  </pic:blipFill>
                  <pic:spPr>
                    <a:xfrm>
                      <a:off x="0" y="0"/>
                      <a:ext cx="5257800" cy="1558290"/>
                    </a:xfrm>
                    <a:prstGeom prst="rect">
                      <a:avLst/>
                    </a:prstGeom>
                  </pic:spPr>
                </pic:pic>
              </a:graphicData>
            </a:graphic>
          </wp:inline>
        </w:drawing>
      </w:r>
    </w:p>
    <w:p w14:paraId="6AE05ECF" w14:textId="77777777" w:rsidR="009E1BEE" w:rsidRDefault="0093008A">
      <w:pPr>
        <w:jc w:val="center"/>
        <w:rPr>
          <w:rFonts w:ascii="Arial" w:hAnsi="Arial" w:cs="Arial"/>
          <w:bCs/>
          <w:szCs w:val="21"/>
        </w:rPr>
      </w:pPr>
      <w:r>
        <w:rPr>
          <w:rFonts w:ascii="Arial" w:hAnsi="Arial" w:cs="Arial"/>
          <w:bCs/>
          <w:szCs w:val="21"/>
        </w:rPr>
        <w:t>中国银行</w:t>
      </w:r>
      <w:r>
        <w:rPr>
          <w:rFonts w:ascii="Arial" w:hAnsi="Arial" w:cs="Arial"/>
          <w:bCs/>
          <w:szCs w:val="21"/>
        </w:rPr>
        <w:t xml:space="preserve">7385 </w:t>
      </w:r>
      <w:r>
        <w:rPr>
          <w:rFonts w:ascii="Arial" w:hAnsi="Arial" w:cs="Arial" w:hint="eastAsia"/>
          <w:bCs/>
          <w:noProof/>
          <w:szCs w:val="21"/>
        </w:rPr>
        <w:drawing>
          <wp:inline distT="0" distB="0" distL="114300" distR="114300" wp14:anchorId="034DCD00" wp14:editId="5ABE3265">
            <wp:extent cx="5262245" cy="1741170"/>
            <wp:effectExtent l="0" t="0" r="10795" b="11430"/>
            <wp:docPr id="46" name="图片 46" descr="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385"/>
                    <pic:cNvPicPr>
                      <a:picLocks noChangeAspect="1"/>
                    </pic:cNvPicPr>
                  </pic:nvPicPr>
                  <pic:blipFill>
                    <a:blip r:embed="rId30"/>
                    <a:stretch>
                      <a:fillRect/>
                    </a:stretch>
                  </pic:blipFill>
                  <pic:spPr>
                    <a:xfrm>
                      <a:off x="0" y="0"/>
                      <a:ext cx="5262245" cy="1741170"/>
                    </a:xfrm>
                    <a:prstGeom prst="rect">
                      <a:avLst/>
                    </a:prstGeom>
                  </pic:spPr>
                </pic:pic>
              </a:graphicData>
            </a:graphic>
          </wp:inline>
        </w:drawing>
      </w:r>
    </w:p>
    <w:p w14:paraId="3CA21DD7" w14:textId="77777777" w:rsidR="009E1BEE" w:rsidRDefault="009E1BEE">
      <w:pPr>
        <w:wordWrap w:val="0"/>
        <w:jc w:val="center"/>
        <w:rPr>
          <w:rFonts w:ascii="Arial" w:hAnsi="Arial" w:cs="Arial"/>
          <w:bCs/>
          <w:szCs w:val="21"/>
        </w:rPr>
      </w:pPr>
    </w:p>
    <w:p w14:paraId="325F97A6" w14:textId="77777777" w:rsidR="009E1BEE" w:rsidRDefault="009E1BEE">
      <w:pPr>
        <w:wordWrap w:val="0"/>
        <w:jc w:val="center"/>
        <w:rPr>
          <w:rFonts w:ascii="Arial" w:hAnsi="Arial" w:cs="Arial"/>
          <w:bCs/>
          <w:szCs w:val="21"/>
        </w:rPr>
      </w:pPr>
    </w:p>
    <w:p w14:paraId="18498D47" w14:textId="77777777" w:rsidR="009E1BEE" w:rsidRDefault="009E1BEE">
      <w:pPr>
        <w:wordWrap w:val="0"/>
        <w:jc w:val="center"/>
        <w:rPr>
          <w:rFonts w:ascii="Arial" w:hAnsi="Arial" w:cs="Arial"/>
          <w:bCs/>
          <w:szCs w:val="21"/>
        </w:rPr>
      </w:pPr>
    </w:p>
    <w:p w14:paraId="58BDABB1" w14:textId="77777777" w:rsidR="009E1BEE" w:rsidRDefault="0093008A">
      <w:pPr>
        <w:wordWrap w:val="0"/>
        <w:jc w:val="center"/>
        <w:rPr>
          <w:rFonts w:ascii="Arial" w:hAnsi="Arial" w:cs="Arial"/>
          <w:szCs w:val="21"/>
        </w:rPr>
      </w:pPr>
      <w:r>
        <w:rPr>
          <w:rFonts w:ascii="Arial" w:hAnsi="Arial" w:cs="Arial"/>
          <w:bCs/>
          <w:szCs w:val="21"/>
        </w:rPr>
        <w:t>中国银行</w:t>
      </w:r>
      <w:r>
        <w:rPr>
          <w:rFonts w:ascii="Arial" w:hAnsi="Arial" w:cs="Arial"/>
          <w:bCs/>
          <w:szCs w:val="21"/>
        </w:rPr>
        <w:t>1984</w:t>
      </w:r>
      <w:bookmarkStart w:id="159" w:name="_Toc37752488"/>
      <w:bookmarkStart w:id="160" w:name="_Toc31256"/>
      <w:bookmarkStart w:id="161" w:name="_Toc8162"/>
    </w:p>
    <w:p w14:paraId="7F708967" w14:textId="77777777" w:rsidR="009E1BEE" w:rsidRDefault="0093008A">
      <w:pPr>
        <w:wordWrap w:val="0"/>
        <w:rPr>
          <w:rFonts w:ascii="Arial" w:hAnsi="Arial" w:cs="Arial"/>
          <w:szCs w:val="21"/>
        </w:rPr>
      </w:pPr>
      <w:r>
        <w:rPr>
          <w:rFonts w:ascii="Arial" w:hAnsi="Arial" w:cs="Arial" w:hint="eastAsia"/>
          <w:noProof/>
          <w:szCs w:val="21"/>
        </w:rPr>
        <w:drawing>
          <wp:inline distT="0" distB="0" distL="114300" distR="114300" wp14:anchorId="4DA02BC7" wp14:editId="14BC4F08">
            <wp:extent cx="5264150" cy="1804670"/>
            <wp:effectExtent l="0" t="0" r="8890" b="8890"/>
            <wp:docPr id="47" name="图片 47" descr="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984"/>
                    <pic:cNvPicPr>
                      <a:picLocks noChangeAspect="1"/>
                    </pic:cNvPicPr>
                  </pic:nvPicPr>
                  <pic:blipFill>
                    <a:blip r:embed="rId31"/>
                    <a:stretch>
                      <a:fillRect/>
                    </a:stretch>
                  </pic:blipFill>
                  <pic:spPr>
                    <a:xfrm>
                      <a:off x="0" y="0"/>
                      <a:ext cx="5264150" cy="1804670"/>
                    </a:xfrm>
                    <a:prstGeom prst="rect">
                      <a:avLst/>
                    </a:prstGeom>
                  </pic:spPr>
                </pic:pic>
              </a:graphicData>
            </a:graphic>
          </wp:inline>
        </w:drawing>
      </w:r>
    </w:p>
    <w:p w14:paraId="02D06D88" w14:textId="77777777" w:rsidR="001D625E" w:rsidRDefault="001D625E">
      <w:pPr>
        <w:wordWrap w:val="0"/>
        <w:jc w:val="center"/>
        <w:rPr>
          <w:rFonts w:ascii="Arial" w:hAnsi="Arial" w:cs="Arial"/>
          <w:szCs w:val="21"/>
        </w:rPr>
      </w:pPr>
    </w:p>
    <w:p w14:paraId="4566CA03" w14:textId="77777777" w:rsidR="001D625E" w:rsidRDefault="001D625E">
      <w:pPr>
        <w:wordWrap w:val="0"/>
        <w:jc w:val="center"/>
        <w:rPr>
          <w:rFonts w:ascii="Arial" w:hAnsi="Arial" w:cs="Arial"/>
          <w:szCs w:val="21"/>
        </w:rPr>
      </w:pPr>
    </w:p>
    <w:p w14:paraId="00432534" w14:textId="77777777" w:rsidR="001D625E" w:rsidRDefault="001D625E">
      <w:pPr>
        <w:wordWrap w:val="0"/>
        <w:jc w:val="center"/>
        <w:rPr>
          <w:rFonts w:ascii="Arial" w:hAnsi="Arial" w:cs="Arial"/>
          <w:szCs w:val="21"/>
        </w:rPr>
      </w:pPr>
    </w:p>
    <w:p w14:paraId="5FB3EA86" w14:textId="77777777" w:rsidR="001D625E" w:rsidRDefault="001D625E">
      <w:pPr>
        <w:wordWrap w:val="0"/>
        <w:jc w:val="center"/>
        <w:rPr>
          <w:rFonts w:ascii="Arial" w:hAnsi="Arial" w:cs="Arial"/>
          <w:szCs w:val="21"/>
        </w:rPr>
      </w:pPr>
    </w:p>
    <w:p w14:paraId="6C32B927" w14:textId="77777777" w:rsidR="001D625E" w:rsidRDefault="001D625E">
      <w:pPr>
        <w:wordWrap w:val="0"/>
        <w:jc w:val="center"/>
        <w:rPr>
          <w:rFonts w:ascii="Arial" w:hAnsi="Arial" w:cs="Arial"/>
          <w:szCs w:val="21"/>
        </w:rPr>
      </w:pPr>
    </w:p>
    <w:p w14:paraId="2735AC3F" w14:textId="77777777" w:rsidR="001D625E" w:rsidRDefault="001D625E">
      <w:pPr>
        <w:wordWrap w:val="0"/>
        <w:jc w:val="center"/>
        <w:rPr>
          <w:rFonts w:ascii="Arial" w:hAnsi="Arial" w:cs="Arial"/>
          <w:szCs w:val="21"/>
        </w:rPr>
      </w:pPr>
    </w:p>
    <w:p w14:paraId="7DC26639" w14:textId="77777777" w:rsidR="001D625E" w:rsidRDefault="001D625E">
      <w:pPr>
        <w:wordWrap w:val="0"/>
        <w:jc w:val="center"/>
        <w:rPr>
          <w:rFonts w:ascii="Arial" w:hAnsi="Arial" w:cs="Arial"/>
          <w:szCs w:val="21"/>
        </w:rPr>
      </w:pPr>
    </w:p>
    <w:p w14:paraId="0038825D" w14:textId="77777777" w:rsidR="001D625E" w:rsidRDefault="001D625E">
      <w:pPr>
        <w:wordWrap w:val="0"/>
        <w:jc w:val="center"/>
        <w:rPr>
          <w:rFonts w:ascii="Arial" w:hAnsi="Arial" w:cs="Arial"/>
          <w:szCs w:val="21"/>
        </w:rPr>
      </w:pPr>
    </w:p>
    <w:p w14:paraId="48FDD425" w14:textId="77777777" w:rsidR="001D625E" w:rsidRDefault="001D625E">
      <w:pPr>
        <w:wordWrap w:val="0"/>
        <w:jc w:val="center"/>
        <w:rPr>
          <w:rFonts w:ascii="Arial" w:hAnsi="Arial" w:cs="Arial"/>
          <w:szCs w:val="21"/>
        </w:rPr>
      </w:pPr>
    </w:p>
    <w:p w14:paraId="1B542809" w14:textId="12EDD47F" w:rsidR="009E1BEE" w:rsidRDefault="0093008A">
      <w:pPr>
        <w:wordWrap w:val="0"/>
        <w:jc w:val="center"/>
        <w:rPr>
          <w:rFonts w:ascii="Arial" w:hAnsi="Arial" w:cs="Arial"/>
          <w:szCs w:val="21"/>
        </w:rPr>
      </w:pPr>
      <w:r>
        <w:rPr>
          <w:rFonts w:ascii="Arial" w:hAnsi="Arial" w:cs="Arial"/>
          <w:szCs w:val="21"/>
        </w:rPr>
        <w:lastRenderedPageBreak/>
        <w:t>中国银行</w:t>
      </w:r>
      <w:r>
        <w:rPr>
          <w:rFonts w:ascii="Arial" w:hAnsi="Arial" w:cs="Arial"/>
          <w:szCs w:val="21"/>
        </w:rPr>
        <w:t>8023</w:t>
      </w:r>
      <w:bookmarkEnd w:id="159"/>
      <w:bookmarkEnd w:id="160"/>
      <w:bookmarkEnd w:id="161"/>
    </w:p>
    <w:p w14:paraId="06909F3D" w14:textId="77777777" w:rsidR="009E1BEE" w:rsidRDefault="0093008A">
      <w:pPr>
        <w:wordWrap w:val="0"/>
        <w:jc w:val="center"/>
        <w:rPr>
          <w:rFonts w:ascii="Arial" w:hAnsi="Arial" w:cs="Arial"/>
          <w:bCs/>
          <w:szCs w:val="21"/>
        </w:rPr>
      </w:pPr>
      <w:r>
        <w:rPr>
          <w:rFonts w:ascii="Arial" w:hAnsi="Arial" w:cs="Arial" w:hint="eastAsia"/>
          <w:bCs/>
          <w:noProof/>
          <w:szCs w:val="21"/>
        </w:rPr>
        <w:drawing>
          <wp:inline distT="0" distB="0" distL="114300" distR="114300" wp14:anchorId="1730A24D" wp14:editId="3FCF26E2">
            <wp:extent cx="5259070" cy="1721485"/>
            <wp:effectExtent l="0" t="0" r="13970" b="635"/>
            <wp:docPr id="48" name="图片 48" descr="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023"/>
                    <pic:cNvPicPr>
                      <a:picLocks noChangeAspect="1"/>
                    </pic:cNvPicPr>
                  </pic:nvPicPr>
                  <pic:blipFill>
                    <a:blip r:embed="rId32"/>
                    <a:stretch>
                      <a:fillRect/>
                    </a:stretch>
                  </pic:blipFill>
                  <pic:spPr>
                    <a:xfrm>
                      <a:off x="0" y="0"/>
                      <a:ext cx="5259070" cy="1721485"/>
                    </a:xfrm>
                    <a:prstGeom prst="rect">
                      <a:avLst/>
                    </a:prstGeom>
                  </pic:spPr>
                </pic:pic>
              </a:graphicData>
            </a:graphic>
          </wp:inline>
        </w:drawing>
      </w:r>
    </w:p>
    <w:p w14:paraId="7539A2F3" w14:textId="77777777" w:rsidR="009E1BEE" w:rsidRDefault="0093008A">
      <w:pPr>
        <w:jc w:val="center"/>
        <w:rPr>
          <w:rFonts w:ascii="Arial" w:hAnsi="Arial" w:cs="Arial"/>
          <w:bCs/>
          <w:szCs w:val="21"/>
        </w:rPr>
      </w:pPr>
      <w:r>
        <w:rPr>
          <w:rFonts w:ascii="Arial" w:hAnsi="Arial" w:cs="Arial"/>
          <w:bCs/>
          <w:szCs w:val="21"/>
        </w:rPr>
        <w:t>中行</w:t>
      </w:r>
      <w:r>
        <w:rPr>
          <w:rFonts w:ascii="Arial" w:hAnsi="Arial" w:cs="Arial"/>
          <w:bCs/>
          <w:szCs w:val="21"/>
        </w:rPr>
        <w:t>4819</w:t>
      </w:r>
    </w:p>
    <w:p w14:paraId="3F2D4288" w14:textId="77777777" w:rsidR="009E1BEE" w:rsidRDefault="0093008A">
      <w:pPr>
        <w:wordWrap w:val="0"/>
        <w:rPr>
          <w:rFonts w:ascii="Arial" w:hAnsi="Arial" w:cs="Arial"/>
          <w:bCs/>
          <w:szCs w:val="21"/>
        </w:rPr>
      </w:pPr>
      <w:r>
        <w:rPr>
          <w:rFonts w:ascii="Arial" w:hAnsi="Arial" w:cs="Arial" w:hint="eastAsia"/>
          <w:bCs/>
          <w:noProof/>
          <w:szCs w:val="21"/>
        </w:rPr>
        <w:drawing>
          <wp:inline distT="0" distB="0" distL="114300" distR="114300" wp14:anchorId="09138DD0" wp14:editId="4E3412A5">
            <wp:extent cx="5257165" cy="1888490"/>
            <wp:effectExtent l="0" t="0" r="635" b="1270"/>
            <wp:docPr id="49" name="图片 49" descr="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4819"/>
                    <pic:cNvPicPr>
                      <a:picLocks noChangeAspect="1"/>
                    </pic:cNvPicPr>
                  </pic:nvPicPr>
                  <pic:blipFill>
                    <a:blip r:embed="rId33"/>
                    <a:stretch>
                      <a:fillRect/>
                    </a:stretch>
                  </pic:blipFill>
                  <pic:spPr>
                    <a:xfrm>
                      <a:off x="0" y="0"/>
                      <a:ext cx="5257165" cy="1888490"/>
                    </a:xfrm>
                    <a:prstGeom prst="rect">
                      <a:avLst/>
                    </a:prstGeom>
                  </pic:spPr>
                </pic:pic>
              </a:graphicData>
            </a:graphic>
          </wp:inline>
        </w:drawing>
      </w:r>
    </w:p>
    <w:p w14:paraId="465E37CB" w14:textId="77777777" w:rsidR="009E1BEE" w:rsidRDefault="009E1BEE">
      <w:pPr>
        <w:wordWrap w:val="0"/>
        <w:jc w:val="center"/>
        <w:rPr>
          <w:rFonts w:ascii="Arial" w:hAnsi="Arial" w:cs="Arial"/>
          <w:bCs/>
          <w:szCs w:val="21"/>
        </w:rPr>
      </w:pPr>
    </w:p>
    <w:p w14:paraId="278F3F2A" w14:textId="77777777" w:rsidR="009E1BEE" w:rsidRDefault="0093008A">
      <w:pPr>
        <w:wordWrap w:val="0"/>
        <w:jc w:val="center"/>
        <w:rPr>
          <w:rFonts w:ascii="Arial" w:hAnsi="Arial" w:cs="Arial"/>
          <w:bCs/>
          <w:szCs w:val="21"/>
        </w:rPr>
      </w:pPr>
      <w:r>
        <w:rPr>
          <w:rFonts w:ascii="Arial" w:hAnsi="Arial" w:cs="Arial"/>
          <w:bCs/>
          <w:szCs w:val="21"/>
        </w:rPr>
        <w:t>中国农业银行</w:t>
      </w:r>
      <w:r>
        <w:rPr>
          <w:rFonts w:ascii="Arial" w:hAnsi="Arial" w:cs="Arial"/>
          <w:bCs/>
          <w:szCs w:val="21"/>
        </w:rPr>
        <w:t>2211</w:t>
      </w:r>
    </w:p>
    <w:p w14:paraId="3D76EE9F" w14:textId="77777777" w:rsidR="009E1BEE" w:rsidRDefault="0093008A">
      <w:pPr>
        <w:wordWrap w:val="0"/>
        <w:jc w:val="center"/>
        <w:rPr>
          <w:rFonts w:ascii="Arial" w:hAnsi="Arial" w:cs="Arial"/>
        </w:rPr>
      </w:pPr>
      <w:r>
        <w:rPr>
          <w:rFonts w:ascii="Arial" w:hAnsi="Arial" w:cs="Arial" w:hint="eastAsia"/>
          <w:noProof/>
        </w:rPr>
        <w:drawing>
          <wp:inline distT="0" distB="0" distL="114300" distR="114300" wp14:anchorId="3EBC129E" wp14:editId="50230699">
            <wp:extent cx="5268595" cy="2019935"/>
            <wp:effectExtent l="0" t="0" r="4445" b="6985"/>
            <wp:docPr id="50" name="图片 50" descr="2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2211"/>
                    <pic:cNvPicPr>
                      <a:picLocks noChangeAspect="1"/>
                    </pic:cNvPicPr>
                  </pic:nvPicPr>
                  <pic:blipFill>
                    <a:blip r:embed="rId34"/>
                    <a:stretch>
                      <a:fillRect/>
                    </a:stretch>
                  </pic:blipFill>
                  <pic:spPr>
                    <a:xfrm>
                      <a:off x="0" y="0"/>
                      <a:ext cx="5268595" cy="2019935"/>
                    </a:xfrm>
                    <a:prstGeom prst="rect">
                      <a:avLst/>
                    </a:prstGeom>
                  </pic:spPr>
                </pic:pic>
              </a:graphicData>
            </a:graphic>
          </wp:inline>
        </w:drawing>
      </w:r>
    </w:p>
    <w:p w14:paraId="0C2E6D69" w14:textId="77777777" w:rsidR="001D625E" w:rsidRDefault="001D625E">
      <w:pPr>
        <w:wordWrap w:val="0"/>
        <w:jc w:val="center"/>
        <w:rPr>
          <w:rFonts w:ascii="Arial" w:hAnsi="Arial" w:cs="Arial"/>
        </w:rPr>
      </w:pPr>
    </w:p>
    <w:p w14:paraId="55D71955" w14:textId="77777777" w:rsidR="001D625E" w:rsidRDefault="001D625E">
      <w:pPr>
        <w:wordWrap w:val="0"/>
        <w:jc w:val="center"/>
        <w:rPr>
          <w:rFonts w:ascii="Arial" w:hAnsi="Arial" w:cs="Arial"/>
        </w:rPr>
      </w:pPr>
    </w:p>
    <w:p w14:paraId="19578BCC" w14:textId="77777777" w:rsidR="001D625E" w:rsidRDefault="001D625E">
      <w:pPr>
        <w:wordWrap w:val="0"/>
        <w:jc w:val="center"/>
        <w:rPr>
          <w:rFonts w:ascii="Arial" w:hAnsi="Arial" w:cs="Arial"/>
        </w:rPr>
      </w:pPr>
    </w:p>
    <w:p w14:paraId="21AB4938" w14:textId="77777777" w:rsidR="001D625E" w:rsidRDefault="001D625E">
      <w:pPr>
        <w:wordWrap w:val="0"/>
        <w:jc w:val="center"/>
        <w:rPr>
          <w:rFonts w:ascii="Arial" w:hAnsi="Arial" w:cs="Arial"/>
        </w:rPr>
      </w:pPr>
    </w:p>
    <w:p w14:paraId="718C5455" w14:textId="77777777" w:rsidR="001D625E" w:rsidRDefault="001D625E">
      <w:pPr>
        <w:wordWrap w:val="0"/>
        <w:jc w:val="center"/>
        <w:rPr>
          <w:rFonts w:ascii="Arial" w:hAnsi="Arial" w:cs="Arial"/>
        </w:rPr>
      </w:pPr>
    </w:p>
    <w:p w14:paraId="32FFD07F" w14:textId="77777777" w:rsidR="001D625E" w:rsidRDefault="001D625E">
      <w:pPr>
        <w:wordWrap w:val="0"/>
        <w:jc w:val="center"/>
        <w:rPr>
          <w:rFonts w:ascii="Arial" w:hAnsi="Arial" w:cs="Arial"/>
        </w:rPr>
      </w:pPr>
    </w:p>
    <w:p w14:paraId="4849B8FC" w14:textId="77777777" w:rsidR="001D625E" w:rsidRDefault="001D625E">
      <w:pPr>
        <w:wordWrap w:val="0"/>
        <w:jc w:val="center"/>
        <w:rPr>
          <w:rFonts w:ascii="Arial" w:hAnsi="Arial" w:cs="Arial"/>
        </w:rPr>
      </w:pPr>
    </w:p>
    <w:p w14:paraId="75E25001" w14:textId="77777777" w:rsidR="001D625E" w:rsidRDefault="001D625E">
      <w:pPr>
        <w:wordWrap w:val="0"/>
        <w:jc w:val="center"/>
        <w:rPr>
          <w:rFonts w:ascii="Arial" w:hAnsi="Arial" w:cs="Arial"/>
        </w:rPr>
      </w:pPr>
    </w:p>
    <w:p w14:paraId="36F202FA" w14:textId="77777777" w:rsidR="001D625E" w:rsidRDefault="001D625E">
      <w:pPr>
        <w:wordWrap w:val="0"/>
        <w:jc w:val="center"/>
        <w:rPr>
          <w:rFonts w:ascii="Arial" w:hAnsi="Arial" w:cs="Arial"/>
        </w:rPr>
      </w:pPr>
    </w:p>
    <w:p w14:paraId="41046FFD" w14:textId="77777777" w:rsidR="001D625E" w:rsidRDefault="001D625E">
      <w:pPr>
        <w:wordWrap w:val="0"/>
        <w:jc w:val="center"/>
        <w:rPr>
          <w:rFonts w:ascii="Arial" w:hAnsi="Arial" w:cs="Arial"/>
        </w:rPr>
      </w:pPr>
    </w:p>
    <w:p w14:paraId="2B4ABAC8" w14:textId="77777777" w:rsidR="001D625E" w:rsidRDefault="001D625E">
      <w:pPr>
        <w:wordWrap w:val="0"/>
        <w:jc w:val="center"/>
        <w:rPr>
          <w:rFonts w:ascii="Arial" w:hAnsi="Arial" w:cs="Arial"/>
        </w:rPr>
      </w:pPr>
    </w:p>
    <w:p w14:paraId="16AD24BA" w14:textId="6249262F" w:rsidR="009E1BEE" w:rsidRDefault="0093008A">
      <w:pPr>
        <w:wordWrap w:val="0"/>
        <w:jc w:val="center"/>
        <w:rPr>
          <w:rFonts w:ascii="Arial" w:hAnsi="Arial" w:cs="Arial"/>
        </w:rPr>
      </w:pPr>
      <w:r>
        <w:rPr>
          <w:rFonts w:ascii="Arial" w:hAnsi="Arial" w:cs="Arial"/>
        </w:rPr>
        <w:t>中国农业银行</w:t>
      </w:r>
      <w:r>
        <w:rPr>
          <w:rFonts w:ascii="Arial" w:hAnsi="Arial" w:cs="Arial"/>
        </w:rPr>
        <w:t>0020</w:t>
      </w:r>
    </w:p>
    <w:p w14:paraId="0B66BAAE" w14:textId="77777777" w:rsidR="009E1BEE" w:rsidRDefault="0093008A">
      <w:pPr>
        <w:pStyle w:val="1"/>
        <w:rPr>
          <w:rFonts w:ascii="Arial" w:hAnsi="Arial" w:cs="Arial"/>
        </w:rPr>
      </w:pPr>
      <w:r>
        <w:rPr>
          <w:rFonts w:ascii="Arial" w:hAnsi="Arial" w:cs="Arial" w:hint="eastAsia"/>
          <w:noProof/>
        </w:rPr>
        <w:drawing>
          <wp:inline distT="0" distB="0" distL="114300" distR="114300" wp14:anchorId="6AC0F532" wp14:editId="078B624C">
            <wp:extent cx="5269230" cy="3785235"/>
            <wp:effectExtent l="0" t="0" r="3810" b="9525"/>
            <wp:docPr id="51" name="图片 5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23"/>
                    <pic:cNvPicPr>
                      <a:picLocks noChangeAspect="1"/>
                    </pic:cNvPicPr>
                  </pic:nvPicPr>
                  <pic:blipFill>
                    <a:blip r:embed="rId35"/>
                    <a:stretch>
                      <a:fillRect/>
                    </a:stretch>
                  </pic:blipFill>
                  <pic:spPr>
                    <a:xfrm>
                      <a:off x="0" y="0"/>
                      <a:ext cx="5269230" cy="3785235"/>
                    </a:xfrm>
                    <a:prstGeom prst="rect">
                      <a:avLst/>
                    </a:prstGeom>
                  </pic:spPr>
                </pic:pic>
              </a:graphicData>
            </a:graphic>
          </wp:inline>
        </w:drawing>
      </w:r>
    </w:p>
    <w:p w14:paraId="7F146725" w14:textId="77777777" w:rsidR="009E1BEE" w:rsidRDefault="009E1BEE">
      <w:pPr>
        <w:rPr>
          <w:rFonts w:ascii="Arial" w:hAnsi="Arial" w:cs="Arial"/>
        </w:rPr>
      </w:pPr>
    </w:p>
    <w:p w14:paraId="4CC5F0A6" w14:textId="77777777" w:rsidR="009E1BEE" w:rsidRDefault="009E1BEE">
      <w:pPr>
        <w:rPr>
          <w:rFonts w:ascii="Arial" w:hAnsi="Arial" w:cs="Arial"/>
        </w:rPr>
      </w:pPr>
    </w:p>
    <w:p w14:paraId="60ADF408" w14:textId="77777777" w:rsidR="009E1BEE" w:rsidRDefault="009E1BEE">
      <w:pPr>
        <w:jc w:val="center"/>
        <w:rPr>
          <w:rFonts w:ascii="Arial" w:hAnsi="Arial" w:cs="Arial"/>
        </w:rPr>
      </w:pPr>
    </w:p>
    <w:p w14:paraId="0C77CE0C" w14:textId="77777777" w:rsidR="009E1BEE" w:rsidRDefault="0093008A">
      <w:pPr>
        <w:jc w:val="center"/>
        <w:rPr>
          <w:rFonts w:ascii="Arial" w:hAnsi="Arial" w:cs="Arial"/>
        </w:rPr>
      </w:pPr>
      <w:r>
        <w:rPr>
          <w:rFonts w:ascii="Arial" w:hAnsi="Arial" w:cs="Arial"/>
        </w:rPr>
        <w:t>中国光大银行</w:t>
      </w:r>
      <w:r>
        <w:rPr>
          <w:rFonts w:ascii="Arial" w:hAnsi="Arial" w:cs="Arial"/>
        </w:rPr>
        <w:t>9145</w:t>
      </w:r>
    </w:p>
    <w:p w14:paraId="6B284E7D" w14:textId="77777777" w:rsidR="009E1BEE" w:rsidRDefault="0093008A">
      <w:pPr>
        <w:rPr>
          <w:rFonts w:ascii="Arial" w:hAnsi="Arial" w:cs="Arial"/>
          <w:bCs/>
          <w:szCs w:val="21"/>
        </w:rPr>
      </w:pPr>
      <w:r>
        <w:rPr>
          <w:rFonts w:ascii="Arial" w:hAnsi="Arial" w:cs="Arial" w:hint="eastAsia"/>
          <w:bCs/>
          <w:noProof/>
          <w:szCs w:val="21"/>
        </w:rPr>
        <w:drawing>
          <wp:inline distT="0" distB="0" distL="114300" distR="114300" wp14:anchorId="0946BD01" wp14:editId="79CD7619">
            <wp:extent cx="5269230" cy="1663065"/>
            <wp:effectExtent l="0" t="0" r="3810" b="13335"/>
            <wp:docPr id="52" name="图片 52" descr="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9145"/>
                    <pic:cNvPicPr>
                      <a:picLocks noChangeAspect="1"/>
                    </pic:cNvPicPr>
                  </pic:nvPicPr>
                  <pic:blipFill>
                    <a:blip r:embed="rId36"/>
                    <a:stretch>
                      <a:fillRect/>
                    </a:stretch>
                  </pic:blipFill>
                  <pic:spPr>
                    <a:xfrm>
                      <a:off x="0" y="0"/>
                      <a:ext cx="5269230" cy="1663065"/>
                    </a:xfrm>
                    <a:prstGeom prst="rect">
                      <a:avLst/>
                    </a:prstGeom>
                  </pic:spPr>
                </pic:pic>
              </a:graphicData>
            </a:graphic>
          </wp:inline>
        </w:drawing>
      </w:r>
    </w:p>
    <w:p w14:paraId="04581118" w14:textId="77777777" w:rsidR="009E1BEE" w:rsidRDefault="009E1BEE">
      <w:pPr>
        <w:wordWrap w:val="0"/>
        <w:jc w:val="center"/>
        <w:rPr>
          <w:rFonts w:ascii="Arial" w:hAnsi="Arial" w:cs="Arial"/>
          <w:bCs/>
          <w:szCs w:val="21"/>
        </w:rPr>
      </w:pPr>
    </w:p>
    <w:p w14:paraId="4194669D" w14:textId="77777777" w:rsidR="009E1BEE" w:rsidRDefault="009E1BEE">
      <w:pPr>
        <w:wordWrap w:val="0"/>
        <w:jc w:val="center"/>
        <w:rPr>
          <w:rFonts w:ascii="Arial" w:hAnsi="Arial" w:cs="Arial"/>
          <w:bCs/>
          <w:szCs w:val="21"/>
        </w:rPr>
      </w:pPr>
    </w:p>
    <w:p w14:paraId="753164E8" w14:textId="77777777" w:rsidR="009E1BEE" w:rsidRDefault="009E1BEE">
      <w:pPr>
        <w:wordWrap w:val="0"/>
        <w:jc w:val="center"/>
        <w:rPr>
          <w:rFonts w:ascii="Arial" w:hAnsi="Arial" w:cs="Arial"/>
          <w:bCs/>
          <w:szCs w:val="21"/>
        </w:rPr>
      </w:pPr>
    </w:p>
    <w:p w14:paraId="02F90A40" w14:textId="77777777" w:rsidR="009E1BEE" w:rsidRDefault="009E1BEE">
      <w:pPr>
        <w:wordWrap w:val="0"/>
        <w:jc w:val="center"/>
        <w:rPr>
          <w:rFonts w:ascii="Arial" w:hAnsi="Arial" w:cs="Arial"/>
          <w:bCs/>
          <w:szCs w:val="21"/>
        </w:rPr>
      </w:pPr>
    </w:p>
    <w:p w14:paraId="270AF75E" w14:textId="77777777" w:rsidR="009E1BEE" w:rsidRDefault="009E1BEE">
      <w:pPr>
        <w:wordWrap w:val="0"/>
        <w:jc w:val="center"/>
        <w:rPr>
          <w:rFonts w:ascii="Arial" w:hAnsi="Arial" w:cs="Arial"/>
          <w:bCs/>
          <w:szCs w:val="21"/>
        </w:rPr>
      </w:pPr>
    </w:p>
    <w:p w14:paraId="6AC09AE1" w14:textId="77777777" w:rsidR="009E1BEE" w:rsidRDefault="009E1BEE">
      <w:pPr>
        <w:wordWrap w:val="0"/>
        <w:jc w:val="center"/>
        <w:rPr>
          <w:rFonts w:ascii="Arial" w:hAnsi="Arial" w:cs="Arial"/>
          <w:bCs/>
          <w:szCs w:val="21"/>
        </w:rPr>
      </w:pPr>
    </w:p>
    <w:p w14:paraId="7A029063" w14:textId="77777777" w:rsidR="009E1BEE" w:rsidRDefault="009E1BEE">
      <w:pPr>
        <w:wordWrap w:val="0"/>
        <w:jc w:val="center"/>
        <w:rPr>
          <w:rFonts w:ascii="Arial" w:hAnsi="Arial" w:cs="Arial"/>
          <w:bCs/>
          <w:szCs w:val="21"/>
        </w:rPr>
      </w:pPr>
    </w:p>
    <w:p w14:paraId="3566DB75" w14:textId="77777777" w:rsidR="009E1BEE" w:rsidRDefault="0093008A">
      <w:pPr>
        <w:wordWrap w:val="0"/>
        <w:jc w:val="center"/>
        <w:rPr>
          <w:rFonts w:ascii="Arial" w:hAnsi="Arial" w:cs="Arial"/>
          <w:sz w:val="24"/>
        </w:rPr>
      </w:pPr>
      <w:r>
        <w:rPr>
          <w:rFonts w:ascii="Arial" w:hAnsi="Arial" w:cs="Arial"/>
          <w:bCs/>
          <w:szCs w:val="21"/>
        </w:rPr>
        <w:lastRenderedPageBreak/>
        <w:t>邮政银行</w:t>
      </w:r>
      <w:bookmarkStart w:id="162" w:name="_Toc1883"/>
      <w:bookmarkStart w:id="163" w:name="_Toc6247"/>
      <w:r>
        <w:rPr>
          <w:rFonts w:ascii="Arial" w:hAnsi="Arial" w:cs="Arial"/>
          <w:bCs/>
          <w:szCs w:val="21"/>
        </w:rPr>
        <w:t>6666</w:t>
      </w:r>
      <w:bookmarkStart w:id="164" w:name="_Toc15500"/>
      <w:bookmarkStart w:id="165" w:name="_Toc48562419"/>
      <w:bookmarkEnd w:id="147"/>
      <w:bookmarkEnd w:id="148"/>
      <w:bookmarkEnd w:id="149"/>
      <w:bookmarkEnd w:id="150"/>
      <w:bookmarkEnd w:id="151"/>
      <w:bookmarkEnd w:id="152"/>
      <w:bookmarkEnd w:id="162"/>
      <w:bookmarkEnd w:id="163"/>
    </w:p>
    <w:bookmarkEnd w:id="164"/>
    <w:bookmarkEnd w:id="165"/>
    <w:p w14:paraId="45FDE009" w14:textId="77777777" w:rsidR="009E1BEE" w:rsidRDefault="0093008A">
      <w:pPr>
        <w:rPr>
          <w:rFonts w:ascii="Arial" w:hAnsi="Arial" w:cs="Arial"/>
          <w:bCs/>
          <w:szCs w:val="21"/>
        </w:rPr>
      </w:pPr>
      <w:r>
        <w:rPr>
          <w:rFonts w:ascii="Arial" w:hAnsi="Arial" w:cs="Arial" w:hint="eastAsia"/>
          <w:bCs/>
          <w:noProof/>
          <w:szCs w:val="21"/>
        </w:rPr>
        <w:drawing>
          <wp:inline distT="0" distB="0" distL="114300" distR="114300" wp14:anchorId="5A3899C3" wp14:editId="486FB145">
            <wp:extent cx="5266055" cy="3096895"/>
            <wp:effectExtent l="0" t="0" r="6985" b="12065"/>
            <wp:docPr id="53" name="图片 53"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666"/>
                    <pic:cNvPicPr>
                      <a:picLocks noChangeAspect="1"/>
                    </pic:cNvPicPr>
                  </pic:nvPicPr>
                  <pic:blipFill>
                    <a:blip r:embed="rId37"/>
                    <a:stretch>
                      <a:fillRect/>
                    </a:stretch>
                  </pic:blipFill>
                  <pic:spPr>
                    <a:xfrm>
                      <a:off x="0" y="0"/>
                      <a:ext cx="5266055" cy="3096895"/>
                    </a:xfrm>
                    <a:prstGeom prst="rect">
                      <a:avLst/>
                    </a:prstGeom>
                  </pic:spPr>
                </pic:pic>
              </a:graphicData>
            </a:graphic>
          </wp:inline>
        </w:drawing>
      </w:r>
    </w:p>
    <w:p w14:paraId="37888C84" w14:textId="77777777" w:rsidR="009E1BEE" w:rsidRDefault="0093008A">
      <w:pPr>
        <w:wordWrap w:val="0"/>
        <w:topLinePunct/>
        <w:jc w:val="center"/>
        <w:rPr>
          <w:rFonts w:ascii="Arial" w:hAnsi="Arial" w:cs="Arial"/>
          <w:bCs/>
          <w:szCs w:val="21"/>
        </w:rPr>
      </w:pPr>
      <w:r>
        <w:rPr>
          <w:rFonts w:ascii="Arial" w:hAnsi="Arial" w:cs="Arial"/>
          <w:bCs/>
          <w:szCs w:val="21"/>
        </w:rPr>
        <w:t>湖北银行</w:t>
      </w:r>
      <w:r>
        <w:rPr>
          <w:rFonts w:ascii="Arial" w:hAnsi="Arial" w:cs="Arial"/>
          <w:bCs/>
          <w:szCs w:val="21"/>
        </w:rPr>
        <w:t>0083</w:t>
      </w:r>
    </w:p>
    <w:p w14:paraId="0C83763A" w14:textId="77777777" w:rsidR="009E1BEE" w:rsidRDefault="0093008A">
      <w:pPr>
        <w:pStyle w:val="1"/>
      </w:pPr>
      <w:r>
        <w:rPr>
          <w:rFonts w:hint="eastAsia"/>
          <w:noProof/>
        </w:rPr>
        <w:drawing>
          <wp:inline distT="0" distB="0" distL="114300" distR="114300" wp14:anchorId="7FF07F53" wp14:editId="48519C7F">
            <wp:extent cx="5269865" cy="3927475"/>
            <wp:effectExtent l="0" t="0" r="3175" b="4445"/>
            <wp:docPr id="55" name="图片 55" descr="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083"/>
                    <pic:cNvPicPr>
                      <a:picLocks noChangeAspect="1"/>
                    </pic:cNvPicPr>
                  </pic:nvPicPr>
                  <pic:blipFill>
                    <a:blip r:embed="rId38"/>
                    <a:stretch>
                      <a:fillRect/>
                    </a:stretch>
                  </pic:blipFill>
                  <pic:spPr>
                    <a:xfrm>
                      <a:off x="0" y="0"/>
                      <a:ext cx="5269865" cy="3927475"/>
                    </a:xfrm>
                    <a:prstGeom prst="rect">
                      <a:avLst/>
                    </a:prstGeom>
                  </pic:spPr>
                </pic:pic>
              </a:graphicData>
            </a:graphic>
          </wp:inline>
        </w:drawing>
      </w:r>
    </w:p>
    <w:p w14:paraId="2A5B537B" w14:textId="77777777" w:rsidR="009E1BEE" w:rsidRDefault="009E1BEE">
      <w:pPr>
        <w:pStyle w:val="1"/>
      </w:pPr>
    </w:p>
    <w:p w14:paraId="0C9E694F" w14:textId="77777777" w:rsidR="009E1BEE" w:rsidRDefault="009E1BEE">
      <w:pPr>
        <w:wordWrap w:val="0"/>
        <w:rPr>
          <w:rFonts w:ascii="Arial" w:hAnsi="Arial" w:cs="Arial"/>
          <w:bCs/>
          <w:szCs w:val="21"/>
        </w:rPr>
      </w:pPr>
    </w:p>
    <w:p w14:paraId="343AA416" w14:textId="77777777" w:rsidR="009E1BEE" w:rsidRDefault="0093008A">
      <w:pPr>
        <w:wordWrap w:val="0"/>
        <w:jc w:val="center"/>
        <w:rPr>
          <w:rFonts w:ascii="Arial" w:hAnsi="Arial" w:cs="Arial"/>
          <w:bCs/>
          <w:szCs w:val="21"/>
        </w:rPr>
      </w:pPr>
      <w:r>
        <w:rPr>
          <w:rFonts w:ascii="Arial" w:hAnsi="Arial" w:cs="Arial"/>
          <w:bCs/>
          <w:szCs w:val="21"/>
        </w:rPr>
        <w:lastRenderedPageBreak/>
        <w:t>湖北银行</w:t>
      </w:r>
      <w:r>
        <w:rPr>
          <w:rFonts w:ascii="Arial" w:hAnsi="Arial" w:cs="Arial"/>
          <w:bCs/>
          <w:szCs w:val="21"/>
        </w:rPr>
        <w:t>0100</w:t>
      </w:r>
    </w:p>
    <w:p w14:paraId="48B5B629" w14:textId="77777777" w:rsidR="009E1BEE" w:rsidRDefault="0093008A">
      <w:pPr>
        <w:pStyle w:val="1"/>
        <w:rPr>
          <w:rFonts w:ascii="Arial" w:hAnsi="Arial" w:cs="Arial"/>
          <w:szCs w:val="21"/>
        </w:rPr>
      </w:pPr>
      <w:r>
        <w:rPr>
          <w:rFonts w:ascii="Arial" w:hAnsi="Arial" w:cs="Arial" w:hint="eastAsia"/>
          <w:noProof/>
          <w:szCs w:val="21"/>
        </w:rPr>
        <w:drawing>
          <wp:inline distT="0" distB="0" distL="114300" distR="114300" wp14:anchorId="7DED8C06" wp14:editId="1D21C4DB">
            <wp:extent cx="5267325" cy="3656965"/>
            <wp:effectExtent l="0" t="0" r="5715" b="635"/>
            <wp:docPr id="56" name="图片 5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7"/>
                    <pic:cNvPicPr>
                      <a:picLocks noChangeAspect="1"/>
                    </pic:cNvPicPr>
                  </pic:nvPicPr>
                  <pic:blipFill>
                    <a:blip r:embed="rId39"/>
                    <a:stretch>
                      <a:fillRect/>
                    </a:stretch>
                  </pic:blipFill>
                  <pic:spPr>
                    <a:xfrm>
                      <a:off x="0" y="0"/>
                      <a:ext cx="5267325" cy="3656965"/>
                    </a:xfrm>
                    <a:prstGeom prst="rect">
                      <a:avLst/>
                    </a:prstGeom>
                  </pic:spPr>
                </pic:pic>
              </a:graphicData>
            </a:graphic>
          </wp:inline>
        </w:drawing>
      </w:r>
    </w:p>
    <w:p w14:paraId="7E1A1862" w14:textId="77777777" w:rsidR="009E1BEE" w:rsidRDefault="0093008A">
      <w:pPr>
        <w:wordWrap w:val="0"/>
        <w:jc w:val="center"/>
        <w:rPr>
          <w:rFonts w:ascii="Arial" w:hAnsi="Arial" w:cs="Arial"/>
          <w:bCs/>
          <w:szCs w:val="21"/>
        </w:rPr>
      </w:pPr>
      <w:r>
        <w:rPr>
          <w:rFonts w:ascii="Arial" w:hAnsi="Arial" w:cs="Arial"/>
          <w:bCs/>
          <w:szCs w:val="21"/>
        </w:rPr>
        <w:t>湖北银行</w:t>
      </w:r>
      <w:r>
        <w:rPr>
          <w:rFonts w:ascii="Arial" w:hAnsi="Arial" w:cs="Arial"/>
          <w:bCs/>
          <w:szCs w:val="21"/>
        </w:rPr>
        <w:t>0134</w:t>
      </w:r>
    </w:p>
    <w:p w14:paraId="4A267178" w14:textId="77777777" w:rsidR="009E1BEE" w:rsidRDefault="0093008A">
      <w:pPr>
        <w:wordWrap w:val="0"/>
        <w:jc w:val="center"/>
      </w:pPr>
      <w:r>
        <w:rPr>
          <w:rFonts w:hint="eastAsia"/>
          <w:noProof/>
        </w:rPr>
        <w:drawing>
          <wp:inline distT="0" distB="0" distL="114300" distR="114300" wp14:anchorId="3389D702" wp14:editId="4A0A2C36">
            <wp:extent cx="5267325" cy="3665855"/>
            <wp:effectExtent l="0" t="0" r="5715" b="6985"/>
            <wp:docPr id="57" name="图片 5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8"/>
                    <pic:cNvPicPr>
                      <a:picLocks noChangeAspect="1"/>
                    </pic:cNvPicPr>
                  </pic:nvPicPr>
                  <pic:blipFill>
                    <a:blip r:embed="rId40"/>
                    <a:stretch>
                      <a:fillRect/>
                    </a:stretch>
                  </pic:blipFill>
                  <pic:spPr>
                    <a:xfrm>
                      <a:off x="0" y="0"/>
                      <a:ext cx="5267325" cy="3665855"/>
                    </a:xfrm>
                    <a:prstGeom prst="rect">
                      <a:avLst/>
                    </a:prstGeom>
                  </pic:spPr>
                </pic:pic>
              </a:graphicData>
            </a:graphic>
          </wp:inline>
        </w:drawing>
      </w:r>
    </w:p>
    <w:p w14:paraId="3FDBEAD3" w14:textId="77777777" w:rsidR="009E1BEE" w:rsidRDefault="009E1BEE">
      <w:pPr>
        <w:rPr>
          <w:rFonts w:ascii="Arial" w:hAnsi="Arial" w:cs="Arial"/>
        </w:rPr>
      </w:pPr>
    </w:p>
    <w:p w14:paraId="72CC7F82" w14:textId="77777777" w:rsidR="009E1BEE" w:rsidRDefault="009E1BEE">
      <w:pPr>
        <w:sectPr w:rsidR="009E1BEE">
          <w:footerReference w:type="default" r:id="rId41"/>
          <w:pgSz w:w="11906" w:h="16838"/>
          <w:pgMar w:top="1440" w:right="1800" w:bottom="1440" w:left="1800" w:header="851" w:footer="992" w:gutter="0"/>
          <w:pgNumType w:start="1"/>
          <w:cols w:space="425"/>
          <w:docGrid w:type="lines" w:linePitch="312"/>
        </w:sectPr>
      </w:pPr>
    </w:p>
    <w:p w14:paraId="2A449CC8" w14:textId="77777777" w:rsidR="009E1BEE" w:rsidRDefault="0093008A">
      <w:pPr>
        <w:wordWrap w:val="0"/>
        <w:topLinePunct/>
        <w:jc w:val="center"/>
        <w:rPr>
          <w:rFonts w:ascii="Arial" w:hAnsi="Arial" w:cs="Arial"/>
          <w:bCs/>
          <w:szCs w:val="21"/>
        </w:rPr>
      </w:pPr>
      <w:r>
        <w:rPr>
          <w:rFonts w:ascii="Arial" w:hAnsi="Arial" w:cs="Arial"/>
          <w:bCs/>
          <w:szCs w:val="21"/>
        </w:rPr>
        <w:lastRenderedPageBreak/>
        <w:t>湖北银行</w:t>
      </w:r>
      <w:r>
        <w:rPr>
          <w:rFonts w:ascii="Arial" w:hAnsi="Arial" w:cs="Arial"/>
          <w:bCs/>
          <w:szCs w:val="21"/>
        </w:rPr>
        <w:t>01</w:t>
      </w:r>
      <w:r>
        <w:rPr>
          <w:rFonts w:ascii="Arial" w:hAnsi="Arial" w:cs="Arial" w:hint="eastAsia"/>
          <w:bCs/>
          <w:szCs w:val="21"/>
        </w:rPr>
        <w:t>55</w:t>
      </w:r>
    </w:p>
    <w:p w14:paraId="253F768E" w14:textId="77777777" w:rsidR="009E1BEE" w:rsidRDefault="0093008A">
      <w:pPr>
        <w:pStyle w:val="1"/>
        <w:topLinePunct/>
        <w:jc w:val="center"/>
      </w:pPr>
      <w:r>
        <w:rPr>
          <w:rFonts w:hint="eastAsia"/>
          <w:noProof/>
        </w:rPr>
        <w:drawing>
          <wp:inline distT="0" distB="0" distL="114300" distR="114300" wp14:anchorId="034EEE36" wp14:editId="061531E3">
            <wp:extent cx="5270500" cy="7402830"/>
            <wp:effectExtent l="0" t="0" r="2540" b="3810"/>
            <wp:docPr id="58" name="图片 5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9"/>
                    <pic:cNvPicPr>
                      <a:picLocks noChangeAspect="1"/>
                    </pic:cNvPicPr>
                  </pic:nvPicPr>
                  <pic:blipFill>
                    <a:blip r:embed="rId42"/>
                    <a:stretch>
                      <a:fillRect/>
                    </a:stretch>
                  </pic:blipFill>
                  <pic:spPr>
                    <a:xfrm>
                      <a:off x="0" y="0"/>
                      <a:ext cx="5270500" cy="7402830"/>
                    </a:xfrm>
                    <a:prstGeom prst="rect">
                      <a:avLst/>
                    </a:prstGeom>
                  </pic:spPr>
                </pic:pic>
              </a:graphicData>
            </a:graphic>
          </wp:inline>
        </w:drawing>
      </w:r>
    </w:p>
    <w:p w14:paraId="0EB3ED85" w14:textId="77777777" w:rsidR="009E1BEE" w:rsidRDefault="009E1BEE"/>
    <w:p w14:paraId="27ABC92E" w14:textId="77777777" w:rsidR="009E1BEE" w:rsidRDefault="009E1BEE"/>
    <w:p w14:paraId="0451B697" w14:textId="77777777" w:rsidR="009E1BEE" w:rsidRDefault="0093008A">
      <w:pPr>
        <w:wordWrap w:val="0"/>
        <w:topLinePunct/>
        <w:jc w:val="center"/>
      </w:pPr>
      <w:r>
        <w:rPr>
          <w:rFonts w:hint="eastAsia"/>
        </w:rPr>
        <w:tab/>
      </w:r>
    </w:p>
    <w:p w14:paraId="4DD68044" w14:textId="77777777" w:rsidR="009E1BEE" w:rsidRDefault="0093008A">
      <w:pPr>
        <w:wordWrap w:val="0"/>
        <w:topLinePunct/>
        <w:jc w:val="center"/>
        <w:rPr>
          <w:rFonts w:ascii="Arial" w:hAnsi="Arial" w:cs="Arial"/>
          <w:bCs/>
          <w:szCs w:val="21"/>
        </w:rPr>
      </w:pPr>
      <w:r>
        <w:rPr>
          <w:rFonts w:ascii="Arial" w:hAnsi="Arial" w:cs="Arial"/>
          <w:bCs/>
          <w:szCs w:val="21"/>
        </w:rPr>
        <w:lastRenderedPageBreak/>
        <w:t>湖北银行</w:t>
      </w:r>
      <w:r>
        <w:rPr>
          <w:rFonts w:ascii="Arial" w:hAnsi="Arial" w:cs="Arial" w:hint="eastAsia"/>
          <w:bCs/>
          <w:szCs w:val="21"/>
        </w:rPr>
        <w:t>4794</w:t>
      </w:r>
    </w:p>
    <w:p w14:paraId="3903A07F" w14:textId="77777777" w:rsidR="009E1BEE" w:rsidRDefault="0093008A">
      <w:pPr>
        <w:tabs>
          <w:tab w:val="left" w:pos="2011"/>
        </w:tabs>
        <w:jc w:val="left"/>
      </w:pPr>
      <w:r>
        <w:rPr>
          <w:rFonts w:hint="eastAsia"/>
          <w:noProof/>
        </w:rPr>
        <w:drawing>
          <wp:inline distT="0" distB="0" distL="114300" distR="114300" wp14:anchorId="762781A5" wp14:editId="64A57FE8">
            <wp:extent cx="5257165" cy="2333625"/>
            <wp:effectExtent l="0" t="0" r="635" b="13335"/>
            <wp:docPr id="59" name="图片 59" descr="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794"/>
                    <pic:cNvPicPr>
                      <a:picLocks noChangeAspect="1"/>
                    </pic:cNvPicPr>
                  </pic:nvPicPr>
                  <pic:blipFill>
                    <a:blip r:embed="rId43"/>
                    <a:stretch>
                      <a:fillRect/>
                    </a:stretch>
                  </pic:blipFill>
                  <pic:spPr>
                    <a:xfrm>
                      <a:off x="0" y="0"/>
                      <a:ext cx="5257165" cy="2333625"/>
                    </a:xfrm>
                    <a:prstGeom prst="rect">
                      <a:avLst/>
                    </a:prstGeom>
                  </pic:spPr>
                </pic:pic>
              </a:graphicData>
            </a:graphic>
          </wp:inline>
        </w:drawing>
      </w:r>
    </w:p>
    <w:p w14:paraId="5B310246" w14:textId="77777777" w:rsidR="009E1BEE" w:rsidRDefault="009E1BEE">
      <w:pPr>
        <w:pStyle w:val="1"/>
      </w:pPr>
    </w:p>
    <w:sectPr w:rsidR="009E1B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0DE95" w14:textId="77777777" w:rsidR="00000000" w:rsidRDefault="0093008A">
      <w:r>
        <w:separator/>
      </w:r>
    </w:p>
  </w:endnote>
  <w:endnote w:type="continuationSeparator" w:id="0">
    <w:p w14:paraId="0FF10116" w14:textId="77777777" w:rsidR="00000000" w:rsidRDefault="0093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2BB9" w14:textId="77777777" w:rsidR="009E1BEE" w:rsidRDefault="0093008A">
    <w:pPr>
      <w:pStyle w:val="a7"/>
      <w:jc w:val="center"/>
    </w:pPr>
    <w:r>
      <w:fldChar w:fldCharType="begin"/>
    </w:r>
    <w:r>
      <w:instrText>PAGE   \* MERGEFORMAT</w:instrText>
    </w:r>
    <w:r>
      <w:fldChar w:fldCharType="separate"/>
    </w:r>
    <w:r>
      <w:rPr>
        <w:lang w:val="zh-CN"/>
      </w:rPr>
      <w:t>19</w:t>
    </w:r>
    <w:r>
      <w:fldChar w:fldCharType="end"/>
    </w:r>
  </w:p>
  <w:p w14:paraId="4E9C2708" w14:textId="77777777" w:rsidR="009E1BEE" w:rsidRDefault="009E1BE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8C445" w14:textId="77777777" w:rsidR="00000000" w:rsidRDefault="0093008A">
      <w:r>
        <w:separator/>
      </w:r>
    </w:p>
  </w:footnote>
  <w:footnote w:type="continuationSeparator" w:id="0">
    <w:p w14:paraId="7116709E" w14:textId="77777777" w:rsidR="00000000" w:rsidRDefault="00930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4916" w14:textId="77777777" w:rsidR="009E1BEE" w:rsidRDefault="009E1BEE">
    <w:pPr>
      <w:pStyle w:val="a9"/>
      <w:rPr>
        <w:rFonts w:ascii="Arial" w:hAnsi="Arial"/>
      </w:rPr>
    </w:pPr>
  </w:p>
  <w:p w14:paraId="4BCE8C43" w14:textId="77777777" w:rsidR="009E1BEE" w:rsidRDefault="0093008A">
    <w:pPr>
      <w:pStyle w:val="a9"/>
      <w:rPr>
        <w:rFonts w:ascii="Arial" w:hAnsi="Arial"/>
      </w:rPr>
    </w:pPr>
    <w:r>
      <w:rPr>
        <w:rFonts w:ascii="Arial" w:hAnsi="Arial" w:hint="eastAsia"/>
      </w:rPr>
      <w:t>2021</w:t>
    </w:r>
    <w:r>
      <w:rPr>
        <w:rFonts w:ascii="Arial" w:hAnsi="Arial" w:hint="eastAsia"/>
      </w:rPr>
      <w:t>年</w:t>
    </w:r>
    <w:r>
      <w:rPr>
        <w:rFonts w:ascii="Arial" w:hAnsi="Arial" w:hint="eastAsia"/>
      </w:rPr>
      <w:t>7</w:t>
    </w:r>
    <w:r>
      <w:rPr>
        <w:rFonts w:ascii="Arial" w:hAnsi="Arial" w:hint="eastAsia"/>
      </w:rPr>
      <w:t>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EC01F8"/>
    <w:rsid w:val="00103D85"/>
    <w:rsid w:val="00110E5D"/>
    <w:rsid w:val="00146897"/>
    <w:rsid w:val="00164305"/>
    <w:rsid w:val="001659B1"/>
    <w:rsid w:val="00174CC6"/>
    <w:rsid w:val="001846E9"/>
    <w:rsid w:val="001C52F1"/>
    <w:rsid w:val="001D625E"/>
    <w:rsid w:val="0022235E"/>
    <w:rsid w:val="00235B03"/>
    <w:rsid w:val="002A0263"/>
    <w:rsid w:val="002D754B"/>
    <w:rsid w:val="002E64E8"/>
    <w:rsid w:val="002E6CD0"/>
    <w:rsid w:val="00305A3A"/>
    <w:rsid w:val="00310A12"/>
    <w:rsid w:val="00323AB4"/>
    <w:rsid w:val="00457B2F"/>
    <w:rsid w:val="00477B57"/>
    <w:rsid w:val="004921F5"/>
    <w:rsid w:val="004B173D"/>
    <w:rsid w:val="004E629C"/>
    <w:rsid w:val="0060101B"/>
    <w:rsid w:val="006540AA"/>
    <w:rsid w:val="006A47C1"/>
    <w:rsid w:val="006D74A0"/>
    <w:rsid w:val="006F1918"/>
    <w:rsid w:val="00791865"/>
    <w:rsid w:val="00834CC8"/>
    <w:rsid w:val="008521DC"/>
    <w:rsid w:val="008D7560"/>
    <w:rsid w:val="008E7A40"/>
    <w:rsid w:val="008F7F35"/>
    <w:rsid w:val="0093008A"/>
    <w:rsid w:val="00957570"/>
    <w:rsid w:val="009D290E"/>
    <w:rsid w:val="009E1BEE"/>
    <w:rsid w:val="00A2554F"/>
    <w:rsid w:val="00A424D2"/>
    <w:rsid w:val="00A7013B"/>
    <w:rsid w:val="00A8563A"/>
    <w:rsid w:val="00B826D3"/>
    <w:rsid w:val="00BD3BDE"/>
    <w:rsid w:val="00C031A4"/>
    <w:rsid w:val="00C44BC7"/>
    <w:rsid w:val="00C56E09"/>
    <w:rsid w:val="00C61A9C"/>
    <w:rsid w:val="00D8284B"/>
    <w:rsid w:val="00D93ADF"/>
    <w:rsid w:val="00D93F33"/>
    <w:rsid w:val="00DC1D05"/>
    <w:rsid w:val="00DC7003"/>
    <w:rsid w:val="00E40899"/>
    <w:rsid w:val="00E6163E"/>
    <w:rsid w:val="00EB1567"/>
    <w:rsid w:val="00EC01F8"/>
    <w:rsid w:val="00F45D96"/>
    <w:rsid w:val="00F534DC"/>
    <w:rsid w:val="00F77990"/>
    <w:rsid w:val="00FC77C5"/>
    <w:rsid w:val="00FD1B5C"/>
    <w:rsid w:val="02855CBE"/>
    <w:rsid w:val="033F6CBE"/>
    <w:rsid w:val="034E0C56"/>
    <w:rsid w:val="03D06E57"/>
    <w:rsid w:val="0521387E"/>
    <w:rsid w:val="05AA11F0"/>
    <w:rsid w:val="065455ED"/>
    <w:rsid w:val="069D6E82"/>
    <w:rsid w:val="098C1991"/>
    <w:rsid w:val="0B281BD4"/>
    <w:rsid w:val="0CF7242B"/>
    <w:rsid w:val="0D3A77EB"/>
    <w:rsid w:val="0ECD730C"/>
    <w:rsid w:val="0EF03463"/>
    <w:rsid w:val="0F177B7B"/>
    <w:rsid w:val="0F8573A9"/>
    <w:rsid w:val="103901A5"/>
    <w:rsid w:val="105651A3"/>
    <w:rsid w:val="10AC3B28"/>
    <w:rsid w:val="11FE64A6"/>
    <w:rsid w:val="126008EE"/>
    <w:rsid w:val="141A6B96"/>
    <w:rsid w:val="15000056"/>
    <w:rsid w:val="151D6A6A"/>
    <w:rsid w:val="15B50933"/>
    <w:rsid w:val="15C82D73"/>
    <w:rsid w:val="15FB34B8"/>
    <w:rsid w:val="169E1A87"/>
    <w:rsid w:val="175C5AD1"/>
    <w:rsid w:val="176D78D3"/>
    <w:rsid w:val="181967ED"/>
    <w:rsid w:val="18752A97"/>
    <w:rsid w:val="19ED31CE"/>
    <w:rsid w:val="1A156F63"/>
    <w:rsid w:val="1C053E7A"/>
    <w:rsid w:val="1C1F441E"/>
    <w:rsid w:val="1C6A0087"/>
    <w:rsid w:val="1D716434"/>
    <w:rsid w:val="1DD02564"/>
    <w:rsid w:val="1F3A4402"/>
    <w:rsid w:val="1FE8596B"/>
    <w:rsid w:val="1FF76D79"/>
    <w:rsid w:val="21FD71A2"/>
    <w:rsid w:val="223A39C6"/>
    <w:rsid w:val="22422579"/>
    <w:rsid w:val="2276655B"/>
    <w:rsid w:val="23022C9B"/>
    <w:rsid w:val="23886D4C"/>
    <w:rsid w:val="23AA1CE8"/>
    <w:rsid w:val="23F00808"/>
    <w:rsid w:val="23FE1F2C"/>
    <w:rsid w:val="24310F5B"/>
    <w:rsid w:val="255A6383"/>
    <w:rsid w:val="25C071B7"/>
    <w:rsid w:val="26497EEF"/>
    <w:rsid w:val="26545376"/>
    <w:rsid w:val="26E368FB"/>
    <w:rsid w:val="278D6051"/>
    <w:rsid w:val="280B25CC"/>
    <w:rsid w:val="280E1D86"/>
    <w:rsid w:val="290D6CB5"/>
    <w:rsid w:val="29790414"/>
    <w:rsid w:val="29A407E4"/>
    <w:rsid w:val="29EE6C04"/>
    <w:rsid w:val="2A7A4C95"/>
    <w:rsid w:val="2A941C14"/>
    <w:rsid w:val="2AB120B0"/>
    <w:rsid w:val="2B155238"/>
    <w:rsid w:val="2C75711B"/>
    <w:rsid w:val="2CA16930"/>
    <w:rsid w:val="2D967F25"/>
    <w:rsid w:val="2DE11372"/>
    <w:rsid w:val="301A7004"/>
    <w:rsid w:val="303D46CC"/>
    <w:rsid w:val="30F1252B"/>
    <w:rsid w:val="31457084"/>
    <w:rsid w:val="33A837C2"/>
    <w:rsid w:val="33C351E3"/>
    <w:rsid w:val="35E146AE"/>
    <w:rsid w:val="362B27A8"/>
    <w:rsid w:val="36DB20E5"/>
    <w:rsid w:val="37603F08"/>
    <w:rsid w:val="39780978"/>
    <w:rsid w:val="39FA1D22"/>
    <w:rsid w:val="3A643061"/>
    <w:rsid w:val="3C2B6855"/>
    <w:rsid w:val="3C6F4CEB"/>
    <w:rsid w:val="3CDC6D11"/>
    <w:rsid w:val="3DE3030C"/>
    <w:rsid w:val="3E105BF8"/>
    <w:rsid w:val="3E7338C5"/>
    <w:rsid w:val="3FBD6C64"/>
    <w:rsid w:val="40BB5737"/>
    <w:rsid w:val="41041D7C"/>
    <w:rsid w:val="41804000"/>
    <w:rsid w:val="422A5202"/>
    <w:rsid w:val="4237044F"/>
    <w:rsid w:val="42AB352D"/>
    <w:rsid w:val="43177ED9"/>
    <w:rsid w:val="43C0367D"/>
    <w:rsid w:val="44621B80"/>
    <w:rsid w:val="44B52EFC"/>
    <w:rsid w:val="458160A1"/>
    <w:rsid w:val="459440B4"/>
    <w:rsid w:val="459A12C2"/>
    <w:rsid w:val="45A86ECE"/>
    <w:rsid w:val="46BB6E4B"/>
    <w:rsid w:val="46D65F72"/>
    <w:rsid w:val="4824206D"/>
    <w:rsid w:val="4909167B"/>
    <w:rsid w:val="4A5D2D18"/>
    <w:rsid w:val="4AAE2F34"/>
    <w:rsid w:val="4AE557BF"/>
    <w:rsid w:val="4C535ECA"/>
    <w:rsid w:val="4CD41347"/>
    <w:rsid w:val="4CDA42C0"/>
    <w:rsid w:val="4E12404F"/>
    <w:rsid w:val="4E283F52"/>
    <w:rsid w:val="4E700416"/>
    <w:rsid w:val="4F3D0EE3"/>
    <w:rsid w:val="50A66C71"/>
    <w:rsid w:val="5215160D"/>
    <w:rsid w:val="52A11262"/>
    <w:rsid w:val="543A441F"/>
    <w:rsid w:val="55366F62"/>
    <w:rsid w:val="57E366B9"/>
    <w:rsid w:val="581C60E4"/>
    <w:rsid w:val="587374BE"/>
    <w:rsid w:val="58A81229"/>
    <w:rsid w:val="59140413"/>
    <w:rsid w:val="595B26C3"/>
    <w:rsid w:val="5982080E"/>
    <w:rsid w:val="59D41689"/>
    <w:rsid w:val="5C044B65"/>
    <w:rsid w:val="5C2A0421"/>
    <w:rsid w:val="5D1043AD"/>
    <w:rsid w:val="5D1A3D57"/>
    <w:rsid w:val="5DA71179"/>
    <w:rsid w:val="5F490089"/>
    <w:rsid w:val="60732CB7"/>
    <w:rsid w:val="61050835"/>
    <w:rsid w:val="61211C5B"/>
    <w:rsid w:val="61925FFD"/>
    <w:rsid w:val="6254396F"/>
    <w:rsid w:val="6353621B"/>
    <w:rsid w:val="63C92DC9"/>
    <w:rsid w:val="63E924CC"/>
    <w:rsid w:val="648F5B9E"/>
    <w:rsid w:val="64932CC4"/>
    <w:rsid w:val="656E3E85"/>
    <w:rsid w:val="65710ABC"/>
    <w:rsid w:val="659A3F0A"/>
    <w:rsid w:val="66395B2D"/>
    <w:rsid w:val="66DC72C3"/>
    <w:rsid w:val="66DF6555"/>
    <w:rsid w:val="67545A36"/>
    <w:rsid w:val="67D34D39"/>
    <w:rsid w:val="69C56F2B"/>
    <w:rsid w:val="6B0705BB"/>
    <w:rsid w:val="6B857FB8"/>
    <w:rsid w:val="6BFC10B7"/>
    <w:rsid w:val="6D6D102E"/>
    <w:rsid w:val="6D8A1C4D"/>
    <w:rsid w:val="6DF307A2"/>
    <w:rsid w:val="6E0C4A36"/>
    <w:rsid w:val="6E1A26F6"/>
    <w:rsid w:val="6E6F28DB"/>
    <w:rsid w:val="6E8520BF"/>
    <w:rsid w:val="6EEB4647"/>
    <w:rsid w:val="6EF67550"/>
    <w:rsid w:val="6F7218DE"/>
    <w:rsid w:val="70474DC7"/>
    <w:rsid w:val="704A6598"/>
    <w:rsid w:val="7077623B"/>
    <w:rsid w:val="709E1C7D"/>
    <w:rsid w:val="710C0EA1"/>
    <w:rsid w:val="712252C2"/>
    <w:rsid w:val="71780B57"/>
    <w:rsid w:val="723D1EFC"/>
    <w:rsid w:val="74F15C84"/>
    <w:rsid w:val="75687645"/>
    <w:rsid w:val="75D71612"/>
    <w:rsid w:val="765024F5"/>
    <w:rsid w:val="78020C69"/>
    <w:rsid w:val="786013BD"/>
    <w:rsid w:val="7B4A048F"/>
    <w:rsid w:val="7B9A2632"/>
    <w:rsid w:val="7BD17D38"/>
    <w:rsid w:val="7C1F52F0"/>
    <w:rsid w:val="7C9F7621"/>
    <w:rsid w:val="7D1B6A03"/>
    <w:rsid w:val="7DBC663B"/>
    <w:rsid w:val="7DFB0FF1"/>
    <w:rsid w:val="7DFF4496"/>
    <w:rsid w:val="7F414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fillcolor="white">
      <v:fill color="white"/>
    </o:shapedefaults>
    <o:shapelayout v:ext="edit">
      <o:idmap v:ext="edit" data="1"/>
    </o:shapelayout>
  </w:shapeDefaults>
  <w:decimalSymbol w:val="."/>
  <w:listSeparator w:val=","/>
  <w14:docId w14:val="510E4722"/>
  <w15:docId w15:val="{20A28804-D269-4BC7-AC66-E510F42E0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character" w:customStyle="1" w:styleId="font21">
    <w:name w:val="font21"/>
    <w:basedOn w:val="a0"/>
    <w:qFormat/>
    <w:rPr>
      <w:rFonts w:ascii="宋体" w:eastAsia="宋体" w:hAnsi="宋体" w:cs="宋体" w:hint="eastAsia"/>
      <w:b/>
      <w:color w:val="000000"/>
      <w:sz w:val="20"/>
      <w:szCs w:val="20"/>
      <w:u w:val="none"/>
    </w:rPr>
  </w:style>
  <w:style w:type="character" w:customStyle="1" w:styleId="10">
    <w:name w:val="标题 1 字符"/>
    <w:basedOn w:val="a0"/>
    <w:link w:val="1"/>
    <w:qFormat/>
    <w:rPr>
      <w:rFonts w:ascii="Calibri" w:hAnsi="Calibri" w:cs="Calibri" w:hint="default"/>
      <w:b/>
      <w:kern w:val="44"/>
      <w:sz w:val="44"/>
      <w:szCs w:val="44"/>
    </w:rPr>
  </w:style>
  <w:style w:type="character" w:customStyle="1" w:styleId="font51">
    <w:name w:val="font51"/>
    <w:basedOn w:val="a0"/>
    <w:qFormat/>
    <w:rPr>
      <w:rFonts w:ascii="Arial" w:hAnsi="Arial" w:cs="Arial" w:hint="default"/>
      <w:b/>
      <w:color w:val="000000"/>
      <w:sz w:val="15"/>
      <w:szCs w:val="15"/>
      <w:u w:val="none"/>
    </w:rPr>
  </w:style>
  <w:style w:type="character" w:customStyle="1" w:styleId="font61">
    <w:name w:val="font61"/>
    <w:basedOn w:val="a0"/>
    <w:qFormat/>
    <w:rPr>
      <w:rFonts w:ascii="Arial" w:hAnsi="Arial" w:cs="Arial" w:hint="default"/>
      <w:b/>
      <w:color w:val="000000"/>
      <w:sz w:val="15"/>
      <w:szCs w:val="15"/>
      <w:u w:val="none"/>
    </w:rPr>
  </w:style>
  <w:style w:type="character" w:customStyle="1" w:styleId="font41">
    <w:name w:val="font41"/>
    <w:basedOn w:val="a0"/>
    <w:qFormat/>
    <w:rPr>
      <w:rFonts w:ascii="Arial" w:hAnsi="Arial" w:cs="Arial" w:hint="default"/>
      <w:b/>
      <w:color w:val="000000"/>
      <w:sz w:val="15"/>
      <w:szCs w:val="1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1"/>
    <customShpInfo spid="_x0000_s1030"/>
  </customShpExts>
</s:customData>
</file>

<file path=customXml/itemProps1.xml><?xml version="1.0" encoding="utf-8"?>
<ds:datastoreItem xmlns:ds="http://schemas.openxmlformats.org/officeDocument/2006/customXml" ds:itemID="{55EB9164-361F-47A5-943F-5C11439E418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47</Pages>
  <Words>3844</Words>
  <Characters>21914</Characters>
  <Application>Microsoft Office Word</Application>
  <DocSecurity>0</DocSecurity>
  <Lines>182</Lines>
  <Paragraphs>51</Paragraphs>
  <ScaleCrop>false</ScaleCrop>
  <Company/>
  <LinksUpToDate>false</LinksUpToDate>
  <CharactersWithSpaces>25707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134</cp:revision>
  <cp:lastPrinted>2020-04-10T06:50:00Z</cp:lastPrinted>
  <dcterms:created xsi:type="dcterms:W3CDTF">2019-10-12T06:45:00Z</dcterms:created>
  <dcterms:modified xsi:type="dcterms:W3CDTF">2021-08-13T05:21:00Z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7637DDEB425044BDB5280B933E376954</vt:lpwstr>
  </property>
</Properties>
</file>