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52" w:rsidRDefault="00F47B52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</w:p>
    <w:p w:rsidR="00934919" w:rsidRPr="0050456E" w:rsidRDefault="0050456E" w:rsidP="00934919">
      <w:pPr>
        <w:jc w:val="center"/>
        <w:rPr>
          <w:rFonts w:asciiTheme="minorEastAsia" w:hAnsiTheme="minorEastAsia"/>
          <w:color w:val="030303"/>
          <w:sz w:val="32"/>
          <w:szCs w:val="32"/>
          <w:shd w:val="clear" w:color="auto" w:fill="FFFFFF"/>
        </w:rPr>
      </w:pPr>
      <w:r w:rsidRPr="0050456E">
        <w:rPr>
          <w:rFonts w:asciiTheme="minorEastAsia" w:hAnsiTheme="minorEastAsia" w:hint="eastAsia"/>
          <w:color w:val="030303"/>
          <w:sz w:val="32"/>
          <w:szCs w:val="32"/>
          <w:shd w:val="clear" w:color="auto" w:fill="FFFFFF"/>
        </w:rPr>
        <w:t>付款通知书</w:t>
      </w:r>
    </w:p>
    <w:p w:rsidR="00D20375" w:rsidRPr="00EC32E0" w:rsidRDefault="00F47B52" w:rsidP="00F47B5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北京合众思壮科技股份有限公司</w:t>
      </w:r>
      <w:r w:rsidR="00934919"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50456E" w:rsidRPr="0050456E" w:rsidRDefault="0050456E" w:rsidP="0050456E">
      <w:pPr>
        <w:spacing w:line="480" w:lineRule="auto"/>
        <w:ind w:firstLine="420"/>
        <w:rPr>
          <w:rFonts w:ascii="宋体" w:hAnsi="宋体"/>
          <w:color w:val="000000"/>
          <w:szCs w:val="21"/>
        </w:rPr>
      </w:pPr>
      <w:r w:rsidRPr="0050456E">
        <w:rPr>
          <w:rFonts w:ascii="宋体" w:hAnsi="宋体"/>
          <w:color w:val="000000"/>
          <w:szCs w:val="21"/>
        </w:rPr>
        <w:t>贵公司应将</w:t>
      </w:r>
      <w:r w:rsidRPr="0050456E">
        <w:rPr>
          <w:rFonts w:ascii="宋体" w:hAnsi="宋体" w:hint="eastAsia"/>
          <w:color w:val="000000"/>
          <w:szCs w:val="21"/>
        </w:rPr>
        <w:t>我司针对北京市海淀区永嘉北路4号院1号楼-3至5层101号工业用房房地产</w:t>
      </w:r>
      <w:r>
        <w:rPr>
          <w:rFonts w:ascii="宋体" w:hAnsi="宋体" w:hint="eastAsia"/>
          <w:color w:val="000000"/>
          <w:szCs w:val="21"/>
        </w:rPr>
        <w:t>抵押价值</w:t>
      </w:r>
      <w:r w:rsidRPr="0050456E">
        <w:rPr>
          <w:rFonts w:ascii="宋体" w:hAnsi="宋体" w:hint="eastAsia"/>
          <w:color w:val="000000"/>
          <w:szCs w:val="21"/>
        </w:rPr>
        <w:t>评估</w:t>
      </w:r>
      <w:r w:rsidRPr="0050456E">
        <w:rPr>
          <w:rFonts w:ascii="宋体" w:hAnsi="宋体"/>
          <w:color w:val="000000"/>
          <w:szCs w:val="21"/>
        </w:rPr>
        <w:t>于20</w:t>
      </w:r>
      <w:r w:rsidRPr="0050456E">
        <w:rPr>
          <w:rFonts w:ascii="宋体" w:hAnsi="宋体" w:hint="eastAsia"/>
          <w:color w:val="000000"/>
          <w:szCs w:val="21"/>
        </w:rPr>
        <w:t>21</w:t>
      </w:r>
      <w:r w:rsidRPr="0050456E">
        <w:rPr>
          <w:rFonts w:ascii="宋体" w:hAnsi="宋体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</w:rPr>
        <w:t>3</w:t>
      </w:r>
      <w:r w:rsidRPr="0050456E">
        <w:rPr>
          <w:rFonts w:ascii="宋体" w:hAnsi="宋体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12</w:t>
      </w:r>
      <w:r w:rsidRPr="0050456E">
        <w:rPr>
          <w:rFonts w:ascii="宋体" w:hAnsi="宋体"/>
          <w:color w:val="000000"/>
          <w:szCs w:val="21"/>
        </w:rPr>
        <w:t>日出具的《</w:t>
      </w:r>
      <w:r w:rsidRPr="0050456E">
        <w:rPr>
          <w:rFonts w:ascii="宋体" w:hAnsi="宋体" w:hint="eastAsia"/>
          <w:color w:val="000000"/>
          <w:szCs w:val="21"/>
        </w:rPr>
        <w:t>评估报告</w:t>
      </w:r>
      <w:r w:rsidRPr="0050456E">
        <w:rPr>
          <w:rFonts w:ascii="宋体" w:hAnsi="宋体"/>
          <w:color w:val="000000"/>
          <w:szCs w:val="21"/>
        </w:rPr>
        <w:t>》[</w:t>
      </w:r>
      <w:proofErr w:type="gramStart"/>
      <w:r w:rsidRPr="0050456E">
        <w:rPr>
          <w:rFonts w:ascii="宋体" w:hAnsi="宋体" w:hint="eastAsia"/>
          <w:color w:val="000000"/>
          <w:szCs w:val="21"/>
        </w:rPr>
        <w:t>康正评</w:t>
      </w:r>
      <w:proofErr w:type="gramEnd"/>
      <w:r w:rsidRPr="0050456E">
        <w:rPr>
          <w:rFonts w:ascii="宋体" w:hAnsi="宋体" w:hint="eastAsia"/>
          <w:color w:val="000000"/>
          <w:szCs w:val="21"/>
        </w:rPr>
        <w:t>字2021-1-0104-F01DYGJ1号</w:t>
      </w:r>
      <w:r w:rsidRPr="0050456E">
        <w:rPr>
          <w:rFonts w:ascii="宋体" w:hAnsi="宋体"/>
          <w:color w:val="000000"/>
          <w:szCs w:val="21"/>
        </w:rPr>
        <w:t>]相关评估费用支付我方</w:t>
      </w:r>
      <w:r w:rsidRPr="0050456E">
        <w:rPr>
          <w:rFonts w:ascii="宋体" w:hAnsi="宋体" w:hint="eastAsia"/>
          <w:color w:val="000000"/>
          <w:szCs w:val="21"/>
        </w:rPr>
        <w:t>。</w:t>
      </w:r>
    </w:p>
    <w:p w:rsid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</w:t>
      </w:r>
      <w:r w:rsidR="000A19B8" w:rsidRPr="00F47B52">
        <w:rPr>
          <w:rFonts w:ascii="Arial" w:hAnsi="Arial" w:cs="Arial" w:hint="eastAsia"/>
          <w:sz w:val="18"/>
          <w:szCs w:val="18"/>
        </w:rPr>
        <w:t>[1995]971</w:t>
      </w:r>
      <w:r w:rsidR="000A19B8" w:rsidRPr="000A19B8">
        <w:rPr>
          <w:rFonts w:ascii="宋体" w:hAnsi="宋体" w:hint="eastAsia"/>
          <w:szCs w:val="21"/>
        </w:rPr>
        <w:t>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累进计费率（‰）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累进收费（万元）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100以下（含100）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2.75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6.65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7.85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10000以上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</w:tbl>
    <w:p w:rsidR="00934919" w:rsidRP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</w:t>
      </w:r>
      <w:r w:rsidR="0050456E">
        <w:rPr>
          <w:rFonts w:ascii="宋体" w:hAnsi="宋体" w:hint="eastAsia"/>
          <w:szCs w:val="21"/>
        </w:rPr>
        <w:t>金额</w:t>
      </w:r>
      <w:r w:rsidRPr="00C217CE">
        <w:rPr>
          <w:rFonts w:ascii="宋体" w:hAnsi="宋体" w:hint="eastAsia"/>
          <w:szCs w:val="21"/>
        </w:rPr>
        <w:t>如下：</w:t>
      </w:r>
    </w:p>
    <w:tbl>
      <w:tblPr>
        <w:tblpPr w:leftFromText="180" w:rightFromText="180" w:vertAnchor="text" w:horzAnchor="page" w:tblpXSpec="center" w:tblpY="180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2443"/>
        <w:gridCol w:w="2126"/>
        <w:gridCol w:w="1498"/>
        <w:gridCol w:w="1054"/>
      </w:tblGrid>
      <w:tr w:rsidR="004C50A7" w:rsidRPr="00F47B52" w:rsidTr="00F47B52">
        <w:trPr>
          <w:trHeight w:val="68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43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2126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498" w:type="dxa"/>
            <w:vAlign w:val="center"/>
          </w:tcPr>
          <w:p w:rsidR="004C50A7" w:rsidRPr="00F47B52" w:rsidRDefault="0050456E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收费金额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4C50A7" w:rsidRPr="00F47B52" w:rsidTr="00F47B52">
        <w:trPr>
          <w:trHeight w:val="85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443" w:type="dxa"/>
            <w:vAlign w:val="center"/>
          </w:tcPr>
          <w:p w:rsidR="004C50A7" w:rsidRPr="00F47B52" w:rsidRDefault="00F47B52" w:rsidP="007F74B3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北京市海淀区永嘉北路4号院1号楼-3至5层101号工业用房房地产</w:t>
            </w:r>
          </w:p>
        </w:tc>
        <w:tc>
          <w:tcPr>
            <w:tcW w:w="2126" w:type="dxa"/>
            <w:vAlign w:val="center"/>
          </w:tcPr>
          <w:p w:rsidR="00F47B52" w:rsidRPr="00F47B52" w:rsidRDefault="00F47B52" w:rsidP="000629F5">
            <w:pPr>
              <w:autoSpaceDE w:val="0"/>
              <w:autoSpaceDN w:val="0"/>
              <w:jc w:val="center"/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抵押价值</w:t>
            </w:r>
            <w:r w:rsidR="004C50A7"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</w:t>
            </w: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，</w:t>
            </w:r>
          </w:p>
          <w:p w:rsidR="004C50A7" w:rsidRPr="00F47B52" w:rsidRDefault="00F47B52" w:rsidP="000629F5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评估价值约5亿</w:t>
            </w:r>
          </w:p>
        </w:tc>
        <w:tc>
          <w:tcPr>
            <w:tcW w:w="1498" w:type="dxa"/>
            <w:vAlign w:val="center"/>
          </w:tcPr>
          <w:p w:rsidR="004C50A7" w:rsidRPr="00F47B52" w:rsidRDefault="00F47B52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65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000元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含差旅费、税费</w:t>
            </w:r>
          </w:p>
        </w:tc>
      </w:tr>
      <w:tr w:rsidR="00EC32E0" w:rsidRPr="00F47B52" w:rsidTr="00F47B52">
        <w:trPr>
          <w:trHeight w:val="564"/>
        </w:trPr>
        <w:tc>
          <w:tcPr>
            <w:tcW w:w="1168" w:type="dxa"/>
            <w:vAlign w:val="center"/>
          </w:tcPr>
          <w:p w:rsidR="00EC32E0" w:rsidRPr="00F47B52" w:rsidRDefault="00EC32E0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7121" w:type="dxa"/>
            <w:gridSpan w:val="4"/>
            <w:vAlign w:val="center"/>
          </w:tcPr>
          <w:p w:rsidR="00EC32E0" w:rsidRPr="00F47B52" w:rsidRDefault="00F47B52" w:rsidP="00F47B52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65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元整（大写金额：</w:t>
            </w: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陆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万</w:t>
            </w: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伍仟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元整）</w:t>
            </w:r>
          </w:p>
        </w:tc>
      </w:tr>
    </w:tbl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r w:rsidRPr="00144E65">
        <w:rPr>
          <w:rFonts w:ascii="Arial" w:hAnsi="Arial" w:hint="eastAsia"/>
        </w:rPr>
        <w:t>北京康正宏基房地产评估有限公司</w:t>
      </w:r>
    </w:p>
    <w:p w:rsidR="00934919" w:rsidRDefault="00934919" w:rsidP="00934919">
      <w:pPr>
        <w:jc w:val="right"/>
        <w:rPr>
          <w:rFonts w:ascii="Arial" w:hAnsi="Arial" w:hint="eastAsia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</w:t>
      </w:r>
      <w:r w:rsidR="00F47B52">
        <w:rPr>
          <w:rFonts w:ascii="Arial" w:hAnsi="Arial" w:hint="eastAsia"/>
        </w:rPr>
        <w:t>1</w:t>
      </w:r>
      <w:r>
        <w:rPr>
          <w:rFonts w:ascii="Arial" w:hAnsi="Arial" w:hint="eastAsia"/>
        </w:rPr>
        <w:t>年</w:t>
      </w:r>
      <w:r w:rsidR="0050456E">
        <w:rPr>
          <w:rFonts w:ascii="Arial" w:hAnsi="Arial" w:hint="eastAsia"/>
        </w:rPr>
        <w:t>3</w:t>
      </w:r>
      <w:r>
        <w:rPr>
          <w:rFonts w:ascii="Arial" w:hAnsi="Arial" w:hint="eastAsia"/>
        </w:rPr>
        <w:t>月</w:t>
      </w:r>
      <w:r w:rsidR="0050456E">
        <w:rPr>
          <w:rFonts w:ascii="Arial" w:hAnsi="Arial" w:hint="eastAsia"/>
        </w:rPr>
        <w:t>2</w:t>
      </w:r>
      <w:r w:rsidR="0050456E">
        <w:rPr>
          <w:rFonts w:ascii="Arial" w:hAnsi="Arial" w:hint="eastAsia"/>
        </w:rPr>
        <w:t>日</w:t>
      </w:r>
    </w:p>
    <w:p w:rsidR="00DB5362" w:rsidRDefault="00DB5362" w:rsidP="00DB5362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DB5362" w:rsidRPr="0022597A" w:rsidRDefault="00DB5362" w:rsidP="00DB5362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附：我公司的汇款信息</w:t>
      </w:r>
    </w:p>
    <w:p w:rsidR="00DB5362" w:rsidRPr="0022597A" w:rsidRDefault="00DB5362" w:rsidP="00DB5362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名：</w:t>
      </w: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</w:p>
    <w:p w:rsidR="00DB5362" w:rsidRPr="0022597A" w:rsidRDefault="00DB5362" w:rsidP="00DB5362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纳税人识别号：</w:t>
      </w:r>
      <w:r w:rsidRPr="0022597A">
        <w:rPr>
          <w:rFonts w:ascii="Arial" w:eastAsia="宋体" w:hAnsi="Arial" w:cs="Arial"/>
          <w:sz w:val="24"/>
          <w:szCs w:val="24"/>
        </w:rPr>
        <w:t>91110106722616974K</w:t>
      </w:r>
    </w:p>
    <w:p w:rsidR="00DB5362" w:rsidRPr="0022597A" w:rsidRDefault="00DB5362" w:rsidP="00DB5362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行：交通银行北京中轴路支行</w:t>
      </w:r>
    </w:p>
    <w:p w:rsidR="00DB5362" w:rsidRPr="0022597A" w:rsidRDefault="00DB5362" w:rsidP="00DB5362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开户账号：</w:t>
      </w:r>
      <w:r w:rsidRPr="0022597A">
        <w:rPr>
          <w:rFonts w:ascii="Arial" w:eastAsia="宋体" w:hAnsi="Arial" w:cs="Arial"/>
          <w:sz w:val="24"/>
          <w:szCs w:val="24"/>
        </w:rPr>
        <w:t>110060739012015026873</w:t>
      </w:r>
    </w:p>
    <w:p w:rsidR="00DB5362" w:rsidRPr="0022597A" w:rsidRDefault="00DB5362" w:rsidP="00DB5362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行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号：交</w:t>
      </w:r>
      <w:r w:rsidRPr="0022597A">
        <w:rPr>
          <w:rFonts w:ascii="Arial" w:eastAsia="宋体" w:hAnsi="Arial" w:cs="Arial"/>
          <w:sz w:val="24"/>
          <w:szCs w:val="24"/>
        </w:rPr>
        <w:t>739</w:t>
      </w:r>
    </w:p>
    <w:p w:rsidR="00DB5362" w:rsidRPr="0022597A" w:rsidRDefault="00DB5362" w:rsidP="00DB5362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地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址：</w:t>
      </w:r>
      <w:r>
        <w:rPr>
          <w:rFonts w:ascii="宋体" w:hAnsi="宋体" w:hint="eastAsia"/>
          <w:sz w:val="24"/>
          <w:szCs w:val="24"/>
        </w:rPr>
        <w:t>北京市丰台</w:t>
      </w:r>
      <w:proofErr w:type="gramStart"/>
      <w:r>
        <w:rPr>
          <w:rFonts w:ascii="宋体" w:hAnsi="宋体" w:hint="eastAsia"/>
          <w:sz w:val="24"/>
          <w:szCs w:val="24"/>
        </w:rPr>
        <w:t>区芳城园</w:t>
      </w:r>
      <w:proofErr w:type="gramEnd"/>
      <w:r>
        <w:rPr>
          <w:rFonts w:ascii="宋体" w:hAnsi="宋体" w:hint="eastAsia"/>
          <w:sz w:val="24"/>
          <w:szCs w:val="24"/>
        </w:rPr>
        <w:t>一区16号楼2层2门配套公建01</w:t>
      </w:r>
    </w:p>
    <w:p w:rsidR="00DB5362" w:rsidRPr="0022597A" w:rsidRDefault="00DB5362" w:rsidP="00DB5362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电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话：</w:t>
      </w:r>
      <w:r w:rsidRPr="0022597A">
        <w:rPr>
          <w:rFonts w:ascii="Arial" w:eastAsia="宋体" w:hAnsi="Arial" w:cs="Arial"/>
          <w:sz w:val="24"/>
          <w:szCs w:val="24"/>
        </w:rPr>
        <w:t>82253558</w:t>
      </w:r>
    </w:p>
    <w:p w:rsidR="00DB5362" w:rsidRPr="00934919" w:rsidRDefault="00DB5362" w:rsidP="00934919">
      <w:pPr>
        <w:jc w:val="righ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DB5362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05D" w:rsidRDefault="003E005D" w:rsidP="00934919">
      <w:r>
        <w:separator/>
      </w:r>
    </w:p>
  </w:endnote>
  <w:endnote w:type="continuationSeparator" w:id="0">
    <w:p w:rsidR="003E005D" w:rsidRDefault="003E005D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DB5362" w:rsidRPr="00DB5362">
      <w:rPr>
        <w:rFonts w:ascii="Arial" w:hAnsi="Arial" w:cs="Arial"/>
        <w:noProof/>
        <w:lang w:val="zh-CN"/>
      </w:rPr>
      <w:t>2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05D" w:rsidRDefault="003E005D" w:rsidP="00934919">
      <w:r>
        <w:separator/>
      </w:r>
    </w:p>
  </w:footnote>
  <w:footnote w:type="continuationSeparator" w:id="0">
    <w:p w:rsidR="003E005D" w:rsidRDefault="003E005D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12490"/>
    <w:rsid w:val="00027911"/>
    <w:rsid w:val="000629F5"/>
    <w:rsid w:val="000810DB"/>
    <w:rsid w:val="000A19B8"/>
    <w:rsid w:val="001658C6"/>
    <w:rsid w:val="001D797D"/>
    <w:rsid w:val="002167A6"/>
    <w:rsid w:val="00345272"/>
    <w:rsid w:val="003E005D"/>
    <w:rsid w:val="003E7816"/>
    <w:rsid w:val="00432459"/>
    <w:rsid w:val="004C50A7"/>
    <w:rsid w:val="0050456E"/>
    <w:rsid w:val="00517D54"/>
    <w:rsid w:val="00564846"/>
    <w:rsid w:val="00700637"/>
    <w:rsid w:val="007F74B3"/>
    <w:rsid w:val="00934919"/>
    <w:rsid w:val="00A24E32"/>
    <w:rsid w:val="00A50314"/>
    <w:rsid w:val="00A962FE"/>
    <w:rsid w:val="00AB5DC0"/>
    <w:rsid w:val="00B12472"/>
    <w:rsid w:val="00B352AF"/>
    <w:rsid w:val="00BD6674"/>
    <w:rsid w:val="00CA37EC"/>
    <w:rsid w:val="00D20375"/>
    <w:rsid w:val="00D87D1B"/>
    <w:rsid w:val="00DA1E02"/>
    <w:rsid w:val="00DB5362"/>
    <w:rsid w:val="00DE6A5C"/>
    <w:rsid w:val="00DF19FF"/>
    <w:rsid w:val="00E8560D"/>
    <w:rsid w:val="00EC32E0"/>
    <w:rsid w:val="00ED452F"/>
    <w:rsid w:val="00EE7753"/>
    <w:rsid w:val="00F03528"/>
    <w:rsid w:val="00F47B52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DB536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B53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DB536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B5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Windows User</cp:lastModifiedBy>
  <cp:revision>21</cp:revision>
  <cp:lastPrinted>2020-07-22T01:56:00Z</cp:lastPrinted>
  <dcterms:created xsi:type="dcterms:W3CDTF">2020-07-15T07:41:00Z</dcterms:created>
  <dcterms:modified xsi:type="dcterms:W3CDTF">2021-03-02T02:33:00Z</dcterms:modified>
</cp:coreProperties>
</file>