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ook w:val="0000" w:firstRow="0" w:lastRow="0" w:firstColumn="0" w:lastColumn="0" w:noHBand="0" w:noVBand="0"/>
      </w:tblPr>
      <w:tblGrid>
        <w:gridCol w:w="2228"/>
        <w:gridCol w:w="6687"/>
      </w:tblGrid>
      <w:tr w:rsidR="005E2FE4" w:rsidTr="00F75D83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、现场勘察</w:t>
            </w:r>
          </w:p>
        </w:tc>
      </w:tr>
      <w:tr w:rsidR="005E2FE4" w:rsidTr="00F2202D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李昕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日期： 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6D26E1" w:rsidRDefault="006D26E1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姜总</w:t>
            </w:r>
          </w:p>
          <w:p w:rsidR="00F2202D" w:rsidRDefault="00F2202D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202D"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姜总</w:t>
            </w:r>
          </w:p>
          <w:p w:rsidR="005C2052" w:rsidRDefault="005C2052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-1 资料收集</w:t>
            </w:r>
          </w:p>
        </w:tc>
      </w:tr>
      <w:tr w:rsidR="005E2FE4" w:rsidTr="004422A4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是  / </w:t>
            </w:r>
            <w:r w:rsidR="00C923CC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否</w:t>
            </w:r>
          </w:p>
          <w:p w:rsidR="005E2FE4" w:rsidRPr="007A0A39" w:rsidRDefault="005E2FE4" w:rsidP="00F75D83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 w:rsidRPr="007A0A39"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2A4" w:rsidRDefault="005E2FE4" w:rsidP="004422A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91AE0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="004422A4"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</w:t>
            </w:r>
            <w:r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□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抵押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□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租赁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□有 / □ 无 查封情况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  <w:p w:rsidR="005E2FE4" w:rsidRPr="00E35146" w:rsidRDefault="005E2FE4" w:rsidP="00B56F1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4422A4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</w:t>
            </w:r>
            <w:r w:rsidR="00C923CC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不齐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5E2FE4" w:rsidRPr="004422A4" w:rsidRDefault="005E2FE4" w:rsidP="00F75D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抵押登记信息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-2 现场勘查记录</w:t>
            </w:r>
          </w:p>
        </w:tc>
      </w:tr>
      <w:tr w:rsidR="005E2FE4" w:rsidRPr="0099062F" w:rsidTr="004422A4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所在街道（工业园区）名称：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万柳</w:t>
            </w:r>
          </w:p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现状楼牌号</w:t>
            </w:r>
            <w:r>
              <w:rPr>
                <w:rFonts w:ascii="宋体" w:hAnsi="宋体" w:cs="宋体" w:hint="eastAsia"/>
                <w:kern w:val="0"/>
                <w:sz w:val="24"/>
              </w:rPr>
              <w:t>（坐落）</w:t>
            </w:r>
            <w:r w:rsidRPr="0099062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长春桥路11号院2号楼</w:t>
            </w:r>
          </w:p>
          <w:p w:rsidR="009318D1" w:rsidRPr="0099062F" w:rsidRDefault="00520808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是 / □ 否 与证载坐落一致</w:t>
            </w:r>
          </w:p>
        </w:tc>
      </w:tr>
      <w:tr w:rsidR="00900459" w:rsidRPr="004422A4" w:rsidTr="004422A4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9" w:rsidRPr="00B56F18" w:rsidRDefault="00104E1D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土地使用权  范围：</w:t>
            </w:r>
          </w:p>
          <w:p w:rsidR="00900459" w:rsidRPr="00B56F18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在建工程    范围：</w:t>
            </w:r>
          </w:p>
          <w:p w:rsidR="00900459" w:rsidRPr="005E2FE4" w:rsidRDefault="00C923CC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 现房      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1724.67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</w:tr>
      <w:tr w:rsidR="00900459" w:rsidRPr="00E3124E" w:rsidTr="00B5781A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B56F18" w:rsidP="00B56F1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使用权</w:t>
            </w:r>
          </w:p>
          <w:p w:rsidR="00900459" w:rsidRPr="00E3124E" w:rsidRDefault="00900459" w:rsidP="00B56F1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  <w:r w:rsidRPr="005E2FE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出让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划拨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国家租赁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授权经营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作价入股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范围：</w:t>
            </w:r>
          </w:p>
          <w:p w:rsidR="00B5781A" w:rsidRPr="005E2FE4" w:rsidRDefault="00B5781A" w:rsidP="00B5781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99062F" w:rsidRPr="0099062F" w:rsidTr="00B5781A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62F" w:rsidRPr="0099062F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F" w:rsidRDefault="00104E1D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9062F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B56F18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保障房：  □ 公租房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廉租房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两限房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经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回迁房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Pr="0099062F" w:rsidRDefault="0099062F" w:rsidP="004422A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9062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B56F18"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A37C0" w:rsidRPr="0099062F" w:rsidTr="00C3746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9062F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BC596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自营： </w:t>
            </w:r>
          </w:p>
          <w:p w:rsidR="00C37466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6F18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FA37C0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实际：</w:t>
            </w: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7E6E45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104E1D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    </w:t>
            </w:r>
            <w:r>
              <w:rPr>
                <w:rFonts w:ascii="宋体" w:hAnsi="宋体" w:cs="宋体" w:hint="eastAsia"/>
                <w:kern w:val="0"/>
                <w:sz w:val="24"/>
              </w:rPr>
              <w:t>办公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实际：</w:t>
            </w:r>
            <w:r>
              <w:rPr>
                <w:rFonts w:ascii="宋体" w:hAnsi="宋体" w:cs="宋体" w:hint="eastAsia"/>
                <w:kern w:val="0"/>
                <w:sz w:val="24"/>
              </w:rPr>
              <w:t>办公</w:t>
            </w:r>
          </w:p>
          <w:p w:rsidR="00C37466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104E1D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17360.48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 实际：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17360.48</w:t>
            </w:r>
          </w:p>
          <w:p w:rsidR="00C37466" w:rsidRDefault="00C37466" w:rsidP="007E6E45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仓储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E7EE9" w:rsidRPr="003E7EE9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FA37C0" w:rsidRPr="00E3124E" w:rsidTr="004C5C19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DC11B6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C5968" w:rsidRPr="0099062F" w:rsidRDefault="00BC5968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□是 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□否（不具备施工条件）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建设工期：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□基础工程：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CA5DB1" w:rsidRP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FA37C0" w:rsidRDefault="00FA37C0" w:rsidP="00FA37C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建成时间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（竣工时间）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交付标准（装修）：□毛坯  □简装  □普装  □精装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Pr="00F424D4"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D33B21" w:rsidRPr="00D33B21" w:rsidRDefault="00D33B21" w:rsidP="00DC11B6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33B21"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D33B21" w:rsidRPr="00DC11B6" w:rsidRDefault="00D33B21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880526" w:rsidRDefault="004C5C19" w:rsidP="00D33B21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类型：</w:t>
            </w:r>
          </w:p>
          <w:p w:rsidR="007529D4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住宅：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7529D4" w:rsidRPr="00A7393A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单元式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连廊式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□点塔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□板塔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□大塔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□独栋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□联排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□双拼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□叠拼</w:t>
            </w:r>
          </w:p>
          <w:p w:rsidR="007529D4" w:rsidRDefault="007529D4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880526" w:rsidRPr="00A7393A" w:rsidRDefault="00DC11B6" w:rsidP="00104E1D">
            <w:pPr>
              <w:pStyle w:val="a5"/>
              <w:widowControl/>
              <w:numPr>
                <w:ilvl w:val="0"/>
                <w:numId w:val="5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办公：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（高度）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21层</w:t>
            </w:r>
          </w:p>
          <w:p w:rsidR="007529D4" w:rsidRPr="007529D4" w:rsidRDefault="007529D4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4C5C19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商业：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底商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住宅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办公    </w:t>
            </w:r>
          </w:p>
          <w:p w:rsidR="00880526" w:rsidRPr="004C5C19" w:rsidRDefault="00A7393A" w:rsidP="00D33B21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 w:rsidRPr="004C5C19">
              <w:rPr>
                <w:rFonts w:ascii="宋体" w:hAnsi="宋体" w:cs="宋体" w:hint="eastAsia"/>
                <w:kern w:val="0"/>
                <w:sz w:val="24"/>
              </w:rPr>
              <w:t>位置</w:t>
            </w:r>
            <w:r w:rsidR="004C5C19" w:rsidRPr="004C5C19">
              <w:rPr>
                <w:rFonts w:ascii="宋体" w:hAnsi="宋体" w:cs="宋体" w:hint="eastAsia"/>
                <w:kern w:val="0"/>
                <w:sz w:val="24"/>
              </w:rPr>
              <w:t>（楼层）：</w:t>
            </w:r>
          </w:p>
          <w:p w:rsidR="004C5C19" w:rsidRPr="00A7393A" w:rsidRDefault="004C5C19" w:rsidP="00D33B21">
            <w:pPr>
              <w:pStyle w:val="a5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独立商业楼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DC11B6" w:rsidRPr="006E769E" w:rsidRDefault="00104E1D" w:rsidP="006E769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C11B6" w:rsidRPr="006E769E">
              <w:rPr>
                <w:rFonts w:ascii="宋体" w:hAnsi="宋体" w:cs="宋体" w:hint="eastAsia"/>
                <w:kern w:val="0"/>
                <w:sz w:val="24"/>
              </w:rPr>
              <w:t>工业：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标准厂房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 w:rsidRPr="006E769E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层数：  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高度：  跨度：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特殊厂房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层数：    高度：    跨度：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CA5DB1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办公楼 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>
              <w:rPr>
                <w:rFonts w:ascii="宋体" w:hAnsi="宋体" w:cs="宋体" w:hint="eastAsia"/>
                <w:kern w:val="0"/>
                <w:sz w:val="24"/>
              </w:rPr>
              <w:t>配套办公楼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36E64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其他配套用房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层数：</w:t>
            </w:r>
            <w:r w:rsidR="004C5C19" w:rsidRPr="005E2FE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36E64" w:rsidRDefault="00336E64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36E64" w:rsidRPr="00336E64" w:rsidRDefault="00F2382E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□是 / 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否具有</w:t>
            </w:r>
            <w:r w:rsidR="00336E64">
              <w:rPr>
                <w:rFonts w:ascii="宋体" w:hAnsi="宋体" w:cs="宋体" w:hint="eastAsia"/>
                <w:kern w:val="0"/>
                <w:sz w:val="24"/>
              </w:rPr>
              <w:t>内部绿化、景观设计：</w:t>
            </w:r>
          </w:p>
        </w:tc>
      </w:tr>
      <w:tr w:rsidR="004C5C19" w:rsidRPr="00E3124E" w:rsidTr="00B5781A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5A7" w:rsidRDefault="004C5C19" w:rsidP="00CA5DB1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4C5C19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平层  □复式  □跃层  □错层  </w:t>
            </w:r>
          </w:p>
          <w:p w:rsidR="00F105A7" w:rsidRDefault="00F105A7" w:rsidP="00BC596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C65E15" w:rsidRDefault="00C65E15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B5781A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面积区间：</w:t>
            </w:r>
          </w:p>
          <w:p w:rsidR="004C5C19" w:rsidRDefault="00B5781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F105A7" w:rsidRDefault="004C5C19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：□是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 □否 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户型格局变动</w:t>
            </w:r>
          </w:p>
          <w:p w:rsidR="004C5C19" w:rsidRDefault="00F105A7" w:rsidP="00F105A7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</w:t>
            </w:r>
            <w:r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 加建、拆除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C5968" w:rsidRDefault="00BC5968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105A7" w:rsidRP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5C19" w:rsidRPr="00E3124E" w:rsidTr="00BC596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C19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否有未能进入部位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处理办法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75D83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75D83" w:rsidRPr="004C5C19" w:rsidRDefault="00F75D83" w:rsidP="00F75D83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0D1C66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 w:rsidRPr="00BC5968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FA37C0" w:rsidTr="009318D1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D83" w:rsidRDefault="00F75D83" w:rsidP="00F75D83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</w:t>
            </w:r>
            <w:r w:rsidR="00FA37C0" w:rsidRPr="00E3124E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37C0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104E1D">
              <w:rPr>
                <w:rFonts w:ascii="宋体" w:hAnsi="宋体" w:cs="宋体" w:hint="eastAsia"/>
                <w:kern w:val="0"/>
                <w:sz w:val="24"/>
                <w:u w:val="single"/>
              </w:rPr>
              <w:t>七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>（现状），在建项目拟建成后市政状况：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FA37C0" w:rsidRDefault="00E96373" w:rsidP="00F75D8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19050" b="18415"/>
                      <wp:wrapNone/>
                      <wp:docPr id="1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2122169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19050" b="26035"/>
                      <wp:wrapNone/>
                      <wp:docPr id="1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4528819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19050" b="18415"/>
                      <wp:wrapNone/>
                      <wp:docPr id="1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道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：名称：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万柳东路、中路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8A62FC" w:rsidRDefault="008A62FC" w:rsidP="008A62FC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支路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市政管网供水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深井供水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热水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下水：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市政管网排水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地面排水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力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市政供电</w:t>
            </w:r>
          </w:p>
          <w:p w:rsidR="00F75D83" w:rsidRPr="00F424D4" w:rsidRDefault="008A62FC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通讯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电话线入户/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有线电视入户 / 宽带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 xml:space="preserve">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入楼)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卫星电视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市政供暖；其他：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集中供暖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分户独立供暖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中央空调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燃气：管道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天然气/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煤气/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液化石油气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罐装煤气</w:t>
            </w:r>
          </w:p>
          <w:p w:rsidR="00F75D83" w:rsidRPr="00F75D83" w:rsidRDefault="00F75D83" w:rsidP="009318D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318D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FA37C0" w:rsidTr="009318D1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7C6" w:rsidRDefault="00E96373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872" behindDoc="0" locked="0" layoutInCell="1" allowOverlap="1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19050" b="635"/>
                      <wp:wrapNone/>
                      <wp:docPr id="5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>所属</w:t>
            </w:r>
            <w:r w:rsidR="0019040C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  <w:r w:rsidR="009318D1">
              <w:rPr>
                <w:rFonts w:ascii="宋体" w:hAnsi="宋体" w:cs="宋体" w:hint="eastAsia"/>
                <w:b/>
                <w:kern w:val="0"/>
                <w:sz w:val="24"/>
              </w:rPr>
              <w:t>四至及形状</w:t>
            </w:r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FA37C0" w:rsidRDefault="00E96373" w:rsidP="00BB27C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16510" t="20955" r="16510" b="1016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" fillcolor="#0d0d0d">
                      <v:textbox style="layout-flow:vertical-ideographic"/>
                    </v:shape>
                  </w:pict>
                </mc:Fallback>
              </mc:AlternateConten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北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Default="00104E1D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北至泉宗南路</w:t>
            </w:r>
          </w:p>
          <w:p w:rsidR="009318D1" w:rsidRDefault="00104E1D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东至万柳东路</w:t>
            </w:r>
          </w:p>
          <w:p w:rsidR="009318D1" w:rsidRDefault="00104E1D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南至长春桥路</w:t>
            </w:r>
          </w:p>
          <w:p w:rsidR="009318D1" w:rsidRDefault="00104E1D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西至万柳中路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BB27C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Pr="00B5781A" w:rsidRDefault="009318D1" w:rsidP="009318D1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37C0" w:rsidTr="009E100E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E100E" w:rsidRDefault="00FA37C0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</w:t>
            </w:r>
            <w:r w:rsidR="008775C7">
              <w:rPr>
                <w:rFonts w:ascii="宋体" w:hAnsi="宋体" w:cs="宋体" w:hint="eastAsia"/>
                <w:b/>
                <w:kern w:val="0"/>
                <w:sz w:val="24"/>
              </w:rPr>
              <w:t>边</w:t>
            </w: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道路情况</w:t>
            </w:r>
            <w:r w:rsidR="001F3933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9E100E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9E100E" w:rsidRPr="001F3933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9E100E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9E100E" w:rsidRDefault="00E96373" w:rsidP="00BC5968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4153534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19050" b="1016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3147694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19050" b="1016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1566544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19050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名称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距离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交通管制</w:t>
            </w: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Pr="00B5781A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A208EA">
              <w:rPr>
                <w:rFonts w:ascii="宋体" w:hAnsi="宋体" w:cs="宋体" w:hint="eastAsia"/>
                <w:kern w:val="0"/>
                <w:sz w:val="24"/>
                <w:u w:val="single"/>
              </w:rPr>
              <w:t>1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长春桥路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紧邻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Pr="009E100E" w:rsidRDefault="009E100E" w:rsidP="00A208EA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104E1D">
              <w:rPr>
                <w:rFonts w:ascii="宋体" w:hAnsi="宋体" w:cs="宋体" w:hint="eastAsia"/>
                <w:kern w:val="0"/>
                <w:sz w:val="24"/>
                <w:u w:val="single"/>
              </w:rPr>
              <w:t>2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 xml:space="preserve">     万柳东路、中路   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紧邻</w:t>
            </w:r>
          </w:p>
        </w:tc>
      </w:tr>
      <w:tr w:rsidR="00FA37C0" w:rsidTr="00F06D32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 w:rsidR="001F393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</w:t>
            </w:r>
            <w:r w:rsidR="009F5B89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</w:t>
            </w:r>
            <w:r w:rsidR="008775C7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8775C7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____条，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地铁有</w:t>
            </w:r>
            <w:r>
              <w:rPr>
                <w:rFonts w:ascii="宋体" w:hAnsi="宋体" w:cs="宋体" w:hint="eastAsia"/>
                <w:kern w:val="0"/>
                <w:sz w:val="24"/>
              </w:rPr>
              <w:t>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条，轻轨有_______条</w:t>
            </w:r>
          </w:p>
          <w:p w:rsidR="008775C7" w:rsidRDefault="00E96373" w:rsidP="00BC596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3846829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线路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站点                       距离</w:t>
            </w:r>
          </w:p>
          <w:p w:rsidR="00FA37C0" w:rsidRDefault="005A6060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地铁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号线</w:t>
            </w:r>
            <w:r w:rsidR="00104E1D">
              <w:rPr>
                <w:rFonts w:ascii="宋体" w:hAnsi="宋体" w:cs="宋体" w:hint="eastAsia"/>
                <w:kern w:val="0"/>
                <w:sz w:val="24"/>
              </w:rPr>
              <w:t xml:space="preserve">                 长春桥                       1000</w:t>
            </w: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  <w:p w:rsidR="008775C7" w:rsidRPr="005A6060" w:rsidRDefault="00104E1D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路</w:t>
            </w:r>
            <w:r>
              <w:rPr>
                <w:rFonts w:ascii="宋体" w:hAnsi="宋体" w:cs="宋体" w:hint="eastAsia"/>
                <w:kern w:val="0"/>
                <w:sz w:val="24"/>
              </w:rPr>
              <w:t>、921路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长春桥东       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               400米</w:t>
            </w:r>
          </w:p>
          <w:p w:rsidR="008775C7" w:rsidRPr="00BC5968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Pr="00E144AB" w:rsidRDefault="008775C7" w:rsidP="009318D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其他交通</w:t>
            </w:r>
            <w:r w:rsidR="00E144AB">
              <w:rPr>
                <w:rFonts w:ascii="宋体" w:hAnsi="宋体" w:cs="宋体" w:hint="eastAsia"/>
                <w:b/>
                <w:kern w:val="0"/>
                <w:sz w:val="24"/>
              </w:rPr>
              <w:t>枢纽：</w:t>
            </w: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D40F9" w:rsidRDefault="00E144AB" w:rsidP="00CD40F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F06D32" w:rsidRPr="00F06D32" w:rsidRDefault="00F06D32" w:rsidP="00F06D3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地上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地下</w:t>
            </w:r>
            <w:r>
              <w:rPr>
                <w:rFonts w:ascii="宋体" w:hAnsi="宋体" w:cs="宋体" w:hint="eastAsia"/>
                <w:kern w:val="0"/>
                <w:sz w:val="24"/>
              </w:rPr>
              <w:t>：数量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06D32" w:rsidRDefault="00F06D32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F424D4" w:rsidRDefault="00F424D4" w:rsidP="00F06D3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路边停车位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CD40F9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停车场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F424D4" w:rsidRP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>停车楼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FA37C0" w:rsidRPr="001C165C" w:rsidTr="00F2382E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144AB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E144AB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E144AB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06D32" w:rsidRPr="00F06D32" w:rsidRDefault="00E96373" w:rsidP="00BC5968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19050" b="0"/>
                      <wp:wrapNone/>
                      <wp:docPr id="2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12065" t="12700" r="698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" strokecolor="#404040">
                      <v:stroke dashstyle="longDash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19050" b="158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A37C0" w:rsidRPr="00F06D32">
              <w:rPr>
                <w:rFonts w:ascii="宋体" w:hAnsi="宋体" w:cs="宋体" w:hint="eastAsia"/>
                <w:kern w:val="0"/>
                <w:szCs w:val="21"/>
              </w:rPr>
              <w:t>银行：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中国农业银行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邮局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： 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商场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 xml:space="preserve"> 金源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餐饮：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串串香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5171E">
              <w:rPr>
                <w:rFonts w:ascii="宋体" w:hAnsi="宋体" w:cs="宋体" w:hint="eastAsia"/>
                <w:kern w:val="0"/>
                <w:szCs w:val="21"/>
              </w:rPr>
              <w:t>超市：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便利蜂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商业中心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04E1D">
              <w:rPr>
                <w:rFonts w:ascii="宋体" w:hAnsi="宋体" w:cs="宋体" w:hint="eastAsia"/>
                <w:kern w:val="0"/>
                <w:szCs w:val="21"/>
              </w:rPr>
              <w:t>金源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D6611A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学校：</w:t>
            </w:r>
            <w:r w:rsidR="00E96373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公园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930AE6" w:rsidRDefault="00930AE6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2382E" w:rsidRDefault="00F2382E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569C" w:rsidRDefault="00FA569C" w:rsidP="00FA569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FA569C" w:rsidRPr="00D6611A" w:rsidRDefault="009F5B89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</w:p>
          <w:p w:rsidR="00FA569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信号塔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噪音源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781A" w:rsidRDefault="00B5781A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FA569C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 w:rsidRPr="001F3933"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E96373">
              <w:rPr>
                <w:rFonts w:ascii="宋体" w:hAnsi="宋体" w:cs="宋体" w:hint="eastAsia"/>
                <w:kern w:val="0"/>
                <w:sz w:val="24"/>
              </w:rPr>
              <w:t>高端人群</w:t>
            </w:r>
          </w:p>
          <w:p w:rsidR="00BC5968" w:rsidRDefault="00BC5968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F3933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 w:rsidR="00F2382E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2382E" w:rsidRPr="00F2382E">
              <w:rPr>
                <w:rFonts w:ascii="宋体" w:hAnsi="宋体" w:cs="宋体" w:hint="eastAsia"/>
                <w:kern w:val="0"/>
                <w:sz w:val="24"/>
              </w:rPr>
              <w:t>较多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流动人口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F2382E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>为主</w:t>
            </w:r>
          </w:p>
          <w:p w:rsidR="00FA569C" w:rsidRPr="001C165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1F3933" w:rsidRPr="001C165C" w:rsidTr="000B602B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</w:t>
            </w:r>
            <w:r w:rsidR="00F2382E">
              <w:rPr>
                <w:rFonts w:ascii="宋体" w:hAnsi="宋体" w:cs="宋体" w:hint="eastAsia"/>
                <w:color w:val="7F7F7F"/>
                <w:kern w:val="0"/>
                <w:szCs w:val="21"/>
              </w:rPr>
              <w:t>～2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）：</w:t>
            </w:r>
          </w:p>
          <w:p w:rsidR="00B5781A" w:rsidRDefault="00E9637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居住区    居住项目数量：           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万柳怡水园</w:t>
            </w:r>
          </w:p>
          <w:p w:rsidR="00BC5968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 xml:space="preserve">□非居住区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1F3933" w:rsidRDefault="001F3933" w:rsidP="00BC596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居住项目数量：           名称：</w:t>
            </w:r>
          </w:p>
          <w:p w:rsidR="00BC5968" w:rsidRPr="00B5781A" w:rsidRDefault="00B5781A" w:rsidP="00B578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E9637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商业区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  <w:r>
              <w:rPr>
                <w:rFonts w:ascii="宋体" w:hAnsi="宋体" w:cs="宋体" w:hint="eastAsia"/>
                <w:kern w:val="0"/>
                <w:szCs w:val="21"/>
              </w:rPr>
              <w:t>金源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□居住区商业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商业类型：               规模：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商业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稀疏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0B602B" w:rsidRPr="00FA569C" w:rsidRDefault="00B5781A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 w:rsidRPr="00336E6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主要项目：</w:t>
            </w:r>
            <w:r w:rsidR="00E96373">
              <w:rPr>
                <w:rFonts w:ascii="宋体" w:hAnsi="宋体" w:cs="宋体" w:hint="eastAsia"/>
                <w:kern w:val="0"/>
                <w:szCs w:val="21"/>
              </w:rPr>
              <w:t>万柳亿城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□办公与居住比例相当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主要项目：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□区域内无甲级写字楼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□居住区、偶见有商务楼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B602B" w:rsidRPr="001F3933" w:rsidRDefault="00B5781A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E96373">
              <w:rPr>
                <w:rFonts w:ascii="宋体" w:hAnsi="宋体" w:cs="宋体" w:hint="eastAsia"/>
                <w:b/>
                <w:kern w:val="0"/>
                <w:szCs w:val="21"/>
              </w:rPr>
              <w:t>6.5元  售价4万多</w:t>
            </w:r>
            <w:bookmarkStart w:id="0" w:name="_GoBack"/>
            <w:bookmarkEnd w:id="0"/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F3933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2382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F2382E" w:rsidRDefault="00E96373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工业园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园区内主要产业类型: </w:t>
            </w:r>
            <w:r w:rsidR="00520808">
              <w:rPr>
                <w:rFonts w:ascii="宋体" w:hAnsi="宋体" w:cs="宋体" w:hint="eastAsia"/>
                <w:kern w:val="0"/>
                <w:szCs w:val="21"/>
              </w:rPr>
              <w:t>工业 仓储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F2382E" w:rsidRDefault="00E96373" w:rsidP="00E96373">
            <w:pPr>
              <w:widowControl/>
              <w:spacing w:line="360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否 与园区产业主要类型一致</w:t>
            </w:r>
          </w:p>
          <w:p w:rsidR="00F2382E" w:rsidRDefault="00F2382E" w:rsidP="00F2382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0B602B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非工业园区   </w:t>
            </w:r>
            <w:r w:rsidR="000B602B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F2382E" w:rsidRDefault="00F2382E" w:rsidP="000B602B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 有与项目产业类型一致的企业</w:t>
            </w:r>
          </w:p>
          <w:p w:rsidR="00F2382E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B5781A" w:rsidRPr="001F3933" w:rsidRDefault="00B5781A" w:rsidP="00F2382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</w:tc>
      </w:tr>
    </w:tbl>
    <w:p w:rsidR="005E2FE4" w:rsidRDefault="005E2FE4" w:rsidP="005E2FE4">
      <w:pPr>
        <w:rPr>
          <w:szCs w:val="21"/>
        </w:rPr>
      </w:pPr>
    </w:p>
    <w:p w:rsidR="005E2FE4" w:rsidRDefault="005E2FE4" w:rsidP="005E2FE4">
      <w:pPr>
        <w:rPr>
          <w:szCs w:val="21"/>
        </w:rPr>
        <w:sectPr w:rsidR="005E2FE4" w:rsidSect="00FA37C0">
          <w:headerReference w:type="default" r:id="rId9"/>
          <w:footerReference w:type="default" r:id="rId10"/>
          <w:pgSz w:w="11906" w:h="16838" w:code="9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5E2FE4" w:rsidRDefault="005E2FE4" w:rsidP="005E2FE4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</w:t>
      </w:r>
      <w:r w:rsidR="00DC11B6">
        <w:rPr>
          <w:rFonts w:ascii="宋体" w:hAnsi="宋体" w:cs="宋体" w:hint="eastAsia"/>
          <w:b/>
          <w:bCs/>
          <w:kern w:val="0"/>
          <w:sz w:val="24"/>
        </w:rPr>
        <w:t>及装修</w:t>
      </w:r>
      <w:r w:rsidRPr="00D5777A">
        <w:rPr>
          <w:rFonts w:ascii="宋体" w:hAnsi="宋体" w:cs="宋体" w:hint="eastAsia"/>
          <w:b/>
          <w:bCs/>
          <w:kern w:val="0"/>
          <w:sz w:val="24"/>
        </w:rPr>
        <w:t>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CA5DB1" w:rsidRPr="00D5777A" w:rsidTr="003E7EE9">
        <w:trPr>
          <w:trHeight w:hRule="exact" w:val="1252"/>
        </w:trPr>
        <w:tc>
          <w:tcPr>
            <w:tcW w:w="5000" w:type="pct"/>
            <w:gridSpan w:val="8"/>
          </w:tcPr>
          <w:p w:rsidR="00CA5DB1" w:rsidRPr="00D5777A" w:rsidRDefault="00CA5DB1" w:rsidP="00F75D8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CA5DB1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625" w:type="pct"/>
          </w:tcPr>
          <w:p w:rsidR="00CA5DB1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2C4C0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CA5DB1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CA5DB1" w:rsidRPr="00D5777A" w:rsidRDefault="00A208EA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主楼</w:t>
            </w:r>
          </w:p>
        </w:tc>
        <w:tc>
          <w:tcPr>
            <w:tcW w:w="625" w:type="pct"/>
          </w:tcPr>
          <w:p w:rsidR="00CA5DB1" w:rsidRPr="00D5777A" w:rsidRDefault="00A208EA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白色釉面砖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A208EA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内墙涂料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A208EA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内墙涂料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46351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水泥砂浆找平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 w:rsidR="00463512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铝合金卷帘门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 w:rsidR="00463512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铝合金窗</w:t>
            </w:r>
          </w:p>
          <w:p w:rsidR="00CA5DB1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625" w:type="pct"/>
          </w:tcPr>
          <w:p w:rsidR="004D4632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/结构</w:t>
            </w:r>
          </w:p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7EE9" w:rsidRPr="00D5777A" w:rsidTr="004D4632">
        <w:trPr>
          <w:trHeight w:hRule="exact" w:val="1294"/>
        </w:trPr>
        <w:tc>
          <w:tcPr>
            <w:tcW w:w="625" w:type="pct"/>
            <w:shd w:val="clear" w:color="auto" w:fill="auto"/>
          </w:tcPr>
          <w:p w:rsidR="003E7EE9" w:rsidRPr="004D4632" w:rsidRDefault="003E7EE9" w:rsidP="004D463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D463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4375" w:type="pct"/>
            <w:gridSpan w:val="7"/>
          </w:tcPr>
          <w:p w:rsidR="004D4632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 存在折损情况：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</w:t>
            </w:r>
          </w:p>
          <w:p w:rsidR="00C37466" w:rsidRPr="00F75D83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3E7EE9" w:rsidRPr="00F7393A" w:rsidRDefault="00C37466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否 进行大修、加固、重新装修：                                                               </w:t>
            </w:r>
          </w:p>
        </w:tc>
      </w:tr>
      <w:tr w:rsidR="003E7EE9" w:rsidRPr="00D5777A" w:rsidTr="004D4632">
        <w:trPr>
          <w:trHeight w:hRule="exact" w:val="859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4375" w:type="pct"/>
            <w:gridSpan w:val="7"/>
          </w:tcPr>
          <w:p w:rsidR="003E7EE9" w:rsidRPr="00D5777A" w:rsidRDefault="003E7EE9" w:rsidP="004D4632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393A">
              <w:rPr>
                <w:rFonts w:ascii="宋体" w:hAnsi="宋体" w:hint="eastAsia"/>
                <w:kern w:val="0"/>
                <w:sz w:val="24"/>
              </w:rPr>
              <w:t>客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货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  <w:r w:rsidR="00520808">
              <w:rPr>
                <w:rFonts w:ascii="宋体" w:hAnsi="宋体" w:hint="eastAsia"/>
                <w:kern w:val="0"/>
                <w:sz w:val="24"/>
                <w:u w:val="single"/>
              </w:rPr>
              <w:t>8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扶梯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 w:rsidRPr="004D4632"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3E7EE9" w:rsidRPr="00D5777A" w:rsidTr="009318D1">
        <w:trPr>
          <w:trHeight w:hRule="exact" w:val="932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4375" w:type="pct"/>
            <w:gridSpan w:val="7"/>
          </w:tcPr>
          <w:p w:rsidR="009318D1" w:rsidRDefault="003E7EE9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</w:t>
            </w:r>
            <w:r w:rsidRPr="003E7EE9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资质等级：</w:t>
            </w:r>
          </w:p>
          <w:p w:rsidR="003E7EE9" w:rsidRPr="00F7393A" w:rsidRDefault="009318D1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是/</w:t>
            </w: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否为封闭式管理</w:t>
            </w:r>
            <w:r w:rsidR="003E7EE9" w:rsidRPr="003E7EE9"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F75D83" w:rsidRDefault="00F75D83"/>
    <w:sectPr w:rsidR="00F75D83" w:rsidSect="003E7EE9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63" w:rsidRDefault="001D7563" w:rsidP="00FA37C0">
      <w:r>
        <w:separator/>
      </w:r>
    </w:p>
  </w:endnote>
  <w:endnote w:type="continuationSeparator" w:id="0">
    <w:p w:rsidR="001D7563" w:rsidRDefault="001D7563" w:rsidP="00FA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0D" w:rsidRDefault="001D7563" w:rsidP="00FA37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6373" w:rsidRPr="00E96373">
      <w:rPr>
        <w:noProof/>
        <w:lang w:val="zh-CN"/>
      </w:rPr>
      <w:t>7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63" w:rsidRDefault="001D7563" w:rsidP="00FA37C0">
      <w:r>
        <w:separator/>
      </w:r>
    </w:p>
  </w:footnote>
  <w:footnote w:type="continuationSeparator" w:id="0">
    <w:p w:rsidR="001D7563" w:rsidRDefault="001D7563" w:rsidP="00FA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Pr="00F2202D" w:rsidRDefault="00407B10" w:rsidP="00407B10">
    <w:pPr>
      <w:pStyle w:val="a4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 w:rsidR="00F2202D"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 w:rsidRPr="00407B10">
      <w:rPr>
        <w:rFonts w:ascii="Cambria" w:hAnsi="Cambria" w:hint="eastAsia"/>
      </w:rPr>
      <w:t>报告编号</w:t>
    </w:r>
    <w:r w:rsidRPr="00407B10"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E50"/>
    <w:multiLevelType w:val="hybridMultilevel"/>
    <w:tmpl w:val="333A9264"/>
    <w:lvl w:ilvl="0" w:tplc="219CC7D8">
      <w:start w:val="2"/>
      <w:numFmt w:val="bullet"/>
      <w:lvlText w:val="□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31194F51"/>
    <w:multiLevelType w:val="hybridMultilevel"/>
    <w:tmpl w:val="C7909D4E"/>
    <w:lvl w:ilvl="0" w:tplc="970AF9EE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5E10396"/>
    <w:multiLevelType w:val="hybridMultilevel"/>
    <w:tmpl w:val="13B68DAE"/>
    <w:lvl w:ilvl="0" w:tplc="729A0F60">
      <w:start w:val="1"/>
      <w:numFmt w:val="bullet"/>
      <w:lvlText w:val="■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4EA272B"/>
    <w:multiLevelType w:val="hybridMultilevel"/>
    <w:tmpl w:val="D0E8073C"/>
    <w:lvl w:ilvl="0" w:tplc="DC9263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553337"/>
    <w:multiLevelType w:val="hybridMultilevel"/>
    <w:tmpl w:val="FC48E2A8"/>
    <w:lvl w:ilvl="0" w:tplc="07E2C174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2"/>
    <w:rsid w:val="000B602B"/>
    <w:rsid w:val="00104E1D"/>
    <w:rsid w:val="0019040C"/>
    <w:rsid w:val="001D7563"/>
    <w:rsid w:val="001F3933"/>
    <w:rsid w:val="002C4C0D"/>
    <w:rsid w:val="00336E64"/>
    <w:rsid w:val="003403C4"/>
    <w:rsid w:val="003B09F7"/>
    <w:rsid w:val="003E34E4"/>
    <w:rsid w:val="003E7EE9"/>
    <w:rsid w:val="00407B10"/>
    <w:rsid w:val="004422A4"/>
    <w:rsid w:val="0045171E"/>
    <w:rsid w:val="00463512"/>
    <w:rsid w:val="004C5C19"/>
    <w:rsid w:val="004D4632"/>
    <w:rsid w:val="004D714F"/>
    <w:rsid w:val="00520808"/>
    <w:rsid w:val="005A6060"/>
    <w:rsid w:val="005C2052"/>
    <w:rsid w:val="005E2FE4"/>
    <w:rsid w:val="0060294D"/>
    <w:rsid w:val="006D26E1"/>
    <w:rsid w:val="006E769E"/>
    <w:rsid w:val="00725431"/>
    <w:rsid w:val="007529D4"/>
    <w:rsid w:val="007E6E45"/>
    <w:rsid w:val="00876738"/>
    <w:rsid w:val="008775C7"/>
    <w:rsid w:val="00880526"/>
    <w:rsid w:val="008A62FC"/>
    <w:rsid w:val="00900459"/>
    <w:rsid w:val="00930AE6"/>
    <w:rsid w:val="009318D1"/>
    <w:rsid w:val="009722D1"/>
    <w:rsid w:val="0099062F"/>
    <w:rsid w:val="009A5254"/>
    <w:rsid w:val="009D0EF6"/>
    <w:rsid w:val="009E100E"/>
    <w:rsid w:val="009F5B89"/>
    <w:rsid w:val="00A208EA"/>
    <w:rsid w:val="00A25256"/>
    <w:rsid w:val="00A55A91"/>
    <w:rsid w:val="00A7393A"/>
    <w:rsid w:val="00AB04D6"/>
    <w:rsid w:val="00B56F18"/>
    <w:rsid w:val="00B5781A"/>
    <w:rsid w:val="00BB27C6"/>
    <w:rsid w:val="00BC5968"/>
    <w:rsid w:val="00C37466"/>
    <w:rsid w:val="00C65E15"/>
    <w:rsid w:val="00C923CC"/>
    <w:rsid w:val="00CA5DB1"/>
    <w:rsid w:val="00CD40F9"/>
    <w:rsid w:val="00D33B21"/>
    <w:rsid w:val="00D6611A"/>
    <w:rsid w:val="00DC11B6"/>
    <w:rsid w:val="00E144AB"/>
    <w:rsid w:val="00E96373"/>
    <w:rsid w:val="00F06D32"/>
    <w:rsid w:val="00F105A7"/>
    <w:rsid w:val="00F2202D"/>
    <w:rsid w:val="00F2382E"/>
    <w:rsid w:val="00F424D4"/>
    <w:rsid w:val="00F75D83"/>
    <w:rsid w:val="00FA37C0"/>
    <w:rsid w:val="00FA569C"/>
    <w:rsid w:val="00FC2328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828;&#38196;\&#24037;&#20316;\&#19968;&#37096;&#20869;&#37096;&#31649;&#29702;\&#22791;&#24536;&#24405;\&#29616;&#22330;&#21208;&#26597;&#34920;-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BD5F-75DD-4032-B2D7-00FDB84D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现场勘查表-1</Template>
  <TotalTime>0</TotalTime>
  <Pages>9</Pages>
  <Words>794</Words>
  <Characters>4532</Characters>
  <Application>Microsoft Office Word</Application>
  <DocSecurity>0</DocSecurity>
  <Lines>37</Lines>
  <Paragraphs>10</Paragraphs>
  <ScaleCrop>false</ScaleCrop>
  <Company>Sky123.Org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lixin</cp:lastModifiedBy>
  <cp:revision>2</cp:revision>
  <cp:lastPrinted>2014-01-16T06:32:00Z</cp:lastPrinted>
  <dcterms:created xsi:type="dcterms:W3CDTF">2020-07-13T06:23:00Z</dcterms:created>
  <dcterms:modified xsi:type="dcterms:W3CDTF">2020-07-13T06:23:00Z</dcterms:modified>
</cp:coreProperties>
</file>