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43" w:rsidRPr="00974426" w:rsidRDefault="00873B43" w:rsidP="00873B43">
      <w:pPr>
        <w:spacing w:line="360" w:lineRule="auto"/>
        <w:rPr>
          <w:b/>
        </w:rPr>
      </w:pPr>
      <w:r w:rsidRPr="00974426">
        <w:rPr>
          <w:rFonts w:hint="eastAsia"/>
          <w:b/>
        </w:rPr>
        <w:t>项目概况</w:t>
      </w:r>
    </w:p>
    <w:p w:rsidR="00873B43" w:rsidRDefault="00873B43" w:rsidP="00873B43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项目简要说明</w:t>
      </w:r>
    </w:p>
    <w:p w:rsidR="00873B43" w:rsidRDefault="00873B43" w:rsidP="00873B43">
      <w:pPr>
        <w:spacing w:line="360" w:lineRule="auto"/>
        <w:ind w:firstLineChars="200" w:firstLine="420"/>
      </w:pPr>
      <w:r>
        <w:rPr>
          <w:rFonts w:hint="eastAsia"/>
        </w:rPr>
        <w:t>本项目位于北京市</w:t>
      </w:r>
      <w:r w:rsidRPr="00873B43">
        <w:rPr>
          <w:rFonts w:hint="eastAsia"/>
          <w:u w:val="single"/>
        </w:rPr>
        <w:t xml:space="preserve">  </w:t>
      </w:r>
      <w:r w:rsidR="008214B1">
        <w:rPr>
          <w:rFonts w:hint="eastAsia"/>
          <w:u w:val="single"/>
        </w:rPr>
        <w:t>通州</w:t>
      </w:r>
      <w:r w:rsidRPr="00873B43">
        <w:rPr>
          <w:rFonts w:hint="eastAsia"/>
          <w:u w:val="single"/>
        </w:rPr>
        <w:t xml:space="preserve">  </w:t>
      </w:r>
      <w:r w:rsidR="00BD58B6">
        <w:rPr>
          <w:rFonts w:hint="eastAsia"/>
        </w:rPr>
        <w:t>区</w:t>
      </w:r>
      <w:r w:rsidRPr="00873B43">
        <w:rPr>
          <w:rFonts w:hint="eastAsia"/>
          <w:u w:val="single"/>
        </w:rPr>
        <w:t xml:space="preserve">  </w:t>
      </w:r>
      <w:r w:rsidR="00BD58B6">
        <w:rPr>
          <w:rFonts w:hint="eastAsia"/>
          <w:u w:val="single"/>
        </w:rPr>
        <w:t>于家务回族乡于家务西里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，四至范围：东至</w:t>
      </w:r>
      <w:r w:rsidRPr="00873B43">
        <w:rPr>
          <w:rFonts w:hint="eastAsia"/>
          <w:u w:val="single"/>
        </w:rPr>
        <w:t xml:space="preserve">  </w:t>
      </w:r>
      <w:r w:rsidR="00BD58B6">
        <w:rPr>
          <w:rFonts w:hint="eastAsia"/>
          <w:u w:val="single"/>
        </w:rPr>
        <w:t>新月东路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，西至</w:t>
      </w:r>
      <w:r w:rsidRPr="00873B43">
        <w:rPr>
          <w:rFonts w:hint="eastAsia"/>
          <w:u w:val="single"/>
        </w:rPr>
        <w:t xml:space="preserve"> </w:t>
      </w:r>
      <w:r w:rsidR="00BD58B6">
        <w:rPr>
          <w:rFonts w:hint="eastAsia"/>
          <w:u w:val="single"/>
        </w:rPr>
        <w:t>新月西路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，南至</w:t>
      </w:r>
      <w:r w:rsidRPr="00873B43">
        <w:rPr>
          <w:rFonts w:hint="eastAsia"/>
          <w:u w:val="single"/>
        </w:rPr>
        <w:t xml:space="preserve">  </w:t>
      </w:r>
      <w:r w:rsidR="00BD58B6">
        <w:rPr>
          <w:rFonts w:hint="eastAsia"/>
          <w:u w:val="single"/>
        </w:rPr>
        <w:t>通房路</w:t>
      </w:r>
      <w:r w:rsidR="00BD58B6">
        <w:rPr>
          <w:rFonts w:hint="eastAsia"/>
          <w:u w:val="single"/>
        </w:rPr>
        <w:t xml:space="preserve"> 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，北至</w:t>
      </w:r>
      <w:r w:rsidRPr="00873B43">
        <w:rPr>
          <w:rFonts w:hint="eastAsia"/>
          <w:u w:val="single"/>
        </w:rPr>
        <w:t xml:space="preserve"> </w:t>
      </w:r>
      <w:r w:rsidR="00BD58B6">
        <w:rPr>
          <w:rFonts w:hint="eastAsia"/>
          <w:u w:val="single"/>
        </w:rPr>
        <w:t>于家务中街</w:t>
      </w:r>
      <w:r w:rsidRPr="00873B43">
        <w:rPr>
          <w:rFonts w:hint="eastAsia"/>
          <w:u w:val="single"/>
        </w:rPr>
        <w:t xml:space="preserve">  </w:t>
      </w:r>
      <w:r>
        <w:rPr>
          <w:rFonts w:hint="eastAsia"/>
        </w:rPr>
        <w:t>。</w:t>
      </w:r>
    </w:p>
    <w:p w:rsidR="00873B43" w:rsidRDefault="00873B43" w:rsidP="00873B43">
      <w:pPr>
        <w:spacing w:line="360" w:lineRule="auto"/>
        <w:ind w:firstLineChars="200" w:firstLine="420"/>
      </w:pPr>
      <w:r>
        <w:rPr>
          <w:rFonts w:hint="eastAsia"/>
        </w:rPr>
        <w:t>本项目规划设计的物业类型为：</w:t>
      </w:r>
      <w:r w:rsidRPr="00873B43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>住宅</w:t>
      </w:r>
      <w:r w:rsidRPr="00873B43">
        <w:rPr>
          <w:rFonts w:hint="eastAsia"/>
          <w:u w:val="single"/>
        </w:rPr>
        <w:t xml:space="preserve">    </w:t>
      </w:r>
      <w:r w:rsidRPr="00873B43">
        <w:rPr>
          <w:rFonts w:hint="eastAsia"/>
        </w:rPr>
        <w:t>。</w:t>
      </w:r>
    </w:p>
    <w:p w:rsidR="00873B43" w:rsidRDefault="00873B43" w:rsidP="00873B43">
      <w:pPr>
        <w:spacing w:line="360" w:lineRule="auto"/>
        <w:ind w:firstLineChars="200" w:firstLine="420"/>
      </w:pPr>
      <w:r>
        <w:rPr>
          <w:rFonts w:hint="eastAsia"/>
        </w:rPr>
        <w:t>本项目总用地面积</w:t>
      </w:r>
      <w:r w:rsidRPr="00873B43">
        <w:rPr>
          <w:rFonts w:hint="eastAsia"/>
          <w:u w:val="single"/>
        </w:rPr>
        <w:t xml:space="preserve">  </w:t>
      </w:r>
      <w:r w:rsidR="004B49FE">
        <w:rPr>
          <w:rFonts w:hint="eastAsia"/>
          <w:u w:val="single"/>
        </w:rPr>
        <w:t>73231.234</w:t>
      </w:r>
      <w:r w:rsidRPr="00873B43">
        <w:rPr>
          <w:rFonts w:hint="eastAsia"/>
          <w:u w:val="single"/>
        </w:rPr>
        <w:t xml:space="preserve">  </w:t>
      </w:r>
      <w:r w:rsidRPr="00873B43">
        <w:rPr>
          <w:rFonts w:hint="eastAsia"/>
        </w:rPr>
        <w:t>平方米。</w:t>
      </w:r>
      <w:r>
        <w:rPr>
          <w:rFonts w:hint="eastAsia"/>
        </w:rPr>
        <w:t>用地构成为：建筑用地</w:t>
      </w:r>
      <w:r w:rsidRPr="00873B43">
        <w:rPr>
          <w:rFonts w:hint="eastAsia"/>
          <w:u w:val="single"/>
        </w:rPr>
        <w:t xml:space="preserve">  </w:t>
      </w:r>
      <w:r w:rsidR="00606C0A">
        <w:rPr>
          <w:rFonts w:hint="eastAsia"/>
          <w:u w:val="single"/>
        </w:rPr>
        <w:t>18761.85</w:t>
      </w:r>
      <w:r w:rsidR="004B49FE">
        <w:rPr>
          <w:rFonts w:hint="eastAsia"/>
          <w:u w:val="single"/>
        </w:rPr>
        <w:t xml:space="preserve"> </w:t>
      </w:r>
      <w:r w:rsidRPr="00873B43">
        <w:rPr>
          <w:rFonts w:hint="eastAsia"/>
          <w:u w:val="single"/>
        </w:rPr>
        <w:t xml:space="preserve"> </w:t>
      </w:r>
      <w:r w:rsidRPr="00873B43">
        <w:rPr>
          <w:rFonts w:hint="eastAsia"/>
        </w:rPr>
        <w:t>平方米（其中</w:t>
      </w:r>
      <w:r>
        <w:rPr>
          <w:rFonts w:hint="eastAsia"/>
        </w:rPr>
        <w:t>公建用地</w:t>
      </w:r>
      <w:r w:rsidRPr="00873B43">
        <w:rPr>
          <w:rFonts w:hint="eastAsia"/>
          <w:u w:val="single"/>
        </w:rPr>
        <w:t xml:space="preserve"> </w:t>
      </w:r>
      <w:r w:rsidR="00606C0A">
        <w:rPr>
          <w:rFonts w:hint="eastAsia"/>
          <w:u w:val="single"/>
        </w:rPr>
        <w:t xml:space="preserve">997.15 </w:t>
      </w:r>
      <w:r w:rsidRPr="00873B43">
        <w:rPr>
          <w:rFonts w:hint="eastAsia"/>
        </w:rPr>
        <w:t>平方米）</w:t>
      </w:r>
      <w:r>
        <w:rPr>
          <w:rFonts w:hint="eastAsia"/>
        </w:rPr>
        <w:t>，道路用地</w:t>
      </w:r>
      <w:r w:rsidR="00606C0A">
        <w:rPr>
          <w:rFonts w:hint="eastAsia"/>
          <w:u w:val="single"/>
        </w:rPr>
        <w:t xml:space="preserve"> 31753.06</w:t>
      </w:r>
      <w:r w:rsidRPr="00873B43">
        <w:rPr>
          <w:rFonts w:hint="eastAsia"/>
          <w:u w:val="single"/>
        </w:rPr>
        <w:t xml:space="preserve"> </w:t>
      </w:r>
      <w:r w:rsidRPr="00873B43">
        <w:rPr>
          <w:rFonts w:hint="eastAsia"/>
        </w:rPr>
        <w:t>平方米，绿化用地</w:t>
      </w:r>
      <w:r w:rsidRPr="00873B43">
        <w:rPr>
          <w:rFonts w:hint="eastAsia"/>
          <w:u w:val="single"/>
        </w:rPr>
        <w:t xml:space="preserve"> </w:t>
      </w:r>
      <w:r w:rsidR="00606C0A">
        <w:rPr>
          <w:rFonts w:hint="eastAsia"/>
          <w:u w:val="single"/>
        </w:rPr>
        <w:t>22716.33</w:t>
      </w:r>
      <w:r w:rsidRPr="00873B43">
        <w:rPr>
          <w:rFonts w:hint="eastAsia"/>
          <w:u w:val="single"/>
        </w:rPr>
        <w:t xml:space="preserve">       </w:t>
      </w:r>
      <w:r w:rsidRPr="00873B43">
        <w:rPr>
          <w:rFonts w:hint="eastAsia"/>
        </w:rPr>
        <w:t>平方米。</w:t>
      </w:r>
    </w:p>
    <w:p w:rsidR="00873B43" w:rsidRDefault="00873B43" w:rsidP="00873B43">
      <w:pPr>
        <w:spacing w:line="360" w:lineRule="auto"/>
        <w:ind w:firstLineChars="200" w:firstLine="420"/>
      </w:pPr>
      <w:r>
        <w:rPr>
          <w:rFonts w:hint="eastAsia"/>
        </w:rPr>
        <w:t>本项目总建筑面积</w:t>
      </w:r>
      <w:r w:rsidRPr="00873B43">
        <w:rPr>
          <w:rFonts w:hint="eastAsia"/>
          <w:u w:val="single"/>
        </w:rPr>
        <w:t xml:space="preserve">  </w:t>
      </w:r>
      <w:r w:rsidR="008F15E3">
        <w:rPr>
          <w:rFonts w:hint="eastAsia"/>
          <w:u w:val="single"/>
        </w:rPr>
        <w:t>113385.19</w:t>
      </w:r>
      <w:r w:rsidRPr="00873B43">
        <w:rPr>
          <w:rFonts w:hint="eastAsia"/>
          <w:u w:val="single"/>
        </w:rPr>
        <w:t xml:space="preserve"> </w:t>
      </w:r>
      <w:r w:rsidRPr="00873B43">
        <w:rPr>
          <w:rFonts w:hint="eastAsia"/>
        </w:rPr>
        <w:t>平方米</w:t>
      </w:r>
      <w:r>
        <w:rPr>
          <w:rFonts w:hint="eastAsia"/>
        </w:rPr>
        <w:t>。其中地下总建筑面积</w:t>
      </w:r>
      <w:r w:rsidR="003379BF">
        <w:rPr>
          <w:rFonts w:hint="eastAsia"/>
          <w:u w:val="single"/>
        </w:rPr>
        <w:t xml:space="preserve">  </w:t>
      </w:r>
      <w:r w:rsidR="007E0821">
        <w:rPr>
          <w:rFonts w:hint="eastAsia"/>
          <w:u w:val="single"/>
        </w:rPr>
        <w:t>6831.80</w:t>
      </w:r>
      <w:r w:rsidRPr="00873B43">
        <w:rPr>
          <w:rFonts w:hint="eastAsia"/>
          <w:u w:val="single"/>
        </w:rPr>
        <w:t xml:space="preserve">  </w:t>
      </w:r>
      <w:r>
        <w:rPr>
          <w:rFonts w:hint="eastAsia"/>
        </w:rPr>
        <w:t>平方米，地上总建筑面积</w:t>
      </w:r>
      <w:r w:rsidRPr="00873B43">
        <w:rPr>
          <w:rFonts w:hint="eastAsia"/>
          <w:u w:val="single"/>
        </w:rPr>
        <w:t xml:space="preserve">  </w:t>
      </w:r>
      <w:r w:rsidR="0036131D">
        <w:rPr>
          <w:rFonts w:hint="eastAsia"/>
          <w:u w:val="single"/>
        </w:rPr>
        <w:t>106</w:t>
      </w:r>
      <w:r w:rsidR="007E0821">
        <w:rPr>
          <w:rFonts w:hint="eastAsia"/>
          <w:u w:val="single"/>
        </w:rPr>
        <w:t>553.39</w:t>
      </w:r>
      <w:r w:rsidRPr="00873B43">
        <w:rPr>
          <w:rFonts w:hint="eastAsia"/>
          <w:u w:val="single"/>
        </w:rPr>
        <w:t xml:space="preserve">  </w:t>
      </w:r>
      <w:r>
        <w:rPr>
          <w:rFonts w:hint="eastAsia"/>
        </w:rPr>
        <w:t>平方米（住宅建筑面积</w:t>
      </w:r>
      <w:r w:rsidR="00A530A7">
        <w:rPr>
          <w:rFonts w:hint="eastAsia"/>
          <w:u w:val="single"/>
        </w:rPr>
        <w:t xml:space="preserve"> 104779.12</w:t>
      </w:r>
      <w:r w:rsidRPr="00873B43">
        <w:rPr>
          <w:rFonts w:hint="eastAsia"/>
          <w:u w:val="single"/>
        </w:rPr>
        <w:t xml:space="preserve">  </w:t>
      </w:r>
      <w:r>
        <w:rPr>
          <w:rFonts w:hint="eastAsia"/>
        </w:rPr>
        <w:t>平方米，商业用房建筑面积</w:t>
      </w:r>
      <w:r w:rsidR="00A530A7">
        <w:rPr>
          <w:rFonts w:hint="eastAsia"/>
          <w:u w:val="single"/>
        </w:rPr>
        <w:t xml:space="preserve">  164.42</w:t>
      </w:r>
      <w:r w:rsidRPr="00873B43">
        <w:rPr>
          <w:rFonts w:hint="eastAsia"/>
          <w:u w:val="single"/>
        </w:rPr>
        <w:t xml:space="preserve">   </w:t>
      </w:r>
      <w:r>
        <w:rPr>
          <w:rFonts w:hint="eastAsia"/>
        </w:rPr>
        <w:t>平方米，办公用房建筑面积</w:t>
      </w:r>
      <w:r w:rsidR="00047098">
        <w:rPr>
          <w:rFonts w:hint="eastAsia"/>
          <w:u w:val="single"/>
        </w:rPr>
        <w:t xml:space="preserve"> 544.47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平方米，其他物业建筑面积</w:t>
      </w:r>
      <w:r w:rsidR="00CD7828">
        <w:rPr>
          <w:rFonts w:hint="eastAsia"/>
          <w:u w:val="single"/>
        </w:rPr>
        <w:t xml:space="preserve"> </w:t>
      </w:r>
      <w:r w:rsidR="007E0821">
        <w:rPr>
          <w:rFonts w:hint="eastAsia"/>
          <w:u w:val="single"/>
        </w:rPr>
        <w:t xml:space="preserve"> 1065.38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平方米）。</w:t>
      </w:r>
    </w:p>
    <w:p w:rsidR="00873B43" w:rsidRDefault="00873B43" w:rsidP="00873B43">
      <w:pPr>
        <w:spacing w:line="360" w:lineRule="auto"/>
        <w:ind w:firstLineChars="200" w:firstLine="420"/>
      </w:pPr>
      <w:r>
        <w:rPr>
          <w:rFonts w:hint="eastAsia"/>
        </w:rPr>
        <w:t>本项目共计建筑物</w:t>
      </w:r>
      <w:r w:rsidR="00DC40E5">
        <w:rPr>
          <w:rFonts w:hint="eastAsia"/>
          <w:u w:val="single"/>
        </w:rPr>
        <w:t xml:space="preserve"> </w:t>
      </w:r>
      <w:r w:rsidRPr="00873B43">
        <w:rPr>
          <w:rFonts w:hint="eastAsia"/>
          <w:u w:val="single"/>
        </w:rPr>
        <w:t xml:space="preserve"> </w:t>
      </w:r>
      <w:r w:rsidR="00DC40E5">
        <w:rPr>
          <w:rFonts w:hint="eastAsia"/>
          <w:u w:val="single"/>
        </w:rPr>
        <w:t xml:space="preserve">25 </w:t>
      </w:r>
      <w:r w:rsidRPr="00873B43">
        <w:rPr>
          <w:rFonts w:hint="eastAsia"/>
          <w:u w:val="single"/>
        </w:rPr>
        <w:t xml:space="preserve"> </w:t>
      </w:r>
      <w:r>
        <w:rPr>
          <w:rFonts w:hint="eastAsia"/>
        </w:rPr>
        <w:t>幢（其中住宅</w:t>
      </w:r>
      <w:r w:rsidR="00D03992">
        <w:rPr>
          <w:rFonts w:hint="eastAsia"/>
          <w:u w:val="single"/>
        </w:rPr>
        <w:t xml:space="preserve">  20</w:t>
      </w:r>
      <w:r w:rsidRPr="00873B43">
        <w:rPr>
          <w:rFonts w:hint="eastAsia"/>
          <w:u w:val="single"/>
        </w:rPr>
        <w:t xml:space="preserve">  </w:t>
      </w:r>
      <w:r w:rsidR="00930BAE">
        <w:rPr>
          <w:rFonts w:hint="eastAsia"/>
        </w:rPr>
        <w:t>幢</w:t>
      </w:r>
      <w:r w:rsidR="00D03992">
        <w:rPr>
          <w:rFonts w:hint="eastAsia"/>
          <w:u w:val="single"/>
        </w:rPr>
        <w:t xml:space="preserve">  1178</w:t>
      </w:r>
      <w:r w:rsidR="00930BAE" w:rsidRPr="00873B43">
        <w:rPr>
          <w:rFonts w:hint="eastAsia"/>
          <w:u w:val="single"/>
        </w:rPr>
        <w:t xml:space="preserve">  </w:t>
      </w:r>
      <w:r w:rsidR="00930BAE">
        <w:rPr>
          <w:rFonts w:hint="eastAsia"/>
        </w:rPr>
        <w:t>套，非住宅</w:t>
      </w:r>
      <w:r w:rsidR="00A66043">
        <w:rPr>
          <w:rFonts w:hint="eastAsia"/>
          <w:u w:val="single"/>
        </w:rPr>
        <w:t xml:space="preserve">  8606.07</w:t>
      </w:r>
      <w:r w:rsidR="00930BAE" w:rsidRPr="00873B43">
        <w:rPr>
          <w:rFonts w:hint="eastAsia"/>
          <w:u w:val="single"/>
        </w:rPr>
        <w:t xml:space="preserve">  </w:t>
      </w:r>
      <w:r w:rsidR="00930BAE">
        <w:rPr>
          <w:rFonts w:hint="eastAsia"/>
        </w:rPr>
        <w:t>平方米</w:t>
      </w:r>
      <w:r>
        <w:rPr>
          <w:rFonts w:hint="eastAsia"/>
        </w:rPr>
        <w:t>）</w:t>
      </w:r>
      <w:r w:rsidR="00930BAE">
        <w:rPr>
          <w:rFonts w:hint="eastAsia"/>
        </w:rPr>
        <w:t>；建筑结构为</w:t>
      </w:r>
      <w:r w:rsidR="00930BAE" w:rsidRPr="00873B43">
        <w:rPr>
          <w:rFonts w:hint="eastAsia"/>
          <w:u w:val="single"/>
        </w:rPr>
        <w:t xml:space="preserve">   </w:t>
      </w:r>
      <w:r w:rsidR="00D03992">
        <w:rPr>
          <w:rFonts w:hint="eastAsia"/>
          <w:u w:val="single"/>
        </w:rPr>
        <w:t>砖混</w:t>
      </w:r>
      <w:r w:rsidR="00930BAE" w:rsidRPr="00873B43">
        <w:rPr>
          <w:rFonts w:hint="eastAsia"/>
          <w:u w:val="single"/>
        </w:rPr>
        <w:t xml:space="preserve">     </w:t>
      </w:r>
      <w:r w:rsidR="00930BAE">
        <w:rPr>
          <w:rFonts w:hint="eastAsia"/>
        </w:rPr>
        <w:t>。</w:t>
      </w:r>
    </w:p>
    <w:p w:rsidR="00930BAE" w:rsidRDefault="00930BAE" w:rsidP="00873B43">
      <w:pPr>
        <w:spacing w:line="360" w:lineRule="auto"/>
        <w:ind w:firstLineChars="200" w:firstLine="420"/>
      </w:pPr>
      <w:r>
        <w:rPr>
          <w:rFonts w:hint="eastAsia"/>
        </w:rPr>
        <w:t>本项目建筑密度为</w:t>
      </w:r>
      <w:r w:rsidRPr="00873B43">
        <w:rPr>
          <w:rFonts w:hint="eastAsia"/>
          <w:u w:val="single"/>
        </w:rPr>
        <w:t xml:space="preserve">   </w:t>
      </w:r>
      <w:r w:rsidR="00E50D66">
        <w:rPr>
          <w:rFonts w:hint="eastAsia"/>
          <w:u w:val="single"/>
        </w:rPr>
        <w:t>25.6</w:t>
      </w:r>
      <w:r w:rsidRPr="00873B43">
        <w:rPr>
          <w:rFonts w:hint="eastAsia"/>
          <w:u w:val="single"/>
        </w:rPr>
        <w:t xml:space="preserve">     </w:t>
      </w:r>
      <w:r>
        <w:rPr>
          <w:rFonts w:hint="eastAsia"/>
        </w:rPr>
        <w:t>%</w:t>
      </w:r>
      <w:r>
        <w:rPr>
          <w:rFonts w:hint="eastAsia"/>
        </w:rPr>
        <w:t>；综合容积率</w:t>
      </w:r>
      <w:r w:rsidRPr="00873B43">
        <w:rPr>
          <w:rFonts w:hint="eastAsia"/>
          <w:u w:val="single"/>
        </w:rPr>
        <w:t xml:space="preserve">   </w:t>
      </w:r>
      <w:r w:rsidR="00E50D66">
        <w:rPr>
          <w:rFonts w:hint="eastAsia"/>
          <w:u w:val="single"/>
        </w:rPr>
        <w:t>1.45</w:t>
      </w:r>
      <w:r w:rsidRPr="00873B43">
        <w:rPr>
          <w:rFonts w:hint="eastAsia"/>
          <w:u w:val="single"/>
        </w:rPr>
        <w:t xml:space="preserve">     </w:t>
      </w:r>
      <w:r>
        <w:rPr>
          <w:rFonts w:hint="eastAsia"/>
        </w:rPr>
        <w:t>；绿化率为</w:t>
      </w:r>
      <w:r w:rsidRPr="00873B43">
        <w:rPr>
          <w:rFonts w:hint="eastAsia"/>
          <w:u w:val="single"/>
        </w:rPr>
        <w:t xml:space="preserve">    </w:t>
      </w:r>
      <w:r w:rsidR="00E50D66">
        <w:rPr>
          <w:rFonts w:hint="eastAsia"/>
          <w:u w:val="single"/>
        </w:rPr>
        <w:t>31.0</w:t>
      </w:r>
      <w:r w:rsidRPr="00873B43">
        <w:rPr>
          <w:rFonts w:hint="eastAsia"/>
          <w:u w:val="single"/>
        </w:rPr>
        <w:t xml:space="preserve">    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930BAE" w:rsidRDefault="00930BAE" w:rsidP="00873B43">
      <w:pPr>
        <w:spacing w:line="360" w:lineRule="auto"/>
        <w:ind w:firstLineChars="200" w:firstLine="420"/>
      </w:pPr>
      <w:r>
        <w:rPr>
          <w:rFonts w:hint="eastAsia"/>
        </w:rPr>
        <w:t>本项目机动车停车位</w:t>
      </w:r>
      <w:r w:rsidR="00E50D66">
        <w:rPr>
          <w:rFonts w:hint="eastAsia"/>
          <w:u w:val="single"/>
        </w:rPr>
        <w:t xml:space="preserve">   483 </w:t>
      </w:r>
      <w:r w:rsidRPr="00873B43">
        <w:rPr>
          <w:rFonts w:hint="eastAsia"/>
          <w:u w:val="single"/>
        </w:rPr>
        <w:t xml:space="preserve">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，其中地上停车位</w:t>
      </w:r>
      <w:r w:rsidR="00E50D66">
        <w:rPr>
          <w:rFonts w:hint="eastAsia"/>
          <w:u w:val="single"/>
        </w:rPr>
        <w:t xml:space="preserve">  276</w:t>
      </w:r>
      <w:r w:rsidRPr="00873B43">
        <w:rPr>
          <w:rFonts w:hint="eastAsia"/>
          <w:u w:val="single"/>
        </w:rPr>
        <w:t xml:space="preserve"> 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，地下停车位</w:t>
      </w:r>
      <w:r w:rsidR="00E50D66">
        <w:rPr>
          <w:rFonts w:hint="eastAsia"/>
          <w:u w:val="single"/>
        </w:rPr>
        <w:t xml:space="preserve">  207</w:t>
      </w:r>
      <w:r w:rsidRPr="00873B43">
        <w:rPr>
          <w:rFonts w:hint="eastAsia"/>
          <w:u w:val="single"/>
        </w:rPr>
        <w:t xml:space="preserve">  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；建造了非机动车停车场所</w:t>
      </w:r>
      <w:r w:rsidRPr="00873B43">
        <w:rPr>
          <w:rFonts w:hint="eastAsia"/>
          <w:u w:val="single"/>
        </w:rPr>
        <w:t xml:space="preserve"> </w:t>
      </w:r>
      <w:r w:rsidR="00E50D66">
        <w:rPr>
          <w:rFonts w:hint="eastAsia"/>
          <w:u w:val="single"/>
        </w:rPr>
        <w:t xml:space="preserve">  3600</w:t>
      </w:r>
      <w:r w:rsidRPr="00873B43">
        <w:rPr>
          <w:rFonts w:hint="eastAsia"/>
          <w:u w:val="single"/>
        </w:rPr>
        <w:t xml:space="preserve">  </w:t>
      </w:r>
      <w:r>
        <w:rPr>
          <w:rFonts w:hint="eastAsia"/>
        </w:rPr>
        <w:t>平方米。</w:t>
      </w:r>
    </w:p>
    <w:p w:rsidR="00930BAE" w:rsidRDefault="00930BAE" w:rsidP="00873B43">
      <w:pPr>
        <w:spacing w:line="360" w:lineRule="auto"/>
        <w:ind w:firstLineChars="200" w:firstLine="420"/>
      </w:pPr>
      <w:r>
        <w:rPr>
          <w:rFonts w:hint="eastAsia"/>
        </w:rPr>
        <w:t>物业管理企业办公等用房：建筑面积为</w:t>
      </w:r>
      <w:r w:rsidR="00B26575">
        <w:rPr>
          <w:rFonts w:hint="eastAsia"/>
          <w:u w:val="single"/>
        </w:rPr>
        <w:t xml:space="preserve">  181.44</w:t>
      </w:r>
      <w:r w:rsidRPr="00873B43">
        <w:rPr>
          <w:rFonts w:hint="eastAsia"/>
          <w:u w:val="single"/>
        </w:rPr>
        <w:t xml:space="preserve">    </w:t>
      </w:r>
      <w:r>
        <w:rPr>
          <w:rFonts w:hint="eastAsia"/>
        </w:rPr>
        <w:t>平方米；坐落位置：</w:t>
      </w:r>
      <w:r w:rsidRPr="00873B43">
        <w:rPr>
          <w:rFonts w:hint="eastAsia"/>
          <w:u w:val="single"/>
        </w:rPr>
        <w:t xml:space="preserve"> </w:t>
      </w:r>
      <w:r w:rsidR="00B26575">
        <w:rPr>
          <w:rFonts w:hint="eastAsia"/>
          <w:u w:val="single"/>
        </w:rPr>
        <w:t>于家务西里</w:t>
      </w:r>
      <w:r w:rsidR="00B26575">
        <w:rPr>
          <w:rFonts w:hint="eastAsia"/>
          <w:u w:val="single"/>
        </w:rPr>
        <w:t>36#</w:t>
      </w:r>
      <w:r w:rsidR="00B26575">
        <w:rPr>
          <w:rFonts w:hint="eastAsia"/>
          <w:u w:val="single"/>
        </w:rPr>
        <w:t>楼</w:t>
      </w:r>
      <w:r w:rsidR="00B26575">
        <w:rPr>
          <w:rFonts w:hint="eastAsia"/>
          <w:u w:val="single"/>
        </w:rPr>
        <w:t>5</w:t>
      </w:r>
      <w:r w:rsidR="00B26575">
        <w:rPr>
          <w:rFonts w:hint="eastAsia"/>
          <w:u w:val="single"/>
        </w:rPr>
        <w:t>单元</w:t>
      </w:r>
      <w:r w:rsidR="00B26575">
        <w:rPr>
          <w:rFonts w:hint="eastAsia"/>
          <w:u w:val="single"/>
        </w:rPr>
        <w:t>101</w:t>
      </w:r>
      <w:r w:rsidR="00B26575">
        <w:rPr>
          <w:rFonts w:hint="eastAsia"/>
          <w:u w:val="single"/>
        </w:rPr>
        <w:t>、</w:t>
      </w:r>
      <w:r w:rsidR="00B26575">
        <w:rPr>
          <w:rFonts w:hint="eastAsia"/>
          <w:u w:val="single"/>
        </w:rPr>
        <w:t>102</w:t>
      </w:r>
      <w:r w:rsidR="00B26575">
        <w:rPr>
          <w:rFonts w:hint="eastAsia"/>
          <w:u w:val="single"/>
        </w:rPr>
        <w:t>室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。</w:t>
      </w:r>
    </w:p>
    <w:p w:rsidR="00930BAE" w:rsidRDefault="00930BAE">
      <w:pPr>
        <w:widowControl/>
        <w:jc w:val="left"/>
      </w:pPr>
      <w:r>
        <w:br w:type="page"/>
      </w:r>
    </w:p>
    <w:p w:rsidR="00930BAE" w:rsidRPr="00974426" w:rsidRDefault="00930BAE" w:rsidP="00930BAE">
      <w:pPr>
        <w:spacing w:line="360" w:lineRule="auto"/>
        <w:rPr>
          <w:b/>
        </w:rPr>
      </w:pPr>
      <w:r w:rsidRPr="00974426">
        <w:rPr>
          <w:rFonts w:hint="eastAsia"/>
          <w:b/>
        </w:rPr>
        <w:lastRenderedPageBreak/>
        <w:t>二、其他说明</w:t>
      </w:r>
    </w:p>
    <w:p w:rsidR="00930BAE" w:rsidRDefault="00930BAE" w:rsidP="00930BAE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规划基础数据（附表格）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8"/>
        <w:gridCol w:w="1360"/>
        <w:gridCol w:w="2187"/>
        <w:gridCol w:w="2187"/>
      </w:tblGrid>
      <w:tr w:rsidR="00930BAE" w:rsidTr="00513328">
        <w:tc>
          <w:tcPr>
            <w:tcW w:w="2840" w:type="dxa"/>
          </w:tcPr>
          <w:p w:rsidR="00930BAE" w:rsidRDefault="00930BAE" w:rsidP="00A32DFE"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37" w:type="dxa"/>
          </w:tcPr>
          <w:p w:rsidR="00930BAE" w:rsidRDefault="00930BAE" w:rsidP="00A32DFE">
            <w:pPr>
              <w:spacing w:line="360" w:lineRule="auto"/>
              <w:jc w:val="left"/>
            </w:pPr>
            <w:r>
              <w:rPr>
                <w:rFonts w:hint="eastAsia"/>
              </w:rPr>
              <w:t>指标</w:t>
            </w:r>
          </w:p>
        </w:tc>
        <w:tc>
          <w:tcPr>
            <w:tcW w:w="4445" w:type="dxa"/>
            <w:gridSpan w:val="2"/>
          </w:tcPr>
          <w:p w:rsidR="00930BAE" w:rsidRDefault="00930BAE" w:rsidP="00A32DFE">
            <w:pPr>
              <w:spacing w:line="360" w:lineRule="auto"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建设用地面积</w:t>
            </w:r>
          </w:p>
        </w:tc>
        <w:tc>
          <w:tcPr>
            <w:tcW w:w="1237" w:type="dxa"/>
            <w:vAlign w:val="center"/>
          </w:tcPr>
          <w:p w:rsidR="00350C8D" w:rsidRDefault="00350C8D" w:rsidP="001C7561">
            <w:pPr>
              <w:spacing w:line="360" w:lineRule="auto"/>
            </w:pPr>
            <w:r w:rsidRPr="00350C8D">
              <w:rPr>
                <w:rFonts w:hint="eastAsia"/>
              </w:rPr>
              <w:t>73231.234</w:t>
            </w:r>
            <w:r>
              <w:rPr>
                <w:rFonts w:hint="eastAsia"/>
              </w:rPr>
              <w:t>m</w:t>
            </w:r>
            <w:r w:rsidRPr="00930BA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建筑用地：</w:t>
            </w:r>
            <w:r>
              <w:rPr>
                <w:rFonts w:hint="eastAsia"/>
                <w:u w:val="single"/>
              </w:rPr>
              <w:t>18761.85</w:t>
            </w:r>
            <w:r w:rsidRPr="00873B43">
              <w:rPr>
                <w:rFonts w:hint="eastAsia"/>
              </w:rPr>
              <w:t>平方米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其中公建用地：</w:t>
            </w:r>
            <w:r>
              <w:rPr>
                <w:rFonts w:hint="eastAsia"/>
                <w:u w:val="single"/>
              </w:rPr>
              <w:t>997.15</w:t>
            </w:r>
            <w:r w:rsidRPr="00873B43">
              <w:rPr>
                <w:rFonts w:hint="eastAsia"/>
              </w:rPr>
              <w:t>平方米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道路用地：</w:t>
            </w:r>
            <w:r>
              <w:rPr>
                <w:rFonts w:hint="eastAsia"/>
                <w:u w:val="single"/>
              </w:rPr>
              <w:t>31753.06</w:t>
            </w:r>
            <w:r w:rsidRPr="00873B43">
              <w:rPr>
                <w:rFonts w:hint="eastAsia"/>
              </w:rPr>
              <w:t>平方米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绿化用地：</w:t>
            </w:r>
            <w:r>
              <w:rPr>
                <w:rFonts w:hint="eastAsia"/>
                <w:u w:val="single"/>
              </w:rPr>
              <w:t>22716.33</w:t>
            </w:r>
            <w:r w:rsidRPr="00873B43">
              <w:rPr>
                <w:rFonts w:hint="eastAsia"/>
              </w:rPr>
              <w:t>平方米</w:t>
            </w:r>
          </w:p>
        </w:tc>
      </w:tr>
      <w:tr w:rsidR="00350C8D" w:rsidTr="00A32DFE">
        <w:trPr>
          <w:trHeight w:val="233"/>
        </w:trPr>
        <w:tc>
          <w:tcPr>
            <w:tcW w:w="2840" w:type="dxa"/>
            <w:vMerge w:val="restart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237" w:type="dxa"/>
            <w:vMerge w:val="restart"/>
            <w:vAlign w:val="center"/>
          </w:tcPr>
          <w:p w:rsidR="00350C8D" w:rsidRDefault="00350C8D" w:rsidP="00A32DFE">
            <w:pPr>
              <w:spacing w:line="360" w:lineRule="auto"/>
            </w:pPr>
            <w:r w:rsidRPr="00350C8D">
              <w:rPr>
                <w:rFonts w:hint="eastAsia"/>
              </w:rPr>
              <w:t>113385.19</w:t>
            </w:r>
            <w:r>
              <w:rPr>
                <w:rFonts w:hint="eastAsia"/>
              </w:rPr>
              <w:t>m</w:t>
            </w:r>
            <w:r w:rsidRPr="00930BAE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地上总建筑面积：</w:t>
            </w:r>
            <w:r w:rsidR="00FB6249">
              <w:rPr>
                <w:rFonts w:hint="eastAsia"/>
                <w:u w:val="single"/>
              </w:rPr>
              <w:t>106553.39</w:t>
            </w:r>
            <w:r w:rsidR="00FB6249" w:rsidRPr="00873B43">
              <w:rPr>
                <w:rFonts w:hint="eastAsia"/>
                <w:u w:val="single"/>
              </w:rPr>
              <w:t xml:space="preserve">  </w:t>
            </w:r>
            <w:r w:rsidRPr="00873B43">
              <w:rPr>
                <w:rFonts w:hint="eastAsia"/>
              </w:rPr>
              <w:t>平方米</w:t>
            </w:r>
          </w:p>
        </w:tc>
      </w:tr>
      <w:tr w:rsidR="00350C8D" w:rsidTr="00A32DFE">
        <w:trPr>
          <w:trHeight w:val="232"/>
        </w:trPr>
        <w:tc>
          <w:tcPr>
            <w:tcW w:w="2840" w:type="dxa"/>
            <w:vMerge/>
            <w:vAlign w:val="center"/>
          </w:tcPr>
          <w:p w:rsidR="00350C8D" w:rsidRDefault="00350C8D" w:rsidP="00A32DFE">
            <w:pPr>
              <w:spacing w:line="360" w:lineRule="auto"/>
            </w:pPr>
          </w:p>
        </w:tc>
        <w:tc>
          <w:tcPr>
            <w:tcW w:w="1237" w:type="dxa"/>
            <w:vMerge/>
            <w:vAlign w:val="center"/>
          </w:tcPr>
          <w:p w:rsidR="00350C8D" w:rsidRDefault="00350C8D" w:rsidP="00A32DFE"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地下中建筑面积：</w:t>
            </w:r>
            <w:r w:rsidR="00FB6249">
              <w:rPr>
                <w:rFonts w:hint="eastAsia"/>
                <w:u w:val="single"/>
              </w:rPr>
              <w:t>6831.80</w:t>
            </w:r>
            <w:r w:rsidRPr="00873B43">
              <w:rPr>
                <w:rFonts w:hint="eastAsia"/>
              </w:rPr>
              <w:t>平方米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其中人防面积：</w:t>
            </w:r>
            <w:r w:rsidR="00FB6249" w:rsidRPr="00FB6249">
              <w:rPr>
                <w:rFonts w:hint="eastAsia"/>
                <w:u w:val="single"/>
              </w:rPr>
              <w:t>4191.01</w:t>
            </w:r>
            <w:r w:rsidR="00FB6249" w:rsidRPr="00873B43">
              <w:rPr>
                <w:rFonts w:hint="eastAsia"/>
              </w:rPr>
              <w:t>平方米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237" w:type="dxa"/>
            <w:vAlign w:val="center"/>
          </w:tcPr>
          <w:p w:rsidR="00350C8D" w:rsidRDefault="00FB6249" w:rsidP="00A32DFE">
            <w:pPr>
              <w:spacing w:line="360" w:lineRule="auto"/>
            </w:pPr>
            <w:r w:rsidRPr="00FB6249">
              <w:rPr>
                <w:rFonts w:hint="eastAsia"/>
              </w:rPr>
              <w:t xml:space="preserve">25.6 </w:t>
            </w:r>
            <w:r>
              <w:rPr>
                <w:rFonts w:hint="eastAsia"/>
              </w:rPr>
              <w:t>%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综合容积率</w:t>
            </w:r>
          </w:p>
        </w:tc>
        <w:tc>
          <w:tcPr>
            <w:tcW w:w="1237" w:type="dxa"/>
            <w:vAlign w:val="center"/>
          </w:tcPr>
          <w:p w:rsidR="00350C8D" w:rsidRPr="00E01981" w:rsidRDefault="00FB6249" w:rsidP="00A32DFE">
            <w:pPr>
              <w:spacing w:line="360" w:lineRule="auto"/>
            </w:pPr>
            <w:r w:rsidRPr="00E01981">
              <w:rPr>
                <w:rFonts w:hint="eastAsia"/>
              </w:rPr>
              <w:t>1.45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237" w:type="dxa"/>
            <w:vAlign w:val="center"/>
          </w:tcPr>
          <w:p w:rsidR="00350C8D" w:rsidRDefault="00FB6249" w:rsidP="00A32DFE">
            <w:pPr>
              <w:spacing w:line="360" w:lineRule="auto"/>
            </w:pPr>
            <w:r>
              <w:rPr>
                <w:rFonts w:hint="eastAsia"/>
              </w:rPr>
              <w:t>31.0 %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建筑物</w:t>
            </w:r>
          </w:p>
        </w:tc>
        <w:tc>
          <w:tcPr>
            <w:tcW w:w="1237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共计</w:t>
            </w:r>
            <w:r w:rsidR="00FB6249">
              <w:rPr>
                <w:rFonts w:hint="eastAsia"/>
              </w:rPr>
              <w:t>25</w:t>
            </w:r>
            <w:r>
              <w:rPr>
                <w:rFonts w:hint="eastAsia"/>
              </w:rPr>
              <w:t>幢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proofErr w:type="gramStart"/>
            <w:r>
              <w:rPr>
                <w:rFonts w:hint="eastAsia"/>
              </w:rPr>
              <w:t>分幢说明</w:t>
            </w:r>
            <w:proofErr w:type="gramEnd"/>
            <w:r>
              <w:rPr>
                <w:rFonts w:hint="eastAsia"/>
              </w:rPr>
              <w:t>（功能、建筑面积、使用面积、户数）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1237" w:type="dxa"/>
            <w:vAlign w:val="center"/>
          </w:tcPr>
          <w:p w:rsidR="00350C8D" w:rsidRDefault="00FB6249" w:rsidP="00A32DFE">
            <w:pPr>
              <w:spacing w:line="360" w:lineRule="auto"/>
            </w:pPr>
            <w:r>
              <w:rPr>
                <w:rFonts w:hint="eastAsia"/>
              </w:rPr>
              <w:t>地上</w:t>
            </w:r>
            <w:r>
              <w:rPr>
                <w:rFonts w:hint="eastAsia"/>
              </w:rPr>
              <w:t>6</w:t>
            </w:r>
            <w:r w:rsidR="00350C8D">
              <w:rPr>
                <w:rFonts w:hint="eastAsia"/>
              </w:rPr>
              <w:t>层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地上：</w:t>
            </w:r>
            <w:r w:rsidR="00FB6249">
              <w:rPr>
                <w:rFonts w:hint="eastAsia"/>
              </w:rPr>
              <w:t>6</w:t>
            </w:r>
            <w:r w:rsidR="00FB6249">
              <w:rPr>
                <w:rFonts w:hint="eastAsia"/>
              </w:rPr>
              <w:t>层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地下：</w:t>
            </w:r>
            <w:r w:rsidR="00FB6249">
              <w:rPr>
                <w:rFonts w:hint="eastAsia"/>
              </w:rPr>
              <w:t>1</w:t>
            </w:r>
            <w:r w:rsidR="00FB6249">
              <w:rPr>
                <w:rFonts w:hint="eastAsia"/>
              </w:rPr>
              <w:t>层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237" w:type="dxa"/>
            <w:vAlign w:val="center"/>
          </w:tcPr>
          <w:p w:rsidR="00350C8D" w:rsidRDefault="00FB6249" w:rsidP="00A32DFE">
            <w:pPr>
              <w:spacing w:line="360" w:lineRule="auto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米</w:t>
            </w:r>
          </w:p>
        </w:tc>
        <w:tc>
          <w:tcPr>
            <w:tcW w:w="2222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建筑结构</w:t>
            </w:r>
            <w:r w:rsidR="00FB6249">
              <w:rPr>
                <w:rFonts w:hint="eastAsia"/>
              </w:rPr>
              <w:t xml:space="preserve"> </w:t>
            </w:r>
          </w:p>
        </w:tc>
        <w:tc>
          <w:tcPr>
            <w:tcW w:w="2223" w:type="dxa"/>
            <w:vAlign w:val="center"/>
          </w:tcPr>
          <w:p w:rsidR="00350C8D" w:rsidRPr="00904B74" w:rsidRDefault="00656BEA" w:rsidP="00A32DFE">
            <w:pPr>
              <w:spacing w:line="360" w:lineRule="auto"/>
              <w:rPr>
                <w:i/>
              </w:rPr>
            </w:pPr>
            <w:r>
              <w:rPr>
                <w:rFonts w:hint="eastAsia"/>
                <w:i/>
              </w:rPr>
              <w:t>砖混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机动车停车位</w:t>
            </w:r>
          </w:p>
        </w:tc>
        <w:tc>
          <w:tcPr>
            <w:tcW w:w="1237" w:type="dxa"/>
            <w:vAlign w:val="center"/>
          </w:tcPr>
          <w:p w:rsidR="00350C8D" w:rsidRDefault="00656BEA" w:rsidP="00A32DFE">
            <w:pPr>
              <w:spacing w:line="360" w:lineRule="auto"/>
            </w:pPr>
            <w:r>
              <w:rPr>
                <w:rFonts w:hint="eastAsia"/>
              </w:rPr>
              <w:t>483</w:t>
            </w:r>
            <w:r w:rsidR="00350C8D"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地上：</w:t>
            </w:r>
            <w:r w:rsidR="00656BEA">
              <w:rPr>
                <w:rFonts w:hint="eastAsia"/>
              </w:rPr>
              <w:t>276</w:t>
            </w:r>
            <w:r w:rsidR="00656BEA">
              <w:rPr>
                <w:rFonts w:hint="eastAsia"/>
              </w:rPr>
              <w:t>个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地下：</w:t>
            </w:r>
            <w:r w:rsidR="00656BEA">
              <w:rPr>
                <w:rFonts w:hint="eastAsia"/>
              </w:rPr>
              <w:t>207</w:t>
            </w:r>
            <w:r w:rsidR="00656BEA">
              <w:rPr>
                <w:rFonts w:hint="eastAsia"/>
              </w:rPr>
              <w:t>个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非机动车停车</w:t>
            </w:r>
          </w:p>
        </w:tc>
        <w:tc>
          <w:tcPr>
            <w:tcW w:w="1237" w:type="dxa"/>
            <w:vAlign w:val="center"/>
          </w:tcPr>
          <w:p w:rsidR="00350C8D" w:rsidRDefault="00656BEA" w:rsidP="00A32DFE">
            <w:pPr>
              <w:spacing w:line="360" w:lineRule="auto"/>
            </w:pPr>
            <w:r>
              <w:rPr>
                <w:rFonts w:hint="eastAsia"/>
              </w:rPr>
              <w:t>2402</w:t>
            </w:r>
            <w:r w:rsidR="00350C8D"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地上：</w:t>
            </w:r>
            <w:r w:rsidR="00656BEA">
              <w:rPr>
                <w:rFonts w:hint="eastAsia"/>
              </w:rPr>
              <w:t>2402</w:t>
            </w:r>
            <w:r w:rsidR="00656BEA">
              <w:rPr>
                <w:rFonts w:hint="eastAsia"/>
              </w:rPr>
              <w:t>个</w:t>
            </w:r>
          </w:p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地下：</w:t>
            </w:r>
            <w:r w:rsidR="00656BEA">
              <w:rPr>
                <w:rFonts w:hint="eastAsia"/>
              </w:rPr>
              <w:t>0</w:t>
            </w:r>
            <w:r w:rsidR="00656BEA">
              <w:rPr>
                <w:rFonts w:hint="eastAsia"/>
              </w:rPr>
              <w:t>个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地下车库出入口</w:t>
            </w:r>
          </w:p>
        </w:tc>
        <w:tc>
          <w:tcPr>
            <w:tcW w:w="1237" w:type="dxa"/>
            <w:vAlign w:val="center"/>
          </w:tcPr>
          <w:p w:rsidR="00350C8D" w:rsidRDefault="00656BEA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350C8D"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350C8D" w:rsidP="00C717BD">
            <w:r>
              <w:rPr>
                <w:rFonts w:hint="eastAsia"/>
              </w:rPr>
              <w:t>详细：</w:t>
            </w:r>
            <w:r w:rsidR="00C717BD">
              <w:rPr>
                <w:rFonts w:hint="eastAsia"/>
              </w:rPr>
              <w:t>车库出入口位于小区内部道路，出口在</w:t>
            </w:r>
            <w:r w:rsidR="00C717BD">
              <w:rPr>
                <w:rFonts w:hint="eastAsia"/>
              </w:rPr>
              <w:t>36#</w:t>
            </w:r>
            <w:r w:rsidR="00C717BD">
              <w:rPr>
                <w:rFonts w:hint="eastAsia"/>
              </w:rPr>
              <w:t>楼</w:t>
            </w:r>
            <w:r w:rsidR="00C717BD">
              <w:rPr>
                <w:rFonts w:hint="eastAsia"/>
              </w:rPr>
              <w:t>1</w:t>
            </w:r>
            <w:r w:rsidR="00C717BD">
              <w:rPr>
                <w:rFonts w:hint="eastAsia"/>
              </w:rPr>
              <w:t>单元南侧，入口在</w:t>
            </w:r>
            <w:r w:rsidR="00C717BD">
              <w:rPr>
                <w:rFonts w:hint="eastAsia"/>
              </w:rPr>
              <w:t>38#</w:t>
            </w:r>
            <w:r w:rsidR="00C717BD">
              <w:rPr>
                <w:rFonts w:hint="eastAsia"/>
              </w:rPr>
              <w:t>楼</w:t>
            </w:r>
            <w:r w:rsidR="00C717BD">
              <w:rPr>
                <w:rFonts w:hint="eastAsia"/>
              </w:rPr>
              <w:t>5</w:t>
            </w:r>
            <w:r w:rsidR="00C717BD">
              <w:rPr>
                <w:rFonts w:hint="eastAsia"/>
              </w:rPr>
              <w:t>单元南侧。</w:t>
            </w:r>
          </w:p>
        </w:tc>
      </w:tr>
      <w:tr w:rsidR="00350C8D" w:rsidTr="00A32DFE">
        <w:tc>
          <w:tcPr>
            <w:tcW w:w="2840" w:type="dxa"/>
            <w:vAlign w:val="center"/>
          </w:tcPr>
          <w:p w:rsidR="00350C8D" w:rsidRDefault="00350C8D" w:rsidP="00A32DFE">
            <w:pPr>
              <w:spacing w:line="360" w:lineRule="auto"/>
            </w:pPr>
            <w:r>
              <w:rPr>
                <w:rFonts w:hint="eastAsia"/>
              </w:rPr>
              <w:t>小区出入口</w:t>
            </w:r>
          </w:p>
        </w:tc>
        <w:tc>
          <w:tcPr>
            <w:tcW w:w="1237" w:type="dxa"/>
            <w:vAlign w:val="center"/>
          </w:tcPr>
          <w:p w:rsidR="00350C8D" w:rsidRDefault="00917A9D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350C8D"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 w:rsidR="00350C8D" w:rsidRDefault="009C0613" w:rsidP="00A32DFE">
            <w:pPr>
              <w:spacing w:line="360" w:lineRule="auto"/>
            </w:pPr>
            <w:r>
              <w:rPr>
                <w:rFonts w:hint="eastAsia"/>
              </w:rPr>
              <w:t>详细：</w:t>
            </w:r>
            <w:r w:rsidR="00350C8D">
              <w:rPr>
                <w:rFonts w:hint="eastAsia"/>
              </w:rPr>
              <w:t>人车分流</w:t>
            </w:r>
          </w:p>
        </w:tc>
      </w:tr>
    </w:tbl>
    <w:p w:rsidR="00930BAE" w:rsidRDefault="00930BAE" w:rsidP="00930BAE">
      <w:pPr>
        <w:spacing w:line="360" w:lineRule="auto"/>
      </w:pPr>
    </w:p>
    <w:p w:rsidR="00513328" w:rsidRDefault="00513328">
      <w:pPr>
        <w:widowControl/>
        <w:jc w:val="left"/>
      </w:pPr>
      <w:r>
        <w:br w:type="page"/>
      </w:r>
    </w:p>
    <w:p w:rsidR="00513328" w:rsidRPr="00974426" w:rsidRDefault="00513328" w:rsidP="00513328">
      <w:pPr>
        <w:spacing w:line="360" w:lineRule="auto"/>
        <w:rPr>
          <w:b/>
        </w:rPr>
      </w:pPr>
      <w:r w:rsidRPr="00974426">
        <w:rPr>
          <w:rFonts w:hint="eastAsia"/>
          <w:b/>
        </w:rPr>
        <w:lastRenderedPageBreak/>
        <w:t>设施设备清单</w:t>
      </w:r>
    </w:p>
    <w:p w:rsidR="00513328" w:rsidRDefault="00513328" w:rsidP="00513328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电梯系统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993"/>
        <w:gridCol w:w="3452"/>
      </w:tblGrid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（载重量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（所在楼号，几站几停）</w:t>
            </w: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P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513328" w:rsidRDefault="00C635D7" w:rsidP="00A32DF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1842" w:type="dxa"/>
            <w:vAlign w:val="center"/>
          </w:tcPr>
          <w:p w:rsidR="00513328" w:rsidRDefault="00C635D7" w:rsidP="00A32DF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993" w:type="dxa"/>
            <w:vAlign w:val="center"/>
          </w:tcPr>
          <w:p w:rsidR="00513328" w:rsidRDefault="00C635D7" w:rsidP="00A32DFE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  <w:tr w:rsidR="00513328" w:rsidTr="00A32DFE">
        <w:tc>
          <w:tcPr>
            <w:tcW w:w="675" w:type="dxa"/>
            <w:vAlign w:val="center"/>
          </w:tcPr>
          <w:p w:rsidR="00513328" w:rsidRDefault="00513328" w:rsidP="00A32DF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 w:rsidR="00513328" w:rsidRDefault="00513328" w:rsidP="00A32DFE">
            <w:pPr>
              <w:spacing w:line="360" w:lineRule="auto"/>
            </w:pPr>
          </w:p>
        </w:tc>
      </w:tr>
    </w:tbl>
    <w:p w:rsidR="00513328" w:rsidRDefault="00513328" w:rsidP="00513328">
      <w:pPr>
        <w:spacing w:line="360" w:lineRule="auto"/>
      </w:pPr>
      <w:r>
        <w:rPr>
          <w:rFonts w:hint="eastAsia"/>
        </w:rPr>
        <w:t>二、消防系统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897"/>
        <w:gridCol w:w="1705"/>
      </w:tblGrid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3544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（扬程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、流量理</w:t>
            </w:r>
            <w:r>
              <w:rPr>
                <w:rFonts w:hint="eastAsia"/>
              </w:rPr>
              <w:t>m</w:t>
            </w:r>
            <w:r w:rsidRPr="001F4650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、功率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897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（安装位置）</w:t>
            </w: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1F4650" w:rsidRDefault="006804BA" w:rsidP="006804BA">
            <w:proofErr w:type="gramStart"/>
            <w:r>
              <w:rPr>
                <w:rFonts w:hint="eastAsia"/>
              </w:rPr>
              <w:t>地下式</w:t>
            </w:r>
            <w:proofErr w:type="gramEnd"/>
            <w:r>
              <w:rPr>
                <w:rFonts w:hint="eastAsia"/>
              </w:rPr>
              <w:t>消防水泵接合器</w:t>
            </w:r>
          </w:p>
        </w:tc>
        <w:tc>
          <w:tcPr>
            <w:tcW w:w="3544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 w:rsidR="001F4650" w:rsidRDefault="006804BA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05" w:type="dxa"/>
            <w:vAlign w:val="center"/>
          </w:tcPr>
          <w:p w:rsidR="001F4650" w:rsidRDefault="006804BA" w:rsidP="00A32DFE">
            <w:pPr>
              <w:spacing w:line="360" w:lineRule="auto"/>
            </w:pPr>
            <w:r>
              <w:rPr>
                <w:rFonts w:hint="eastAsia"/>
              </w:rPr>
              <w:t>消防水池</w:t>
            </w: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喷淋泵</w:t>
            </w:r>
          </w:p>
        </w:tc>
        <w:tc>
          <w:tcPr>
            <w:tcW w:w="3544" w:type="dxa"/>
            <w:vAlign w:val="center"/>
          </w:tcPr>
          <w:p w:rsidR="001F4650" w:rsidRPr="00D8178A" w:rsidRDefault="001A4E8C" w:rsidP="00A32DF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XBD3/30-BP</w:t>
            </w:r>
            <w:r w:rsidR="00D8178A" w:rsidRPr="00D8178A">
              <w:rPr>
                <w:rFonts w:hint="eastAsia"/>
                <w:sz w:val="18"/>
                <w:szCs w:val="18"/>
              </w:rPr>
              <w:t>W(HY)</w:t>
            </w:r>
            <w:r w:rsidR="00D8178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30L/S</w:t>
            </w:r>
            <w:r w:rsidR="00D8178A" w:rsidRPr="00D8178A">
              <w:rPr>
                <w:rFonts w:hint="eastAsia"/>
                <w:sz w:val="18"/>
                <w:szCs w:val="18"/>
              </w:rPr>
              <w:t xml:space="preserve"> </w:t>
            </w:r>
            <w:r w:rsidR="00D8178A">
              <w:rPr>
                <w:rFonts w:hint="eastAsia"/>
                <w:sz w:val="18"/>
                <w:szCs w:val="18"/>
              </w:rPr>
              <w:t xml:space="preserve"> </w:t>
            </w:r>
            <w:r w:rsidR="00D8178A" w:rsidRPr="00D8178A">
              <w:rPr>
                <w:rFonts w:hint="eastAsia"/>
                <w:sz w:val="18"/>
                <w:szCs w:val="18"/>
              </w:rPr>
              <w:t xml:space="preserve">30m </w:t>
            </w:r>
            <w:r w:rsidR="00D8178A">
              <w:rPr>
                <w:rFonts w:hint="eastAsia"/>
                <w:sz w:val="18"/>
                <w:szCs w:val="18"/>
              </w:rPr>
              <w:t xml:space="preserve"> </w:t>
            </w:r>
            <w:r w:rsidR="00D8178A" w:rsidRPr="00D8178A">
              <w:rPr>
                <w:rFonts w:hint="eastAsia"/>
                <w:sz w:val="18"/>
                <w:szCs w:val="18"/>
              </w:rPr>
              <w:t>22KW</w:t>
            </w:r>
          </w:p>
        </w:tc>
        <w:tc>
          <w:tcPr>
            <w:tcW w:w="897" w:type="dxa"/>
            <w:vAlign w:val="center"/>
          </w:tcPr>
          <w:p w:rsidR="001F4650" w:rsidRDefault="00EB3219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7D4263">
              <w:rPr>
                <w:rFonts w:hint="eastAsia"/>
              </w:rPr>
              <w:t>台</w:t>
            </w:r>
          </w:p>
        </w:tc>
        <w:tc>
          <w:tcPr>
            <w:tcW w:w="1705" w:type="dxa"/>
            <w:vAlign w:val="center"/>
          </w:tcPr>
          <w:p w:rsidR="001F4650" w:rsidRDefault="00EB3219" w:rsidP="00A32DFE">
            <w:pPr>
              <w:spacing w:line="360" w:lineRule="auto"/>
            </w:pPr>
            <w:r>
              <w:rPr>
                <w:rFonts w:hint="eastAsia"/>
              </w:rPr>
              <w:t>甲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地下车库</w:t>
            </w: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火警报警系统</w:t>
            </w:r>
          </w:p>
        </w:tc>
        <w:tc>
          <w:tcPr>
            <w:tcW w:w="3544" w:type="dxa"/>
            <w:vAlign w:val="center"/>
          </w:tcPr>
          <w:p w:rsidR="001F4650" w:rsidRDefault="00F47563" w:rsidP="00A32DFE">
            <w:pPr>
              <w:spacing w:line="360" w:lineRule="auto"/>
            </w:pPr>
            <w:r>
              <w:rPr>
                <w:rFonts w:hint="eastAsia"/>
              </w:rPr>
              <w:t>联动型</w:t>
            </w:r>
            <w:r>
              <w:rPr>
                <w:rFonts w:hint="eastAsia"/>
              </w:rPr>
              <w:t>JB-QG-LD128EII</w:t>
            </w:r>
          </w:p>
        </w:tc>
        <w:tc>
          <w:tcPr>
            <w:tcW w:w="897" w:type="dxa"/>
            <w:vAlign w:val="center"/>
          </w:tcPr>
          <w:p w:rsidR="001F4650" w:rsidRDefault="00662A41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F47563">
              <w:rPr>
                <w:rFonts w:hint="eastAsia"/>
              </w:rPr>
              <w:t>台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防火门监控系统</w:t>
            </w:r>
          </w:p>
        </w:tc>
        <w:tc>
          <w:tcPr>
            <w:tcW w:w="3544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编码感烟探测器</w:t>
            </w:r>
          </w:p>
        </w:tc>
        <w:tc>
          <w:tcPr>
            <w:tcW w:w="3544" w:type="dxa"/>
            <w:vAlign w:val="center"/>
          </w:tcPr>
          <w:p w:rsidR="001F4650" w:rsidRDefault="00F47563" w:rsidP="00A32DFE">
            <w:pPr>
              <w:spacing w:line="360" w:lineRule="auto"/>
            </w:pPr>
            <w:r>
              <w:rPr>
                <w:rFonts w:hint="eastAsia"/>
              </w:rPr>
              <w:t>JTY-GM-LD3000EN/A</w:t>
            </w:r>
          </w:p>
        </w:tc>
        <w:tc>
          <w:tcPr>
            <w:tcW w:w="897" w:type="dxa"/>
            <w:vAlign w:val="center"/>
          </w:tcPr>
          <w:p w:rsidR="001F4650" w:rsidRDefault="00662A41" w:rsidP="00A32DFE">
            <w:pPr>
              <w:spacing w:line="360" w:lineRule="auto"/>
            </w:pPr>
            <w:r>
              <w:rPr>
                <w:rFonts w:hint="eastAsia"/>
              </w:rPr>
              <w:t>25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编码感温探测器</w:t>
            </w:r>
          </w:p>
        </w:tc>
        <w:tc>
          <w:tcPr>
            <w:tcW w:w="3544" w:type="dxa"/>
            <w:vAlign w:val="center"/>
          </w:tcPr>
          <w:p w:rsidR="001F4650" w:rsidRDefault="00F47563" w:rsidP="00A32DFE">
            <w:pPr>
              <w:spacing w:line="360" w:lineRule="auto"/>
            </w:pPr>
            <w:r>
              <w:rPr>
                <w:rFonts w:hint="eastAsia"/>
              </w:rPr>
              <w:t>A2S</w:t>
            </w:r>
          </w:p>
        </w:tc>
        <w:tc>
          <w:tcPr>
            <w:tcW w:w="897" w:type="dxa"/>
            <w:vAlign w:val="center"/>
          </w:tcPr>
          <w:p w:rsidR="001F4650" w:rsidRDefault="00662A41" w:rsidP="00A32DFE">
            <w:pPr>
              <w:spacing w:line="360" w:lineRule="auto"/>
            </w:pPr>
            <w:r>
              <w:rPr>
                <w:rFonts w:hint="eastAsia"/>
              </w:rPr>
              <w:t>32</w:t>
            </w:r>
            <w:r w:rsidR="00F42140"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1F4650" w:rsidRDefault="001F4650" w:rsidP="009C0613">
            <w:r>
              <w:rPr>
                <w:rFonts w:hint="eastAsia"/>
              </w:rPr>
              <w:t>编码手动按钮（电话插孔）</w:t>
            </w:r>
          </w:p>
        </w:tc>
        <w:tc>
          <w:tcPr>
            <w:tcW w:w="3544" w:type="dxa"/>
            <w:vAlign w:val="center"/>
          </w:tcPr>
          <w:p w:rsidR="001F4650" w:rsidRDefault="00F47563" w:rsidP="00A32DFE">
            <w:pPr>
              <w:spacing w:line="360" w:lineRule="auto"/>
            </w:pPr>
            <w:r>
              <w:rPr>
                <w:rFonts w:hint="eastAsia"/>
              </w:rPr>
              <w:t>J-SAP-M-LD2000EN</w:t>
            </w:r>
          </w:p>
        </w:tc>
        <w:tc>
          <w:tcPr>
            <w:tcW w:w="897" w:type="dxa"/>
            <w:vAlign w:val="center"/>
          </w:tcPr>
          <w:p w:rsidR="001F4650" w:rsidRDefault="00814E7F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0A7AC4">
              <w:rPr>
                <w:rFonts w:hint="eastAsia"/>
              </w:rPr>
              <w:t>4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1F4650" w:rsidRPr="001F4650" w:rsidRDefault="001F4650" w:rsidP="009C0613">
            <w:r>
              <w:rPr>
                <w:rFonts w:hint="eastAsia"/>
              </w:rPr>
              <w:t>编码型消防栓按钮</w:t>
            </w:r>
          </w:p>
        </w:tc>
        <w:tc>
          <w:tcPr>
            <w:tcW w:w="3544" w:type="dxa"/>
            <w:vAlign w:val="center"/>
          </w:tcPr>
          <w:p w:rsidR="001F4650" w:rsidRDefault="0080127A" w:rsidP="00A32DFE">
            <w:pPr>
              <w:spacing w:line="360" w:lineRule="auto"/>
            </w:pPr>
            <w:r>
              <w:rPr>
                <w:rFonts w:hint="eastAsia"/>
              </w:rPr>
              <w:t>LD2002EN</w:t>
            </w:r>
          </w:p>
        </w:tc>
        <w:tc>
          <w:tcPr>
            <w:tcW w:w="897" w:type="dxa"/>
            <w:vAlign w:val="center"/>
          </w:tcPr>
          <w:p w:rsidR="001F4650" w:rsidRDefault="00814E7F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0A7AC4">
              <w:rPr>
                <w:rFonts w:hint="eastAsia"/>
              </w:rPr>
              <w:t>4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9C0613" w:rsidTr="00A32DFE">
        <w:tc>
          <w:tcPr>
            <w:tcW w:w="675" w:type="dxa"/>
            <w:vAlign w:val="center"/>
          </w:tcPr>
          <w:p w:rsidR="009C0613" w:rsidRDefault="009C0613" w:rsidP="00A32DFE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9C0613" w:rsidRDefault="009C0613" w:rsidP="009C0613">
            <w:proofErr w:type="gramStart"/>
            <w:r>
              <w:rPr>
                <w:rFonts w:hint="eastAsia"/>
              </w:rPr>
              <w:t>消火栓及箱</w:t>
            </w:r>
            <w:proofErr w:type="gramEnd"/>
          </w:p>
        </w:tc>
        <w:tc>
          <w:tcPr>
            <w:tcW w:w="3544" w:type="dxa"/>
            <w:vAlign w:val="center"/>
          </w:tcPr>
          <w:p w:rsidR="009C0613" w:rsidRDefault="002E5B08" w:rsidP="00A32DFE">
            <w:pPr>
              <w:spacing w:line="360" w:lineRule="auto"/>
            </w:pPr>
            <w:r>
              <w:rPr>
                <w:rFonts w:hint="eastAsia"/>
              </w:rPr>
              <w:t>DN65,</w:t>
            </w:r>
            <w:r w:rsidR="009C0613">
              <w:rPr>
                <w:rFonts w:hint="eastAsia"/>
              </w:rPr>
              <w:t>1100*2000*240</w:t>
            </w:r>
          </w:p>
        </w:tc>
        <w:tc>
          <w:tcPr>
            <w:tcW w:w="897" w:type="dxa"/>
            <w:vAlign w:val="center"/>
          </w:tcPr>
          <w:p w:rsidR="009C0613" w:rsidRDefault="00814E7F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9C0613">
              <w:rPr>
                <w:rFonts w:hint="eastAsia"/>
              </w:rPr>
              <w:t>4</w:t>
            </w:r>
            <w:r w:rsidR="009C0613">
              <w:rPr>
                <w:rFonts w:hint="eastAsia"/>
              </w:rPr>
              <w:t>组</w:t>
            </w:r>
          </w:p>
        </w:tc>
        <w:tc>
          <w:tcPr>
            <w:tcW w:w="1705" w:type="dxa"/>
            <w:vAlign w:val="center"/>
          </w:tcPr>
          <w:p w:rsidR="009C0613" w:rsidRDefault="009C0613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消防电话分机</w:t>
            </w:r>
          </w:p>
        </w:tc>
        <w:tc>
          <w:tcPr>
            <w:tcW w:w="3544" w:type="dxa"/>
            <w:vAlign w:val="center"/>
          </w:tcPr>
          <w:p w:rsidR="001F4650" w:rsidRDefault="0080127A" w:rsidP="00A32DFE">
            <w:pPr>
              <w:spacing w:line="360" w:lineRule="auto"/>
            </w:pPr>
            <w:r>
              <w:rPr>
                <w:rFonts w:hint="eastAsia"/>
              </w:rPr>
              <w:t>HY5711B</w:t>
            </w:r>
          </w:p>
        </w:tc>
        <w:tc>
          <w:tcPr>
            <w:tcW w:w="897" w:type="dxa"/>
            <w:vAlign w:val="center"/>
          </w:tcPr>
          <w:p w:rsidR="001F4650" w:rsidRDefault="000A7AC4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11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火灾声光报警器</w:t>
            </w:r>
          </w:p>
        </w:tc>
        <w:tc>
          <w:tcPr>
            <w:tcW w:w="3544" w:type="dxa"/>
            <w:vAlign w:val="center"/>
          </w:tcPr>
          <w:p w:rsidR="001F4650" w:rsidRDefault="0080127A" w:rsidP="00A32DFE">
            <w:pPr>
              <w:spacing w:line="360" w:lineRule="auto"/>
            </w:pPr>
            <w:r>
              <w:rPr>
                <w:rFonts w:hint="eastAsia"/>
              </w:rPr>
              <w:t>YJ8402</w:t>
            </w:r>
          </w:p>
        </w:tc>
        <w:tc>
          <w:tcPr>
            <w:tcW w:w="897" w:type="dxa"/>
            <w:vAlign w:val="center"/>
          </w:tcPr>
          <w:p w:rsidR="001F4650" w:rsidRDefault="000A7AC4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12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火灾警报扬声器</w:t>
            </w:r>
          </w:p>
        </w:tc>
        <w:tc>
          <w:tcPr>
            <w:tcW w:w="3544" w:type="dxa"/>
            <w:vAlign w:val="center"/>
          </w:tcPr>
          <w:p w:rsidR="001F4650" w:rsidRDefault="0080127A" w:rsidP="00A32DFE">
            <w:pPr>
              <w:spacing w:line="360" w:lineRule="auto"/>
            </w:pPr>
            <w:r>
              <w:rPr>
                <w:rFonts w:hint="eastAsia"/>
              </w:rPr>
              <w:t>YJG4-1000</w:t>
            </w:r>
          </w:p>
        </w:tc>
        <w:tc>
          <w:tcPr>
            <w:tcW w:w="897" w:type="dxa"/>
            <w:vAlign w:val="center"/>
          </w:tcPr>
          <w:p w:rsidR="001F4650" w:rsidRDefault="000A7AC4" w:rsidP="00A32DFE">
            <w:pPr>
              <w:spacing w:line="360" w:lineRule="auto"/>
            </w:pPr>
            <w:r>
              <w:rPr>
                <w:rFonts w:hint="eastAsia"/>
              </w:rPr>
              <w:t>22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  <w:tr w:rsidR="001F4650" w:rsidTr="00A32DFE">
        <w:tc>
          <w:tcPr>
            <w:tcW w:w="675" w:type="dxa"/>
            <w:vAlign w:val="center"/>
          </w:tcPr>
          <w:p w:rsidR="001F4650" w:rsidRDefault="009C0613" w:rsidP="00A32DFE">
            <w:pPr>
              <w:spacing w:line="360" w:lineRule="auto"/>
            </w:pPr>
            <w:r>
              <w:rPr>
                <w:rFonts w:hint="eastAsia"/>
              </w:rPr>
              <w:t>13</w:t>
            </w:r>
          </w:p>
        </w:tc>
        <w:tc>
          <w:tcPr>
            <w:tcW w:w="1701" w:type="dxa"/>
            <w:vAlign w:val="center"/>
          </w:tcPr>
          <w:p w:rsidR="001F4650" w:rsidRDefault="001F4650" w:rsidP="00A32DFE">
            <w:pPr>
              <w:spacing w:line="360" w:lineRule="auto"/>
            </w:pPr>
            <w:r>
              <w:rPr>
                <w:rFonts w:hint="eastAsia"/>
              </w:rPr>
              <w:t>控制模块</w:t>
            </w:r>
          </w:p>
        </w:tc>
        <w:tc>
          <w:tcPr>
            <w:tcW w:w="3544" w:type="dxa"/>
            <w:vAlign w:val="center"/>
          </w:tcPr>
          <w:p w:rsidR="001F4650" w:rsidRDefault="0080127A" w:rsidP="00A32DFE">
            <w:pPr>
              <w:spacing w:line="360" w:lineRule="auto"/>
            </w:pPr>
            <w:r>
              <w:rPr>
                <w:rFonts w:hint="eastAsia"/>
              </w:rPr>
              <w:t>LD4400E-1</w:t>
            </w:r>
          </w:p>
        </w:tc>
        <w:tc>
          <w:tcPr>
            <w:tcW w:w="897" w:type="dxa"/>
            <w:vAlign w:val="center"/>
          </w:tcPr>
          <w:p w:rsidR="001F4650" w:rsidRDefault="00662A41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F42140">
              <w:rPr>
                <w:rFonts w:hint="eastAsia"/>
              </w:rPr>
              <w:t>8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705" w:type="dxa"/>
            <w:vAlign w:val="center"/>
          </w:tcPr>
          <w:p w:rsidR="001F4650" w:rsidRDefault="001F4650" w:rsidP="00A32DFE">
            <w:pPr>
              <w:spacing w:line="360" w:lineRule="auto"/>
            </w:pPr>
          </w:p>
        </w:tc>
      </w:tr>
    </w:tbl>
    <w:p w:rsidR="001F4650" w:rsidRDefault="001F4650" w:rsidP="00513328">
      <w:pPr>
        <w:spacing w:line="360" w:lineRule="auto"/>
      </w:pPr>
      <w:r>
        <w:rPr>
          <w:rFonts w:hint="eastAsia"/>
        </w:rPr>
        <w:t>三、安保系统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4"/>
        <w:gridCol w:w="712"/>
        <w:gridCol w:w="901"/>
      </w:tblGrid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67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712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Pr="00513328" w:rsidRDefault="00BF1D5D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周界防范（红外对射）</w:t>
            </w:r>
          </w:p>
        </w:tc>
        <w:tc>
          <w:tcPr>
            <w:tcW w:w="467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摄像头</w:t>
            </w:r>
          </w:p>
        </w:tc>
        <w:tc>
          <w:tcPr>
            <w:tcW w:w="712" w:type="dxa"/>
            <w:vAlign w:val="center"/>
          </w:tcPr>
          <w:p w:rsidR="00BF1D5D" w:rsidRDefault="00AF7E3D" w:rsidP="00A32DF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视频安防监控</w:t>
            </w:r>
          </w:p>
        </w:tc>
        <w:tc>
          <w:tcPr>
            <w:tcW w:w="4674" w:type="dxa"/>
            <w:vAlign w:val="center"/>
          </w:tcPr>
          <w:p w:rsidR="00BF1D5D" w:rsidRPr="00706BD4" w:rsidRDefault="00BF1D5D" w:rsidP="00706BD4">
            <w:pPr>
              <w:rPr>
                <w:sz w:val="18"/>
                <w:szCs w:val="18"/>
              </w:rPr>
            </w:pPr>
            <w:r w:rsidRPr="00706BD4">
              <w:rPr>
                <w:rFonts w:hint="eastAsia"/>
                <w:sz w:val="18"/>
                <w:szCs w:val="18"/>
              </w:rPr>
              <w:t>视频监控摄像头</w:t>
            </w:r>
          </w:p>
          <w:p w:rsidR="00706BD4" w:rsidRPr="00706BD4" w:rsidRDefault="00706BD4" w:rsidP="00706BD4">
            <w:pPr>
              <w:rPr>
                <w:sz w:val="18"/>
                <w:szCs w:val="18"/>
              </w:rPr>
            </w:pPr>
            <w:r w:rsidRPr="00706BD4">
              <w:rPr>
                <w:rFonts w:hint="eastAsia"/>
                <w:sz w:val="18"/>
                <w:szCs w:val="18"/>
              </w:rPr>
              <w:t>1/2.8" Progressive Scan</w:t>
            </w:r>
            <w:r w:rsidRPr="00706BD4">
              <w:rPr>
                <w:rFonts w:hint="eastAsia"/>
                <w:sz w:val="18"/>
                <w:szCs w:val="18"/>
              </w:rPr>
              <w:t>（逐行扫描）</w:t>
            </w:r>
            <w:r w:rsidRPr="00706BD4">
              <w:rPr>
                <w:rFonts w:hint="eastAsia"/>
                <w:sz w:val="18"/>
                <w:szCs w:val="18"/>
              </w:rPr>
              <w:t xml:space="preserve"> CMOS</w:t>
            </w:r>
            <w:r w:rsidRPr="00706BD4">
              <w:rPr>
                <w:rFonts w:hint="eastAsia"/>
                <w:sz w:val="18"/>
                <w:szCs w:val="18"/>
              </w:rPr>
              <w:t>，</w:t>
            </w:r>
            <w:proofErr w:type="gramStart"/>
            <w:r w:rsidRPr="00706BD4">
              <w:rPr>
                <w:rFonts w:hint="eastAsia"/>
                <w:sz w:val="18"/>
                <w:szCs w:val="18"/>
              </w:rPr>
              <w:t>海思</w:t>
            </w:r>
            <w:r w:rsidRPr="00706BD4">
              <w:rPr>
                <w:rFonts w:hint="eastAsia"/>
                <w:sz w:val="18"/>
                <w:szCs w:val="18"/>
              </w:rPr>
              <w:t>200</w:t>
            </w:r>
            <w:r w:rsidRPr="00706BD4">
              <w:rPr>
                <w:rFonts w:hint="eastAsia"/>
                <w:sz w:val="18"/>
                <w:szCs w:val="18"/>
              </w:rPr>
              <w:t>万</w:t>
            </w:r>
            <w:proofErr w:type="gramEnd"/>
            <w:r w:rsidRPr="00706BD4">
              <w:rPr>
                <w:rFonts w:hint="eastAsia"/>
                <w:sz w:val="18"/>
                <w:szCs w:val="18"/>
              </w:rPr>
              <w:t xml:space="preserve"> HI3516C+ 9P006 0.05 Lux @(F2.0,AGC ON), 0 Lux with IR @(F1.2,AGC ON) ,0 Lux with IR</w:t>
            </w:r>
            <w:r w:rsidRPr="00706BD4">
              <w:rPr>
                <w:rFonts w:hint="eastAsia"/>
                <w:sz w:val="18"/>
                <w:szCs w:val="18"/>
              </w:rPr>
              <w:t>。镜头</w:t>
            </w:r>
            <w:r w:rsidRPr="00706BD4">
              <w:rPr>
                <w:rFonts w:hint="eastAsia"/>
                <w:sz w:val="18"/>
                <w:szCs w:val="18"/>
              </w:rPr>
              <w:t xml:space="preserve">6mm, </w:t>
            </w:r>
            <w:r w:rsidRPr="00706BD4">
              <w:rPr>
                <w:rFonts w:hint="eastAsia"/>
                <w:sz w:val="18"/>
                <w:szCs w:val="18"/>
              </w:rPr>
              <w:t>水平视场角</w:t>
            </w:r>
            <w:r w:rsidRPr="00706BD4">
              <w:rPr>
                <w:rFonts w:hint="eastAsia"/>
                <w:sz w:val="18"/>
                <w:szCs w:val="18"/>
              </w:rPr>
              <w:t>:52</w:t>
            </w:r>
            <w:r w:rsidRPr="00706BD4">
              <w:rPr>
                <w:rFonts w:hint="eastAsia"/>
                <w:sz w:val="18"/>
                <w:szCs w:val="18"/>
              </w:rPr>
              <w:t>°</w:t>
            </w:r>
            <w:r w:rsidRPr="00706BD4">
              <w:rPr>
                <w:rFonts w:hint="eastAsia"/>
                <w:sz w:val="18"/>
                <w:szCs w:val="18"/>
              </w:rPr>
              <w:t>(4mm,8mm,12mm</w:t>
            </w:r>
            <w:r w:rsidRPr="00706BD4">
              <w:rPr>
                <w:rFonts w:hint="eastAsia"/>
                <w:sz w:val="18"/>
                <w:szCs w:val="18"/>
              </w:rPr>
              <w:t>可选</w:t>
            </w:r>
            <w:r w:rsidRPr="00706BD4">
              <w:rPr>
                <w:rFonts w:hint="eastAsia"/>
                <w:sz w:val="18"/>
                <w:szCs w:val="18"/>
              </w:rPr>
              <w:t>)</w:t>
            </w:r>
            <w:r w:rsidRPr="00706BD4">
              <w:rPr>
                <w:rFonts w:hint="eastAsia"/>
                <w:sz w:val="18"/>
                <w:szCs w:val="18"/>
              </w:rPr>
              <w:t>。</w:t>
            </w:r>
            <w:r w:rsidRPr="00706BD4">
              <w:rPr>
                <w:rFonts w:hint="eastAsia"/>
                <w:sz w:val="18"/>
                <w:szCs w:val="18"/>
              </w:rPr>
              <w:t>ICR</w:t>
            </w:r>
            <w:r w:rsidRPr="00706BD4">
              <w:rPr>
                <w:rFonts w:hint="eastAsia"/>
                <w:sz w:val="18"/>
                <w:szCs w:val="18"/>
              </w:rPr>
              <w:t>红外滤片式，数字宽动态，支持背光补偿，可选择区域。</w:t>
            </w:r>
            <w:r w:rsidRPr="00706BD4">
              <w:rPr>
                <w:rFonts w:hint="eastAsia"/>
                <w:sz w:val="18"/>
                <w:szCs w:val="18"/>
              </w:rPr>
              <w:t>SMD</w:t>
            </w:r>
            <w:r w:rsidRPr="00706BD4">
              <w:rPr>
                <w:rFonts w:hint="eastAsia"/>
                <w:sz w:val="18"/>
                <w:szCs w:val="18"/>
              </w:rPr>
              <w:t>贴片式，双阵列红外灯，红外夜视距离</w:t>
            </w:r>
            <w:r w:rsidRPr="00706BD4">
              <w:rPr>
                <w:rFonts w:hint="eastAsia"/>
                <w:sz w:val="18"/>
                <w:szCs w:val="18"/>
              </w:rPr>
              <w:t>30-50</w:t>
            </w:r>
            <w:r w:rsidRPr="00706BD4">
              <w:rPr>
                <w:rFonts w:hint="eastAsia"/>
                <w:sz w:val="18"/>
                <w:szCs w:val="18"/>
              </w:rPr>
              <w:t>米</w:t>
            </w:r>
            <w:r w:rsidRPr="00706BD4">
              <w:rPr>
                <w:rFonts w:hint="eastAsia"/>
                <w:sz w:val="18"/>
                <w:szCs w:val="18"/>
              </w:rPr>
              <w:t xml:space="preserve"> </w:t>
            </w:r>
            <w:r w:rsidRPr="00706BD4">
              <w:rPr>
                <w:rFonts w:hint="eastAsia"/>
                <w:sz w:val="18"/>
                <w:szCs w:val="18"/>
              </w:rPr>
              <w:t>；</w:t>
            </w:r>
            <w:r w:rsidRPr="00706BD4">
              <w:rPr>
                <w:rFonts w:hint="eastAsia"/>
                <w:sz w:val="18"/>
                <w:szCs w:val="18"/>
              </w:rPr>
              <w:t>H.264</w:t>
            </w:r>
            <w:r w:rsidRPr="00706BD4">
              <w:rPr>
                <w:rFonts w:hint="eastAsia"/>
                <w:sz w:val="18"/>
                <w:szCs w:val="18"/>
              </w:rPr>
              <w:t>标准压缩、</w:t>
            </w:r>
            <w:proofErr w:type="gramStart"/>
            <w:r w:rsidRPr="00706BD4">
              <w:rPr>
                <w:rFonts w:hint="eastAsia"/>
                <w:sz w:val="18"/>
                <w:szCs w:val="18"/>
              </w:rPr>
              <w:t>双码流</w:t>
            </w:r>
            <w:proofErr w:type="gramEnd"/>
            <w:r w:rsidRPr="00706BD4">
              <w:rPr>
                <w:rFonts w:hint="eastAsia"/>
                <w:sz w:val="18"/>
                <w:szCs w:val="18"/>
              </w:rPr>
              <w:t>、内置</w:t>
            </w:r>
            <w:r w:rsidRPr="00706BD4">
              <w:rPr>
                <w:rFonts w:hint="eastAsia"/>
                <w:sz w:val="18"/>
                <w:szCs w:val="18"/>
              </w:rPr>
              <w:t>Web</w:t>
            </w:r>
            <w:r w:rsidRPr="00706BD4">
              <w:rPr>
                <w:rFonts w:hint="eastAsia"/>
                <w:sz w:val="18"/>
                <w:szCs w:val="18"/>
              </w:rPr>
              <w:t>、</w:t>
            </w:r>
            <w:r w:rsidRPr="00706BD4">
              <w:rPr>
                <w:rFonts w:hint="eastAsia"/>
                <w:sz w:val="18"/>
                <w:szCs w:val="18"/>
              </w:rPr>
              <w:t>RJ45</w:t>
            </w:r>
            <w:r w:rsidRPr="00706BD4">
              <w:rPr>
                <w:rFonts w:hint="eastAsia"/>
                <w:sz w:val="18"/>
                <w:szCs w:val="18"/>
              </w:rPr>
              <w:t>接口，支持</w:t>
            </w:r>
            <w:proofErr w:type="spellStart"/>
            <w:r w:rsidRPr="00706BD4">
              <w:rPr>
                <w:rFonts w:hint="eastAsia"/>
                <w:sz w:val="18"/>
                <w:szCs w:val="18"/>
              </w:rPr>
              <w:t>Onvif</w:t>
            </w:r>
            <w:proofErr w:type="spellEnd"/>
            <w:r w:rsidRPr="00706BD4">
              <w:rPr>
                <w:rFonts w:hint="eastAsia"/>
                <w:sz w:val="18"/>
                <w:szCs w:val="18"/>
              </w:rPr>
              <w:t>协议</w:t>
            </w:r>
          </w:p>
        </w:tc>
        <w:tc>
          <w:tcPr>
            <w:tcW w:w="712" w:type="dxa"/>
            <w:vAlign w:val="center"/>
          </w:tcPr>
          <w:p w:rsidR="00BF1D5D" w:rsidRDefault="00AF7E3D" w:rsidP="00A32DFE">
            <w:pPr>
              <w:spacing w:line="360" w:lineRule="auto"/>
            </w:pPr>
            <w:r>
              <w:rPr>
                <w:rFonts w:hint="eastAsia"/>
              </w:rPr>
              <w:t>77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无线巡更</w:t>
            </w:r>
          </w:p>
        </w:tc>
        <w:tc>
          <w:tcPr>
            <w:tcW w:w="467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712" w:type="dxa"/>
            <w:vAlign w:val="center"/>
          </w:tcPr>
          <w:p w:rsidR="00BF1D5D" w:rsidRDefault="00AF7E3D" w:rsidP="00A32DF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保安巡更</w:t>
            </w:r>
          </w:p>
        </w:tc>
        <w:tc>
          <w:tcPr>
            <w:tcW w:w="4674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</w:p>
        </w:tc>
        <w:tc>
          <w:tcPr>
            <w:tcW w:w="712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门卫保安</w:t>
            </w:r>
          </w:p>
        </w:tc>
        <w:tc>
          <w:tcPr>
            <w:tcW w:w="4674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人</w:t>
            </w:r>
          </w:p>
        </w:tc>
        <w:tc>
          <w:tcPr>
            <w:tcW w:w="712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人脸识别系统</w:t>
            </w:r>
          </w:p>
        </w:tc>
        <w:tc>
          <w:tcPr>
            <w:tcW w:w="4674" w:type="dxa"/>
            <w:vAlign w:val="center"/>
          </w:tcPr>
          <w:p w:rsidR="00BF1D5D" w:rsidRDefault="00971E82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套</w:t>
            </w:r>
          </w:p>
        </w:tc>
        <w:tc>
          <w:tcPr>
            <w:tcW w:w="712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06BD4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4674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712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</w:tbl>
    <w:p w:rsidR="001F4650" w:rsidRDefault="00BF1D5D" w:rsidP="00513328">
      <w:pPr>
        <w:spacing w:line="360" w:lineRule="auto"/>
      </w:pPr>
      <w:r>
        <w:rPr>
          <w:rFonts w:hint="eastAsia"/>
        </w:rPr>
        <w:t>四、门禁系统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536"/>
        <w:gridCol w:w="708"/>
        <w:gridCol w:w="1043"/>
      </w:tblGrid>
      <w:tr w:rsidR="00BF1D5D" w:rsidTr="007D4263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536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708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043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（可视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非可视）</w:t>
            </w:r>
          </w:p>
        </w:tc>
      </w:tr>
      <w:tr w:rsidR="00BF1D5D" w:rsidTr="007D4263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门禁管理主机</w:t>
            </w:r>
          </w:p>
        </w:tc>
        <w:tc>
          <w:tcPr>
            <w:tcW w:w="4536" w:type="dxa"/>
            <w:vAlign w:val="center"/>
          </w:tcPr>
          <w:p w:rsidR="001339E4" w:rsidRPr="002C28EC" w:rsidRDefault="001339E4" w:rsidP="001339E4">
            <w:pPr>
              <w:rPr>
                <w:rFonts w:ascii="宋体" w:hAnsi="宋体" w:cs="宋体"/>
                <w:sz w:val="18"/>
                <w:szCs w:val="18"/>
              </w:rPr>
            </w:pPr>
            <w:r w:rsidRPr="002C28EC">
              <w:rPr>
                <w:rFonts w:ascii="宋体" w:hAnsi="宋体" w:cs="宋体" w:hint="eastAsia"/>
                <w:sz w:val="18"/>
                <w:szCs w:val="18"/>
              </w:rPr>
              <w:t>电源：</w:t>
            </w:r>
            <w:r w:rsidRPr="002C28EC">
              <w:rPr>
                <w:rFonts w:ascii="宋体" w:hAnsi="宋体" w:cs="宋体"/>
                <w:sz w:val="18"/>
                <w:szCs w:val="18"/>
              </w:rPr>
              <w:t>DC30V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1339E4" w:rsidRPr="002C28EC" w:rsidRDefault="001339E4" w:rsidP="001339E4">
            <w:pPr>
              <w:ind w:firstLineChars="50" w:firstLine="90"/>
              <w:rPr>
                <w:rFonts w:ascii="宋体" w:hAnsi="宋体" w:cs="宋体"/>
                <w:sz w:val="18"/>
                <w:szCs w:val="18"/>
              </w:rPr>
            </w:pPr>
            <w:r w:rsidRPr="002C28E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功耗：工作7.5</w:t>
            </w:r>
            <w:r w:rsidRPr="002C28EC">
              <w:rPr>
                <w:rFonts w:ascii="宋体" w:hAnsi="宋体" w:cs="宋体"/>
                <w:sz w:val="18"/>
                <w:szCs w:val="18"/>
              </w:rPr>
              <w:t>W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，待机2.1</w:t>
            </w:r>
            <w:r w:rsidRPr="002C28EC">
              <w:rPr>
                <w:rFonts w:ascii="宋体" w:hAnsi="宋体" w:cs="宋体"/>
                <w:sz w:val="18"/>
                <w:szCs w:val="18"/>
              </w:rPr>
              <w:t>W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（不含门禁） 工作9.9W，待机4.5W（门禁）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环境温度：</w:t>
            </w:r>
            <w:r w:rsidRPr="002C28EC">
              <w:rPr>
                <w:rFonts w:ascii="宋体" w:hAnsi="宋体" w:cs="宋体"/>
                <w:sz w:val="18"/>
                <w:szCs w:val="18"/>
              </w:rPr>
              <w:t>-40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℃</w:t>
            </w:r>
            <w:r w:rsidRPr="002C28EC">
              <w:rPr>
                <w:rFonts w:ascii="宋体" w:hAnsi="宋体" w:cs="宋体"/>
                <w:sz w:val="18"/>
                <w:szCs w:val="18"/>
              </w:rPr>
              <w:t>~+55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℃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                     </w:t>
            </w:r>
          </w:p>
          <w:p w:rsidR="001339E4" w:rsidRPr="002C28EC" w:rsidRDefault="001339E4" w:rsidP="001339E4">
            <w:pPr>
              <w:ind w:firstLineChars="100" w:firstLine="180"/>
              <w:rPr>
                <w:rFonts w:ascii="宋体" w:cs="宋体"/>
                <w:sz w:val="18"/>
                <w:szCs w:val="18"/>
              </w:rPr>
            </w:pPr>
            <w:r w:rsidRPr="002C28EC">
              <w:rPr>
                <w:rFonts w:ascii="宋体" w:hAnsi="宋体" w:cs="宋体" w:hint="eastAsia"/>
                <w:sz w:val="18"/>
                <w:szCs w:val="18"/>
              </w:rPr>
              <w:t>安装方式：嵌入式和预埋式</w:t>
            </w:r>
          </w:p>
          <w:p w:rsidR="001339E4" w:rsidRPr="002C28EC" w:rsidRDefault="001339E4" w:rsidP="001339E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尺</w:t>
            </w:r>
            <w:proofErr w:type="gramEnd"/>
            <w:r w:rsidRPr="002C28EC">
              <w:rPr>
                <w:rFonts w:ascii="宋体" w:hAnsi="宋体" w:cs="宋体" w:hint="eastAsia"/>
                <w:sz w:val="18"/>
                <w:szCs w:val="18"/>
              </w:rPr>
              <w:t>325</w:t>
            </w:r>
            <w:r w:rsidRPr="002C28EC">
              <w:rPr>
                <w:rFonts w:ascii="宋体" w:hAnsi="宋体" w:cs="宋体"/>
                <w:sz w:val="18"/>
                <w:szCs w:val="18"/>
              </w:rPr>
              <w:t>*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125</w:t>
            </w:r>
            <w:r w:rsidRPr="002C28EC">
              <w:rPr>
                <w:rFonts w:ascii="宋体" w:hAnsi="宋体" w:cs="宋体"/>
                <w:sz w:val="18"/>
                <w:szCs w:val="18"/>
              </w:rPr>
              <w:t>*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62.7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mm                 </w:t>
            </w:r>
          </w:p>
          <w:p w:rsidR="001339E4" w:rsidRPr="002C28EC" w:rsidRDefault="001339E4" w:rsidP="001339E4">
            <w:pPr>
              <w:ind w:firstLineChars="50" w:firstLine="9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2C28E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外壳防护等级：</w:t>
            </w:r>
            <w:r w:rsidRPr="002C28EC">
              <w:rPr>
                <w:rFonts w:ascii="宋体" w:hAnsi="宋体" w:cs="宋体"/>
                <w:sz w:val="18"/>
                <w:szCs w:val="18"/>
              </w:rPr>
              <w:t>IP54</w:t>
            </w:r>
          </w:p>
          <w:p w:rsidR="001339E4" w:rsidRPr="002C28EC" w:rsidRDefault="001339E4" w:rsidP="001339E4">
            <w:pPr>
              <w:jc w:val="left"/>
              <w:rPr>
                <w:rFonts w:ascii="宋体" w:cs="宋体"/>
                <w:sz w:val="18"/>
                <w:szCs w:val="18"/>
              </w:rPr>
            </w:pPr>
            <w:r w:rsidRPr="002C28EC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彩色摄像头技术参数：</w:t>
            </w:r>
          </w:p>
          <w:p w:rsidR="001339E4" w:rsidRPr="002C28EC" w:rsidRDefault="001339E4" w:rsidP="001339E4">
            <w:pPr>
              <w:rPr>
                <w:rFonts w:ascii="宋体" w:cs="宋体"/>
                <w:kern w:val="0"/>
                <w:sz w:val="18"/>
                <w:szCs w:val="18"/>
              </w:rPr>
            </w:pPr>
            <w:r w:rsidRPr="002C28EC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①、制式：</w:t>
            </w:r>
            <w:r w:rsidRPr="002C28EC">
              <w:rPr>
                <w:rFonts w:ascii="宋体" w:hAnsi="宋体" w:cs="宋体"/>
                <w:sz w:val="18"/>
                <w:szCs w:val="18"/>
              </w:rPr>
              <w:t>1/3</w:t>
            </w:r>
            <w:proofErr w:type="gramStart"/>
            <w:r w:rsidRPr="002C28EC">
              <w:rPr>
                <w:rFonts w:ascii="宋体" w:hAnsi="宋体" w:cs="宋体" w:hint="eastAsia"/>
                <w:sz w:val="18"/>
                <w:szCs w:val="18"/>
              </w:rPr>
              <w:t>”</w:t>
            </w:r>
            <w:proofErr w:type="gramEnd"/>
            <w:r w:rsidRPr="002C28EC">
              <w:rPr>
                <w:rFonts w:ascii="宋体" w:hAnsi="宋体" w:cs="宋体"/>
                <w:sz w:val="18"/>
                <w:szCs w:val="18"/>
              </w:rPr>
              <w:t>CCD PAL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制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 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②、水平解析度：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420TVL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③、信噪比：﹥</w:t>
            </w:r>
            <w:r w:rsidRPr="002C28EC">
              <w:rPr>
                <w:rFonts w:ascii="宋体" w:hAnsi="宋体" w:cs="宋体"/>
                <w:sz w:val="18"/>
                <w:szCs w:val="18"/>
              </w:rPr>
              <w:t>48DB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④、最低照度</w:t>
            </w:r>
            <w:r w:rsidRPr="002C28EC">
              <w:rPr>
                <w:rFonts w:ascii="宋体" w:hAnsi="宋体" w:cs="宋体"/>
                <w:sz w:val="18"/>
                <w:szCs w:val="18"/>
              </w:rPr>
              <w:t>:0.1Lux</w:t>
            </w:r>
          </w:p>
          <w:p w:rsidR="00BF1D5D" w:rsidRDefault="001339E4" w:rsidP="001339E4">
            <w:r w:rsidRPr="002C28EC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中文液晶显示屏技术参数：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①、</w:t>
            </w:r>
            <w:r w:rsidRPr="002C28EC">
              <w:rPr>
                <w:rFonts w:ascii="宋体" w:hAnsi="宋体" w:cs="宋体"/>
                <w:sz w:val="18"/>
                <w:szCs w:val="18"/>
              </w:rPr>
              <w:t>LED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液晶显示屏</w:t>
            </w:r>
            <w:r w:rsidRPr="002C28EC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2C28EC">
              <w:rPr>
                <w:rFonts w:ascii="宋体" w:hAnsi="宋体" w:cs="宋体" w:hint="eastAsia"/>
                <w:sz w:val="18"/>
                <w:szCs w:val="18"/>
              </w:rPr>
              <w:t>②、屏尺寸：</w:t>
            </w:r>
            <w:r w:rsidRPr="002C28EC">
              <w:rPr>
                <w:rFonts w:ascii="宋体" w:hAnsi="宋体" w:cs="宋体"/>
                <w:sz w:val="18"/>
                <w:szCs w:val="18"/>
              </w:rPr>
              <w:t>78 mm X 70 mm</w:t>
            </w:r>
          </w:p>
        </w:tc>
        <w:tc>
          <w:tcPr>
            <w:tcW w:w="708" w:type="dxa"/>
            <w:vAlign w:val="center"/>
          </w:tcPr>
          <w:p w:rsidR="00BF1D5D" w:rsidRDefault="009069FE" w:rsidP="00A32DFE">
            <w:pPr>
              <w:spacing w:line="360" w:lineRule="auto"/>
            </w:pPr>
            <w:r>
              <w:rPr>
                <w:rFonts w:hint="eastAsia"/>
              </w:rPr>
              <w:t>9</w:t>
            </w:r>
            <w:r w:rsidR="00CC3066"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043" w:type="dxa"/>
            <w:vAlign w:val="center"/>
          </w:tcPr>
          <w:p w:rsidR="00BF1D5D" w:rsidRDefault="002C28EC" w:rsidP="00A32DFE">
            <w:pPr>
              <w:spacing w:line="360" w:lineRule="auto"/>
            </w:pPr>
            <w:r>
              <w:rPr>
                <w:rFonts w:hint="eastAsia"/>
              </w:rPr>
              <w:t>可视</w:t>
            </w:r>
          </w:p>
        </w:tc>
      </w:tr>
      <w:tr w:rsidR="00BF1D5D" w:rsidTr="007D4263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读卡器、</w:t>
            </w:r>
            <w:proofErr w:type="gramStart"/>
            <w:r>
              <w:rPr>
                <w:rFonts w:hint="eastAsia"/>
              </w:rPr>
              <w:t>电子门箱</w:t>
            </w:r>
            <w:proofErr w:type="gramEnd"/>
          </w:p>
        </w:tc>
        <w:tc>
          <w:tcPr>
            <w:tcW w:w="4536" w:type="dxa"/>
            <w:vAlign w:val="center"/>
          </w:tcPr>
          <w:p w:rsidR="00CD2EE5" w:rsidRDefault="001339E4" w:rsidP="00CD2EE5">
            <w:r>
              <w:rPr>
                <w:rFonts w:ascii="宋体" w:hAnsi="宋体" w:cs="宋体" w:hint="eastAsia"/>
              </w:rPr>
              <w:t>有密码开锁、门禁刷卡开锁功能</w:t>
            </w:r>
            <w:r w:rsidR="00CD2EE5">
              <w:rPr>
                <w:rFonts w:hint="eastAsia"/>
              </w:rPr>
              <w:t>额定输入</w:t>
            </w:r>
            <w:r w:rsidR="00CD2EE5">
              <w:rPr>
                <w:rFonts w:hint="eastAsia"/>
              </w:rPr>
              <w:t>:</w:t>
            </w:r>
            <w:r w:rsidR="00CD2EE5">
              <w:rPr>
                <w:rFonts w:ascii="宋体" w:hAnsi="宋体"/>
                <w:bCs/>
                <w:szCs w:val="21"/>
              </w:rPr>
              <w:t xml:space="preserve">AC </w:t>
            </w:r>
            <w:r w:rsidR="00CD2EE5">
              <w:rPr>
                <w:rFonts w:ascii="宋体" w:hAnsi="宋体" w:hint="eastAsia"/>
                <w:bCs/>
                <w:szCs w:val="21"/>
              </w:rPr>
              <w:t>220</w:t>
            </w:r>
            <w:r w:rsidR="00CD2EE5">
              <w:rPr>
                <w:rFonts w:ascii="宋体" w:hAnsi="宋体"/>
                <w:bCs/>
                <w:szCs w:val="21"/>
              </w:rPr>
              <w:t>V</w:t>
            </w:r>
            <w:r w:rsidR="00CD2EE5">
              <w:rPr>
                <w:rFonts w:ascii="宋体" w:hAnsi="宋体" w:hint="eastAsia"/>
                <w:bCs/>
                <w:szCs w:val="21"/>
              </w:rPr>
              <w:t>/55mA</w:t>
            </w:r>
          </w:p>
          <w:p w:rsidR="00BF1D5D" w:rsidRPr="00CD2EE5" w:rsidRDefault="00CD2EE5" w:rsidP="00CD2EE5">
            <w:r>
              <w:rPr>
                <w:rFonts w:hint="eastAsia"/>
              </w:rPr>
              <w:t>额定输出</w:t>
            </w:r>
            <w:r>
              <w:rPr>
                <w:rFonts w:hint="eastAsia"/>
              </w:rPr>
              <w:t>:</w:t>
            </w:r>
            <w:r>
              <w:rPr>
                <w:rFonts w:ascii="宋体" w:hAnsi="宋体"/>
                <w:bCs/>
                <w:szCs w:val="21"/>
              </w:rPr>
              <w:t>DC</w:t>
            </w:r>
            <w:r>
              <w:rPr>
                <w:rFonts w:ascii="宋体" w:hAnsi="宋体" w:hint="eastAsia"/>
                <w:bCs/>
                <w:szCs w:val="21"/>
              </w:rPr>
              <w:t>18</w:t>
            </w:r>
            <w:r>
              <w:rPr>
                <w:rFonts w:ascii="宋体" w:hAnsi="宋体"/>
                <w:bCs/>
                <w:szCs w:val="21"/>
              </w:rPr>
              <w:t>V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hint="eastAsia"/>
              </w:rPr>
              <w:t>2A</w:t>
            </w:r>
          </w:p>
        </w:tc>
        <w:tc>
          <w:tcPr>
            <w:tcW w:w="708" w:type="dxa"/>
            <w:vAlign w:val="center"/>
          </w:tcPr>
          <w:p w:rsidR="00BF1D5D" w:rsidRDefault="009069FE" w:rsidP="00A32DFE">
            <w:pPr>
              <w:spacing w:line="360" w:lineRule="auto"/>
            </w:pPr>
            <w:r>
              <w:rPr>
                <w:rFonts w:hint="eastAsia"/>
              </w:rPr>
              <w:t>9</w:t>
            </w:r>
            <w:r w:rsidR="00AF7E3D"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043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7D4263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出口按钮</w:t>
            </w:r>
          </w:p>
        </w:tc>
        <w:tc>
          <w:tcPr>
            <w:tcW w:w="4536" w:type="dxa"/>
            <w:vAlign w:val="center"/>
          </w:tcPr>
          <w:p w:rsidR="00BF1D5D" w:rsidRDefault="001339E4" w:rsidP="00A32DFE">
            <w:pPr>
              <w:spacing w:line="360" w:lineRule="auto"/>
            </w:pPr>
            <w:r>
              <w:rPr>
                <w:rFonts w:hint="eastAsia"/>
              </w:rPr>
              <w:t>ALAND</w:t>
            </w:r>
            <w:r w:rsidR="00CD2EE5">
              <w:rPr>
                <w:rFonts w:hint="eastAsia"/>
              </w:rPr>
              <w:t>额定输出</w:t>
            </w:r>
            <w:r w:rsidR="00CD2EE5">
              <w:rPr>
                <w:rFonts w:hint="eastAsia"/>
              </w:rPr>
              <w:t>:</w:t>
            </w:r>
            <w:r w:rsidR="00CD2EE5">
              <w:rPr>
                <w:rFonts w:ascii="宋体" w:hAnsi="宋体"/>
                <w:bCs/>
                <w:szCs w:val="21"/>
              </w:rPr>
              <w:t>DC</w:t>
            </w:r>
            <w:r w:rsidR="00CD2EE5">
              <w:rPr>
                <w:rFonts w:ascii="宋体" w:hAnsi="宋体" w:hint="eastAsia"/>
                <w:bCs/>
                <w:szCs w:val="21"/>
              </w:rPr>
              <w:t>18</w:t>
            </w:r>
            <w:r w:rsidR="00CD2EE5">
              <w:rPr>
                <w:rFonts w:ascii="宋体" w:hAnsi="宋体"/>
                <w:bCs/>
                <w:szCs w:val="21"/>
              </w:rPr>
              <w:t>V</w:t>
            </w:r>
            <w:r w:rsidR="00CD2EE5">
              <w:rPr>
                <w:rFonts w:ascii="宋体" w:hAnsi="宋体" w:hint="eastAsia"/>
                <w:bCs/>
                <w:szCs w:val="21"/>
              </w:rPr>
              <w:t>/</w:t>
            </w:r>
            <w:r w:rsidR="00CD2EE5">
              <w:rPr>
                <w:rFonts w:hint="eastAsia"/>
              </w:rPr>
              <w:t>2A</w:t>
            </w:r>
          </w:p>
        </w:tc>
        <w:tc>
          <w:tcPr>
            <w:tcW w:w="708" w:type="dxa"/>
            <w:vAlign w:val="center"/>
          </w:tcPr>
          <w:p w:rsidR="00BF1D5D" w:rsidRDefault="009069FE" w:rsidP="00A32DFE">
            <w:pPr>
              <w:spacing w:line="360" w:lineRule="auto"/>
            </w:pPr>
            <w:r>
              <w:rPr>
                <w:rFonts w:hint="eastAsia"/>
              </w:rPr>
              <w:t>9</w:t>
            </w:r>
            <w:r w:rsidR="00AF7E3D"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1043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</w:tbl>
    <w:p w:rsidR="00BF1D5D" w:rsidRDefault="00BF1D5D" w:rsidP="00513328">
      <w:pPr>
        <w:spacing w:line="360" w:lineRule="auto"/>
      </w:pPr>
      <w:r>
        <w:rPr>
          <w:rFonts w:hint="eastAsia"/>
        </w:rPr>
        <w:t>五、中央监控系统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567"/>
        <w:gridCol w:w="901"/>
      </w:tblGrid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4819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567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Pr="00513328" w:rsidRDefault="00BF1D5D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车库管理系统</w:t>
            </w:r>
          </w:p>
        </w:tc>
        <w:tc>
          <w:tcPr>
            <w:tcW w:w="4819" w:type="dxa"/>
            <w:vAlign w:val="center"/>
          </w:tcPr>
          <w:p w:rsidR="00753C95" w:rsidRPr="00753C95" w:rsidRDefault="00855167" w:rsidP="00753C95">
            <w:pPr>
              <w:rPr>
                <w:sz w:val="18"/>
                <w:szCs w:val="18"/>
              </w:rPr>
            </w:pPr>
            <w:r w:rsidRPr="00855167">
              <w:rPr>
                <w:rFonts w:hint="eastAsia"/>
                <w:sz w:val="18"/>
                <w:szCs w:val="18"/>
              </w:rPr>
              <w:t>管理电脑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753C95" w:rsidRPr="00753C95">
              <w:rPr>
                <w:rFonts w:hint="eastAsia"/>
                <w:sz w:val="18"/>
                <w:szCs w:val="18"/>
              </w:rPr>
              <w:t>处理器</w:t>
            </w:r>
            <w:r w:rsidR="00753C95" w:rsidRPr="00753C95">
              <w:rPr>
                <w:rFonts w:hint="eastAsia"/>
                <w:sz w:val="18"/>
                <w:szCs w:val="18"/>
              </w:rPr>
              <w:tab/>
              <w:t>I5-4440S</w:t>
            </w:r>
            <w:r w:rsidR="00753C95" w:rsidRPr="00753C95">
              <w:rPr>
                <w:rFonts w:hint="eastAsia"/>
                <w:sz w:val="18"/>
                <w:szCs w:val="18"/>
              </w:rPr>
              <w:t>，主频</w:t>
            </w:r>
            <w:r w:rsidR="00753C95" w:rsidRPr="00753C95">
              <w:rPr>
                <w:rFonts w:hint="eastAsia"/>
                <w:sz w:val="18"/>
                <w:szCs w:val="18"/>
              </w:rPr>
              <w:t>2.8</w:t>
            </w:r>
            <w:r w:rsidR="00753C95" w:rsidRPr="00753C95">
              <w:rPr>
                <w:rFonts w:hint="eastAsia"/>
                <w:sz w:val="18"/>
                <w:szCs w:val="18"/>
              </w:rPr>
              <w:t>超频到</w:t>
            </w:r>
            <w:r w:rsidR="00753C95" w:rsidRPr="00753C95">
              <w:rPr>
                <w:rFonts w:hint="eastAsia"/>
                <w:sz w:val="18"/>
                <w:szCs w:val="18"/>
              </w:rPr>
              <w:t>3.3GHZ</w:t>
            </w:r>
          </w:p>
          <w:p w:rsidR="00753C95" w:rsidRPr="00753C95" w:rsidRDefault="00753C95" w:rsidP="00753C95">
            <w:pPr>
              <w:rPr>
                <w:sz w:val="18"/>
                <w:szCs w:val="18"/>
              </w:rPr>
            </w:pPr>
            <w:r w:rsidRPr="00753C95">
              <w:rPr>
                <w:rFonts w:hint="eastAsia"/>
                <w:sz w:val="18"/>
                <w:szCs w:val="18"/>
              </w:rPr>
              <w:t>操作系统</w:t>
            </w:r>
            <w:r w:rsidRPr="00753C95">
              <w:rPr>
                <w:rFonts w:hint="eastAsia"/>
                <w:sz w:val="18"/>
                <w:szCs w:val="18"/>
              </w:rPr>
              <w:tab/>
              <w:t>WIN7 64</w:t>
            </w:r>
            <w:r w:rsidRPr="00753C95"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753C95">
              <w:rPr>
                <w:rFonts w:hint="eastAsia"/>
                <w:sz w:val="18"/>
                <w:szCs w:val="18"/>
              </w:rPr>
              <w:t>主板</w:t>
            </w:r>
            <w:r>
              <w:rPr>
                <w:rFonts w:hint="eastAsia"/>
                <w:sz w:val="18"/>
                <w:szCs w:val="18"/>
              </w:rPr>
              <w:tab/>
              <w:t>Intel H81</w:t>
            </w:r>
            <w:r w:rsidRPr="00753C95">
              <w:rPr>
                <w:rFonts w:hint="eastAsia"/>
                <w:sz w:val="18"/>
                <w:szCs w:val="18"/>
              </w:rPr>
              <w:t>内</w:t>
            </w:r>
            <w:r w:rsidRPr="00753C95">
              <w:rPr>
                <w:rFonts w:hint="eastAsia"/>
                <w:sz w:val="18"/>
                <w:szCs w:val="18"/>
              </w:rPr>
              <w:t xml:space="preserve"> </w:t>
            </w:r>
            <w:r w:rsidRPr="00753C95">
              <w:rPr>
                <w:rFonts w:hint="eastAsia"/>
                <w:sz w:val="18"/>
                <w:szCs w:val="18"/>
              </w:rPr>
              <w:t>存</w:t>
            </w:r>
            <w:r w:rsidRPr="00753C95">
              <w:rPr>
                <w:rFonts w:hint="eastAsia"/>
                <w:sz w:val="18"/>
                <w:szCs w:val="18"/>
              </w:rPr>
              <w:tab/>
              <w:t>4G DDR3</w:t>
            </w:r>
          </w:p>
          <w:p w:rsidR="00BF1D5D" w:rsidRDefault="00753C95" w:rsidP="00753C95">
            <w:pPr>
              <w:rPr>
                <w:sz w:val="18"/>
                <w:szCs w:val="18"/>
              </w:rPr>
            </w:pPr>
            <w:r w:rsidRPr="00753C95">
              <w:rPr>
                <w:rFonts w:hint="eastAsia"/>
                <w:sz w:val="18"/>
                <w:szCs w:val="18"/>
              </w:rPr>
              <w:t>硬</w:t>
            </w:r>
            <w:r w:rsidRPr="00753C95">
              <w:rPr>
                <w:rFonts w:hint="eastAsia"/>
                <w:sz w:val="18"/>
                <w:szCs w:val="18"/>
              </w:rPr>
              <w:t xml:space="preserve"> </w:t>
            </w:r>
            <w:r w:rsidRPr="00753C95">
              <w:rPr>
                <w:rFonts w:hint="eastAsia"/>
                <w:sz w:val="18"/>
                <w:szCs w:val="18"/>
              </w:rPr>
              <w:t>盘</w:t>
            </w:r>
            <w:r w:rsidRPr="00753C95">
              <w:rPr>
                <w:rFonts w:hint="eastAsia"/>
                <w:sz w:val="18"/>
                <w:szCs w:val="18"/>
              </w:rPr>
              <w:tab/>
              <w:t xml:space="preserve">500G </w:t>
            </w:r>
            <w:r w:rsidRPr="00753C95">
              <w:rPr>
                <w:rFonts w:hint="eastAsia"/>
                <w:sz w:val="18"/>
                <w:szCs w:val="18"/>
              </w:rPr>
              <w:t>硬盘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753C95">
              <w:rPr>
                <w:rFonts w:hint="eastAsia"/>
                <w:sz w:val="18"/>
                <w:szCs w:val="18"/>
              </w:rPr>
              <w:t>显</w:t>
            </w:r>
            <w:r w:rsidRPr="00753C95">
              <w:rPr>
                <w:rFonts w:hint="eastAsia"/>
                <w:sz w:val="18"/>
                <w:szCs w:val="18"/>
              </w:rPr>
              <w:t xml:space="preserve"> </w:t>
            </w:r>
            <w:r w:rsidRPr="00753C95">
              <w:rPr>
                <w:rFonts w:hint="eastAsia"/>
                <w:sz w:val="18"/>
                <w:szCs w:val="18"/>
              </w:rPr>
              <w:t>卡</w:t>
            </w:r>
            <w:r w:rsidRPr="00753C95">
              <w:rPr>
                <w:rFonts w:hint="eastAsia"/>
                <w:sz w:val="18"/>
                <w:szCs w:val="18"/>
              </w:rPr>
              <w:tab/>
            </w:r>
            <w:r w:rsidRPr="00753C95">
              <w:rPr>
                <w:rFonts w:hint="eastAsia"/>
                <w:sz w:val="18"/>
                <w:szCs w:val="18"/>
              </w:rPr>
              <w:t>独立显卡</w:t>
            </w:r>
            <w:r w:rsidRPr="00753C95">
              <w:rPr>
                <w:rFonts w:hint="eastAsia"/>
                <w:sz w:val="18"/>
                <w:szCs w:val="18"/>
              </w:rPr>
              <w:t xml:space="preserve"> GT620-1G</w:t>
            </w:r>
            <w:r w:rsidRPr="00753C95">
              <w:rPr>
                <w:rFonts w:hint="eastAsia"/>
                <w:sz w:val="18"/>
                <w:szCs w:val="18"/>
              </w:rPr>
              <w:t>显存</w:t>
            </w:r>
          </w:p>
          <w:p w:rsidR="0035619B" w:rsidRDefault="0035619B" w:rsidP="00753C95">
            <w:pPr>
              <w:rPr>
                <w:sz w:val="18"/>
                <w:szCs w:val="18"/>
              </w:rPr>
            </w:pPr>
            <w:r w:rsidRPr="0035619B">
              <w:rPr>
                <w:rFonts w:hint="eastAsia"/>
                <w:sz w:val="18"/>
                <w:szCs w:val="18"/>
              </w:rPr>
              <w:t>停车场管理软件</w:t>
            </w:r>
          </w:p>
          <w:p w:rsidR="00753C95" w:rsidRPr="00855167" w:rsidRDefault="0035619B" w:rsidP="00753C95">
            <w:pPr>
              <w:rPr>
                <w:sz w:val="18"/>
                <w:szCs w:val="18"/>
              </w:rPr>
            </w:pPr>
            <w:r w:rsidRPr="0035619B">
              <w:rPr>
                <w:rFonts w:hint="eastAsia"/>
                <w:sz w:val="18"/>
                <w:szCs w:val="18"/>
              </w:rPr>
              <w:t>软件包含两大部分“</w:t>
            </w:r>
            <w:r w:rsidRPr="0035619B">
              <w:rPr>
                <w:rFonts w:hint="eastAsia"/>
                <w:sz w:val="18"/>
                <w:szCs w:val="18"/>
              </w:rPr>
              <w:t xml:space="preserve">E </w:t>
            </w:r>
            <w:r w:rsidRPr="0035619B">
              <w:rPr>
                <w:rFonts w:hint="eastAsia"/>
                <w:sz w:val="18"/>
                <w:szCs w:val="18"/>
              </w:rPr>
              <w:t>卡通管理”和“车场监控”</w:t>
            </w:r>
            <w:r w:rsidRPr="0035619B">
              <w:rPr>
                <w:rFonts w:hint="eastAsia"/>
                <w:sz w:val="18"/>
                <w:szCs w:val="18"/>
              </w:rPr>
              <w:t xml:space="preserve"> </w:t>
            </w:r>
            <w:r w:rsidRPr="0035619B">
              <w:rPr>
                <w:rFonts w:hint="eastAsia"/>
                <w:sz w:val="18"/>
                <w:szCs w:val="18"/>
              </w:rPr>
              <w:t>。其中“</w:t>
            </w:r>
            <w:r w:rsidRPr="0035619B">
              <w:rPr>
                <w:rFonts w:hint="eastAsia"/>
                <w:sz w:val="18"/>
                <w:szCs w:val="18"/>
              </w:rPr>
              <w:t xml:space="preserve">E-card </w:t>
            </w:r>
            <w:r w:rsidRPr="0035619B">
              <w:rPr>
                <w:rFonts w:hint="eastAsia"/>
                <w:sz w:val="18"/>
                <w:szCs w:val="18"/>
              </w:rPr>
              <w:t>管理软件”软件设置包括“系统设置”、“人事管理”、“卡片管理”、“车场管理”、“报表管理”。系统设置：详细划分了系统的使用权限，明确了各个责任人的权限范围。添加了数据库的维护，使管理系统始终处于稳定、快捷的环境中，定时备份数据库，使系统数据更加安全，防止操作系统瘫痪而造成数据的丢失。</w:t>
            </w:r>
          </w:p>
        </w:tc>
        <w:tc>
          <w:tcPr>
            <w:tcW w:w="567" w:type="dxa"/>
            <w:vAlign w:val="center"/>
          </w:tcPr>
          <w:p w:rsidR="00BF1D5D" w:rsidRDefault="009069FE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7D4263">
              <w:rPr>
                <w:rFonts w:hint="eastAsia"/>
              </w:rPr>
              <w:t>套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视频安防监控系统</w:t>
            </w:r>
          </w:p>
        </w:tc>
        <w:tc>
          <w:tcPr>
            <w:tcW w:w="4819" w:type="dxa"/>
            <w:vAlign w:val="center"/>
          </w:tcPr>
          <w:p w:rsidR="00BF1D5D" w:rsidRDefault="008D0215" w:rsidP="008D0215">
            <w:pPr>
              <w:rPr>
                <w:sz w:val="18"/>
                <w:szCs w:val="18"/>
              </w:rPr>
            </w:pPr>
            <w:r w:rsidRPr="008D0215">
              <w:rPr>
                <w:rFonts w:hint="eastAsia"/>
                <w:sz w:val="18"/>
                <w:szCs w:val="18"/>
              </w:rPr>
              <w:t>22</w:t>
            </w:r>
            <w:r w:rsidRPr="008D0215">
              <w:rPr>
                <w:rFonts w:hint="eastAsia"/>
                <w:sz w:val="18"/>
                <w:szCs w:val="18"/>
              </w:rPr>
              <w:t>寸液晶显示器</w:t>
            </w:r>
            <w:r w:rsidRPr="008D0215"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：平均亮度</w:t>
            </w:r>
            <w:r w:rsidRPr="008D0215">
              <w:rPr>
                <w:rFonts w:hint="eastAsia"/>
                <w:sz w:val="18"/>
                <w:szCs w:val="18"/>
              </w:rPr>
              <w:t>: 200cd/m2</w:t>
            </w:r>
            <w:r w:rsidRPr="008D0215">
              <w:rPr>
                <w:rFonts w:hint="eastAsia"/>
                <w:sz w:val="18"/>
                <w:szCs w:val="18"/>
              </w:rPr>
              <w:t>分辨率</w:t>
            </w:r>
            <w:r w:rsidRPr="008D0215">
              <w:rPr>
                <w:rFonts w:hint="eastAsia"/>
                <w:sz w:val="18"/>
                <w:szCs w:val="18"/>
              </w:rPr>
              <w:t xml:space="preserve">:  </w:t>
            </w:r>
            <w:proofErr w:type="gramStart"/>
            <w:r w:rsidRPr="008D0215">
              <w:rPr>
                <w:rFonts w:hint="eastAsia"/>
                <w:sz w:val="18"/>
                <w:szCs w:val="18"/>
              </w:rPr>
              <w:t>1680x1050</w:t>
            </w:r>
            <w:r>
              <w:rPr>
                <w:rFonts w:hint="eastAsia"/>
                <w:sz w:val="18"/>
                <w:szCs w:val="18"/>
              </w:rPr>
              <w:t xml:space="preserve"> .</w:t>
            </w:r>
            <w:proofErr w:type="gramEnd"/>
            <w:r w:rsidRPr="008D0215"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水平可视角度</w:t>
            </w:r>
            <w:r w:rsidRPr="008D0215">
              <w:rPr>
                <w:rFonts w:hint="eastAsia"/>
                <w:sz w:val="18"/>
                <w:szCs w:val="18"/>
              </w:rPr>
              <w:t>: 100</w:t>
            </w:r>
            <w:r w:rsidRPr="008D0215">
              <w:rPr>
                <w:rFonts w:hint="eastAsia"/>
                <w:sz w:val="18"/>
                <w:szCs w:val="18"/>
              </w:rPr>
              <w:t>度•</w:t>
            </w:r>
            <w:r w:rsidRPr="008D0215"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屏幕比例</w:t>
            </w:r>
            <w:r w:rsidRPr="008D0215">
              <w:rPr>
                <w:rFonts w:hint="eastAsia"/>
                <w:sz w:val="18"/>
                <w:szCs w:val="18"/>
              </w:rPr>
              <w:t xml:space="preserve">: </w:t>
            </w:r>
            <w:r w:rsidRPr="008D0215">
              <w:rPr>
                <w:rFonts w:hint="eastAsia"/>
                <w:sz w:val="18"/>
                <w:szCs w:val="18"/>
              </w:rPr>
              <w:t>宽屏</w:t>
            </w:r>
            <w:r w:rsidRPr="008D0215">
              <w:rPr>
                <w:rFonts w:hint="eastAsia"/>
                <w:sz w:val="18"/>
                <w:szCs w:val="18"/>
              </w:rPr>
              <w:t xml:space="preserve">16:10 </w:t>
            </w:r>
            <w:r w:rsidRPr="008D0215">
              <w:rPr>
                <w:rFonts w:hint="eastAsia"/>
                <w:sz w:val="18"/>
                <w:szCs w:val="18"/>
              </w:rPr>
              <w:t>•</w:t>
            </w:r>
            <w:r w:rsidRPr="008D0215"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对比度</w:t>
            </w:r>
            <w:r w:rsidRPr="008D0215">
              <w:rPr>
                <w:rFonts w:hint="eastAsia"/>
                <w:sz w:val="18"/>
                <w:szCs w:val="18"/>
              </w:rPr>
              <w:t>: 1000</w:t>
            </w:r>
            <w:r w:rsidRPr="008D0215">
              <w:rPr>
                <w:rFonts w:hint="eastAsia"/>
                <w:sz w:val="18"/>
                <w:szCs w:val="18"/>
              </w:rPr>
              <w:t>万：</w:t>
            </w:r>
            <w:r w:rsidRPr="008D0215">
              <w:rPr>
                <w:rFonts w:hint="eastAsia"/>
                <w:sz w:val="18"/>
                <w:szCs w:val="18"/>
              </w:rPr>
              <w:t>1</w:t>
            </w:r>
          </w:p>
          <w:p w:rsidR="008D0215" w:rsidRPr="008D0215" w:rsidRDefault="008D0215" w:rsidP="008D0215">
            <w:pPr>
              <w:rPr>
                <w:sz w:val="18"/>
                <w:szCs w:val="18"/>
              </w:rPr>
            </w:pPr>
            <w:r w:rsidRPr="008D0215">
              <w:rPr>
                <w:rFonts w:hint="eastAsia"/>
                <w:sz w:val="18"/>
                <w:szCs w:val="18"/>
              </w:rPr>
              <w:t>高</w:t>
            </w:r>
            <w:proofErr w:type="gramStart"/>
            <w:r w:rsidRPr="008D0215">
              <w:rPr>
                <w:rFonts w:hint="eastAsia"/>
                <w:sz w:val="18"/>
                <w:szCs w:val="18"/>
              </w:rPr>
              <w:t>清网络</w:t>
            </w:r>
            <w:proofErr w:type="gramEnd"/>
            <w:r w:rsidRPr="008D0215">
              <w:rPr>
                <w:rFonts w:hint="eastAsia"/>
                <w:sz w:val="18"/>
                <w:szCs w:val="18"/>
              </w:rPr>
              <w:t>数字硬盘录像机：</w:t>
            </w:r>
          </w:p>
          <w:p w:rsidR="008D0215" w:rsidRPr="008D0215" w:rsidRDefault="008D0215" w:rsidP="008D0215">
            <w:pPr>
              <w:rPr>
                <w:sz w:val="18"/>
                <w:szCs w:val="18"/>
              </w:rPr>
            </w:pPr>
            <w:r w:rsidRPr="008D0215">
              <w:rPr>
                <w:rFonts w:hint="eastAsia"/>
                <w:sz w:val="18"/>
                <w:szCs w:val="18"/>
              </w:rPr>
              <w:t>可接驳符合</w:t>
            </w:r>
            <w:r w:rsidRPr="008D0215">
              <w:rPr>
                <w:rFonts w:hint="eastAsia"/>
                <w:sz w:val="18"/>
                <w:szCs w:val="18"/>
              </w:rPr>
              <w:t>ONVIF</w:t>
            </w:r>
            <w:r w:rsidRPr="008D0215">
              <w:rPr>
                <w:rFonts w:hint="eastAsia"/>
                <w:sz w:val="18"/>
                <w:szCs w:val="18"/>
              </w:rPr>
              <w:t>、</w:t>
            </w:r>
            <w:r w:rsidRPr="008D0215">
              <w:rPr>
                <w:rFonts w:hint="eastAsia"/>
                <w:sz w:val="18"/>
                <w:szCs w:val="18"/>
              </w:rPr>
              <w:t>PSIA</w:t>
            </w:r>
            <w:r w:rsidRPr="008D0215">
              <w:rPr>
                <w:rFonts w:hint="eastAsia"/>
                <w:sz w:val="18"/>
                <w:szCs w:val="18"/>
              </w:rPr>
              <w:t>、</w:t>
            </w:r>
            <w:r w:rsidRPr="008D0215">
              <w:rPr>
                <w:rFonts w:hint="eastAsia"/>
                <w:sz w:val="18"/>
                <w:szCs w:val="18"/>
              </w:rPr>
              <w:t>RTSP</w:t>
            </w:r>
            <w:r w:rsidRPr="008D0215">
              <w:rPr>
                <w:rFonts w:hint="eastAsia"/>
                <w:sz w:val="18"/>
                <w:szCs w:val="18"/>
              </w:rPr>
              <w:t>标准及众多主流厂商的网络摄像机；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支持</w:t>
            </w:r>
            <w:r w:rsidRPr="008D0215">
              <w:rPr>
                <w:rFonts w:hint="eastAsia"/>
                <w:sz w:val="18"/>
                <w:szCs w:val="18"/>
              </w:rPr>
              <w:t>500W</w:t>
            </w:r>
            <w:r w:rsidRPr="008D0215">
              <w:rPr>
                <w:rFonts w:hint="eastAsia"/>
                <w:sz w:val="18"/>
                <w:szCs w:val="18"/>
              </w:rPr>
              <w:t>像素高</w:t>
            </w:r>
            <w:proofErr w:type="gramStart"/>
            <w:r w:rsidRPr="008D0215">
              <w:rPr>
                <w:rFonts w:hint="eastAsia"/>
                <w:sz w:val="18"/>
                <w:szCs w:val="18"/>
              </w:rPr>
              <w:t>清网络</w:t>
            </w:r>
            <w:proofErr w:type="gramEnd"/>
            <w:r w:rsidRPr="008D0215">
              <w:rPr>
                <w:rFonts w:hint="eastAsia"/>
                <w:sz w:val="18"/>
                <w:szCs w:val="18"/>
              </w:rPr>
              <w:t>视频的预览、存储与回放；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支持</w:t>
            </w:r>
            <w:r w:rsidRPr="008D0215">
              <w:rPr>
                <w:rFonts w:hint="eastAsia"/>
                <w:sz w:val="18"/>
                <w:szCs w:val="18"/>
              </w:rPr>
              <w:t>IPC</w:t>
            </w:r>
            <w:r w:rsidRPr="008D0215">
              <w:rPr>
                <w:rFonts w:hint="eastAsia"/>
                <w:sz w:val="18"/>
                <w:szCs w:val="18"/>
              </w:rPr>
              <w:t>集中管理，包括</w:t>
            </w:r>
            <w:r w:rsidRPr="008D0215">
              <w:rPr>
                <w:rFonts w:hint="eastAsia"/>
                <w:sz w:val="18"/>
                <w:szCs w:val="18"/>
              </w:rPr>
              <w:t>IPC</w:t>
            </w:r>
            <w:r w:rsidRPr="008D0215">
              <w:rPr>
                <w:rFonts w:hint="eastAsia"/>
                <w:sz w:val="18"/>
                <w:szCs w:val="18"/>
              </w:rPr>
              <w:t>参数配置、信息的导入</w:t>
            </w:r>
            <w:r w:rsidRPr="008D0215">
              <w:rPr>
                <w:rFonts w:hint="eastAsia"/>
                <w:sz w:val="18"/>
                <w:szCs w:val="18"/>
              </w:rPr>
              <w:t>/</w:t>
            </w:r>
            <w:r w:rsidRPr="008D0215">
              <w:rPr>
                <w:rFonts w:hint="eastAsia"/>
                <w:sz w:val="18"/>
                <w:szCs w:val="18"/>
              </w:rPr>
              <w:t>导出、语音对讲和升级等功能；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支持</w:t>
            </w:r>
            <w:r w:rsidRPr="008D0215">
              <w:rPr>
                <w:rFonts w:hint="eastAsia"/>
                <w:sz w:val="18"/>
                <w:szCs w:val="18"/>
              </w:rPr>
              <w:t>HDMI</w:t>
            </w:r>
            <w:r w:rsidRPr="008D0215">
              <w:rPr>
                <w:rFonts w:hint="eastAsia"/>
                <w:sz w:val="18"/>
                <w:szCs w:val="18"/>
              </w:rPr>
              <w:t>与</w:t>
            </w:r>
            <w:r w:rsidRPr="008D0215">
              <w:rPr>
                <w:rFonts w:hint="eastAsia"/>
                <w:sz w:val="18"/>
                <w:szCs w:val="18"/>
              </w:rPr>
              <w:t>VGA</w:t>
            </w:r>
            <w:r w:rsidRPr="008D0215">
              <w:rPr>
                <w:rFonts w:hint="eastAsia"/>
                <w:sz w:val="18"/>
                <w:szCs w:val="18"/>
              </w:rPr>
              <w:t>同时输出，输出分辨率最高均可达</w:t>
            </w:r>
            <w:r w:rsidRPr="008D0215">
              <w:rPr>
                <w:rFonts w:hint="eastAsia"/>
                <w:sz w:val="18"/>
                <w:szCs w:val="18"/>
              </w:rPr>
              <w:t>1920x1080p</w:t>
            </w:r>
            <w:r w:rsidRPr="008D0215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D0215">
              <w:rPr>
                <w:rFonts w:hint="eastAsia"/>
                <w:sz w:val="18"/>
                <w:szCs w:val="18"/>
              </w:rPr>
              <w:t>全新的</w:t>
            </w:r>
            <w:r w:rsidRPr="008D0215">
              <w:rPr>
                <w:rFonts w:hint="eastAsia"/>
                <w:sz w:val="18"/>
                <w:szCs w:val="18"/>
              </w:rPr>
              <w:t>UI</w:t>
            </w:r>
            <w:r w:rsidRPr="008D0215">
              <w:rPr>
                <w:rFonts w:hint="eastAsia"/>
                <w:sz w:val="18"/>
                <w:szCs w:val="18"/>
              </w:rPr>
              <w:t>操作界面，支持一键开启录像功能；支持冗余录像和假日录像；</w:t>
            </w:r>
          </w:p>
          <w:p w:rsidR="008D0215" w:rsidRDefault="008D0215" w:rsidP="008D0215">
            <w:pPr>
              <w:rPr>
                <w:sz w:val="18"/>
                <w:szCs w:val="18"/>
              </w:rPr>
            </w:pPr>
            <w:r w:rsidRPr="008D0215">
              <w:rPr>
                <w:rFonts w:hint="eastAsia"/>
                <w:sz w:val="18"/>
                <w:szCs w:val="18"/>
              </w:rPr>
              <w:t>支持即时回放功能，在预览画面下对指定通道的当前录像进行回放，并且不影响其他通道预览；</w:t>
            </w:r>
          </w:p>
          <w:p w:rsidR="008D0215" w:rsidRDefault="008D0215" w:rsidP="008D0215">
            <w:pPr>
              <w:rPr>
                <w:sz w:val="18"/>
                <w:szCs w:val="18"/>
              </w:rPr>
            </w:pPr>
            <w:r w:rsidRPr="008D0215">
              <w:rPr>
                <w:rFonts w:hint="eastAsia"/>
                <w:sz w:val="18"/>
                <w:szCs w:val="18"/>
              </w:rPr>
              <w:t>监控专用</w:t>
            </w:r>
            <w:r w:rsidRPr="008D0215">
              <w:rPr>
                <w:rFonts w:hint="eastAsia"/>
                <w:sz w:val="18"/>
                <w:szCs w:val="18"/>
              </w:rPr>
              <w:t>3T</w:t>
            </w:r>
            <w:r w:rsidRPr="008D0215">
              <w:rPr>
                <w:rFonts w:hint="eastAsia"/>
                <w:sz w:val="18"/>
                <w:szCs w:val="18"/>
              </w:rPr>
              <w:t>硬盘</w:t>
            </w:r>
            <w:r>
              <w:rPr>
                <w:rFonts w:hint="eastAsia"/>
                <w:sz w:val="18"/>
                <w:szCs w:val="18"/>
              </w:rPr>
              <w:t>：</w:t>
            </w:r>
            <w:r w:rsidRPr="008D0215">
              <w:rPr>
                <w:rFonts w:hint="eastAsia"/>
                <w:sz w:val="18"/>
                <w:szCs w:val="18"/>
              </w:rPr>
              <w:t>专业监控级硬盘。容量</w:t>
            </w:r>
            <w:r w:rsidRPr="008D0215">
              <w:rPr>
                <w:rFonts w:hint="eastAsia"/>
                <w:sz w:val="18"/>
                <w:szCs w:val="18"/>
              </w:rPr>
              <w:t>: 3T</w:t>
            </w:r>
            <w:r w:rsidRPr="008D0215">
              <w:rPr>
                <w:rFonts w:hint="eastAsia"/>
                <w:sz w:val="18"/>
                <w:szCs w:val="18"/>
              </w:rPr>
              <w:t>；接口类型</w:t>
            </w:r>
            <w:r w:rsidRPr="008D0215">
              <w:rPr>
                <w:rFonts w:hint="eastAsia"/>
                <w:sz w:val="18"/>
                <w:szCs w:val="18"/>
              </w:rPr>
              <w:t>: SATA3</w:t>
            </w:r>
            <w:r w:rsidRPr="008D0215">
              <w:rPr>
                <w:rFonts w:hint="eastAsia"/>
                <w:sz w:val="18"/>
                <w:szCs w:val="18"/>
              </w:rPr>
              <w:t>；转速</w:t>
            </w:r>
            <w:r w:rsidRPr="008D0215">
              <w:rPr>
                <w:rFonts w:hint="eastAsia"/>
                <w:sz w:val="18"/>
                <w:szCs w:val="18"/>
              </w:rPr>
              <w:t>: 7200</w:t>
            </w:r>
            <w:r w:rsidRPr="008D0215">
              <w:rPr>
                <w:rFonts w:hint="eastAsia"/>
                <w:sz w:val="18"/>
                <w:szCs w:val="18"/>
              </w:rPr>
              <w:t>转。缓存</w:t>
            </w:r>
            <w:r w:rsidRPr="008D0215">
              <w:rPr>
                <w:rFonts w:hint="eastAsia"/>
                <w:sz w:val="18"/>
                <w:szCs w:val="18"/>
              </w:rPr>
              <w:t>64MB</w:t>
            </w:r>
            <w:r w:rsidRPr="008D0215">
              <w:rPr>
                <w:rFonts w:hint="eastAsia"/>
                <w:sz w:val="18"/>
                <w:szCs w:val="18"/>
              </w:rPr>
              <w:t>。接口</w:t>
            </w:r>
            <w:r w:rsidRPr="008D0215">
              <w:rPr>
                <w:rFonts w:hint="eastAsia"/>
                <w:sz w:val="18"/>
                <w:szCs w:val="18"/>
              </w:rPr>
              <w:t>SATA 6GB/</w:t>
            </w:r>
            <w:r w:rsidRPr="008D0215">
              <w:rPr>
                <w:rFonts w:hint="eastAsia"/>
                <w:sz w:val="18"/>
                <w:szCs w:val="18"/>
              </w:rPr>
              <w:t>秒。</w:t>
            </w:r>
          </w:p>
          <w:p w:rsidR="00D359F1" w:rsidRDefault="00DC60FD" w:rsidP="00DC60FD">
            <w:pPr>
              <w:rPr>
                <w:sz w:val="18"/>
                <w:szCs w:val="18"/>
              </w:rPr>
            </w:pPr>
            <w:r w:rsidRPr="00DC60FD">
              <w:rPr>
                <w:rFonts w:hint="eastAsia"/>
                <w:sz w:val="18"/>
                <w:szCs w:val="18"/>
              </w:rPr>
              <w:t>48</w:t>
            </w:r>
            <w:r w:rsidRPr="00DC60FD">
              <w:rPr>
                <w:rFonts w:hint="eastAsia"/>
                <w:sz w:val="18"/>
                <w:szCs w:val="18"/>
              </w:rPr>
              <w:t>口全千兆网络交换机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DC60FD" w:rsidRPr="00DC60FD" w:rsidRDefault="00DC60FD" w:rsidP="00DC60FD">
            <w:pPr>
              <w:rPr>
                <w:sz w:val="18"/>
                <w:szCs w:val="18"/>
              </w:rPr>
            </w:pPr>
            <w:r w:rsidRPr="00DC60FD">
              <w:rPr>
                <w:rFonts w:hint="eastAsia"/>
                <w:sz w:val="18"/>
                <w:szCs w:val="18"/>
              </w:rPr>
              <w:t>48</w:t>
            </w:r>
            <w:r w:rsidRPr="00DC60FD">
              <w:rPr>
                <w:rFonts w:hint="eastAsia"/>
                <w:sz w:val="18"/>
                <w:szCs w:val="18"/>
              </w:rPr>
              <w:t>个</w:t>
            </w:r>
            <w:r w:rsidRPr="00DC60FD">
              <w:rPr>
                <w:rFonts w:hint="eastAsia"/>
                <w:sz w:val="18"/>
                <w:szCs w:val="18"/>
              </w:rPr>
              <w:t>10/100/1000 Base-T</w:t>
            </w:r>
            <w:r w:rsidRPr="00DC60FD">
              <w:rPr>
                <w:rFonts w:hint="eastAsia"/>
                <w:sz w:val="18"/>
                <w:szCs w:val="18"/>
              </w:rPr>
              <w:t>以太网端口</w:t>
            </w:r>
            <w:r w:rsidRPr="00DC60FD">
              <w:rPr>
                <w:rFonts w:hint="eastAsia"/>
                <w:sz w:val="18"/>
                <w:szCs w:val="18"/>
              </w:rPr>
              <w:t>;</w:t>
            </w:r>
            <w:r w:rsidR="00D359F1">
              <w:rPr>
                <w:rFonts w:hint="eastAsia"/>
                <w:sz w:val="18"/>
                <w:szCs w:val="18"/>
              </w:rPr>
              <w:t xml:space="preserve"> </w:t>
            </w:r>
            <w:r w:rsidRPr="00DC60FD">
              <w:rPr>
                <w:rFonts w:hint="eastAsia"/>
                <w:sz w:val="18"/>
                <w:szCs w:val="18"/>
              </w:rPr>
              <w:t>4</w:t>
            </w:r>
            <w:r w:rsidRPr="00DC60FD">
              <w:rPr>
                <w:rFonts w:hint="eastAsia"/>
                <w:sz w:val="18"/>
                <w:szCs w:val="18"/>
              </w:rPr>
              <w:t>个</w:t>
            </w:r>
            <w:r w:rsidRPr="00DC60FD">
              <w:rPr>
                <w:rFonts w:hint="eastAsia"/>
                <w:sz w:val="18"/>
                <w:szCs w:val="18"/>
              </w:rPr>
              <w:t>1000Base-X SFP</w:t>
            </w:r>
            <w:r w:rsidRPr="00DC60FD">
              <w:rPr>
                <w:rFonts w:hint="eastAsia"/>
                <w:sz w:val="18"/>
                <w:szCs w:val="18"/>
              </w:rPr>
              <w:t>千兆以太网端口</w:t>
            </w:r>
          </w:p>
          <w:p w:rsidR="008D0215" w:rsidRPr="008D0215" w:rsidRDefault="00DC60FD" w:rsidP="00DC60FD">
            <w:pPr>
              <w:rPr>
                <w:sz w:val="18"/>
                <w:szCs w:val="18"/>
              </w:rPr>
            </w:pPr>
            <w:r w:rsidRPr="00DC60FD">
              <w:rPr>
                <w:rFonts w:hint="eastAsia"/>
                <w:sz w:val="18"/>
                <w:szCs w:val="18"/>
              </w:rPr>
              <w:t>支持基于端口的</w:t>
            </w:r>
            <w:r w:rsidRPr="00DC60FD">
              <w:rPr>
                <w:rFonts w:hint="eastAsia"/>
                <w:sz w:val="18"/>
                <w:szCs w:val="18"/>
              </w:rPr>
              <w:t>VLAN</w:t>
            </w:r>
            <w:r w:rsidRPr="00DC60FD">
              <w:rPr>
                <w:rFonts w:hint="eastAsia"/>
                <w:sz w:val="18"/>
                <w:szCs w:val="18"/>
              </w:rPr>
              <w:t>（</w:t>
            </w:r>
            <w:r w:rsidRPr="00DC60FD">
              <w:rPr>
                <w:rFonts w:hint="eastAsia"/>
                <w:sz w:val="18"/>
                <w:szCs w:val="18"/>
              </w:rPr>
              <w:t>4K</w:t>
            </w:r>
            <w:proofErr w:type="gramStart"/>
            <w:r w:rsidRPr="00DC60FD">
              <w:rPr>
                <w:rFonts w:hint="eastAsia"/>
                <w:sz w:val="18"/>
                <w:szCs w:val="18"/>
              </w:rPr>
              <w:t>个</w:t>
            </w:r>
            <w:proofErr w:type="gramEnd"/>
            <w:r w:rsidRPr="00DC60FD">
              <w:rPr>
                <w:rFonts w:hint="eastAsia"/>
                <w:sz w:val="18"/>
                <w:szCs w:val="18"/>
              </w:rPr>
              <w:t>）</w:t>
            </w:r>
            <w:r w:rsidR="00D359F1">
              <w:rPr>
                <w:rFonts w:hint="eastAsia"/>
                <w:sz w:val="18"/>
                <w:szCs w:val="18"/>
              </w:rPr>
              <w:t>，</w:t>
            </w:r>
            <w:r w:rsidR="00D359F1">
              <w:rPr>
                <w:rFonts w:hint="eastAsia"/>
                <w:sz w:val="18"/>
                <w:szCs w:val="18"/>
              </w:rPr>
              <w:t xml:space="preserve"> </w:t>
            </w:r>
            <w:r w:rsidRPr="00DC60FD">
              <w:rPr>
                <w:rFonts w:hint="eastAsia"/>
                <w:sz w:val="18"/>
                <w:szCs w:val="18"/>
              </w:rPr>
              <w:t>支持</w:t>
            </w:r>
            <w:r w:rsidRPr="00DC60FD">
              <w:rPr>
                <w:rFonts w:hint="eastAsia"/>
                <w:sz w:val="18"/>
                <w:szCs w:val="18"/>
              </w:rPr>
              <w:t>STP/RSTP/MSTP</w:t>
            </w:r>
            <w:r w:rsidRPr="00DC60FD">
              <w:rPr>
                <w:rFonts w:hint="eastAsia"/>
                <w:sz w:val="18"/>
                <w:szCs w:val="18"/>
              </w:rPr>
              <w:t>协议</w:t>
            </w:r>
            <w:r w:rsidR="00D359F1">
              <w:rPr>
                <w:rFonts w:hint="eastAsia"/>
                <w:sz w:val="18"/>
                <w:szCs w:val="18"/>
              </w:rPr>
              <w:t xml:space="preserve">  </w:t>
            </w:r>
            <w:r w:rsidRPr="00DC60FD">
              <w:rPr>
                <w:rFonts w:hint="eastAsia"/>
                <w:sz w:val="18"/>
                <w:szCs w:val="18"/>
              </w:rPr>
              <w:t>支持</w:t>
            </w:r>
            <w:r w:rsidRPr="00DC60FD">
              <w:rPr>
                <w:rFonts w:hint="eastAsia"/>
                <w:sz w:val="18"/>
                <w:szCs w:val="18"/>
              </w:rPr>
              <w:t>SNMP</w:t>
            </w:r>
            <w:r w:rsidRPr="00DC60FD">
              <w:rPr>
                <w:rFonts w:hint="eastAsia"/>
                <w:sz w:val="18"/>
                <w:szCs w:val="18"/>
              </w:rPr>
              <w:t>，</w:t>
            </w:r>
            <w:r w:rsidRPr="00DC60FD">
              <w:rPr>
                <w:rFonts w:hint="eastAsia"/>
                <w:sz w:val="18"/>
                <w:szCs w:val="18"/>
              </w:rPr>
              <w:t>WEB</w:t>
            </w:r>
            <w:r w:rsidRPr="00DC60FD">
              <w:rPr>
                <w:rFonts w:hint="eastAsia"/>
                <w:sz w:val="18"/>
                <w:szCs w:val="18"/>
              </w:rPr>
              <w:t>网管，内置</w:t>
            </w:r>
            <w:r w:rsidRPr="00DC60FD">
              <w:rPr>
                <w:rFonts w:hint="eastAsia"/>
                <w:sz w:val="18"/>
                <w:szCs w:val="18"/>
              </w:rPr>
              <w:t xml:space="preserve">H3C </w:t>
            </w:r>
            <w:proofErr w:type="spellStart"/>
            <w:r w:rsidRPr="00DC60FD">
              <w:rPr>
                <w:rFonts w:hint="eastAsia"/>
                <w:sz w:val="18"/>
                <w:szCs w:val="18"/>
              </w:rPr>
              <w:t>WiNet</w:t>
            </w:r>
            <w:proofErr w:type="spellEnd"/>
            <w:r w:rsidRPr="00DC60FD">
              <w:rPr>
                <w:rFonts w:hint="eastAsia"/>
                <w:sz w:val="18"/>
                <w:szCs w:val="18"/>
              </w:rPr>
              <w:t>内嵌式网管软件（作为成员设备）</w:t>
            </w:r>
            <w:r w:rsidR="00D359F1">
              <w:rPr>
                <w:rFonts w:hint="eastAsia"/>
                <w:sz w:val="18"/>
                <w:szCs w:val="18"/>
              </w:rPr>
              <w:t>，</w:t>
            </w:r>
            <w:r w:rsidR="00D359F1">
              <w:rPr>
                <w:rFonts w:hint="eastAsia"/>
                <w:sz w:val="18"/>
                <w:szCs w:val="18"/>
              </w:rPr>
              <w:t xml:space="preserve"> </w:t>
            </w:r>
            <w:r w:rsidRPr="00DC60FD">
              <w:rPr>
                <w:rFonts w:hint="eastAsia"/>
                <w:sz w:val="18"/>
                <w:szCs w:val="18"/>
              </w:rPr>
              <w:t>支持命令行接口（</w:t>
            </w:r>
            <w:r w:rsidRPr="00DC60FD">
              <w:rPr>
                <w:rFonts w:hint="eastAsia"/>
                <w:sz w:val="18"/>
                <w:szCs w:val="18"/>
              </w:rPr>
              <w:t>CLI</w:t>
            </w:r>
            <w:r w:rsidRPr="00DC60FD">
              <w:rPr>
                <w:rFonts w:hint="eastAsia"/>
                <w:sz w:val="18"/>
                <w:szCs w:val="18"/>
              </w:rPr>
              <w:t>），</w:t>
            </w:r>
            <w:r w:rsidRPr="00DC60FD">
              <w:rPr>
                <w:rFonts w:hint="eastAsia"/>
                <w:sz w:val="18"/>
                <w:szCs w:val="18"/>
              </w:rPr>
              <w:t>Telnet</w:t>
            </w:r>
            <w:r w:rsidRPr="00DC60FD">
              <w:rPr>
                <w:rFonts w:hint="eastAsia"/>
                <w:sz w:val="18"/>
                <w:szCs w:val="18"/>
              </w:rPr>
              <w:t>，</w:t>
            </w:r>
            <w:r w:rsidRPr="00DC60FD">
              <w:rPr>
                <w:rFonts w:hint="eastAsia"/>
                <w:sz w:val="18"/>
                <w:szCs w:val="18"/>
              </w:rPr>
              <w:t>Console</w:t>
            </w:r>
            <w:r w:rsidRPr="00DC60FD">
              <w:rPr>
                <w:rFonts w:hint="eastAsia"/>
                <w:sz w:val="18"/>
                <w:szCs w:val="18"/>
              </w:rPr>
              <w:t>口进行配置</w:t>
            </w:r>
            <w:r w:rsidR="00D359F1">
              <w:rPr>
                <w:rFonts w:hint="eastAsia"/>
                <w:sz w:val="18"/>
                <w:szCs w:val="18"/>
              </w:rPr>
              <w:t>，</w:t>
            </w:r>
            <w:r w:rsidR="00D359F1">
              <w:rPr>
                <w:rFonts w:hint="eastAsia"/>
                <w:sz w:val="18"/>
                <w:szCs w:val="18"/>
              </w:rPr>
              <w:t xml:space="preserve">  </w:t>
            </w:r>
            <w:r w:rsidRPr="00DC60FD">
              <w:rPr>
                <w:rFonts w:hint="eastAsia"/>
                <w:sz w:val="18"/>
                <w:szCs w:val="18"/>
              </w:rPr>
              <w:t>支持</w:t>
            </w:r>
            <w:r w:rsidRPr="00DC60FD">
              <w:rPr>
                <w:rFonts w:hint="eastAsia"/>
                <w:sz w:val="18"/>
                <w:szCs w:val="18"/>
              </w:rPr>
              <w:t>VCT</w:t>
            </w:r>
            <w:r w:rsidRPr="00DC60FD">
              <w:rPr>
                <w:rFonts w:hint="eastAsia"/>
                <w:sz w:val="18"/>
                <w:szCs w:val="18"/>
              </w:rPr>
              <w:t>（</w:t>
            </w:r>
            <w:r w:rsidRPr="00DC60FD">
              <w:rPr>
                <w:rFonts w:hint="eastAsia"/>
                <w:sz w:val="18"/>
                <w:szCs w:val="18"/>
              </w:rPr>
              <w:t>Virtual Cable Test</w:t>
            </w:r>
            <w:r w:rsidRPr="00DC60FD">
              <w:rPr>
                <w:rFonts w:hint="eastAsia"/>
                <w:sz w:val="18"/>
                <w:szCs w:val="18"/>
              </w:rPr>
              <w:t>）电缆检测功能</w:t>
            </w:r>
            <w:r w:rsidR="00D359F1">
              <w:rPr>
                <w:rFonts w:hint="eastAsia"/>
                <w:sz w:val="18"/>
                <w:szCs w:val="18"/>
              </w:rPr>
              <w:t xml:space="preserve"> </w:t>
            </w:r>
            <w:r w:rsidR="00D359F1">
              <w:rPr>
                <w:rFonts w:hint="eastAsia"/>
                <w:sz w:val="18"/>
                <w:szCs w:val="18"/>
              </w:rPr>
              <w:t>，</w:t>
            </w:r>
            <w:r w:rsidR="00D359F1">
              <w:rPr>
                <w:rFonts w:hint="eastAsia"/>
                <w:sz w:val="18"/>
                <w:szCs w:val="18"/>
              </w:rPr>
              <w:t xml:space="preserve"> </w:t>
            </w:r>
            <w:r w:rsidRPr="00DC60FD">
              <w:rPr>
                <w:rFonts w:hint="eastAsia"/>
                <w:sz w:val="18"/>
                <w:szCs w:val="18"/>
              </w:rPr>
              <w:t>支持</w:t>
            </w:r>
            <w:r w:rsidRPr="00DC60FD">
              <w:rPr>
                <w:rFonts w:hint="eastAsia"/>
                <w:sz w:val="18"/>
                <w:szCs w:val="18"/>
              </w:rPr>
              <w:t xml:space="preserve">Loopback-detection </w:t>
            </w:r>
            <w:r w:rsidRPr="00DC60FD">
              <w:rPr>
                <w:rFonts w:hint="eastAsia"/>
                <w:sz w:val="18"/>
                <w:szCs w:val="18"/>
              </w:rPr>
              <w:t>端口环回检测</w:t>
            </w:r>
          </w:p>
        </w:tc>
        <w:tc>
          <w:tcPr>
            <w:tcW w:w="567" w:type="dxa"/>
            <w:vAlign w:val="center"/>
          </w:tcPr>
          <w:p w:rsidR="00BF1D5D" w:rsidRDefault="006B34B6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  <w:r w:rsidR="007D4263">
              <w:rPr>
                <w:rFonts w:hint="eastAsia"/>
              </w:rPr>
              <w:t>套</w:t>
            </w:r>
          </w:p>
        </w:tc>
        <w:tc>
          <w:tcPr>
            <w:tcW w:w="901" w:type="dxa"/>
            <w:vAlign w:val="center"/>
          </w:tcPr>
          <w:p w:rsidR="00BF1D5D" w:rsidRDefault="009069FE" w:rsidP="00A32DFE">
            <w:pPr>
              <w:spacing w:line="360" w:lineRule="auto"/>
            </w:pPr>
            <w:r>
              <w:rPr>
                <w:rFonts w:hint="eastAsia"/>
              </w:rPr>
              <w:t>A08</w:t>
            </w:r>
            <w:r w:rsidR="0091653E">
              <w:rPr>
                <w:rFonts w:hint="eastAsia"/>
              </w:rPr>
              <w:t>区域一套、</w:t>
            </w:r>
            <w:r w:rsidR="0091653E">
              <w:rPr>
                <w:rFonts w:hint="eastAsia"/>
              </w:rPr>
              <w:t>A05</w:t>
            </w:r>
            <w:r w:rsidR="0091653E">
              <w:rPr>
                <w:rFonts w:hint="eastAsia"/>
              </w:rPr>
              <w:t>区域二套</w:t>
            </w: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门禁、可视对讲视频监控</w:t>
            </w:r>
          </w:p>
        </w:tc>
        <w:tc>
          <w:tcPr>
            <w:tcW w:w="4819" w:type="dxa"/>
            <w:vAlign w:val="center"/>
          </w:tcPr>
          <w:p w:rsidR="00DC12D4" w:rsidRPr="00B5231A" w:rsidRDefault="00DC12D4" w:rsidP="00DC12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B5231A">
              <w:rPr>
                <w:rFonts w:ascii="宋体" w:hAnsi="宋体"/>
                <w:bCs/>
                <w:sz w:val="18"/>
                <w:szCs w:val="18"/>
              </w:rPr>
              <w:t xml:space="preserve">CPU 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 xml:space="preserve">Pentium4 2.0G </w:t>
            </w:r>
          </w:p>
          <w:p w:rsidR="00DC12D4" w:rsidRPr="00B5231A" w:rsidRDefault="00DC12D4" w:rsidP="00DC12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内存: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 xml:space="preserve">1G </w:t>
            </w:r>
            <w:r w:rsidR="006E548D" w:rsidRPr="00B5231A">
              <w:rPr>
                <w:rFonts w:ascii="宋体" w:hAnsi="宋体" w:hint="eastAsia"/>
                <w:bCs/>
                <w:sz w:val="18"/>
                <w:szCs w:val="18"/>
              </w:rPr>
              <w:t xml:space="preserve">   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显卡: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128M AGP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显卡</w:t>
            </w:r>
            <w:r w:rsidR="006E548D" w:rsidRPr="00B5231A">
              <w:rPr>
                <w:rFonts w:ascii="宋体" w:hAnsi="宋体" w:hint="eastAsia"/>
                <w:bCs/>
                <w:sz w:val="18"/>
                <w:szCs w:val="18"/>
              </w:rPr>
              <w:t xml:space="preserve">    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操作系统: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Microsoft Windows XP</w:t>
            </w:r>
            <w:r w:rsidR="006E548D" w:rsidRPr="00B5231A">
              <w:rPr>
                <w:rFonts w:ascii="宋体" w:hAnsi="宋体" w:hint="eastAsia"/>
                <w:bCs/>
                <w:sz w:val="18"/>
                <w:szCs w:val="18"/>
              </w:rPr>
              <w:t xml:space="preserve">  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显示器: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17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寸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 xml:space="preserve"> CRT/LCD </w:t>
            </w:r>
          </w:p>
          <w:p w:rsidR="00DC12D4" w:rsidRPr="00B5231A" w:rsidRDefault="00DC12D4" w:rsidP="00DC12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数据库: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Microsoft SQL Server 2000</w:t>
            </w:r>
          </w:p>
          <w:p w:rsidR="00DC12D4" w:rsidRPr="00B5231A" w:rsidRDefault="00DC12D4" w:rsidP="00DC12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音箱:有源    话筒</w:t>
            </w:r>
          </w:p>
          <w:p w:rsidR="00BF1D5D" w:rsidRPr="00B5231A" w:rsidRDefault="00DC12D4" w:rsidP="00DC12D4">
            <w:pPr>
              <w:rPr>
                <w:rFonts w:ascii="宋体" w:hAnsi="宋体"/>
                <w:bCs/>
                <w:sz w:val="18"/>
                <w:szCs w:val="18"/>
              </w:rPr>
            </w:pP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声卡: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16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位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 xml:space="preserve"> PCI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兼容声卡</w:t>
            </w:r>
            <w:r w:rsidRPr="00B5231A">
              <w:rPr>
                <w:rFonts w:ascii="宋体" w:hAnsi="宋体"/>
                <w:bCs/>
                <w:sz w:val="18"/>
                <w:szCs w:val="18"/>
              </w:rPr>
              <w:t>/</w:t>
            </w:r>
            <w:r w:rsidRPr="00B5231A">
              <w:rPr>
                <w:rFonts w:ascii="宋体" w:hAnsi="宋体" w:hint="eastAsia"/>
                <w:bCs/>
                <w:sz w:val="18"/>
                <w:szCs w:val="18"/>
              </w:rPr>
              <w:t>主板集成加密狗</w:t>
            </w:r>
          </w:p>
          <w:p w:rsidR="00B5231A" w:rsidRPr="00B5231A" w:rsidRDefault="00B5231A" w:rsidP="00DC12D4">
            <w:pPr>
              <w:rPr>
                <w:sz w:val="18"/>
                <w:szCs w:val="18"/>
              </w:rPr>
            </w:pPr>
            <w:r w:rsidRPr="00B5231A">
              <w:rPr>
                <w:rFonts w:ascii="Calibri" w:eastAsia="宋体" w:hAnsi="Calibri" w:cs="Times New Roman" w:hint="eastAsia"/>
                <w:sz w:val="18"/>
                <w:szCs w:val="18"/>
              </w:rPr>
              <w:t>电脑管理中心软件：</w:t>
            </w:r>
            <w:r w:rsidRPr="00B5231A">
              <w:rPr>
                <w:rFonts w:hint="eastAsia"/>
                <w:sz w:val="18"/>
                <w:szCs w:val="18"/>
              </w:rPr>
              <w:t>安装于</w:t>
            </w:r>
            <w:r w:rsidRPr="00B5231A">
              <w:rPr>
                <w:rFonts w:hint="eastAsia"/>
                <w:sz w:val="18"/>
                <w:szCs w:val="18"/>
              </w:rPr>
              <w:t>PC</w:t>
            </w:r>
            <w:r w:rsidRPr="00B5231A">
              <w:rPr>
                <w:rFonts w:hint="eastAsia"/>
                <w:sz w:val="18"/>
                <w:szCs w:val="18"/>
              </w:rPr>
              <w:t>机，通过软件实现联网管理、可视对讲</w:t>
            </w:r>
          </w:p>
        </w:tc>
        <w:tc>
          <w:tcPr>
            <w:tcW w:w="567" w:type="dxa"/>
            <w:vAlign w:val="center"/>
          </w:tcPr>
          <w:p w:rsidR="00BF1D5D" w:rsidRDefault="00CC3066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套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电梯运行监控</w:t>
            </w:r>
          </w:p>
        </w:tc>
        <w:tc>
          <w:tcPr>
            <w:tcW w:w="4819" w:type="dxa"/>
            <w:vAlign w:val="center"/>
          </w:tcPr>
          <w:p w:rsidR="00BF1D5D" w:rsidRDefault="009B68FF" w:rsidP="00A32DFE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567" w:type="dxa"/>
            <w:vAlign w:val="center"/>
          </w:tcPr>
          <w:p w:rsidR="00BF1D5D" w:rsidRDefault="001339E4" w:rsidP="00A32DFE">
            <w:pPr>
              <w:spacing w:line="360" w:lineRule="auto"/>
            </w:pPr>
            <w:r>
              <w:rPr>
                <w:rFonts w:hint="eastAsia"/>
              </w:rPr>
              <w:t>0</w:t>
            </w: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4819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4819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8D0215">
        <w:tc>
          <w:tcPr>
            <w:tcW w:w="53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4819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567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901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</w:tbl>
    <w:p w:rsidR="00BF1D5D" w:rsidRDefault="00BF1D5D" w:rsidP="00513328">
      <w:pPr>
        <w:spacing w:line="360" w:lineRule="auto"/>
      </w:pPr>
      <w:bookmarkStart w:id="0" w:name="_GoBack"/>
      <w:bookmarkEnd w:id="0"/>
    </w:p>
    <w:p w:rsidR="00BF1D5D" w:rsidRDefault="00BF1D5D" w:rsidP="00513328">
      <w:pPr>
        <w:spacing w:line="360" w:lineRule="auto"/>
      </w:pPr>
      <w:r>
        <w:rPr>
          <w:rFonts w:hint="eastAsia"/>
        </w:rPr>
        <w:t>六、给排水系统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850"/>
        <w:gridCol w:w="2744"/>
      </w:tblGrid>
      <w:tr w:rsidR="00BF1D5D" w:rsidTr="006E548D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693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技术参数（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85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744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（是否分区分泵、安装位置）</w:t>
            </w:r>
          </w:p>
        </w:tc>
      </w:tr>
      <w:tr w:rsidR="00BF1D5D" w:rsidTr="006E548D">
        <w:tc>
          <w:tcPr>
            <w:tcW w:w="675" w:type="dxa"/>
            <w:vAlign w:val="center"/>
          </w:tcPr>
          <w:p w:rsidR="00BF1D5D" w:rsidRPr="00513328" w:rsidRDefault="00BF1D5D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给水设备</w:t>
            </w:r>
          </w:p>
        </w:tc>
        <w:tc>
          <w:tcPr>
            <w:tcW w:w="2693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850" w:type="dxa"/>
            <w:vAlign w:val="center"/>
          </w:tcPr>
          <w:p w:rsidR="00BF1D5D" w:rsidRDefault="007D4263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2744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6E548D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中水设备</w:t>
            </w:r>
          </w:p>
        </w:tc>
        <w:tc>
          <w:tcPr>
            <w:tcW w:w="2693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850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  <w:tc>
          <w:tcPr>
            <w:tcW w:w="2744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BF1D5D" w:rsidTr="006E548D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2693" w:type="dxa"/>
            <w:vAlign w:val="center"/>
          </w:tcPr>
          <w:p w:rsidR="00053B1E" w:rsidRDefault="00053B1E" w:rsidP="00053B1E">
            <w:r>
              <w:rPr>
                <w:rFonts w:hint="eastAsia"/>
              </w:rPr>
              <w:t>80WQ50-15-4  11.1L/S  18m     4kw*2</w:t>
            </w:r>
          </w:p>
        </w:tc>
        <w:tc>
          <w:tcPr>
            <w:tcW w:w="850" w:type="dxa"/>
            <w:vAlign w:val="center"/>
          </w:tcPr>
          <w:p w:rsidR="00BF1D5D" w:rsidRDefault="00F65AFF" w:rsidP="00A32DFE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2744" w:type="dxa"/>
            <w:vAlign w:val="center"/>
          </w:tcPr>
          <w:p w:rsidR="00BF1D5D" w:rsidRDefault="00F65AFF" w:rsidP="00A32DFE">
            <w:pPr>
              <w:spacing w:line="360" w:lineRule="auto"/>
            </w:pPr>
            <w:r>
              <w:rPr>
                <w:rFonts w:hint="eastAsia"/>
              </w:rPr>
              <w:t>消防中控室一套，其余分布在车库，每套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台排污泵</w:t>
            </w:r>
          </w:p>
        </w:tc>
      </w:tr>
      <w:tr w:rsidR="00BF1D5D" w:rsidTr="006E548D">
        <w:tc>
          <w:tcPr>
            <w:tcW w:w="675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BF1D5D" w:rsidRDefault="00BF1D5D" w:rsidP="00A32DFE">
            <w:pPr>
              <w:spacing w:line="360" w:lineRule="auto"/>
            </w:pPr>
            <w:r>
              <w:rPr>
                <w:rFonts w:hint="eastAsia"/>
              </w:rPr>
              <w:t>化粪池</w:t>
            </w:r>
          </w:p>
        </w:tc>
        <w:tc>
          <w:tcPr>
            <w:tcW w:w="2693" w:type="dxa"/>
            <w:vAlign w:val="center"/>
          </w:tcPr>
          <w:p w:rsidR="00BF1D5D" w:rsidRDefault="00890024" w:rsidP="00B91C2D">
            <w:pPr>
              <w:spacing w:line="360" w:lineRule="auto"/>
            </w:pPr>
            <w:r>
              <w:rPr>
                <w:rFonts w:hint="eastAsia"/>
              </w:rPr>
              <w:t>12M*3M*</w:t>
            </w:r>
            <w:r w:rsidR="00B91C2D">
              <w:rPr>
                <w:rFonts w:hint="eastAsia"/>
              </w:rPr>
              <w:t>4</w:t>
            </w:r>
            <w:r>
              <w:rPr>
                <w:rFonts w:hint="eastAsia"/>
              </w:rPr>
              <w:t>M</w:t>
            </w:r>
          </w:p>
        </w:tc>
        <w:tc>
          <w:tcPr>
            <w:tcW w:w="850" w:type="dxa"/>
            <w:vAlign w:val="center"/>
          </w:tcPr>
          <w:p w:rsidR="00BF1D5D" w:rsidRDefault="001751EC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2744" w:type="dxa"/>
            <w:vAlign w:val="center"/>
          </w:tcPr>
          <w:p w:rsidR="00BF1D5D" w:rsidRDefault="00BF1D5D" w:rsidP="00A32DFE">
            <w:pPr>
              <w:spacing w:line="360" w:lineRule="auto"/>
            </w:pPr>
          </w:p>
        </w:tc>
      </w:tr>
      <w:tr w:rsidR="007E1472" w:rsidTr="006E548D">
        <w:tc>
          <w:tcPr>
            <w:tcW w:w="675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高基配电室</w:t>
            </w:r>
          </w:p>
        </w:tc>
        <w:tc>
          <w:tcPr>
            <w:tcW w:w="2693" w:type="dxa"/>
            <w:vAlign w:val="center"/>
          </w:tcPr>
          <w:p w:rsidR="007E1472" w:rsidRDefault="007E1472" w:rsidP="007E1472">
            <w:pPr>
              <w:spacing w:line="192" w:lineRule="auto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双路供电，变压器</w:t>
            </w:r>
            <w:r>
              <w:rPr>
                <w:rFonts w:hint="eastAsia"/>
              </w:rPr>
              <w:t>160*2</w:t>
            </w:r>
            <w:r>
              <w:rPr>
                <w:rFonts w:hint="eastAsia"/>
              </w:rPr>
              <w:t>台总容量</w:t>
            </w:r>
            <w:r>
              <w:rPr>
                <w:rFonts w:hint="eastAsia"/>
              </w:rPr>
              <w:t>320KVA</w:t>
            </w:r>
          </w:p>
        </w:tc>
        <w:tc>
          <w:tcPr>
            <w:tcW w:w="850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1</w:t>
            </w:r>
            <w:r w:rsidR="007D4263">
              <w:rPr>
                <w:rFonts w:hint="eastAsia"/>
              </w:rPr>
              <w:t>座</w:t>
            </w:r>
          </w:p>
        </w:tc>
        <w:tc>
          <w:tcPr>
            <w:tcW w:w="2744" w:type="dxa"/>
            <w:vAlign w:val="center"/>
          </w:tcPr>
          <w:p w:rsidR="007E1472" w:rsidRDefault="007E1472" w:rsidP="00A32DFE">
            <w:pPr>
              <w:spacing w:line="360" w:lineRule="auto"/>
            </w:pPr>
          </w:p>
        </w:tc>
      </w:tr>
      <w:tr w:rsidR="007E1472" w:rsidTr="006E548D">
        <w:tc>
          <w:tcPr>
            <w:tcW w:w="675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地基配电室</w:t>
            </w:r>
          </w:p>
        </w:tc>
        <w:tc>
          <w:tcPr>
            <w:tcW w:w="2693" w:type="dxa"/>
            <w:vAlign w:val="center"/>
          </w:tcPr>
          <w:p w:rsidR="007E1472" w:rsidRDefault="007E1472" w:rsidP="007E1472">
            <w:pPr>
              <w:spacing w:line="192" w:lineRule="auto"/>
            </w:pPr>
            <w:r>
              <w:rPr>
                <w:rFonts w:hint="eastAsia"/>
              </w:rPr>
              <w:t>10KV</w:t>
            </w:r>
            <w:r>
              <w:rPr>
                <w:rFonts w:hint="eastAsia"/>
              </w:rPr>
              <w:t>双路供电，变压器</w:t>
            </w:r>
            <w:r>
              <w:rPr>
                <w:rFonts w:hint="eastAsia"/>
              </w:rPr>
              <w:t>630*2</w:t>
            </w:r>
            <w:r>
              <w:rPr>
                <w:rFonts w:hint="eastAsia"/>
              </w:rPr>
              <w:t>台总容量</w:t>
            </w:r>
            <w:r>
              <w:rPr>
                <w:rFonts w:hint="eastAsia"/>
              </w:rPr>
              <w:t>1260KVA</w:t>
            </w:r>
          </w:p>
        </w:tc>
        <w:tc>
          <w:tcPr>
            <w:tcW w:w="850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2</w:t>
            </w:r>
            <w:r w:rsidR="007D4263">
              <w:rPr>
                <w:rFonts w:hint="eastAsia"/>
              </w:rPr>
              <w:t>座</w:t>
            </w:r>
          </w:p>
        </w:tc>
        <w:tc>
          <w:tcPr>
            <w:tcW w:w="2744" w:type="dxa"/>
            <w:vAlign w:val="center"/>
          </w:tcPr>
          <w:p w:rsidR="007E1472" w:rsidRDefault="007E1472" w:rsidP="00A32DFE">
            <w:pPr>
              <w:spacing w:line="360" w:lineRule="auto"/>
            </w:pPr>
          </w:p>
        </w:tc>
      </w:tr>
      <w:tr w:rsidR="007E1472" w:rsidTr="006E548D">
        <w:tc>
          <w:tcPr>
            <w:tcW w:w="675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公共照明</w:t>
            </w:r>
          </w:p>
        </w:tc>
        <w:tc>
          <w:tcPr>
            <w:tcW w:w="2693" w:type="dxa"/>
            <w:vAlign w:val="center"/>
          </w:tcPr>
          <w:p w:rsidR="007E1472" w:rsidRDefault="007E1472" w:rsidP="00A32DFE">
            <w:pPr>
              <w:spacing w:line="360" w:lineRule="auto"/>
            </w:pPr>
            <w:r>
              <w:rPr>
                <w:rFonts w:hint="eastAsia"/>
              </w:rPr>
              <w:t>220V</w:t>
            </w:r>
            <w:r w:rsidR="003047C8">
              <w:rPr>
                <w:rFonts w:hint="eastAsia"/>
              </w:rPr>
              <w:t xml:space="preserve">  30W*2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7E1472" w:rsidRDefault="003047C8" w:rsidP="00A32DFE">
            <w:pPr>
              <w:spacing w:line="360" w:lineRule="auto"/>
            </w:pPr>
            <w:r>
              <w:rPr>
                <w:rFonts w:hint="eastAsia"/>
              </w:rPr>
              <w:t>196</w:t>
            </w:r>
            <w:r w:rsidR="007D4263">
              <w:rPr>
                <w:rFonts w:hint="eastAsia"/>
              </w:rPr>
              <w:t>个</w:t>
            </w:r>
          </w:p>
        </w:tc>
        <w:tc>
          <w:tcPr>
            <w:tcW w:w="2744" w:type="dxa"/>
            <w:vAlign w:val="center"/>
          </w:tcPr>
          <w:p w:rsidR="007E1472" w:rsidRDefault="007E1472" w:rsidP="00A32DFE">
            <w:pPr>
              <w:spacing w:line="360" w:lineRule="auto"/>
            </w:pPr>
          </w:p>
        </w:tc>
      </w:tr>
      <w:tr w:rsidR="00294239" w:rsidTr="00294239">
        <w:tc>
          <w:tcPr>
            <w:tcW w:w="675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1560" w:type="dxa"/>
          </w:tcPr>
          <w:p w:rsidR="00294239" w:rsidRDefault="00294239" w:rsidP="00294239">
            <w:r>
              <w:rPr>
                <w:rFonts w:hint="eastAsia"/>
              </w:rPr>
              <w:t>垃圾分类投放点</w:t>
            </w:r>
          </w:p>
        </w:tc>
        <w:tc>
          <w:tcPr>
            <w:tcW w:w="2693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封闭垃圾桶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组</w:t>
            </w:r>
          </w:p>
        </w:tc>
        <w:tc>
          <w:tcPr>
            <w:tcW w:w="2744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A08</w:t>
            </w:r>
            <w:r>
              <w:rPr>
                <w:rFonts w:hint="eastAsia"/>
              </w:rPr>
              <w:t>地块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组，</w:t>
            </w:r>
            <w:r>
              <w:rPr>
                <w:rFonts w:hint="eastAsia"/>
              </w:rPr>
              <w:t>A05</w:t>
            </w:r>
            <w:r>
              <w:rPr>
                <w:rFonts w:hint="eastAsia"/>
              </w:rPr>
              <w:t>地块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</w:t>
            </w:r>
          </w:p>
        </w:tc>
      </w:tr>
      <w:tr w:rsidR="00294239" w:rsidTr="00294239">
        <w:tc>
          <w:tcPr>
            <w:tcW w:w="675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9</w:t>
            </w:r>
          </w:p>
        </w:tc>
        <w:tc>
          <w:tcPr>
            <w:tcW w:w="1560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>移动式灭火器</w:t>
            </w:r>
          </w:p>
        </w:tc>
        <w:tc>
          <w:tcPr>
            <w:tcW w:w="2693" w:type="dxa"/>
          </w:tcPr>
          <w:p w:rsidR="00294239" w:rsidRDefault="00294239" w:rsidP="007647D5">
            <w:pPr>
              <w:spacing w:line="360" w:lineRule="auto"/>
            </w:pPr>
            <w:r>
              <w:rPr>
                <w:rFonts w:hint="eastAsia"/>
              </w:rPr>
              <w:t xml:space="preserve">  MF/ABC3*2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294239" w:rsidRDefault="00294239" w:rsidP="006804BA">
            <w:pPr>
              <w:spacing w:line="360" w:lineRule="auto"/>
            </w:pPr>
            <w:r>
              <w:rPr>
                <w:rFonts w:hint="eastAsia"/>
              </w:rPr>
              <w:t>5</w:t>
            </w:r>
            <w:r w:rsidR="006804BA">
              <w:rPr>
                <w:rFonts w:hint="eastAsia"/>
              </w:rPr>
              <w:t>7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组</w:t>
            </w:r>
          </w:p>
        </w:tc>
        <w:tc>
          <w:tcPr>
            <w:tcW w:w="2744" w:type="dxa"/>
          </w:tcPr>
          <w:p w:rsidR="00294239" w:rsidRDefault="006804BA" w:rsidP="007647D5">
            <w:pPr>
              <w:spacing w:line="360" w:lineRule="auto"/>
            </w:pPr>
            <w:r>
              <w:rPr>
                <w:rFonts w:hint="eastAsia"/>
              </w:rPr>
              <w:t>住宅每单元每层楼梯间放置一组，共计</w:t>
            </w:r>
            <w:r>
              <w:rPr>
                <w:rFonts w:hint="eastAsia"/>
              </w:rPr>
              <w:t>539</w:t>
            </w:r>
            <w:r>
              <w:rPr>
                <w:rFonts w:hint="eastAsia"/>
              </w:rPr>
              <w:t>组，地下车库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组。</w:t>
            </w:r>
          </w:p>
        </w:tc>
      </w:tr>
    </w:tbl>
    <w:p w:rsidR="00BF1D5D" w:rsidRPr="00513328" w:rsidRDefault="00BF1D5D" w:rsidP="00294239">
      <w:pPr>
        <w:spacing w:line="360" w:lineRule="auto"/>
      </w:pPr>
    </w:p>
    <w:sectPr w:rsidR="00BF1D5D" w:rsidRPr="00513328" w:rsidSect="00BD0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86" w:rsidRDefault="00F06286" w:rsidP="00B21DBB">
      <w:r>
        <w:separator/>
      </w:r>
    </w:p>
  </w:endnote>
  <w:endnote w:type="continuationSeparator" w:id="0">
    <w:p w:rsidR="00F06286" w:rsidRDefault="00F06286" w:rsidP="00B2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86" w:rsidRDefault="00F06286" w:rsidP="00B21DBB">
      <w:r>
        <w:separator/>
      </w:r>
    </w:p>
  </w:footnote>
  <w:footnote w:type="continuationSeparator" w:id="0">
    <w:p w:rsidR="00F06286" w:rsidRDefault="00F06286" w:rsidP="00B2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ABE"/>
    <w:multiLevelType w:val="hybridMultilevel"/>
    <w:tmpl w:val="7DFCBA22"/>
    <w:lvl w:ilvl="0" w:tplc="37D2E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047A94"/>
    <w:multiLevelType w:val="hybridMultilevel"/>
    <w:tmpl w:val="55B09DC4"/>
    <w:lvl w:ilvl="0" w:tplc="0C5EB3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20ED0"/>
    <w:multiLevelType w:val="hybridMultilevel"/>
    <w:tmpl w:val="64B87C74"/>
    <w:lvl w:ilvl="0" w:tplc="1CDA5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BB0FEA"/>
    <w:multiLevelType w:val="hybridMultilevel"/>
    <w:tmpl w:val="7FA20CF2"/>
    <w:lvl w:ilvl="0" w:tplc="77D6D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F0014E"/>
    <w:multiLevelType w:val="hybridMultilevel"/>
    <w:tmpl w:val="E4DA458C"/>
    <w:lvl w:ilvl="0" w:tplc="43A80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AB46F1"/>
    <w:multiLevelType w:val="hybridMultilevel"/>
    <w:tmpl w:val="DA28AC9A"/>
    <w:lvl w:ilvl="0" w:tplc="12221986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6"/>
    <w:rsid w:val="00047098"/>
    <w:rsid w:val="00053B1E"/>
    <w:rsid w:val="0007668F"/>
    <w:rsid w:val="000A7AC4"/>
    <w:rsid w:val="000C0A8B"/>
    <w:rsid w:val="000F2593"/>
    <w:rsid w:val="001174A9"/>
    <w:rsid w:val="001339E4"/>
    <w:rsid w:val="001751EC"/>
    <w:rsid w:val="0019181F"/>
    <w:rsid w:val="001A4E8C"/>
    <w:rsid w:val="001F4650"/>
    <w:rsid w:val="0026282B"/>
    <w:rsid w:val="00294239"/>
    <w:rsid w:val="002C28EC"/>
    <w:rsid w:val="002E5B08"/>
    <w:rsid w:val="002F5046"/>
    <w:rsid w:val="003047C8"/>
    <w:rsid w:val="003379BF"/>
    <w:rsid w:val="00350C8D"/>
    <w:rsid w:val="0035619B"/>
    <w:rsid w:val="0036131D"/>
    <w:rsid w:val="00394BBF"/>
    <w:rsid w:val="00461AE9"/>
    <w:rsid w:val="00473066"/>
    <w:rsid w:val="004B49FE"/>
    <w:rsid w:val="00501E6E"/>
    <w:rsid w:val="00513328"/>
    <w:rsid w:val="005419E6"/>
    <w:rsid w:val="00542D21"/>
    <w:rsid w:val="005533F3"/>
    <w:rsid w:val="005C02E4"/>
    <w:rsid w:val="005E1A40"/>
    <w:rsid w:val="005F0D3A"/>
    <w:rsid w:val="006016A1"/>
    <w:rsid w:val="00606C0A"/>
    <w:rsid w:val="00641164"/>
    <w:rsid w:val="00656BEA"/>
    <w:rsid w:val="00662A41"/>
    <w:rsid w:val="006804BA"/>
    <w:rsid w:val="00691F2D"/>
    <w:rsid w:val="006B0EA4"/>
    <w:rsid w:val="006B34B6"/>
    <w:rsid w:val="006B35BE"/>
    <w:rsid w:val="006B4CD4"/>
    <w:rsid w:val="006C0B25"/>
    <w:rsid w:val="006C62CD"/>
    <w:rsid w:val="006D05A8"/>
    <w:rsid w:val="006E548D"/>
    <w:rsid w:val="00706BD4"/>
    <w:rsid w:val="00752C1A"/>
    <w:rsid w:val="00753C95"/>
    <w:rsid w:val="007D4263"/>
    <w:rsid w:val="007E0821"/>
    <w:rsid w:val="007E1472"/>
    <w:rsid w:val="007E6FB0"/>
    <w:rsid w:val="007F1FF7"/>
    <w:rsid w:val="007F2C67"/>
    <w:rsid w:val="0080127A"/>
    <w:rsid w:val="00814E7F"/>
    <w:rsid w:val="008214B1"/>
    <w:rsid w:val="00855167"/>
    <w:rsid w:val="00873B43"/>
    <w:rsid w:val="00890024"/>
    <w:rsid w:val="008D0215"/>
    <w:rsid w:val="008D5E4F"/>
    <w:rsid w:val="008D7E9E"/>
    <w:rsid w:val="008F15E3"/>
    <w:rsid w:val="00904B74"/>
    <w:rsid w:val="009069FE"/>
    <w:rsid w:val="0091653E"/>
    <w:rsid w:val="00917A9D"/>
    <w:rsid w:val="00930BAE"/>
    <w:rsid w:val="009422E8"/>
    <w:rsid w:val="00971E82"/>
    <w:rsid w:val="00974426"/>
    <w:rsid w:val="009B68FF"/>
    <w:rsid w:val="009C0613"/>
    <w:rsid w:val="009E6113"/>
    <w:rsid w:val="009F668D"/>
    <w:rsid w:val="00A01FBB"/>
    <w:rsid w:val="00A15284"/>
    <w:rsid w:val="00A32DFE"/>
    <w:rsid w:val="00A530A7"/>
    <w:rsid w:val="00A55FD3"/>
    <w:rsid w:val="00A60373"/>
    <w:rsid w:val="00A66043"/>
    <w:rsid w:val="00AA4F2A"/>
    <w:rsid w:val="00AF7E3D"/>
    <w:rsid w:val="00B01383"/>
    <w:rsid w:val="00B11D43"/>
    <w:rsid w:val="00B21DBB"/>
    <w:rsid w:val="00B26575"/>
    <w:rsid w:val="00B5231A"/>
    <w:rsid w:val="00B80BED"/>
    <w:rsid w:val="00B835A7"/>
    <w:rsid w:val="00B905BC"/>
    <w:rsid w:val="00B91C2D"/>
    <w:rsid w:val="00BD06A2"/>
    <w:rsid w:val="00BD58B6"/>
    <w:rsid w:val="00BF1D5D"/>
    <w:rsid w:val="00C4553B"/>
    <w:rsid w:val="00C635D7"/>
    <w:rsid w:val="00C717BD"/>
    <w:rsid w:val="00CC2B23"/>
    <w:rsid w:val="00CC3066"/>
    <w:rsid w:val="00CD2EE5"/>
    <w:rsid w:val="00CD7828"/>
    <w:rsid w:val="00CE58C8"/>
    <w:rsid w:val="00D03992"/>
    <w:rsid w:val="00D055E9"/>
    <w:rsid w:val="00D359F1"/>
    <w:rsid w:val="00D40102"/>
    <w:rsid w:val="00D8178A"/>
    <w:rsid w:val="00DC12D4"/>
    <w:rsid w:val="00DC40E5"/>
    <w:rsid w:val="00DC60FD"/>
    <w:rsid w:val="00DD3720"/>
    <w:rsid w:val="00E01981"/>
    <w:rsid w:val="00E07DCC"/>
    <w:rsid w:val="00E50D66"/>
    <w:rsid w:val="00E714DF"/>
    <w:rsid w:val="00E74850"/>
    <w:rsid w:val="00EB3219"/>
    <w:rsid w:val="00F06286"/>
    <w:rsid w:val="00F42140"/>
    <w:rsid w:val="00F47563"/>
    <w:rsid w:val="00F65AFF"/>
    <w:rsid w:val="00F72C77"/>
    <w:rsid w:val="00F759E6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43"/>
    <w:pPr>
      <w:ind w:firstLineChars="200" w:firstLine="420"/>
    </w:pPr>
  </w:style>
  <w:style w:type="table" w:styleId="a4">
    <w:name w:val="Table Grid"/>
    <w:basedOn w:val="a1"/>
    <w:rsid w:val="00930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2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1D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1D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21D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D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43"/>
    <w:pPr>
      <w:ind w:firstLineChars="200" w:firstLine="420"/>
    </w:pPr>
  </w:style>
  <w:style w:type="table" w:styleId="a4">
    <w:name w:val="Table Grid"/>
    <w:basedOn w:val="a1"/>
    <w:rsid w:val="00930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B21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21DB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21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21DB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21DB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763</Words>
  <Characters>4354</Characters>
  <Application>Microsoft Office Word</Application>
  <DocSecurity>0</DocSecurity>
  <Lines>36</Lines>
  <Paragraphs>10</Paragraphs>
  <ScaleCrop>false</ScaleCrop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3</cp:revision>
  <dcterms:created xsi:type="dcterms:W3CDTF">2021-03-11T10:46:00Z</dcterms:created>
  <dcterms:modified xsi:type="dcterms:W3CDTF">2021-03-11T10:50:00Z</dcterms:modified>
</cp:coreProperties>
</file>