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15" w:type="dxa"/>
        <w:jc w:val="center"/>
        <w:tblLayout w:type="fixed"/>
        <w:tblLook w:val="04A0" w:firstRow="1" w:lastRow="0" w:firstColumn="1" w:lastColumn="0" w:noHBand="0" w:noVBand="1"/>
      </w:tblPr>
      <w:tblGrid>
        <w:gridCol w:w="2228"/>
        <w:gridCol w:w="6687"/>
      </w:tblGrid>
      <w:tr w:rsidR="003A5880">
        <w:trPr>
          <w:cantSplit/>
          <w:trHeight w:hRule="exact" w:val="425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0" w:rsidRDefault="0026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1、现场勘察</w:t>
            </w:r>
          </w:p>
        </w:tc>
      </w:tr>
      <w:tr w:rsidR="003A5880">
        <w:trPr>
          <w:trHeight w:hRule="exact" w:val="1009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0" w:rsidRDefault="00264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现场勘察人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： </w:t>
            </w:r>
            <w:r w:rsidR="001F1454">
              <w:rPr>
                <w:rFonts w:ascii="宋体" w:hAnsi="宋体" w:cs="宋体" w:hint="eastAsia"/>
                <w:kern w:val="0"/>
                <w:sz w:val="24"/>
              </w:rPr>
              <w:t>俞懿洺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日期： 2020年</w:t>
            </w:r>
            <w:r w:rsidR="001F1454">
              <w:rPr>
                <w:rFonts w:ascii="宋体" w:hAnsi="宋体" w:cs="宋体" w:hint="eastAsia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1F1454">
              <w:rPr>
                <w:rFonts w:ascii="宋体" w:hAnsi="宋体" w:cs="宋体" w:hint="eastAsia"/>
                <w:kern w:val="0"/>
                <w:sz w:val="24"/>
              </w:rPr>
              <w:t>29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  <w:p w:rsidR="003A5880" w:rsidRDefault="0026438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现场勘查联系人：</w:t>
            </w:r>
            <w:r w:rsidR="001F1454">
              <w:rPr>
                <w:rFonts w:ascii="宋体" w:hAnsi="宋体" w:cs="宋体" w:hint="eastAsia"/>
                <w:kern w:val="0"/>
                <w:szCs w:val="21"/>
              </w:rPr>
              <w:t>贵阳旅文投 张雷13985108180</w:t>
            </w:r>
          </w:p>
          <w:p w:rsidR="003A5880" w:rsidRDefault="0026438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现场勘查接待人：</w:t>
            </w:r>
          </w:p>
          <w:p w:rsidR="003A5880" w:rsidRDefault="003A58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A5880">
        <w:trPr>
          <w:trHeight w:hRule="exact" w:val="425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0" w:rsidRDefault="002643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1-1 资料收集</w:t>
            </w:r>
          </w:p>
        </w:tc>
      </w:tr>
      <w:tr w:rsidR="003A5880">
        <w:trPr>
          <w:trHeight w:hRule="exact" w:val="3250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0" w:rsidRDefault="0026438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权属资料审核原件</w:t>
            </w:r>
            <w:r>
              <w:rPr>
                <w:rFonts w:ascii="宋体" w:hAnsi="宋体" w:cs="宋体" w:hint="eastAsia"/>
                <w:kern w:val="0"/>
                <w:sz w:val="24"/>
              </w:rPr>
              <w:t>：□ 是  / ■ 否</w:t>
            </w:r>
          </w:p>
          <w:p w:rsidR="003A5880" w:rsidRDefault="0026438E">
            <w:pPr>
              <w:widowControl/>
              <w:rPr>
                <w:rFonts w:ascii="宋体" w:hAnsi="宋体" w:cs="宋体"/>
                <w:color w:val="80808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808080"/>
                <w:kern w:val="0"/>
                <w:szCs w:val="21"/>
              </w:rPr>
              <w:t>出正式报告时仍无法审核原件，需注明理由及处理办法并有项目负责人签字确认</w:t>
            </w:r>
          </w:p>
          <w:p w:rsidR="003A5880" w:rsidRDefault="003A588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3A588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26438E">
            <w:pPr>
              <w:widowControl/>
              <w:wordWrap w:val="0"/>
              <w:spacing w:line="288" w:lineRule="auto"/>
              <w:jc w:val="right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项目负责人确认：</w:t>
            </w:r>
            <w:r>
              <w:rPr>
                <w:rFonts w:ascii="宋体" w:hAnsi="宋体" w:cs="宋体" w:hint="eastAsia"/>
                <w:color w:val="0D0D0D"/>
                <w:kern w:val="0"/>
                <w:szCs w:val="21"/>
                <w:u w:val="single"/>
              </w:rPr>
              <w:t xml:space="preserve">              </w:t>
            </w:r>
          </w:p>
          <w:p w:rsidR="003A5880" w:rsidRDefault="0026438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他项权利状况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p w:rsidR="003A5880" w:rsidRDefault="001F145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■</w:t>
            </w:r>
            <w:r w:rsidR="0026438E">
              <w:rPr>
                <w:rFonts w:hint="eastAsia"/>
              </w:rPr>
              <w:t xml:space="preserve"> </w:t>
            </w:r>
            <w:r w:rsidR="0026438E">
              <w:rPr>
                <w:rFonts w:ascii="宋体" w:hAnsi="宋体" w:cs="宋体" w:hint="eastAsia"/>
                <w:kern w:val="0"/>
                <w:szCs w:val="21"/>
              </w:rPr>
              <w:t>有 / □ 无 抵押情况：</w:t>
            </w:r>
          </w:p>
          <w:p w:rsidR="003A5880" w:rsidRDefault="00880BC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26438E">
              <w:rPr>
                <w:rFonts w:hint="eastAsia"/>
              </w:rPr>
              <w:t xml:space="preserve"> </w:t>
            </w:r>
            <w:r w:rsidR="0026438E">
              <w:rPr>
                <w:rFonts w:ascii="宋体" w:hAnsi="宋体" w:cs="宋体" w:hint="eastAsia"/>
                <w:kern w:val="0"/>
                <w:szCs w:val="21"/>
              </w:rPr>
              <w:t xml:space="preserve">有 / </w:t>
            </w:r>
            <w:r w:rsidR="001F1454">
              <w:rPr>
                <w:rFonts w:hint="eastAsia"/>
              </w:rPr>
              <w:t>■</w:t>
            </w:r>
            <w:r w:rsidR="0026438E">
              <w:rPr>
                <w:rFonts w:ascii="宋体" w:hAnsi="宋体" w:cs="宋体" w:hint="eastAsia"/>
                <w:kern w:val="0"/>
                <w:szCs w:val="21"/>
              </w:rPr>
              <w:t xml:space="preserve"> 无 租赁情况：</w:t>
            </w:r>
            <w:r w:rsidR="001F1454">
              <w:rPr>
                <w:rFonts w:ascii="宋体" w:hAnsi="宋体" w:cs="宋体" w:hint="eastAsia"/>
                <w:kern w:val="0"/>
                <w:szCs w:val="21"/>
              </w:rPr>
              <w:t>空置</w:t>
            </w:r>
          </w:p>
          <w:p w:rsidR="003A5880" w:rsidRDefault="0026438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□有 / </w:t>
            </w:r>
            <w:r>
              <w:rPr>
                <w:rFonts w:hint="eastAsia"/>
              </w:rPr>
              <w:t>■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无 查封情况：</w:t>
            </w:r>
          </w:p>
          <w:p w:rsidR="003A5880" w:rsidRDefault="0026438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□其他：</w:t>
            </w:r>
          </w:p>
          <w:p w:rsidR="003A5880" w:rsidRDefault="003A5880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A5880">
        <w:trPr>
          <w:trHeight w:hRule="exact" w:val="1145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0" w:rsidRDefault="0026438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现场获取资料情况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：□ 齐 /  ■不齐  </w:t>
            </w:r>
          </w:p>
          <w:p w:rsidR="003A5880" w:rsidRDefault="0026438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需补充资料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>（或附资料清单详细记录资料收取情况）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p w:rsidR="003A5880" w:rsidRDefault="003A588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A5880">
        <w:trPr>
          <w:trHeight w:hRule="exact" w:val="425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0" w:rsidRDefault="002643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1-2 现场勘查记录</w:t>
            </w:r>
          </w:p>
        </w:tc>
      </w:tr>
      <w:tr w:rsidR="003A5880">
        <w:trPr>
          <w:trHeight w:hRule="exact" w:val="1121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所在街道（工业园区）名称：</w:t>
            </w:r>
            <w:r w:rsidR="001F1454" w:rsidRPr="001F1454">
              <w:rPr>
                <w:rFonts w:ascii="宋体" w:hAnsi="宋体" w:cs="宋体" w:hint="eastAsia"/>
                <w:kern w:val="0"/>
                <w:sz w:val="24"/>
              </w:rPr>
              <w:t>云岩区渔安安井片区未来方舟D14组团1层1号等45套商业用房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现状楼牌号（坐落）：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■是 / □ 否 与证载坐落一致</w:t>
            </w:r>
          </w:p>
        </w:tc>
      </w:tr>
      <w:tr w:rsidR="003A5880">
        <w:trPr>
          <w:trHeight w:hRule="exact" w:val="1279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估价对象类型：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 土地使用权  范围：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 现房        范围：</w:t>
            </w:r>
            <w:r w:rsidR="001F1454" w:rsidRPr="001F1454">
              <w:rPr>
                <w:rFonts w:ascii="宋体" w:hAnsi="宋体" w:cs="宋体" w:hint="eastAsia"/>
                <w:kern w:val="0"/>
                <w:sz w:val="24"/>
              </w:rPr>
              <w:t>未来方舟D14组团</w:t>
            </w:r>
            <w:r w:rsidR="001F1454">
              <w:rPr>
                <w:rFonts w:ascii="宋体" w:hAnsi="宋体" w:cs="宋体" w:hint="eastAsia"/>
                <w:kern w:val="0"/>
                <w:sz w:val="24"/>
              </w:rPr>
              <w:t>1-9号1-5层</w:t>
            </w:r>
          </w:p>
          <w:p w:rsidR="003A5880" w:rsidRDefault="003A5880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A5880">
        <w:trPr>
          <w:trHeight w:hRule="exact" w:val="2265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建设用地使用权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性质：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✔️出让      范围：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 划拨      范围：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 国家租赁  范围：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 授权经营  范围：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 作价入股  范围：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 储备  </w:t>
            </w:r>
          </w:p>
        </w:tc>
      </w:tr>
      <w:tr w:rsidR="003A5880">
        <w:trPr>
          <w:trHeight w:hRule="exact" w:val="2690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房屋性质：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✔️ 商品房：  范围：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 保障房：  □ 公租房  范围：</w:t>
            </w:r>
          </w:p>
          <w:p w:rsidR="003A5880" w:rsidRDefault="0026438E">
            <w:pPr>
              <w:widowControl/>
              <w:spacing w:line="288" w:lineRule="auto"/>
              <w:ind w:firstLineChars="650" w:firstLine="15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 廉租房  范围：</w:t>
            </w:r>
          </w:p>
          <w:p w:rsidR="003A5880" w:rsidRDefault="0026438E">
            <w:pPr>
              <w:widowControl/>
              <w:spacing w:line="288" w:lineRule="auto"/>
              <w:ind w:firstLineChars="650" w:firstLine="15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 两限房  范围：</w:t>
            </w:r>
          </w:p>
          <w:p w:rsidR="003A5880" w:rsidRDefault="0026438E">
            <w:pPr>
              <w:widowControl/>
              <w:spacing w:line="288" w:lineRule="auto"/>
              <w:ind w:firstLineChars="650" w:firstLine="15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 经适房  范围：     </w:t>
            </w:r>
          </w:p>
          <w:p w:rsidR="003A5880" w:rsidRDefault="0026438E">
            <w:pPr>
              <w:widowControl/>
              <w:spacing w:line="288" w:lineRule="auto"/>
              <w:ind w:firstLineChars="650" w:firstLine="15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 回迁房  范围：</w:t>
            </w:r>
          </w:p>
          <w:p w:rsidR="003A5880" w:rsidRDefault="0026438E">
            <w:pPr>
              <w:widowControl/>
              <w:spacing w:line="288" w:lineRule="auto"/>
              <w:ind w:firstLineChars="650" w:firstLine="15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 其他：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i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范围：             </w:t>
            </w:r>
          </w:p>
        </w:tc>
      </w:tr>
      <w:tr w:rsidR="003A5880">
        <w:trPr>
          <w:trHeight w:hRule="exact" w:val="14044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建设内容（用途）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0" w:rsidRDefault="0026438E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居住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证载：                实际： </w:t>
            </w:r>
          </w:p>
          <w:p w:rsidR="003A5880" w:rsidRDefault="0026438E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  <w:p w:rsidR="003A5880" w:rsidRDefault="0026438E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品质：</w:t>
            </w:r>
          </w:p>
          <w:p w:rsidR="003A5880" w:rsidRDefault="0026438E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经营模式：□自用/自营： </w:t>
            </w:r>
          </w:p>
          <w:p w:rsidR="003A5880" w:rsidRDefault="0026438E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□销售  价格（拟/签）：</w:t>
            </w:r>
          </w:p>
          <w:p w:rsidR="003A5880" w:rsidRDefault="0026438E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</w:t>
            </w:r>
          </w:p>
          <w:p w:rsidR="003A5880" w:rsidRDefault="0026438E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□租赁  价格（拟/签）：</w:t>
            </w:r>
          </w:p>
          <w:p w:rsidR="003A5880" w:rsidRDefault="003A5880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3A5880">
            <w:pPr>
              <w:widowControl/>
              <w:spacing w:line="264" w:lineRule="auto"/>
              <w:ind w:firstLineChars="1000" w:firstLine="2400"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26438E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商业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证载： 商业用地，商业用房   实际：同证载</w:t>
            </w:r>
          </w:p>
          <w:p w:rsidR="003A5880" w:rsidRDefault="0026438E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  <w:p w:rsidR="003A5880" w:rsidRDefault="0026438E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业态：</w:t>
            </w:r>
          </w:p>
          <w:p w:rsidR="003A5880" w:rsidRDefault="0026438E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经营模式：□自用/自营：</w:t>
            </w:r>
          </w:p>
          <w:p w:rsidR="003A5880" w:rsidRDefault="0026438E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□销售  价格（拟/签）：</w:t>
            </w:r>
          </w:p>
          <w:p w:rsidR="003A5880" w:rsidRDefault="003A5880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26438E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✔️租赁  价格（拟/签）：一层</w:t>
            </w:r>
            <w:r w:rsidR="001F1454"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00，二层</w:t>
            </w:r>
            <w:r w:rsidR="001F1454">
              <w:rPr>
                <w:rFonts w:ascii="宋体" w:hAnsi="宋体" w:cs="宋体" w:hint="eastAsia"/>
                <w:kern w:val="0"/>
                <w:sz w:val="24"/>
              </w:rPr>
              <w:t>以上不超过150</w:t>
            </w:r>
          </w:p>
          <w:p w:rsidR="003A5880" w:rsidRDefault="003A5880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880BC8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️</w:t>
            </w:r>
            <w:r w:rsidR="0026438E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26438E">
              <w:rPr>
                <w:rFonts w:ascii="宋体" w:hAnsi="宋体" w:cs="宋体" w:hint="eastAsia"/>
                <w:b/>
                <w:kern w:val="0"/>
                <w:sz w:val="24"/>
              </w:rPr>
              <w:t>综合</w:t>
            </w:r>
            <w:r w:rsidR="0026438E">
              <w:rPr>
                <w:rFonts w:ascii="宋体" w:hAnsi="宋体" w:cs="宋体" w:hint="eastAsia"/>
                <w:kern w:val="0"/>
                <w:sz w:val="24"/>
              </w:rPr>
              <w:t xml:space="preserve">  证载：                实际：</w:t>
            </w:r>
          </w:p>
          <w:p w:rsidR="003A5880" w:rsidRDefault="0026438E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  <w:p w:rsidR="003A5880" w:rsidRDefault="0026438E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写字楼等级：</w:t>
            </w:r>
            <w:r w:rsidR="00880BC8">
              <w:rPr>
                <w:rFonts w:ascii="宋体" w:hAnsi="宋体" w:cs="宋体" w:hint="eastAsia"/>
                <w:kern w:val="0"/>
                <w:sz w:val="24"/>
              </w:rPr>
              <w:t>甲级</w:t>
            </w:r>
          </w:p>
          <w:p w:rsidR="003A5880" w:rsidRDefault="0026438E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经营模式：□自用/自营：</w:t>
            </w:r>
          </w:p>
          <w:p w:rsidR="003A5880" w:rsidRDefault="0026438E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□销售  价格（拟/签）：</w:t>
            </w:r>
          </w:p>
          <w:p w:rsidR="003A5880" w:rsidRDefault="003A5880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26438E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 工业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证载：17360.48         实际：17360.48</w:t>
            </w:r>
          </w:p>
          <w:p w:rsidR="003A5880" w:rsidRDefault="003A5880">
            <w:pPr>
              <w:widowControl/>
              <w:spacing w:line="264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26438E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产业类型：仓储</w:t>
            </w:r>
          </w:p>
          <w:p w:rsidR="003A5880" w:rsidRDefault="0026438E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经营模式：自用/自营：</w:t>
            </w:r>
          </w:p>
          <w:p w:rsidR="003A5880" w:rsidRDefault="0026438E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□销售  价格（拟/签）：</w:t>
            </w:r>
          </w:p>
          <w:p w:rsidR="003A5880" w:rsidRDefault="003A5880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26438E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□租赁  价格（拟/签）：</w:t>
            </w:r>
          </w:p>
          <w:p w:rsidR="003A5880" w:rsidRDefault="003A5880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26438E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其他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证载：                实际：</w:t>
            </w:r>
          </w:p>
          <w:p w:rsidR="003A5880" w:rsidRDefault="003A5880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26438E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经营模式：□自用/自营：</w:t>
            </w:r>
          </w:p>
          <w:p w:rsidR="003A5880" w:rsidRDefault="0026438E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□销售  价格（拟/签）：</w:t>
            </w:r>
          </w:p>
          <w:p w:rsidR="003A5880" w:rsidRDefault="003A5880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26438E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□租赁  价格（拟/签）：</w:t>
            </w:r>
          </w:p>
        </w:tc>
      </w:tr>
      <w:tr w:rsidR="003A5880">
        <w:trPr>
          <w:trHeight w:hRule="exact" w:val="14044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建设概况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(项目整体)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平整情况： □是   □否（不具备施工条件）：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开工时间：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建设工期：                      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工程进度：□基础工程：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□主体结构：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□结构封顶：□一次结构封顶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□二次结构封顶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□外装修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□内装修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建成时间（竣工时间）：2016年        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交付标准（装修）：</w:t>
            </w:r>
            <w:r w:rsidR="00880BC8">
              <w:rPr>
                <w:rFonts w:ascii="宋体" w:hAnsi="宋体" w:cs="宋体" w:hint="eastAsia"/>
                <w:kern w:val="0"/>
                <w:sz w:val="24"/>
              </w:rPr>
              <w:t>■</w:t>
            </w:r>
            <w:r>
              <w:rPr>
                <w:rFonts w:ascii="宋体" w:hAnsi="宋体" w:cs="宋体" w:hint="eastAsia"/>
                <w:kern w:val="0"/>
                <w:sz w:val="24"/>
              </w:rPr>
              <w:t>毛坯  □简装  □普装  □精装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color w:val="80808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</w:t>
            </w:r>
            <w:r>
              <w:rPr>
                <w:rFonts w:ascii="宋体" w:hAnsi="宋体" w:cs="宋体" w:hint="eastAsia"/>
                <w:color w:val="808080"/>
                <w:kern w:val="0"/>
                <w:sz w:val="24"/>
              </w:rPr>
              <w:t>详细内容填写至‘建造及装修标准’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造价水平：</w:t>
            </w:r>
          </w:p>
          <w:p w:rsidR="003A5880" w:rsidRDefault="003A5880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26438E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建筑类型：</w:t>
            </w:r>
          </w:p>
          <w:p w:rsidR="003A5880" w:rsidRDefault="0026438E">
            <w:pPr>
              <w:pStyle w:val="1"/>
              <w:widowControl/>
              <w:numPr>
                <w:ilvl w:val="0"/>
                <w:numId w:val="1"/>
              </w:numPr>
              <w:spacing w:line="264" w:lineRule="auto"/>
              <w:ind w:firstLineChars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住宅：总层数：</w:t>
            </w:r>
          </w:p>
          <w:p w:rsidR="003A5880" w:rsidRDefault="0026438E">
            <w:pPr>
              <w:widowControl/>
              <w:spacing w:line="264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板楼： □单元式  □连廊式</w:t>
            </w:r>
          </w:p>
          <w:p w:rsidR="003A5880" w:rsidRDefault="0026438E">
            <w:pPr>
              <w:widowControl/>
              <w:spacing w:line="264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塔楼:  □点塔    □板塔    □大塔</w:t>
            </w:r>
          </w:p>
          <w:p w:rsidR="003A5880" w:rsidRDefault="0026438E">
            <w:pPr>
              <w:widowControl/>
              <w:spacing w:line="264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别墅:  □独栋    □联排    □双拼    □叠拼</w:t>
            </w:r>
          </w:p>
          <w:p w:rsidR="003A5880" w:rsidRDefault="003A5880">
            <w:pPr>
              <w:widowControl/>
              <w:spacing w:line="264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1F1454" w:rsidP="00880BC8">
            <w:pPr>
              <w:pStyle w:val="1"/>
              <w:widowControl/>
              <w:spacing w:line="264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26438E">
              <w:rPr>
                <w:rFonts w:ascii="宋体" w:hAnsi="宋体" w:cs="宋体" w:hint="eastAsia"/>
                <w:kern w:val="0"/>
                <w:sz w:val="24"/>
              </w:rPr>
              <w:t>办公：总层数（高度）：</w:t>
            </w:r>
            <w:r w:rsidR="00880BC8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880BC8">
              <w:rPr>
                <w:rFonts w:ascii="宋体" w:hAnsi="宋体" w:cs="宋体"/>
                <w:kern w:val="0"/>
                <w:sz w:val="24"/>
              </w:rPr>
              <w:t>1</w:t>
            </w:r>
            <w:r w:rsidR="00880BC8">
              <w:rPr>
                <w:rFonts w:ascii="宋体" w:hAnsi="宋体" w:cs="宋体" w:hint="eastAsia"/>
                <w:kern w:val="0"/>
                <w:sz w:val="24"/>
              </w:rPr>
              <w:t>层</w:t>
            </w:r>
          </w:p>
          <w:p w:rsidR="003A5880" w:rsidRDefault="003A5880">
            <w:pPr>
              <w:widowControl/>
              <w:spacing w:line="264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1F1454" w:rsidP="001F1454">
            <w:pPr>
              <w:pStyle w:val="1"/>
              <w:widowControl/>
              <w:spacing w:line="264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26438E">
              <w:rPr>
                <w:rFonts w:ascii="宋体" w:hAnsi="宋体" w:cs="宋体" w:hint="eastAsia"/>
                <w:kern w:val="0"/>
                <w:sz w:val="24"/>
              </w:rPr>
              <w:t xml:space="preserve">商业：□底商    □住宅   □办公    </w:t>
            </w:r>
          </w:p>
          <w:p w:rsidR="003A5880" w:rsidRDefault="0026438E">
            <w:pPr>
              <w:widowControl/>
              <w:spacing w:line="264" w:lineRule="auto"/>
              <w:ind w:firstLineChars="975" w:firstLine="23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位置（楼层）：</w:t>
            </w:r>
          </w:p>
          <w:p w:rsidR="003A5880" w:rsidRDefault="003A5880">
            <w:pPr>
              <w:pStyle w:val="1"/>
              <w:widowControl/>
              <w:spacing w:line="264" w:lineRule="auto"/>
              <w:ind w:leftChars="229" w:left="481" w:firstLineChars="1050" w:firstLine="2520"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26438E">
            <w:pPr>
              <w:widowControl/>
              <w:spacing w:line="264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 w:rsidR="001F1454">
              <w:rPr>
                <w:rFonts w:ascii="宋体" w:hAnsi="宋体" w:cs="宋体" w:hint="eastAsia"/>
                <w:kern w:val="0"/>
                <w:sz w:val="24"/>
              </w:rPr>
              <w:t>■</w:t>
            </w:r>
            <w:r>
              <w:rPr>
                <w:rFonts w:ascii="宋体" w:hAnsi="宋体" w:cs="宋体" w:hint="eastAsia"/>
                <w:kern w:val="0"/>
                <w:sz w:val="24"/>
              </w:rPr>
              <w:t>独立商业楼   总层数：</w:t>
            </w:r>
            <w:r w:rsidR="001F1454">
              <w:rPr>
                <w:rFonts w:ascii="宋体" w:hAnsi="宋体" w:cs="宋体" w:hint="eastAsia"/>
                <w:kern w:val="0"/>
                <w:sz w:val="24"/>
              </w:rPr>
              <w:t>5层</w:t>
            </w:r>
          </w:p>
          <w:p w:rsidR="003A5880" w:rsidRDefault="0026438E">
            <w:pPr>
              <w:widowControl/>
              <w:spacing w:line="264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  <w:p w:rsidR="003A5880" w:rsidRDefault="0026438E">
            <w:pPr>
              <w:widowControl/>
              <w:spacing w:line="264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工业：标准厂房   总层数：  高度：  跨度：   </w:t>
            </w:r>
          </w:p>
          <w:p w:rsidR="003A5880" w:rsidRDefault="003A5880">
            <w:pPr>
              <w:pStyle w:val="1"/>
              <w:widowControl/>
              <w:spacing w:line="264" w:lineRule="auto"/>
              <w:ind w:firstLineChars="0" w:firstLine="0"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26438E">
            <w:pPr>
              <w:pStyle w:val="1"/>
              <w:widowControl/>
              <w:spacing w:line="264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□特殊厂房   总层数：    高度：    跨度：   </w:t>
            </w:r>
          </w:p>
          <w:p w:rsidR="003A5880" w:rsidRDefault="003A5880">
            <w:pPr>
              <w:pStyle w:val="1"/>
              <w:widowControl/>
              <w:spacing w:line="264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26438E">
            <w:pPr>
              <w:pStyle w:val="1"/>
              <w:widowControl/>
              <w:spacing w:line="264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□办公楼     总层数：</w:t>
            </w:r>
          </w:p>
          <w:p w:rsidR="003A5880" w:rsidRDefault="003A5880">
            <w:pPr>
              <w:pStyle w:val="1"/>
              <w:widowControl/>
              <w:spacing w:line="264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26438E">
            <w:pPr>
              <w:pStyle w:val="1"/>
              <w:widowControl/>
              <w:spacing w:line="264" w:lineRule="auto"/>
              <w:ind w:leftChars="229" w:left="481" w:firstLineChars="300" w:firstLine="7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□配套办公楼    总层数：</w:t>
            </w:r>
          </w:p>
          <w:p w:rsidR="003A5880" w:rsidRDefault="003A5880">
            <w:pPr>
              <w:pStyle w:val="1"/>
              <w:widowControl/>
              <w:spacing w:line="264" w:lineRule="auto"/>
              <w:ind w:leftChars="229" w:left="481" w:firstLineChars="300" w:firstLine="720"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26438E">
            <w:pPr>
              <w:pStyle w:val="1"/>
              <w:widowControl/>
              <w:spacing w:line="264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□其他配套用房  总层数： </w:t>
            </w:r>
          </w:p>
          <w:p w:rsidR="003A5880" w:rsidRDefault="003A5880">
            <w:pPr>
              <w:pStyle w:val="1"/>
              <w:widowControl/>
              <w:spacing w:line="264" w:lineRule="auto"/>
              <w:ind w:firstLineChars="0" w:firstLine="0"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26438E">
            <w:pPr>
              <w:pStyle w:val="1"/>
              <w:widowControl/>
              <w:spacing w:line="264" w:lineRule="auto"/>
              <w:ind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□是 / ■否具有内部绿化、景观设计：</w:t>
            </w:r>
          </w:p>
        </w:tc>
      </w:tr>
      <w:tr w:rsidR="003A5880">
        <w:trPr>
          <w:trHeight w:hRule="exact" w:val="4546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建设概况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(户型/单元设计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楼座方位：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单元类型：</w:t>
            </w:r>
            <w:r w:rsidR="00880BC8">
              <w:rPr>
                <w:rFonts w:ascii="宋体" w:hAnsi="宋体" w:cs="宋体" w:hint="eastAsia"/>
                <w:kern w:val="0"/>
                <w:sz w:val="24"/>
              </w:rPr>
              <w:t>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平层  □复式  □跃层  □错层  </w:t>
            </w:r>
          </w:p>
          <w:p w:rsidR="003A5880" w:rsidRDefault="0026438E">
            <w:pPr>
              <w:widowControl/>
              <w:spacing w:line="288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□其他：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单元朝向：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所在楼层：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层高：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设计户型：                    面积区间：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主力户型：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现状户型：□是/ □否 户型格局变动</w:t>
            </w:r>
          </w:p>
          <w:p w:rsidR="003A5880" w:rsidRDefault="0026438E">
            <w:pPr>
              <w:widowControl/>
              <w:spacing w:line="288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具体情况：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□是/ □否 加建、拆除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具体情况：</w:t>
            </w:r>
          </w:p>
          <w:p w:rsidR="003A5880" w:rsidRDefault="003A5880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3A5880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A5880">
        <w:trPr>
          <w:trHeight w:hRule="exact" w:val="1145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□是 / □否有未能进入部位，处理办法：</w:t>
            </w:r>
          </w:p>
          <w:p w:rsidR="003A5880" w:rsidRDefault="003A5880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26438E">
            <w:pPr>
              <w:widowControl/>
              <w:wordWrap w:val="0"/>
              <w:spacing w:line="288" w:lineRule="auto"/>
              <w:jc w:val="righ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项目负责人确认：</w:t>
            </w:r>
            <w:r>
              <w:rPr>
                <w:rFonts w:ascii="宋体" w:hAnsi="宋体" w:cs="宋体" w:hint="eastAsia"/>
                <w:color w:val="0D0D0D"/>
                <w:kern w:val="0"/>
                <w:szCs w:val="21"/>
                <w:u w:val="single"/>
              </w:rPr>
              <w:t xml:space="preserve">            </w:t>
            </w:r>
          </w:p>
        </w:tc>
      </w:tr>
      <w:tr w:rsidR="003A5880">
        <w:trPr>
          <w:trHeight w:hRule="exact" w:val="4683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0" w:rsidRDefault="0026438E">
            <w:pPr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市政情况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五   </w:t>
            </w:r>
            <w:r>
              <w:rPr>
                <w:rFonts w:ascii="宋体" w:hAnsi="宋体" w:cs="宋体" w:hint="eastAsia"/>
                <w:kern w:val="0"/>
                <w:sz w:val="24"/>
              </w:rPr>
              <w:t>通（现状），在建项目拟建成后市政状况：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通</w:t>
            </w:r>
          </w:p>
          <w:p w:rsidR="003A5880" w:rsidRDefault="00A97D8B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noProof/>
              </w:rPr>
              <w:pict w14:anchorId="6054395D">
                <v:line id="直接连接符 3" o:spid="_x0000_s1038" style="position:absolute;left:0;text-align:left;z-index:25165312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margin" from="264.25pt,1.9pt" to="264.25pt,48.45pt" o:gfxdata="" strokecolor="#7f7f7f">
                  <v:stroke dashstyle="1 1"/>
                </v:line>
              </w:pict>
            </w:r>
            <w:r>
              <w:pict>
                <v:line id="直接连接符 1" o:spid="_x0000_s1037" alt="" style="position:absolute;left:0;text-align:left;z-index:251652096;mso-wrap-edited:f;mso-width-percent:0;mso-height-percent:0;mso-width-percent:0;mso-height-percent:0;mso-width-relative:page;mso-height-relative:margin" from="167.1pt,2.5pt" to="167.1pt,48.45pt" strokecolor="#7f7f7f">
                  <v:stroke dashstyle="1 1"/>
                </v:line>
              </w:pict>
            </w:r>
            <w:r>
              <w:pict>
                <v:line id="直接连接符 4" o:spid="_x0000_s1036" alt="" style="position:absolute;left:0;text-align:left;z-index:251654144;mso-wrap-edited:f;mso-width-percent:0;mso-height-percent:0;mso-width-percent:0;mso-height-percent:0;mso-width-relative:page;mso-height-relative:margin" from="356.6pt,2.2pt" to="356.6pt,48.75pt" strokecolor="#7f7f7f">
                  <v:stroke dashstyle="1 1"/>
                </v:line>
              </w:pict>
            </w:r>
            <w:r w:rsidR="0026438E">
              <w:rPr>
                <w:rFonts w:ascii="宋体" w:hAnsi="宋体" w:cs="宋体" w:hint="eastAsia"/>
                <w:kern w:val="0"/>
                <w:sz w:val="24"/>
              </w:rPr>
              <w:t>道路：名称：</w:t>
            </w:r>
            <w:r w:rsidR="001F1454">
              <w:rPr>
                <w:rFonts w:ascii="宋体" w:hAnsi="宋体" w:cs="宋体" w:hint="eastAsia"/>
                <w:kern w:val="0"/>
                <w:sz w:val="24"/>
              </w:rPr>
              <w:t>北京路</w:t>
            </w:r>
            <w:r w:rsidR="0026438E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              </w:t>
            </w:r>
          </w:p>
          <w:p w:rsidR="003A5880" w:rsidRDefault="001F1454">
            <w:pPr>
              <w:spacing w:line="360" w:lineRule="auto"/>
              <w:ind w:firstLineChars="300" w:firstLine="7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级别：</w:t>
            </w:r>
            <w:r w:rsidR="0026438E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</w:t>
            </w: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上水：■市政管网供水；其他： □深井供水 / □热水 / □中水</w:t>
            </w: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下水：■市政管网排水；其他： □地面排水</w:t>
            </w: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电力：■市政供电</w:t>
            </w: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通讯：■电话线入户/ □有线电视入户 / 宽带(□入户/ □入楼)/ □卫星电视</w:t>
            </w: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热力：□市政供暖；其他：□集中供暖 / □分户独立供暖 / □中央空调</w:t>
            </w: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燃气：管道(</w:t>
            </w:r>
            <w:r w:rsidR="001F1454">
              <w:rPr>
                <w:rFonts w:ascii="宋体" w:hAnsi="宋体" w:cs="宋体" w:hint="eastAsia"/>
                <w:kern w:val="0"/>
                <w:sz w:val="24"/>
              </w:rPr>
              <w:t>■</w:t>
            </w:r>
            <w:r>
              <w:rPr>
                <w:rFonts w:ascii="宋体" w:hAnsi="宋体" w:cs="宋体" w:hint="eastAsia"/>
                <w:kern w:val="0"/>
                <w:sz w:val="24"/>
              </w:rPr>
              <w:t>天然气/ □煤气/ □液化石油气)/ □罐装煤气</w:t>
            </w:r>
          </w:p>
          <w:p w:rsidR="003A5880" w:rsidRDefault="0026438E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其他：                                                             </w:t>
            </w:r>
          </w:p>
        </w:tc>
      </w:tr>
      <w:tr w:rsidR="003A5880">
        <w:trPr>
          <w:trHeight w:hRule="exact" w:val="3956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0" w:rsidRDefault="00A97D8B">
            <w:pPr>
              <w:widowControl/>
              <w:spacing w:line="288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pict>
                <v:line id="_x0000_s1035" alt="" style="position:absolute;left:0;text-align:left;z-index:251664384;mso-wrap-edited:f;mso-width-percent:0;mso-height-percent:0;mso-position-horizontal-relative:text;mso-position-vertical-relative:text;mso-width-percent:0;mso-height-percent:0;mso-width-relative:page;mso-height-relative:margin" from="3in,6.35pt" to="3in,177.3pt" strokecolor="#7f7f7f">
                  <v:stroke dashstyle="1 1"/>
                </v:line>
              </w:pict>
            </w:r>
            <w:r w:rsidR="0026438E">
              <w:rPr>
                <w:rFonts w:ascii="宋体" w:hAnsi="宋体" w:cs="宋体" w:hint="eastAsia"/>
                <w:b/>
                <w:kern w:val="0"/>
                <w:sz w:val="24"/>
              </w:rPr>
              <w:t>所属项目四至及形状</w:t>
            </w:r>
            <w:r w:rsidR="0026438E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（请绘图并注明四至）</w:t>
            </w:r>
            <w:r w:rsidR="0026438E">
              <w:rPr>
                <w:rFonts w:ascii="宋体" w:hAnsi="宋体" w:cs="宋体" w:hint="eastAsia"/>
                <w:b/>
                <w:kern w:val="0"/>
                <w:sz w:val="24"/>
              </w:rPr>
              <w:t xml:space="preserve">    所在楼宇四至：</w:t>
            </w:r>
          </w:p>
          <w:p w:rsidR="003A5880" w:rsidRDefault="00A97D8B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034" type="#_x0000_t68" alt="" style="position:absolute;left:0;text-align:left;margin-left:2.05pt;margin-top:16.65pt;width:7.15pt;height:16.3pt;z-index:251663360;mso-wrap-edited:f;mso-width-percent:0;mso-height-percent:0;mso-width-percent:0;mso-height-percent:0;mso-width-relative:page;mso-height-relative:page" fillcolor="#0d0d0d">
                  <v:textbox style="layout-flow:vertical-ideographic"/>
                </v:shape>
              </w:pict>
            </w:r>
            <w:r w:rsidR="0026438E">
              <w:rPr>
                <w:rFonts w:ascii="宋体" w:hAnsi="宋体" w:cs="宋体" w:hint="eastAsia"/>
                <w:kern w:val="0"/>
                <w:sz w:val="24"/>
              </w:rPr>
              <w:t xml:space="preserve">北            </w:t>
            </w:r>
            <w:r w:rsidR="0026438E">
              <w:rPr>
                <w:rFonts w:ascii="宋体" w:hAnsi="宋体" w:cs="宋体" w:hint="eastAsia"/>
                <w:kern w:val="0"/>
                <w:szCs w:val="21"/>
              </w:rPr>
              <w:t xml:space="preserve">地势：□有/ </w:t>
            </w:r>
            <w:r w:rsidR="0026438E"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26438E">
              <w:rPr>
                <w:rFonts w:ascii="宋体" w:hAnsi="宋体" w:cs="宋体" w:hint="eastAsia"/>
                <w:kern w:val="0"/>
                <w:szCs w:val="21"/>
              </w:rPr>
              <w:t>无明显坡度</w:t>
            </w:r>
          </w:p>
          <w:p w:rsidR="003A5880" w:rsidRDefault="003A5880">
            <w:pPr>
              <w:widowControl/>
              <w:spacing w:line="288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1F1454" w:rsidP="001F1454">
            <w:pPr>
              <w:widowControl/>
              <w:spacing w:line="288" w:lineRule="auto"/>
              <w:ind w:firstLineChars="50" w:firstLine="105"/>
              <w:rPr>
                <w:rFonts w:ascii="宋体" w:hAnsi="宋体" w:cs="宋体"/>
                <w:kern w:val="0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B7168D3" wp14:editId="6F26D342">
                  <wp:extent cx="2294467" cy="169243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4347" cy="1692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5880" w:rsidRDefault="003A5880">
            <w:pPr>
              <w:widowControl/>
              <w:spacing w:line="288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3A5880">
            <w:pPr>
              <w:widowControl/>
              <w:spacing w:line="240" w:lineRule="exact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3A5880">
            <w:pPr>
              <w:widowControl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A5880">
        <w:trPr>
          <w:trHeight w:hRule="exact" w:val="3838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周边道路情况，</w:t>
            </w:r>
            <w:r>
              <w:rPr>
                <w:rFonts w:ascii="宋体" w:hAnsi="宋体" w:cs="宋体" w:hint="eastAsia"/>
                <w:b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公里范围内</w:t>
            </w:r>
            <w:r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7F7F7F"/>
                <w:kern w:val="0"/>
                <w:szCs w:val="21"/>
              </w:rPr>
              <w:t>一般为2公里</w:t>
            </w:r>
            <w:r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）</w:t>
            </w:r>
          </w:p>
          <w:p w:rsidR="003A5880" w:rsidRDefault="00A97D8B">
            <w:pPr>
              <w:widowControl/>
              <w:spacing w:line="288" w:lineRule="auto"/>
              <w:ind w:firstLineChars="1650" w:firstLine="346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pict>
                <v:line id="直接连接符 10" o:spid="_x0000_s1033" alt="" style="position:absolute;left:0;text-align:left;z-index:251656192;mso-wrap-edited:f;mso-width-percent:0;mso-height-percent:0;mso-width-percent:0;mso-height-percent:0;mso-width-relative:page;mso-height-relative:margin" from="327.05pt,4.25pt" to="327.05pt,169.95pt" strokecolor="#7f7f7f">
                  <v:stroke dashstyle="1 1"/>
                </v:line>
              </w:pict>
            </w:r>
            <w:r>
              <w:pict>
                <v:line id="直接连接符 6" o:spid="_x0000_s1032" alt="" style="position:absolute;left:0;text-align:left;z-index:251655168;mso-wrap-edited:f;mso-width-percent:0;mso-height-percent:0;mso-width-percent:0;mso-height-percent:0;mso-width-relative:page;mso-height-relative:margin" from="247.85pt,4.5pt" to="247.85pt,170.2pt" strokecolor="#7f7f7f">
                  <v:stroke dashstyle="1 1"/>
                </v:line>
              </w:pict>
            </w:r>
            <w:r>
              <w:pict>
                <v:line id="直接连接符 7" o:spid="_x0000_s1031" alt="" style="position:absolute;left:0;text-align:left;z-index:251657216;mso-wrap-edited:f;mso-width-percent:0;mso-height-percent:0;mso-width-percent:0;mso-height-percent:0;mso-width-relative:page;mso-height-relative:margin" from="123.35pt,4.75pt" to="123.35pt,170.45pt" strokecolor="#7f7f7f">
                  <v:stroke dashstyle="1 1"/>
                </v:line>
              </w:pict>
            </w:r>
            <w:r w:rsidR="0026438E">
              <w:rPr>
                <w:rFonts w:ascii="宋体" w:hAnsi="宋体" w:cs="宋体" w:hint="eastAsia"/>
                <w:kern w:val="0"/>
                <w:sz w:val="24"/>
              </w:rPr>
              <w:t>名称             距离          交通管制</w:t>
            </w:r>
          </w:p>
          <w:p w:rsidR="003A5880" w:rsidRDefault="0026438E">
            <w:pPr>
              <w:widowControl/>
              <w:ind w:firstLineChars="22" w:firstLine="4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 </w:t>
            </w:r>
            <w:r>
              <w:rPr>
                <w:rFonts w:ascii="宋体" w:hAnsi="宋体" w:cs="宋体" w:hint="eastAsia"/>
                <w:kern w:val="0"/>
                <w:sz w:val="24"/>
              </w:rPr>
              <w:t>高速路: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条                                     </w:t>
            </w:r>
            <w:r>
              <w:rPr>
                <w:rFonts w:ascii="宋体" w:hAnsi="宋体" w:cs="宋体" w:hint="eastAsia"/>
                <w:color w:val="7F7F7F"/>
                <w:kern w:val="0"/>
                <w:szCs w:val="21"/>
              </w:rPr>
              <w:t>出入口距离：</w:t>
            </w:r>
          </w:p>
          <w:p w:rsidR="003A5880" w:rsidRDefault="003A5880">
            <w:pPr>
              <w:widowControl/>
              <w:ind w:firstLineChars="22" w:firstLine="53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26438E">
            <w:pPr>
              <w:widowControl/>
              <w:ind w:firstLineChars="22" w:firstLine="4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 </w:t>
            </w:r>
            <w:r>
              <w:rPr>
                <w:rFonts w:ascii="宋体" w:hAnsi="宋体" w:cs="宋体" w:hint="eastAsia"/>
                <w:kern w:val="0"/>
                <w:sz w:val="24"/>
              </w:rPr>
              <w:t>快速路: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条                                     </w:t>
            </w:r>
            <w:r>
              <w:rPr>
                <w:rFonts w:ascii="宋体" w:hAnsi="宋体" w:cs="宋体" w:hint="eastAsia"/>
                <w:color w:val="7F7F7F"/>
                <w:kern w:val="0"/>
                <w:szCs w:val="21"/>
              </w:rPr>
              <w:t>出入口距离：</w:t>
            </w:r>
          </w:p>
          <w:p w:rsidR="003A5880" w:rsidRDefault="003A5880">
            <w:pPr>
              <w:widowControl/>
              <w:ind w:firstLineChars="22" w:firstLine="53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26438E">
            <w:pPr>
              <w:widowControl/>
              <w:ind w:firstLineChars="22" w:firstLine="4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 </w:t>
            </w:r>
            <w:r>
              <w:rPr>
                <w:rFonts w:ascii="宋体" w:hAnsi="宋体" w:cs="宋体" w:hint="eastAsia"/>
                <w:kern w:val="0"/>
                <w:sz w:val="24"/>
              </w:rPr>
              <w:t>主干道: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条         </w:t>
            </w:r>
          </w:p>
          <w:p w:rsidR="003A5880" w:rsidRDefault="003A5880">
            <w:pPr>
              <w:widowControl/>
              <w:ind w:firstLineChars="22" w:firstLine="53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26438E">
            <w:pPr>
              <w:widowControl/>
              <w:ind w:firstLineChars="22" w:firstLine="4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 </w:t>
            </w:r>
            <w:r>
              <w:rPr>
                <w:rFonts w:ascii="宋体" w:hAnsi="宋体" w:cs="宋体" w:hint="eastAsia"/>
                <w:kern w:val="0"/>
                <w:sz w:val="24"/>
              </w:rPr>
              <w:t>次干道: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条                  </w:t>
            </w:r>
          </w:p>
          <w:p w:rsidR="003A5880" w:rsidRPr="00880BC8" w:rsidRDefault="003A5880">
            <w:pPr>
              <w:widowControl/>
              <w:ind w:firstLineChars="22" w:firstLine="53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26438E">
            <w:pPr>
              <w:widowControl/>
              <w:ind w:firstLineChars="22" w:firstLine="4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 </w:t>
            </w:r>
            <w:r>
              <w:rPr>
                <w:rFonts w:ascii="宋体" w:hAnsi="宋体" w:cs="宋体" w:hint="eastAsia"/>
                <w:kern w:val="0"/>
                <w:sz w:val="24"/>
              </w:rPr>
              <w:t>支  路: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条              </w:t>
            </w:r>
          </w:p>
        </w:tc>
      </w:tr>
      <w:tr w:rsidR="003A5880">
        <w:trPr>
          <w:trHeight w:hRule="exact" w:val="10342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公共交通情况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b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公里范围内</w:t>
            </w:r>
            <w:r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7F7F7F"/>
                <w:kern w:val="0"/>
                <w:szCs w:val="21"/>
              </w:rPr>
              <w:t>一般为1公里</w:t>
            </w:r>
            <w:r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）</w:t>
            </w: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公共交通线路有_____条，地铁有___条，轻轨有_______条</w:t>
            </w:r>
          </w:p>
          <w:p w:rsidR="003A5880" w:rsidRDefault="00A97D8B">
            <w:pPr>
              <w:widowControl/>
              <w:spacing w:line="360" w:lineRule="auto"/>
              <w:ind w:firstLineChars="250" w:firstLine="525"/>
              <w:rPr>
                <w:rFonts w:ascii="宋体" w:hAnsi="宋体" w:cs="宋体"/>
                <w:kern w:val="0"/>
                <w:sz w:val="24"/>
              </w:rPr>
            </w:pPr>
            <w:r>
              <w:pict>
                <v:line id="直接连接符 9" o:spid="_x0000_s1030" alt="" style="position:absolute;left:0;text-align:left;z-index:251658240;mso-wrap-edited:f;mso-width-percent:0;mso-height-percent:0;mso-width-percent:0;mso-height-percent:0;mso-width-relative:page;mso-height-relative:margin" from="302.9pt,8.7pt" to="302.9pt,103.95pt" strokecolor="#7f7f7f">
                  <v:stroke dashstyle="1 1"/>
                </v:line>
              </w:pict>
            </w:r>
            <w:r>
              <w:rPr>
                <w:noProof/>
              </w:rPr>
              <w:pict w14:anchorId="0C55445E">
                <v:line id="直接连接符 8" o:spid="_x0000_s1029" style="position:absolute;left:0;text-align:left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margin" from="112.75pt,8.7pt" to="112.75pt,103.95pt" o:gfxdata="" strokecolor="#7f7f7f">
                  <v:stroke dashstyle="1 1"/>
                </v:line>
              </w:pict>
            </w:r>
            <w:r w:rsidR="0026438E">
              <w:rPr>
                <w:rFonts w:ascii="宋体" w:hAnsi="宋体" w:cs="宋体" w:hint="eastAsia"/>
                <w:kern w:val="0"/>
                <w:sz w:val="24"/>
              </w:rPr>
              <w:t>线路名称                    站点                       距离</w:t>
            </w: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</w:t>
            </w:r>
          </w:p>
          <w:p w:rsidR="003A5880" w:rsidRDefault="003A5880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其他交通枢纽：</w:t>
            </w: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长途车站：                                      距离：</w:t>
            </w: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火车站：                                        距离：</w:t>
            </w: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机场：                                          距离：</w:t>
            </w: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码头：                                          距离：</w:t>
            </w: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停车情况：</w:t>
            </w: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项目停车位：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租赁车位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产权车位   车位面积：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</w:t>
            </w:r>
          </w:p>
          <w:p w:rsidR="003A5880" w:rsidRDefault="0026438E">
            <w:pPr>
              <w:pStyle w:val="1"/>
              <w:widowControl/>
              <w:spacing w:line="360" w:lineRule="auto"/>
              <w:ind w:left="480" w:firstLineChars="0" w:firstLine="0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地上：数量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；临时停车收费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；月租收费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</w:p>
          <w:p w:rsidR="003A5880" w:rsidRDefault="0026438E">
            <w:pPr>
              <w:pStyle w:val="1"/>
              <w:widowControl/>
              <w:spacing w:line="360" w:lineRule="auto"/>
              <w:ind w:left="480" w:firstLineChars="0" w:firstLine="0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地下：数量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；临时停车收费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；月租收费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</w:p>
          <w:p w:rsidR="003A5880" w:rsidRDefault="0026438E">
            <w:pPr>
              <w:pStyle w:val="1"/>
              <w:widowControl/>
              <w:spacing w:line="360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产权车位售价：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管理费：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</w:t>
            </w: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周边公共停车场位：</w:t>
            </w:r>
          </w:p>
          <w:p w:rsidR="003A5880" w:rsidRDefault="0026438E">
            <w:pPr>
              <w:pStyle w:val="1"/>
              <w:widowControl/>
              <w:spacing w:line="360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 </w:t>
            </w:r>
            <w:r>
              <w:rPr>
                <w:rFonts w:ascii="宋体" w:hAnsi="宋体" w:cs="宋体" w:hint="eastAsia"/>
                <w:kern w:val="0"/>
                <w:sz w:val="24"/>
              </w:rPr>
              <w:t>路边停车位   距离：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数量：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收费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</w:p>
          <w:p w:rsidR="003A5880" w:rsidRDefault="0026438E">
            <w:pPr>
              <w:pStyle w:val="1"/>
              <w:widowControl/>
              <w:spacing w:line="360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 </w:t>
            </w:r>
            <w:r>
              <w:rPr>
                <w:rFonts w:ascii="宋体" w:hAnsi="宋体" w:cs="宋体" w:hint="eastAsia"/>
                <w:kern w:val="0"/>
                <w:sz w:val="24"/>
              </w:rPr>
              <w:t>停车场       距离：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数量：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收费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</w:p>
          <w:p w:rsidR="003A5880" w:rsidRDefault="0026438E">
            <w:pPr>
              <w:pStyle w:val="1"/>
              <w:widowControl/>
              <w:spacing w:line="360" w:lineRule="auto"/>
              <w:ind w:left="480" w:firstLineChars="0" w:firstLine="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 </w:t>
            </w:r>
            <w:r>
              <w:rPr>
                <w:rFonts w:ascii="宋体" w:hAnsi="宋体" w:cs="宋体" w:hint="eastAsia"/>
                <w:kern w:val="0"/>
                <w:sz w:val="24"/>
              </w:rPr>
              <w:t>停车楼       距离：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数量：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收费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</w:p>
        </w:tc>
      </w:tr>
      <w:tr w:rsidR="003A5880">
        <w:trPr>
          <w:trHeight w:hRule="exact" w:val="12910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公共配套设施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b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公里范围内</w:t>
            </w:r>
            <w:r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7F7F7F"/>
                <w:kern w:val="0"/>
                <w:szCs w:val="21"/>
              </w:rPr>
              <w:t>一般为1～2公里</w:t>
            </w:r>
            <w:r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3A5880" w:rsidRDefault="00A97D8B">
            <w:pPr>
              <w:widowControl/>
              <w:spacing w:line="360" w:lineRule="auto"/>
              <w:ind w:firstLineChars="735" w:firstLine="1543"/>
              <w:rPr>
                <w:rFonts w:ascii="宋体" w:hAnsi="宋体" w:cs="宋体"/>
                <w:kern w:val="0"/>
                <w:szCs w:val="21"/>
              </w:rPr>
            </w:pPr>
            <w:r>
              <w:rPr>
                <w:noProof/>
              </w:rPr>
              <w:pict w14:anchorId="06275FCC">
                <v:line id="_x0000_s1028" style="position:absolute;left:0;text-align:left;z-index:25166233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margin" from="385.4pt,19.1pt" to="385.4pt,3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" strokecolor="#7f7f7f">
                  <v:stroke dashstyle="1 1"/>
                </v:line>
              </w:pict>
            </w:r>
            <w:r>
              <w:rPr>
                <w:rFonts w:ascii="宋体" w:hAnsi="宋体" w:cs="宋体"/>
                <w:b/>
                <w:kern w:val="0"/>
                <w:szCs w:val="21"/>
              </w:rPr>
              <w:pict>
                <v:line id="_x0000_s1027" alt="" style="position:absolute;left:0;text-align:left;z-index:251660288;mso-wrap-edited:f;mso-width-percent:0;mso-height-percent:0;mso-width-percent:0;mso-height-percent:0;mso-width-relative:page;mso-height-relative:margin" from="213.95pt,20.5pt" to="213.95pt,397.25pt" strokecolor="#404040">
                  <v:stroke dashstyle="longDash"/>
                </v:line>
              </w:pict>
            </w:r>
            <w:r>
              <w:rPr>
                <w:noProof/>
              </w:rPr>
              <w:pict w14:anchorId="7AF42491">
                <v:line id="_x0000_s1026" style="position:absolute;left:0;text-align:left;z-index:25166131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margin" from="158.95pt,20.5pt" to="158.95pt,3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" strokecolor="#7f7f7f">
                  <v:stroke dashstyle="1 1"/>
                </v:line>
              </w:pict>
            </w:r>
            <w:r w:rsidR="0026438E">
              <w:rPr>
                <w:rFonts w:ascii="宋体" w:hAnsi="宋体" w:cs="宋体" w:hint="eastAsia"/>
                <w:kern w:val="0"/>
                <w:szCs w:val="21"/>
              </w:rPr>
              <w:t>名称             距离                      名称             距离</w:t>
            </w:r>
          </w:p>
          <w:p w:rsidR="003A5880" w:rsidRDefault="0026438E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□银行：     </w:t>
            </w:r>
            <w:r w:rsidR="0098662F">
              <w:rPr>
                <w:rFonts w:ascii="宋体" w:hAnsi="宋体" w:cs="宋体"/>
                <w:kern w:val="0"/>
                <w:szCs w:val="21"/>
              </w:rPr>
              <w:t xml:space="preserve">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□邮局： </w:t>
            </w:r>
          </w:p>
          <w:p w:rsidR="003A5880" w:rsidRDefault="003A5880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3A5880" w:rsidRDefault="0026438E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□商场     ：    </w:t>
            </w:r>
            <w:r w:rsidR="0098662F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98662F">
              <w:rPr>
                <w:rFonts w:ascii="宋体" w:hAnsi="宋体" w:cs="宋体"/>
                <w:kern w:val="0"/>
                <w:szCs w:val="21"/>
              </w:rPr>
              <w:t xml:space="preserve">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□餐饮：</w:t>
            </w:r>
          </w:p>
          <w:p w:rsidR="003A5880" w:rsidRDefault="003A5880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3A5880" w:rsidRDefault="003A5880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3A5880" w:rsidRDefault="0026438E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□超市：      </w:t>
            </w:r>
            <w:r w:rsidR="0098662F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98662F">
              <w:rPr>
                <w:rFonts w:ascii="宋体" w:hAnsi="宋体" w:cs="宋体"/>
                <w:kern w:val="0"/>
                <w:szCs w:val="21"/>
              </w:rPr>
              <w:t xml:space="preserve">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□商业中心：</w:t>
            </w:r>
            <w:r w:rsidR="0098662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3A5880" w:rsidRDefault="003A5880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3A5880" w:rsidRDefault="0026438E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□学校：        </w:t>
            </w:r>
            <w:r w:rsidR="0098662F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98662F">
              <w:rPr>
                <w:rFonts w:ascii="宋体" w:hAnsi="宋体" w:cs="宋体"/>
                <w:kern w:val="0"/>
                <w:szCs w:val="21"/>
              </w:rPr>
              <w:t xml:space="preserve">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□公园：</w:t>
            </w:r>
          </w:p>
          <w:p w:rsidR="003A5880" w:rsidRDefault="003A5880">
            <w:pPr>
              <w:widowControl/>
              <w:spacing w:line="480" w:lineRule="auto"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3A5880">
            <w:pPr>
              <w:widowControl/>
              <w:spacing w:line="480" w:lineRule="auto"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其他外部环境因素：</w:t>
            </w: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■水系</w:t>
            </w:r>
            <w:r>
              <w:rPr>
                <w:rFonts w:ascii="宋体" w:hAnsi="宋体" w:cs="宋体" w:hint="eastAsia"/>
                <w:kern w:val="0"/>
                <w:szCs w:val="21"/>
              </w:rPr>
              <w:t>（质量）</w:t>
            </w:r>
            <w:r>
              <w:rPr>
                <w:rFonts w:ascii="宋体" w:hAnsi="宋体" w:cs="宋体" w:hint="eastAsia"/>
                <w:kern w:val="0"/>
                <w:sz w:val="24"/>
              </w:rPr>
              <w:t>： 良                  ■绿化</w:t>
            </w:r>
            <w:r>
              <w:rPr>
                <w:rFonts w:ascii="宋体" w:hAnsi="宋体" w:cs="宋体" w:hint="eastAsia"/>
                <w:kern w:val="0"/>
                <w:szCs w:val="21"/>
              </w:rPr>
              <w:t>（质量）</w:t>
            </w:r>
            <w:r>
              <w:rPr>
                <w:rFonts w:ascii="宋体" w:hAnsi="宋体" w:cs="宋体" w:hint="eastAsia"/>
                <w:kern w:val="0"/>
                <w:sz w:val="24"/>
              </w:rPr>
              <w:t>：良</w:t>
            </w: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信号塔：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噪音源：</w:t>
            </w: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卫生条件：</w:t>
            </w: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居住人群</w:t>
            </w:r>
            <w:r>
              <w:rPr>
                <w:rFonts w:ascii="宋体" w:hAnsi="宋体" w:cs="宋体" w:hint="eastAsia"/>
                <w:kern w:val="0"/>
                <w:szCs w:val="21"/>
              </w:rPr>
              <w:t>（职业、收入、文化水平）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3A5880" w:rsidRDefault="003A5880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人员构成：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□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较多流动人口  /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□ </w:t>
            </w:r>
            <w:r>
              <w:rPr>
                <w:rFonts w:ascii="宋体" w:hAnsi="宋体" w:cs="宋体" w:hint="eastAsia"/>
                <w:kern w:val="0"/>
                <w:sz w:val="24"/>
              </w:rPr>
              <w:t>常住人口为主</w:t>
            </w: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其他：</w:t>
            </w:r>
          </w:p>
        </w:tc>
      </w:tr>
      <w:tr w:rsidR="003A5880">
        <w:trPr>
          <w:trHeight w:hRule="exact" w:val="13618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周边同类项目，</w:t>
            </w:r>
            <w:r>
              <w:rPr>
                <w:rFonts w:ascii="宋体" w:hAnsi="宋体" w:cs="宋体" w:hint="eastAsia"/>
                <w:b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公里范围内</w:t>
            </w:r>
            <w:r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7F7F7F"/>
                <w:kern w:val="0"/>
                <w:szCs w:val="21"/>
              </w:rPr>
              <w:t>一般为1～2公里</w:t>
            </w:r>
            <w:r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）</w:t>
            </w: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居住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社区规模、社区配套完善程度、入住率）：</w:t>
            </w:r>
          </w:p>
          <w:p w:rsidR="003A5880" w:rsidRDefault="0026438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□居住区    居住项目数量：     </w:t>
            </w:r>
          </w:p>
          <w:p w:rsidR="003A5880" w:rsidRDefault="0026438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□非居住区  区域主要项目类型：</w:t>
            </w:r>
          </w:p>
          <w:p w:rsidR="003A5880" w:rsidRDefault="0026438E">
            <w:pPr>
              <w:widowControl/>
              <w:spacing w:line="360" w:lineRule="auto"/>
              <w:ind w:firstLineChars="600" w:firstLine="126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居住项目数量：      </w:t>
            </w:r>
          </w:p>
          <w:p w:rsidR="003A5880" w:rsidRDefault="0026438E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租售价格：</w:t>
            </w: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商业</w:t>
            </w:r>
            <w:r>
              <w:rPr>
                <w:rFonts w:ascii="宋体" w:hAnsi="宋体" w:cs="宋体" w:hint="eastAsia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规模、人流量、消费人群构成、业态种类)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□商业区      主要项目：</w:t>
            </w:r>
          </w:p>
          <w:p w:rsidR="003A5880" w:rsidRDefault="001F1454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26438E">
              <w:rPr>
                <w:rFonts w:ascii="宋体" w:hAnsi="宋体" w:cs="宋体" w:hint="eastAsia"/>
                <w:kern w:val="0"/>
                <w:szCs w:val="21"/>
              </w:rPr>
              <w:t>居住区商业  商业类型：               规模：</w:t>
            </w: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□商业稀疏</w:t>
            </w: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□零星或偶见</w:t>
            </w: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租售价格：</w:t>
            </w:r>
          </w:p>
          <w:p w:rsidR="003A5880" w:rsidRDefault="0026438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办公</w:t>
            </w:r>
            <w:r>
              <w:rPr>
                <w:rFonts w:ascii="宋体" w:hAnsi="宋体" w:cs="宋体" w:hint="eastAsia"/>
                <w:kern w:val="0"/>
                <w:szCs w:val="21"/>
              </w:rPr>
              <w:t>(规模及数量)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3A5880" w:rsidRDefault="001F145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bookmarkStart w:id="0" w:name="_GoBack"/>
            <w:bookmarkEnd w:id="0"/>
            <w:r w:rsidR="0026438E">
              <w:rPr>
                <w:rFonts w:ascii="宋体" w:hAnsi="宋体" w:cs="宋体" w:hint="eastAsia"/>
                <w:kern w:val="0"/>
                <w:szCs w:val="21"/>
              </w:rPr>
              <w:t xml:space="preserve">办公区                 主要项目：    </w:t>
            </w:r>
            <w:r w:rsidR="0098662F">
              <w:rPr>
                <w:rFonts w:ascii="宋体" w:hAnsi="宋体" w:cs="宋体" w:hint="eastAsia"/>
                <w:kern w:val="0"/>
                <w:szCs w:val="21"/>
              </w:rPr>
              <w:t>金融城</w:t>
            </w:r>
            <w:r w:rsidR="0026438E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</w:t>
            </w:r>
          </w:p>
          <w:p w:rsidR="003A5880" w:rsidRDefault="0026438E">
            <w:pPr>
              <w:widowControl/>
              <w:spacing w:line="360" w:lineRule="auto"/>
              <w:ind w:firstLineChars="1250" w:firstLine="262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甲级写字楼数量（比例）：                                  </w:t>
            </w:r>
          </w:p>
          <w:p w:rsidR="003A5880" w:rsidRDefault="0026438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□办公与居住比例相当     主要项目：</w:t>
            </w:r>
          </w:p>
          <w:p w:rsidR="003A5880" w:rsidRDefault="0026438E">
            <w:pPr>
              <w:widowControl/>
              <w:spacing w:line="360" w:lineRule="auto"/>
              <w:ind w:firstLineChars="1250" w:firstLine="262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甲级写字楼数量：</w:t>
            </w:r>
          </w:p>
          <w:p w:rsidR="003A5880" w:rsidRDefault="0026438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□区域内无甲级写字楼     项目名称：</w:t>
            </w:r>
          </w:p>
          <w:p w:rsidR="003A5880" w:rsidRDefault="0026438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□居住区、偶见有商务楼   项目名称：</w:t>
            </w:r>
          </w:p>
          <w:p w:rsidR="003A5880" w:rsidRDefault="0026438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租售价格：</w:t>
            </w: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工业：</w:t>
            </w: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工业园区     园区内主要产业类型: 工业 仓储                                                </w:t>
            </w:r>
          </w:p>
          <w:p w:rsidR="003A5880" w:rsidRDefault="0026438E">
            <w:pPr>
              <w:widowControl/>
              <w:spacing w:line="360" w:lineRule="auto"/>
              <w:ind w:firstLineChars="700" w:firstLine="147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是/ □否 与园区产业主要类型一致</w:t>
            </w:r>
          </w:p>
          <w:p w:rsidR="003A5880" w:rsidRDefault="0026438E">
            <w:pPr>
              <w:widowControl/>
              <w:spacing w:line="360" w:lineRule="auto"/>
              <w:ind w:firstLineChars="750" w:firstLine="157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同类企业数量：      ；名称：</w:t>
            </w: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□非工业园区   区域主要项目类型：</w:t>
            </w:r>
          </w:p>
          <w:p w:rsidR="003A5880" w:rsidRDefault="0026438E">
            <w:pPr>
              <w:widowControl/>
              <w:spacing w:line="360" w:lineRule="auto"/>
              <w:ind w:firstLineChars="750" w:firstLine="157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□是/ □否 有与项目产业类型一致的企业</w:t>
            </w: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同类企业数量：      ；名称：           </w:t>
            </w:r>
          </w:p>
          <w:p w:rsidR="003A5880" w:rsidRDefault="003A5880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 w:rsidR="003A5880" w:rsidRDefault="003A5880">
      <w:pPr>
        <w:rPr>
          <w:szCs w:val="21"/>
        </w:rPr>
      </w:pPr>
    </w:p>
    <w:p w:rsidR="003A5880" w:rsidRDefault="003A5880">
      <w:pPr>
        <w:rPr>
          <w:szCs w:val="21"/>
        </w:rPr>
        <w:sectPr w:rsidR="003A5880">
          <w:headerReference w:type="default" r:id="rId10"/>
          <w:footerReference w:type="default" r:id="rId11"/>
          <w:pgSz w:w="11906" w:h="16838"/>
          <w:pgMar w:top="1440" w:right="1797" w:bottom="993" w:left="1797" w:header="851" w:footer="825" w:gutter="0"/>
          <w:cols w:space="425"/>
          <w:docGrid w:type="linesAndChars" w:linePitch="312"/>
        </w:sectPr>
      </w:pPr>
    </w:p>
    <w:p w:rsidR="003A5880" w:rsidRDefault="0026438E">
      <w:pPr>
        <w:jc w:val="center"/>
      </w:pPr>
      <w:r>
        <w:rPr>
          <w:rFonts w:ascii="宋体" w:hAnsi="宋体" w:cs="宋体" w:hint="eastAsia"/>
          <w:b/>
          <w:bCs/>
          <w:kern w:val="0"/>
          <w:sz w:val="24"/>
        </w:rPr>
        <w:lastRenderedPageBreak/>
        <w:t>建造及装修标准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 w:rsidR="003A5880">
        <w:trPr>
          <w:trHeight w:hRule="exact" w:val="1252"/>
        </w:trPr>
        <w:tc>
          <w:tcPr>
            <w:tcW w:w="14174" w:type="dxa"/>
            <w:gridSpan w:val="8"/>
          </w:tcPr>
          <w:p w:rsidR="003A5880" w:rsidRDefault="0026438E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各用途分布：</w:t>
            </w:r>
          </w:p>
        </w:tc>
      </w:tr>
      <w:tr w:rsidR="003A5880">
        <w:trPr>
          <w:trHeight w:hRule="exact" w:val="624"/>
        </w:trPr>
        <w:tc>
          <w:tcPr>
            <w:tcW w:w="1771" w:type="dxa"/>
            <w:shd w:val="clear" w:color="auto" w:fill="auto"/>
            <w:vAlign w:val="center"/>
          </w:tcPr>
          <w:p w:rsidR="003A5880" w:rsidRDefault="0026438E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部位名称</w:t>
            </w:r>
          </w:p>
        </w:tc>
        <w:tc>
          <w:tcPr>
            <w:tcW w:w="1771" w:type="dxa"/>
          </w:tcPr>
          <w:p w:rsidR="003A5880" w:rsidRDefault="0026438E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外墙/结构</w:t>
            </w:r>
          </w:p>
          <w:p w:rsidR="003A5880" w:rsidRDefault="003A5880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天棚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内墙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地面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门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窗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附属设施</w:t>
            </w:r>
          </w:p>
        </w:tc>
      </w:tr>
      <w:tr w:rsidR="003A5880">
        <w:trPr>
          <w:trHeight w:hRule="exact" w:val="624"/>
        </w:trPr>
        <w:tc>
          <w:tcPr>
            <w:tcW w:w="1771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71" w:type="dxa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外：铝合金卷帘门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外：铝合金窗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A5880">
        <w:trPr>
          <w:trHeight w:hRule="exact" w:val="624"/>
        </w:trPr>
        <w:tc>
          <w:tcPr>
            <w:tcW w:w="1771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71" w:type="dxa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A5880">
        <w:trPr>
          <w:trHeight w:hRule="exact" w:val="624"/>
        </w:trPr>
        <w:tc>
          <w:tcPr>
            <w:tcW w:w="1771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71" w:type="dxa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A5880">
        <w:trPr>
          <w:trHeight w:hRule="exact" w:val="624"/>
        </w:trPr>
        <w:tc>
          <w:tcPr>
            <w:tcW w:w="1771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71" w:type="dxa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A5880">
        <w:trPr>
          <w:trHeight w:hRule="exact" w:val="624"/>
        </w:trPr>
        <w:tc>
          <w:tcPr>
            <w:tcW w:w="1771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71" w:type="dxa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A5880">
        <w:trPr>
          <w:trHeight w:hRule="exact" w:val="624"/>
        </w:trPr>
        <w:tc>
          <w:tcPr>
            <w:tcW w:w="1771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71" w:type="dxa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A5880">
        <w:trPr>
          <w:trHeight w:hRule="exact" w:val="624"/>
        </w:trPr>
        <w:tc>
          <w:tcPr>
            <w:tcW w:w="1771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71" w:type="dxa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A5880">
        <w:trPr>
          <w:trHeight w:hRule="exact" w:val="624"/>
        </w:trPr>
        <w:tc>
          <w:tcPr>
            <w:tcW w:w="1771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71" w:type="dxa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A5880">
        <w:trPr>
          <w:trHeight w:hRule="exact" w:val="624"/>
        </w:trPr>
        <w:tc>
          <w:tcPr>
            <w:tcW w:w="1771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71" w:type="dxa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A5880">
        <w:trPr>
          <w:trHeight w:hRule="exact" w:val="624"/>
        </w:trPr>
        <w:tc>
          <w:tcPr>
            <w:tcW w:w="1771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71" w:type="dxa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A5880">
        <w:trPr>
          <w:trHeight w:hRule="exact" w:val="624"/>
        </w:trPr>
        <w:tc>
          <w:tcPr>
            <w:tcW w:w="1771" w:type="dxa"/>
            <w:shd w:val="clear" w:color="auto" w:fill="auto"/>
            <w:vAlign w:val="center"/>
          </w:tcPr>
          <w:p w:rsidR="003A5880" w:rsidRDefault="0026438E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部位名称</w:t>
            </w:r>
          </w:p>
        </w:tc>
        <w:tc>
          <w:tcPr>
            <w:tcW w:w="1771" w:type="dxa"/>
          </w:tcPr>
          <w:p w:rsidR="003A5880" w:rsidRDefault="0026438E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外墙/结构</w:t>
            </w:r>
          </w:p>
          <w:p w:rsidR="003A5880" w:rsidRDefault="003A5880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天棚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内墙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地面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门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窗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附属设施</w:t>
            </w:r>
          </w:p>
        </w:tc>
      </w:tr>
      <w:tr w:rsidR="003A5880">
        <w:trPr>
          <w:trHeight w:hRule="exact" w:val="624"/>
        </w:trPr>
        <w:tc>
          <w:tcPr>
            <w:tcW w:w="1771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71" w:type="dxa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A5880">
        <w:trPr>
          <w:trHeight w:hRule="exact" w:val="624"/>
        </w:trPr>
        <w:tc>
          <w:tcPr>
            <w:tcW w:w="1771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71" w:type="dxa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A5880">
        <w:trPr>
          <w:trHeight w:hRule="exact" w:val="624"/>
        </w:trPr>
        <w:tc>
          <w:tcPr>
            <w:tcW w:w="1771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71" w:type="dxa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A5880">
        <w:trPr>
          <w:trHeight w:hRule="exact" w:val="624"/>
        </w:trPr>
        <w:tc>
          <w:tcPr>
            <w:tcW w:w="1771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71" w:type="dxa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A5880">
        <w:trPr>
          <w:trHeight w:hRule="exact" w:val="624"/>
        </w:trPr>
        <w:tc>
          <w:tcPr>
            <w:tcW w:w="1771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71" w:type="dxa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A5880">
        <w:trPr>
          <w:trHeight w:hRule="exact" w:val="624"/>
        </w:trPr>
        <w:tc>
          <w:tcPr>
            <w:tcW w:w="1771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71" w:type="dxa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A5880">
        <w:trPr>
          <w:trHeight w:hRule="exact" w:val="1294"/>
        </w:trPr>
        <w:tc>
          <w:tcPr>
            <w:tcW w:w="1771" w:type="dxa"/>
            <w:shd w:val="clear" w:color="auto" w:fill="auto"/>
          </w:tcPr>
          <w:p w:rsidR="003A5880" w:rsidRDefault="0026438E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使用及维护情况</w:t>
            </w:r>
          </w:p>
        </w:tc>
        <w:tc>
          <w:tcPr>
            <w:tcW w:w="12403" w:type="dxa"/>
            <w:gridSpan w:val="7"/>
          </w:tcPr>
          <w:p w:rsidR="003A5880" w:rsidRDefault="0026438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是 / 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否 存在折损情况：     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                                             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是 / 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否 进行大修、加固、重新装修：                                                               </w:t>
            </w:r>
          </w:p>
        </w:tc>
      </w:tr>
      <w:tr w:rsidR="003A5880">
        <w:trPr>
          <w:trHeight w:hRule="exact" w:val="859"/>
        </w:trPr>
        <w:tc>
          <w:tcPr>
            <w:tcW w:w="1771" w:type="dxa"/>
            <w:shd w:val="clear" w:color="auto" w:fill="auto"/>
          </w:tcPr>
          <w:p w:rsidR="003A5880" w:rsidRDefault="0026438E">
            <w:pPr>
              <w:widowControl/>
              <w:spacing w:line="480" w:lineRule="auto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电梯</w:t>
            </w:r>
          </w:p>
        </w:tc>
        <w:tc>
          <w:tcPr>
            <w:tcW w:w="12403" w:type="dxa"/>
            <w:gridSpan w:val="7"/>
          </w:tcPr>
          <w:p w:rsidR="003A5880" w:rsidRDefault="0026438E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客：</w:t>
            </w:r>
            <w:r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4"/>
              </w:rPr>
              <w:t>部 品牌：</w:t>
            </w:r>
            <w:r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kern w:val="0"/>
                <w:sz w:val="24"/>
              </w:rPr>
              <w:t>；货：</w:t>
            </w:r>
            <w:r>
              <w:rPr>
                <w:rFonts w:ascii="宋体" w:hAnsi="宋体" w:hint="eastAsia"/>
                <w:kern w:val="0"/>
                <w:sz w:val="24"/>
                <w:u w:val="single"/>
              </w:rPr>
              <w:t xml:space="preserve">  8   </w:t>
            </w:r>
            <w:r>
              <w:rPr>
                <w:rFonts w:ascii="宋体" w:hAnsi="宋体" w:hint="eastAsia"/>
                <w:kern w:val="0"/>
                <w:sz w:val="24"/>
              </w:rPr>
              <w:t>部  品牌：</w:t>
            </w:r>
            <w:r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kern w:val="0"/>
                <w:sz w:val="24"/>
              </w:rPr>
              <w:t>；扶梯：</w:t>
            </w:r>
            <w:r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4"/>
              </w:rPr>
              <w:t>部 品牌：</w:t>
            </w:r>
            <w:r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　</w:t>
            </w:r>
            <w:r>
              <w:rPr>
                <w:rFonts w:ascii="宋体" w:hAnsi="宋体" w:hint="eastAsia"/>
                <w:kern w:val="0"/>
                <w:sz w:val="24"/>
                <w:u w:val="single"/>
              </w:rPr>
              <w:t xml:space="preserve">  </w:t>
            </w:r>
          </w:p>
        </w:tc>
      </w:tr>
      <w:tr w:rsidR="003A5880">
        <w:trPr>
          <w:trHeight w:hRule="exact" w:val="932"/>
        </w:trPr>
        <w:tc>
          <w:tcPr>
            <w:tcW w:w="1771" w:type="dxa"/>
            <w:shd w:val="clear" w:color="auto" w:fill="auto"/>
          </w:tcPr>
          <w:p w:rsidR="003A5880" w:rsidRDefault="0026438E">
            <w:pPr>
              <w:widowControl/>
              <w:spacing w:line="48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物业管理</w:t>
            </w:r>
          </w:p>
        </w:tc>
        <w:tc>
          <w:tcPr>
            <w:tcW w:w="12403" w:type="dxa"/>
            <w:gridSpan w:val="7"/>
          </w:tcPr>
          <w:p w:rsidR="003A5880" w:rsidRDefault="0026438E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公司名称：                                                                     资质等级：</w:t>
            </w:r>
          </w:p>
          <w:p w:rsidR="003A5880" w:rsidRDefault="0026438E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是/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否为封闭式管理             </w:t>
            </w:r>
          </w:p>
        </w:tc>
      </w:tr>
    </w:tbl>
    <w:p w:rsidR="003A5880" w:rsidRDefault="003A5880"/>
    <w:sectPr w:rsidR="003A5880">
      <w:pgSz w:w="16838" w:h="11906" w:orient="landscape"/>
      <w:pgMar w:top="1800" w:right="1440" w:bottom="1276" w:left="1440" w:header="851" w:footer="7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D8B" w:rsidRDefault="00A97D8B">
      <w:r>
        <w:separator/>
      </w:r>
    </w:p>
  </w:endnote>
  <w:endnote w:type="continuationSeparator" w:id="0">
    <w:p w:rsidR="00A97D8B" w:rsidRDefault="00A9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880" w:rsidRDefault="0026438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F1454" w:rsidRPr="001F1454">
      <w:rPr>
        <w:noProof/>
        <w:lang w:val="zh-CN"/>
      </w:rPr>
      <w:t>8</w:t>
    </w:r>
    <w:r>
      <w:rPr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D8B" w:rsidRDefault="00A97D8B">
      <w:r>
        <w:separator/>
      </w:r>
    </w:p>
  </w:footnote>
  <w:footnote w:type="continuationSeparator" w:id="0">
    <w:p w:rsidR="00A97D8B" w:rsidRDefault="00A97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880" w:rsidRDefault="0026438E">
    <w:pPr>
      <w:pStyle w:val="a5"/>
      <w:pBdr>
        <w:bottom w:val="thickThinSmallGap" w:sz="24" w:space="1" w:color="622423"/>
      </w:pBdr>
      <w:rPr>
        <w:rFonts w:ascii="Cambria" w:hAnsi="Cambria"/>
        <w:sz w:val="32"/>
        <w:szCs w:val="32"/>
      </w:rPr>
    </w:pPr>
    <w:r>
      <w:rPr>
        <w:rFonts w:ascii="Cambria" w:hAnsi="Cambria" w:hint="eastAsia"/>
        <w:sz w:val="32"/>
        <w:szCs w:val="32"/>
      </w:rPr>
      <w:t xml:space="preserve">      </w:t>
    </w:r>
    <w:r>
      <w:rPr>
        <w:rFonts w:ascii="Cambria" w:hAnsi="Cambria" w:hint="eastAsia"/>
        <w:sz w:val="32"/>
        <w:szCs w:val="32"/>
      </w:rPr>
      <w:t>现场勘查记录表</w:t>
    </w:r>
    <w:r>
      <w:rPr>
        <w:rFonts w:ascii="Cambria" w:hAnsi="Cambria" w:hint="eastAsia"/>
        <w:sz w:val="32"/>
        <w:szCs w:val="32"/>
      </w:rPr>
      <w:t xml:space="preserve">     </w:t>
    </w:r>
    <w:r>
      <w:rPr>
        <w:rFonts w:ascii="Cambria" w:hAnsi="Cambria" w:hint="eastAsia"/>
      </w:rPr>
      <w:t>报告编号</w:t>
    </w:r>
    <w:r>
      <w:rPr>
        <w:rFonts w:ascii="Cambria" w:hAnsi="Cambria" w:hint="eastAsia"/>
      </w:rPr>
      <w:t>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53337"/>
    <w:multiLevelType w:val="multilevel"/>
    <w:tmpl w:val="74553337"/>
    <w:lvl w:ilvl="0">
      <w:start w:val="2"/>
      <w:numFmt w:val="bullet"/>
      <w:lvlText w:val="□"/>
      <w:lvlJc w:val="left"/>
      <w:pPr>
        <w:ind w:left="480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5880"/>
    <w:rsid w:val="001F1454"/>
    <w:rsid w:val="0026438E"/>
    <w:rsid w:val="003A5880"/>
    <w:rsid w:val="005244CB"/>
    <w:rsid w:val="006163E4"/>
    <w:rsid w:val="00880BC8"/>
    <w:rsid w:val="0098662F"/>
    <w:rsid w:val="00A97D8B"/>
    <w:rsid w:val="00AB7FE5"/>
    <w:rsid w:val="00CE08AF"/>
    <w:rsid w:val="00F7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4"/>
    <customShpInfo spid="_x0000_s1033"/>
    <customShpInfo spid="_x0000_s1032"/>
    <customShpInfo spid="_x0000_s1039"/>
    <customShpInfo spid="_x0000_s1038"/>
    <customShpInfo spid="_x0000_s1030"/>
    <customShpInfo spid="_x0000_s1029"/>
    <customShpInfo spid="_x0000_s1028"/>
    <customShpInfo spid="_x0000_s1027"/>
    <customShpInfo spid="_x0000_s1026"/>
    <customShpInfo spid="_x0000_s1037"/>
    <customShpInfo spid="_x0000_s1035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773</Words>
  <Characters>4410</Characters>
  <Application>Microsoft Office Word</Application>
  <DocSecurity>0</DocSecurity>
  <Lines>36</Lines>
  <Paragraphs>10</Paragraphs>
  <ScaleCrop>false</ScaleCrop>
  <Company>Sky123.Org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USER</cp:lastModifiedBy>
  <cp:revision>9</cp:revision>
  <cp:lastPrinted>2014-01-16T14:32:00Z</cp:lastPrinted>
  <dcterms:created xsi:type="dcterms:W3CDTF">2018-04-18T15:18:00Z</dcterms:created>
  <dcterms:modified xsi:type="dcterms:W3CDTF">2020-10-29T06:07:00Z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2052-10.2.0</vt:lpwstr>
  </property>
</Properties>
</file>