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numPr>
          <w:ilvl w:val="0"/>
          <w:numId w:val="1"/>
        </w:numPr>
        <w:rPr>
          <w:rFonts w:hint="eastAsia" w:ascii="华文细黑" w:hAnsi="华文细黑" w:eastAsia="华文细黑"/>
          <w:sz w:val="24"/>
          <w:szCs w:val="24"/>
        </w:rPr>
      </w:pPr>
      <w:r>
        <w:rPr>
          <w:rFonts w:hint="eastAsia" w:ascii="华文细黑" w:hAnsi="华文细黑" w:eastAsia="华文细黑"/>
          <w:sz w:val="24"/>
          <w:szCs w:val="24"/>
        </w:rPr>
        <w:t>楼下1层商铺租金大概多少钱？</w:t>
      </w:r>
    </w:p>
    <w:p>
      <w:pPr>
        <w:numPr>
          <w:ilvl w:val="0"/>
          <w:numId w:val="0"/>
        </w:numPr>
        <w:ind w:firstLine="480"/>
        <w:rPr>
          <w:rFonts w:hint="eastAsia" w:ascii="华文细黑" w:hAnsi="华文细黑" w:eastAsia="华文细黑"/>
          <w:sz w:val="24"/>
          <w:szCs w:val="24"/>
          <w:lang w:val="en-US" w:eastAsia="zh-CN"/>
        </w:rPr>
      </w:pPr>
      <w:r>
        <w:rPr>
          <w:rFonts w:hint="eastAsia" w:ascii="华文细黑" w:hAnsi="华文细黑" w:eastAsia="华文细黑"/>
          <w:sz w:val="24"/>
          <w:szCs w:val="24"/>
          <w:lang w:val="en-US" w:eastAsia="zh-CN"/>
        </w:rPr>
        <w:t>楼下1层商铺租金不到6000，一层商铺只有几个，其中有2个还是3个都是关门的，写着出租，开门的是百世快递和一个宠物店，问了宠物店（不大，3</w:t>
      </w:r>
      <w:bookmarkStart w:id="0" w:name="_GoBack"/>
      <w:bookmarkEnd w:id="0"/>
      <w:r>
        <w:rPr>
          <w:rFonts w:hint="eastAsia" w:ascii="华文细黑" w:hAnsi="华文细黑" w:eastAsia="华文细黑"/>
          <w:sz w:val="24"/>
          <w:szCs w:val="24"/>
          <w:lang w:val="en-US" w:eastAsia="zh-CN"/>
        </w:rPr>
        <w:t>0平方米的样子）和百世的，说是租金在5000-6000，项目对面商铺租金好些，在6000-7000这个样子。</w:t>
      </w:r>
    </w:p>
    <w:p>
      <w:pPr>
        <w:numPr>
          <w:ilvl w:val="0"/>
          <w:numId w:val="0"/>
        </w:numPr>
        <w:rPr>
          <w:rFonts w:hint="eastAsia" w:ascii="华文细黑" w:hAnsi="华文细黑" w:eastAsia="华文细黑"/>
          <w:sz w:val="24"/>
          <w:szCs w:val="24"/>
        </w:rPr>
      </w:pPr>
      <w:r>
        <w:rPr>
          <w:rFonts w:hint="eastAsia" w:ascii="华文细黑" w:hAnsi="华文细黑" w:eastAsia="华文细黑"/>
          <w:sz w:val="24"/>
          <w:szCs w:val="24"/>
          <w:lang w:val="en-US" w:eastAsia="zh-CN"/>
        </w:rPr>
        <w:t>2、</w:t>
      </w:r>
      <w:r>
        <w:rPr>
          <w:rFonts w:hint="eastAsia" w:ascii="华文细黑" w:hAnsi="华文细黑" w:eastAsia="华文细黑"/>
          <w:sz w:val="24"/>
          <w:szCs w:val="24"/>
        </w:rPr>
        <w:t>2层层高多少米？</w:t>
      </w:r>
      <w:r>
        <w:rPr>
          <w:rFonts w:ascii="华文细黑" w:hAnsi="华文细黑" w:eastAsia="华文细黑"/>
          <w:sz w:val="24"/>
          <w:szCs w:val="24"/>
        </w:rPr>
        <w:t xml:space="preserve"> </w:t>
      </w:r>
      <w:r>
        <w:rPr>
          <w:rFonts w:hint="eastAsia" w:ascii="华文细黑" w:hAnsi="华文细黑" w:eastAsia="华文细黑"/>
          <w:sz w:val="24"/>
          <w:szCs w:val="24"/>
        </w:rPr>
        <w:t>（企业说是5.6米，观察一下是否符合）</w:t>
      </w:r>
    </w:p>
    <w:p>
      <w:pPr>
        <w:numPr>
          <w:ilvl w:val="0"/>
          <w:numId w:val="0"/>
        </w:numPr>
        <w:rPr>
          <w:rFonts w:hint="eastAsia" w:ascii="华文细黑" w:hAnsi="华文细黑" w:eastAsia="华文细黑"/>
          <w:sz w:val="24"/>
          <w:szCs w:val="24"/>
          <w:lang w:val="en-US" w:eastAsia="zh-CN"/>
        </w:rPr>
      </w:pPr>
      <w:r>
        <w:rPr>
          <w:rFonts w:hint="eastAsia" w:ascii="华文细黑" w:hAnsi="华文细黑" w:eastAsia="华文细黑"/>
          <w:sz w:val="24"/>
          <w:szCs w:val="24"/>
          <w:lang w:val="en-US" w:eastAsia="zh-CN"/>
        </w:rPr>
        <w:t xml:space="preserve">     问了企业的人说不知道，自身观察透过楼梯门口的位置，那个没有装吊顶，可以用来大致判断，个人感觉不像5.6米。</w:t>
      </w:r>
    </w:p>
    <w:p>
      <w:pPr>
        <w:numPr>
          <w:ilvl w:val="0"/>
          <w:numId w:val="0"/>
        </w:numPr>
        <w:rPr>
          <w:rFonts w:hint="default" w:ascii="华文细黑" w:hAnsi="华文细黑" w:eastAsia="华文细黑"/>
          <w:sz w:val="24"/>
          <w:szCs w:val="24"/>
          <w:lang w:val="en-US" w:eastAsia="zh-CN"/>
        </w:rPr>
      </w:pPr>
      <w:r>
        <w:rPr>
          <w:rFonts w:hint="eastAsia" w:ascii="华文细黑" w:hAnsi="华文细黑" w:eastAsia="华文细黑"/>
          <w:sz w:val="24"/>
          <w:szCs w:val="24"/>
          <w:lang w:val="en-US" w:eastAsia="zh-CN"/>
        </w:rPr>
        <w:t>二层现在的用途是企业的办公区。</w:t>
      </w:r>
    </w:p>
    <w:p>
      <w:pPr>
        <w:numPr>
          <w:ilvl w:val="0"/>
          <w:numId w:val="0"/>
        </w:numPr>
        <w:rPr>
          <w:rFonts w:hint="default" w:ascii="华文细黑" w:hAnsi="华文细黑" w:eastAsia="华文细黑"/>
          <w:sz w:val="24"/>
          <w:szCs w:val="24"/>
          <w:lang w:val="en-US" w:eastAsia="zh-CN"/>
        </w:rPr>
      </w:pPr>
      <w:r>
        <w:rPr>
          <w:rFonts w:hint="eastAsia" w:ascii="华文细黑" w:hAnsi="华文细黑" w:eastAsia="华文细黑"/>
          <w:sz w:val="24"/>
          <w:szCs w:val="24"/>
          <w:lang w:val="en-US" w:eastAsia="zh-CN"/>
        </w:rPr>
        <w:t>项目二层是在最高点。</w:t>
      </w:r>
    </w:p>
    <w:p>
      <w:pPr>
        <w:numPr>
          <w:ilvl w:val="0"/>
          <w:numId w:val="0"/>
        </w:numPr>
        <w:rPr>
          <w:rFonts w:hint="default" w:ascii="华文细黑" w:hAnsi="华文细黑" w:eastAsia="华文细黑"/>
          <w:sz w:val="24"/>
          <w:szCs w:val="24"/>
          <w:lang w:val="en-US" w:eastAsia="zh-CN"/>
        </w:rPr>
      </w:pPr>
      <w:r>
        <w:rPr>
          <w:rFonts w:hint="default" w:ascii="华文细黑" w:hAnsi="华文细黑" w:eastAsia="华文细黑"/>
          <w:sz w:val="24"/>
          <w:szCs w:val="24"/>
          <w:lang w:val="en-US" w:eastAsia="zh-CN"/>
        </w:rPr>
        <w:drawing>
          <wp:inline distT="0" distB="0" distL="114300" distR="114300">
            <wp:extent cx="1731645" cy="2309495"/>
            <wp:effectExtent l="0" t="0" r="8255" b="1905"/>
            <wp:docPr id="1" name="图片 1" descr="244ef800ada62e2eb552b060f72ea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244ef800ada62e2eb552b060f72ea10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731645" cy="23094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  <w:rPr>
          <w:rFonts w:hint="eastAsia" w:ascii="华文细黑" w:hAnsi="华文细黑" w:eastAsia="华文细黑"/>
          <w:sz w:val="24"/>
          <w:szCs w:val="24"/>
          <w:lang w:val="en-US" w:eastAsia="zh-CN"/>
        </w:rPr>
      </w:pPr>
      <w:r>
        <w:rPr>
          <w:rFonts w:hint="eastAsia" w:ascii="华文细黑" w:hAnsi="华文细黑" w:eastAsia="华文细黑"/>
          <w:sz w:val="24"/>
          <w:szCs w:val="24"/>
          <w:lang w:val="en-US" w:eastAsia="zh-CN"/>
        </w:rPr>
        <w:t>标线的下面窗户是二层</w:t>
      </w:r>
    </w:p>
    <w:p>
      <w:pPr>
        <w:numPr>
          <w:ilvl w:val="0"/>
          <w:numId w:val="0"/>
        </w:numPr>
        <w:rPr>
          <w:rFonts w:hint="default" w:ascii="华文细黑" w:hAnsi="华文细黑" w:eastAsia="华文细黑"/>
          <w:sz w:val="24"/>
          <w:szCs w:val="24"/>
          <w:lang w:val="en-US" w:eastAsia="zh-CN"/>
        </w:rPr>
      </w:pPr>
      <w:r>
        <w:rPr>
          <w:rFonts w:hint="default" w:ascii="华文细黑" w:hAnsi="华文细黑" w:eastAsia="华文细黑"/>
          <w:sz w:val="24"/>
          <w:szCs w:val="24"/>
          <w:lang w:val="en-US" w:eastAsia="zh-CN"/>
        </w:rPr>
        <w:drawing>
          <wp:inline distT="0" distB="0" distL="114300" distR="114300">
            <wp:extent cx="3143250" cy="1388110"/>
            <wp:effectExtent l="0" t="0" r="6350" b="8890"/>
            <wp:docPr id="2" name="图片 2" descr="75656505bdd975047348e222e0f858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75656505bdd975047348e222e0f8587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143250" cy="13881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ECFD1546"/>
    <w:multiLevelType w:val="singleLevel"/>
    <w:tmpl w:val="ECFD1546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A652E9D"/>
    <w:rsid w:val="1D04359D"/>
    <w:rsid w:val="3A652E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Office_11.1.0.9662_F1E327BC-269C-435d-A152-05C5408002CA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2020-12-30T14:05:00Z</dcterms:created>
  <dc:creator>雍毅</dc:creator>
  <cp:lastModifiedBy>雍毅</cp:lastModifiedBy>
  <dcterms:modified xsi:type="dcterms:W3CDTF">2020-12-30T14:56:21Z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2052-11.1.0.9662</vt:lpwstr>
  </property>
</Properties>
</file>