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31D0">
      <w:pPr>
        <w:rPr>
          <w:rFonts w:hint="eastAsia"/>
        </w:rPr>
      </w:pPr>
      <w:r>
        <w:t>是否通燃气</w:t>
      </w:r>
      <w:r>
        <w:rPr>
          <w:rFonts w:hint="eastAsia"/>
        </w:rPr>
        <w:t>：否</w:t>
      </w:r>
    </w:p>
    <w:p w:rsidR="00E431D0" w:rsidRDefault="00E431D0">
      <w:pPr>
        <w:rPr>
          <w:rFonts w:hint="eastAsia"/>
        </w:rPr>
      </w:pPr>
      <w:r>
        <w:rPr>
          <w:rFonts w:hint="eastAsia"/>
        </w:rPr>
        <w:t>平层</w:t>
      </w:r>
    </w:p>
    <w:p w:rsidR="00E431D0" w:rsidRDefault="00E431D0">
      <w:pPr>
        <w:rPr>
          <w:rFonts w:hint="eastAsia"/>
        </w:rPr>
      </w:pPr>
      <w:r>
        <w:rPr>
          <w:rFonts w:hint="eastAsia"/>
        </w:rPr>
        <w:t>全部打通使用</w:t>
      </w:r>
    </w:p>
    <w:p w:rsidR="00E431D0" w:rsidRDefault="00E431D0">
      <w:pPr>
        <w:rPr>
          <w:rFonts w:hint="eastAsia"/>
        </w:rPr>
      </w:pPr>
    </w:p>
    <w:p w:rsidR="00280DD1" w:rsidRDefault="00280DD1">
      <w:pPr>
        <w:rPr>
          <w:rFonts w:hint="eastAsia"/>
        </w:rPr>
      </w:pPr>
      <w:r>
        <w:rPr>
          <w:rFonts w:hint="eastAsia"/>
        </w:rPr>
        <w:t>新纪元多数都是复式房屋，</w:t>
      </w:r>
      <w:r>
        <w:rPr>
          <w:rFonts w:hint="eastAsia"/>
        </w:rPr>
        <w:t xml:space="preserve"> </w:t>
      </w:r>
      <w:r w:rsidR="00FF7FC1">
        <w:rPr>
          <w:rFonts w:hint="eastAsia"/>
        </w:rPr>
        <w:t>16</w:t>
      </w:r>
      <w:r w:rsidR="00FF7FC1">
        <w:rPr>
          <w:rFonts w:hint="eastAsia"/>
        </w:rPr>
        <w:t>、</w:t>
      </w:r>
      <w:r>
        <w:rPr>
          <w:rFonts w:hint="eastAsia"/>
        </w:rPr>
        <w:t>17</w:t>
      </w:r>
      <w:r>
        <w:rPr>
          <w:rFonts w:hint="eastAsia"/>
        </w:rPr>
        <w:t>、</w:t>
      </w:r>
      <w:r>
        <w:rPr>
          <w:rFonts w:hint="eastAsia"/>
        </w:rPr>
        <w:t>18</w:t>
      </w:r>
      <w:r>
        <w:rPr>
          <w:rFonts w:hint="eastAsia"/>
        </w:rPr>
        <w:t>楼是平层</w:t>
      </w:r>
    </w:p>
    <w:p w:rsidR="004572E2" w:rsidRDefault="00E431D0">
      <w:pPr>
        <w:rPr>
          <w:rFonts w:hint="eastAsia"/>
        </w:rPr>
      </w:pPr>
      <w:r>
        <w:rPr>
          <w:rFonts w:hint="eastAsia"/>
        </w:rPr>
        <w:t>案例：新纪元</w:t>
      </w:r>
      <w:r>
        <w:rPr>
          <w:rFonts w:hint="eastAsia"/>
        </w:rPr>
        <w:t>11</w:t>
      </w:r>
      <w:r>
        <w:rPr>
          <w:rFonts w:hint="eastAsia"/>
        </w:rPr>
        <w:t>层，</w:t>
      </w:r>
      <w:r>
        <w:rPr>
          <w:rFonts w:hint="eastAsia"/>
        </w:rPr>
        <w:t>59</w:t>
      </w:r>
      <w:r>
        <w:rPr>
          <w:rFonts w:hint="eastAsia"/>
        </w:rPr>
        <w:t>平米，</w:t>
      </w:r>
      <w:r>
        <w:rPr>
          <w:rFonts w:hint="eastAsia"/>
        </w:rPr>
        <w:t>180</w:t>
      </w:r>
      <w:r>
        <w:rPr>
          <w:rFonts w:hint="eastAsia"/>
        </w:rPr>
        <w:t>万</w:t>
      </w:r>
      <w:r w:rsidR="004572E2">
        <w:rPr>
          <w:rFonts w:hint="eastAsia"/>
        </w:rPr>
        <w:t>，毛坯，</w:t>
      </w:r>
      <w:r w:rsidR="00280DD1">
        <w:rPr>
          <w:rFonts w:hint="eastAsia"/>
        </w:rPr>
        <w:t>复式</w:t>
      </w:r>
      <w:r>
        <w:rPr>
          <w:rFonts w:hint="eastAsia"/>
        </w:rPr>
        <w:t>。税高，如个人出售增值税一般为增值额</w:t>
      </w:r>
      <w:r>
        <w:rPr>
          <w:rFonts w:hint="eastAsia"/>
        </w:rPr>
        <w:t>50%</w:t>
      </w:r>
      <w:r>
        <w:rPr>
          <w:rFonts w:hint="eastAsia"/>
        </w:rPr>
        <w:t>。</w:t>
      </w:r>
    </w:p>
    <w:p w:rsidR="00E431D0" w:rsidRDefault="004572E2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财富国际，</w:t>
      </w:r>
      <w:r>
        <w:rPr>
          <w:rFonts w:hint="eastAsia"/>
        </w:rPr>
        <w:t>83</w:t>
      </w:r>
      <w:r>
        <w:rPr>
          <w:rFonts w:hint="eastAsia"/>
        </w:rPr>
        <w:t>平米，</w:t>
      </w:r>
      <w:r w:rsidR="00CB2644">
        <w:rPr>
          <w:rFonts w:hint="eastAsia"/>
        </w:rPr>
        <w:t>单价</w:t>
      </w:r>
      <w:r w:rsidR="00CB2644">
        <w:rPr>
          <w:rFonts w:hint="eastAsia"/>
        </w:rPr>
        <w:t>3</w:t>
      </w:r>
      <w:r w:rsidR="00CB2644">
        <w:rPr>
          <w:rFonts w:hint="eastAsia"/>
        </w:rPr>
        <w:t>万，精装，高层</w:t>
      </w:r>
      <w:r w:rsidR="00131E7E">
        <w:rPr>
          <w:rFonts w:hint="eastAsia"/>
        </w:rPr>
        <w:t>，平层</w:t>
      </w:r>
      <w:r w:rsidR="00CB2644">
        <w:rPr>
          <w:rFonts w:hint="eastAsia"/>
        </w:rPr>
        <w:t>。</w:t>
      </w:r>
    </w:p>
    <w:p w:rsidR="00E431D0" w:rsidRDefault="00E431D0">
      <w:pPr>
        <w:rPr>
          <w:rFonts w:hint="eastAsia"/>
        </w:rPr>
      </w:pPr>
    </w:p>
    <w:p w:rsidR="00E431D0" w:rsidRDefault="00E431D0">
      <w:pPr>
        <w:rPr>
          <w:rFonts w:hint="eastAsia"/>
        </w:rPr>
      </w:pPr>
      <w:r>
        <w:rPr>
          <w:rFonts w:hint="eastAsia"/>
        </w:rPr>
        <w:t>出租：新纪元，</w:t>
      </w:r>
      <w:r>
        <w:rPr>
          <w:rFonts w:hint="eastAsia"/>
        </w:rPr>
        <w:t>59</w:t>
      </w:r>
      <w:r>
        <w:rPr>
          <w:rFonts w:hint="eastAsia"/>
        </w:rPr>
        <w:t>平米，</w:t>
      </w:r>
      <w:r>
        <w:rPr>
          <w:rFonts w:hint="eastAsia"/>
        </w:rPr>
        <w:t>8300</w:t>
      </w:r>
      <w:r>
        <w:rPr>
          <w:rFonts w:hint="eastAsia"/>
        </w:rPr>
        <w:t>每月，精装，据中介说</w:t>
      </w:r>
      <w:r>
        <w:rPr>
          <w:rFonts w:hint="eastAsia"/>
        </w:rPr>
        <w:t>5.5</w:t>
      </w:r>
      <w:r>
        <w:rPr>
          <w:rFonts w:hint="eastAsia"/>
        </w:rPr>
        <w:t>米层高，</w:t>
      </w:r>
      <w:r w:rsidR="00280DD1">
        <w:rPr>
          <w:rFonts w:hint="eastAsia"/>
        </w:rPr>
        <w:t>复式，</w:t>
      </w:r>
      <w:r>
        <w:rPr>
          <w:rFonts w:hint="eastAsia"/>
        </w:rPr>
        <w:t>低层</w:t>
      </w:r>
    </w:p>
    <w:p w:rsidR="00E431D0" w:rsidRDefault="00E431D0">
      <w:pPr>
        <w:rPr>
          <w:rFonts w:hint="eastAsia"/>
        </w:rPr>
      </w:pPr>
      <w:r>
        <w:rPr>
          <w:rFonts w:hint="eastAsia"/>
        </w:rPr>
        <w:t xml:space="preserve">              137</w:t>
      </w:r>
      <w:r>
        <w:rPr>
          <w:rFonts w:hint="eastAsia"/>
        </w:rPr>
        <w:t>平米，</w:t>
      </w:r>
      <w:r>
        <w:rPr>
          <w:rFonts w:hint="eastAsia"/>
        </w:rPr>
        <w:t>15000</w:t>
      </w:r>
      <w:r>
        <w:rPr>
          <w:rFonts w:hint="eastAsia"/>
        </w:rPr>
        <w:t>每月，</w:t>
      </w:r>
      <w:r w:rsidR="004572E2">
        <w:rPr>
          <w:rFonts w:hint="eastAsia"/>
        </w:rPr>
        <w:t>精装，高</w:t>
      </w:r>
      <w:r>
        <w:rPr>
          <w:rFonts w:hint="eastAsia"/>
        </w:rPr>
        <w:t>层，平层</w:t>
      </w:r>
    </w:p>
    <w:p w:rsidR="004572E2" w:rsidRDefault="004572E2">
      <w:pPr>
        <w:rPr>
          <w:rFonts w:hint="eastAsia"/>
        </w:rPr>
      </w:pPr>
      <w:r>
        <w:rPr>
          <w:rFonts w:hint="eastAsia"/>
        </w:rPr>
        <w:t xml:space="preserve">              196</w:t>
      </w:r>
      <w:r>
        <w:rPr>
          <w:rFonts w:hint="eastAsia"/>
        </w:rPr>
        <w:t>平米，</w:t>
      </w:r>
      <w:r>
        <w:rPr>
          <w:rFonts w:hint="eastAsia"/>
        </w:rPr>
        <w:t>30000</w:t>
      </w:r>
      <w:r>
        <w:rPr>
          <w:rFonts w:hint="eastAsia"/>
        </w:rPr>
        <w:t>每月，豪装，高层，</w:t>
      </w:r>
      <w:r w:rsidR="00280DD1">
        <w:rPr>
          <w:rFonts w:hint="eastAsia"/>
        </w:rPr>
        <w:t>复式</w:t>
      </w:r>
    </w:p>
    <w:p w:rsidR="004572E2" w:rsidRDefault="004572E2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东方蓝海国际，</w:t>
      </w:r>
      <w:r>
        <w:rPr>
          <w:rFonts w:hint="eastAsia"/>
        </w:rPr>
        <w:t>101</w:t>
      </w:r>
      <w:r>
        <w:rPr>
          <w:rFonts w:hint="eastAsia"/>
        </w:rPr>
        <w:t>平米，</w:t>
      </w:r>
      <w:r>
        <w:rPr>
          <w:rFonts w:hint="eastAsia"/>
        </w:rPr>
        <w:t>13000</w:t>
      </w:r>
      <w:r>
        <w:rPr>
          <w:rFonts w:hint="eastAsia"/>
        </w:rPr>
        <w:t>含物业，精装，低层，平层</w:t>
      </w:r>
    </w:p>
    <w:p w:rsidR="004572E2" w:rsidRDefault="004572E2">
      <w:r>
        <w:rPr>
          <w:rFonts w:hint="eastAsia"/>
        </w:rPr>
        <w:t xml:space="preserve">      </w:t>
      </w:r>
      <w:r>
        <w:rPr>
          <w:rFonts w:hint="eastAsia"/>
        </w:rPr>
        <w:t>财富国际，</w:t>
      </w:r>
      <w:r>
        <w:rPr>
          <w:rFonts w:hint="eastAsia"/>
        </w:rPr>
        <w:t>80</w:t>
      </w:r>
      <w:r>
        <w:rPr>
          <w:rFonts w:hint="eastAsia"/>
        </w:rPr>
        <w:t>平米，</w:t>
      </w:r>
      <w:r>
        <w:rPr>
          <w:rFonts w:hint="eastAsia"/>
        </w:rPr>
        <w:t>8000</w:t>
      </w:r>
      <w:r>
        <w:rPr>
          <w:rFonts w:hint="eastAsia"/>
        </w:rPr>
        <w:t>每月，精装，中层，平层</w:t>
      </w:r>
    </w:p>
    <w:sectPr w:rsidR="00457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1F8" w:rsidRDefault="00F601F8" w:rsidP="00E431D0">
      <w:r>
        <w:separator/>
      </w:r>
    </w:p>
  </w:endnote>
  <w:endnote w:type="continuationSeparator" w:id="1">
    <w:p w:rsidR="00F601F8" w:rsidRDefault="00F601F8" w:rsidP="00E43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1F8" w:rsidRDefault="00F601F8" w:rsidP="00E431D0">
      <w:r>
        <w:separator/>
      </w:r>
    </w:p>
  </w:footnote>
  <w:footnote w:type="continuationSeparator" w:id="1">
    <w:p w:rsidR="00F601F8" w:rsidRDefault="00F601F8" w:rsidP="00E43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1D0"/>
    <w:rsid w:val="00131E7E"/>
    <w:rsid w:val="00280DD1"/>
    <w:rsid w:val="004572E2"/>
    <w:rsid w:val="008A46DB"/>
    <w:rsid w:val="00CB2644"/>
    <w:rsid w:val="00E431D0"/>
    <w:rsid w:val="00F601F8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1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1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4</cp:revision>
  <dcterms:created xsi:type="dcterms:W3CDTF">2018-08-23T06:16:00Z</dcterms:created>
  <dcterms:modified xsi:type="dcterms:W3CDTF">2018-08-23T07:06:00Z</dcterms:modified>
</cp:coreProperties>
</file>